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3EDF2" w14:textId="77777777" w:rsidR="00A16D7B" w:rsidRPr="00A16D7B" w:rsidRDefault="00A16D7B" w:rsidP="00A16D7B">
      <w:pPr>
        <w:spacing w:after="0"/>
        <w:jc w:val="center"/>
        <w:rPr>
          <w:rFonts w:ascii="Times New Roman" w:hAnsi="Times New Roman" w:cs="Times New Roman"/>
          <w:sz w:val="28"/>
          <w:szCs w:val="28"/>
          <w:lang w:val="ru-RU"/>
        </w:rPr>
      </w:pPr>
      <w:proofErr w:type="spellStart"/>
      <w:r w:rsidRPr="00A16D7B">
        <w:rPr>
          <w:rFonts w:ascii="Times New Roman" w:hAnsi="Times New Roman" w:cs="Times New Roman"/>
          <w:sz w:val="28"/>
          <w:szCs w:val="28"/>
          <w:lang w:val="ru-RU"/>
        </w:rPr>
        <w:t>Міністерство</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освіти</w:t>
      </w:r>
      <w:proofErr w:type="spellEnd"/>
      <w:r w:rsidRPr="00A16D7B">
        <w:rPr>
          <w:rFonts w:ascii="Times New Roman" w:hAnsi="Times New Roman" w:cs="Times New Roman"/>
          <w:sz w:val="28"/>
          <w:szCs w:val="28"/>
          <w:lang w:val="ru-RU"/>
        </w:rPr>
        <w:t xml:space="preserve"> і науки </w:t>
      </w:r>
      <w:proofErr w:type="spellStart"/>
      <w:r w:rsidRPr="00A16D7B">
        <w:rPr>
          <w:rFonts w:ascii="Times New Roman" w:hAnsi="Times New Roman" w:cs="Times New Roman"/>
          <w:sz w:val="28"/>
          <w:szCs w:val="28"/>
          <w:lang w:val="ru-RU"/>
        </w:rPr>
        <w:t>України</w:t>
      </w:r>
      <w:proofErr w:type="spellEnd"/>
    </w:p>
    <w:p w14:paraId="79DC49B5" w14:textId="77777777" w:rsidR="00A16D7B" w:rsidRPr="00A16D7B" w:rsidRDefault="00A16D7B" w:rsidP="00A16D7B">
      <w:pPr>
        <w:spacing w:after="0"/>
        <w:jc w:val="center"/>
        <w:rPr>
          <w:rFonts w:ascii="Times New Roman" w:hAnsi="Times New Roman" w:cs="Times New Roman"/>
          <w:sz w:val="28"/>
          <w:szCs w:val="28"/>
          <w:lang w:val="ru-RU"/>
        </w:rPr>
      </w:pPr>
      <w:proofErr w:type="spellStart"/>
      <w:r w:rsidRPr="00A16D7B">
        <w:rPr>
          <w:rFonts w:ascii="Times New Roman" w:hAnsi="Times New Roman" w:cs="Times New Roman"/>
          <w:sz w:val="28"/>
          <w:szCs w:val="28"/>
          <w:lang w:val="ru-RU"/>
        </w:rPr>
        <w:t>Прикарпатський</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національний</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університет</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імені</w:t>
      </w:r>
      <w:proofErr w:type="spellEnd"/>
      <w:r w:rsidRPr="00A16D7B">
        <w:rPr>
          <w:rFonts w:ascii="Times New Roman" w:hAnsi="Times New Roman" w:cs="Times New Roman"/>
          <w:sz w:val="28"/>
          <w:szCs w:val="28"/>
          <w:lang w:val="ru-RU"/>
        </w:rPr>
        <w:t xml:space="preserve"> Василя </w:t>
      </w:r>
      <w:proofErr w:type="spellStart"/>
      <w:r w:rsidRPr="00A16D7B">
        <w:rPr>
          <w:rFonts w:ascii="Times New Roman" w:hAnsi="Times New Roman" w:cs="Times New Roman"/>
          <w:sz w:val="28"/>
          <w:szCs w:val="28"/>
          <w:lang w:val="ru-RU"/>
        </w:rPr>
        <w:t>Стефаника</w:t>
      </w:r>
      <w:proofErr w:type="spellEnd"/>
    </w:p>
    <w:p w14:paraId="13049B12" w14:textId="77777777" w:rsidR="00A16D7B" w:rsidRPr="00A16D7B" w:rsidRDefault="00A16D7B" w:rsidP="00A16D7B">
      <w:pPr>
        <w:spacing w:after="0"/>
        <w:jc w:val="center"/>
        <w:rPr>
          <w:rFonts w:ascii="Times New Roman" w:hAnsi="Times New Roman" w:cs="Times New Roman"/>
          <w:sz w:val="28"/>
          <w:szCs w:val="28"/>
          <w:lang w:val="ru-RU"/>
        </w:rPr>
      </w:pPr>
      <w:r w:rsidRPr="00A16D7B">
        <w:rPr>
          <w:rFonts w:ascii="Times New Roman" w:hAnsi="Times New Roman" w:cs="Times New Roman"/>
          <w:sz w:val="28"/>
          <w:szCs w:val="28"/>
          <w:lang w:val="ru-RU"/>
        </w:rPr>
        <w:t xml:space="preserve">Факультет </w:t>
      </w:r>
      <w:proofErr w:type="spellStart"/>
      <w:r w:rsidRPr="00A16D7B">
        <w:rPr>
          <w:rFonts w:ascii="Times New Roman" w:hAnsi="Times New Roman" w:cs="Times New Roman"/>
          <w:sz w:val="28"/>
          <w:szCs w:val="28"/>
          <w:lang w:val="ru-RU"/>
        </w:rPr>
        <w:t>психології</w:t>
      </w:r>
      <w:proofErr w:type="spellEnd"/>
    </w:p>
    <w:p w14:paraId="32BDADD3" w14:textId="77777777" w:rsidR="00A16D7B" w:rsidRPr="00A16D7B" w:rsidRDefault="00A16D7B" w:rsidP="00A16D7B">
      <w:pPr>
        <w:spacing w:after="0"/>
        <w:jc w:val="center"/>
        <w:rPr>
          <w:rFonts w:ascii="Times New Roman" w:hAnsi="Times New Roman" w:cs="Times New Roman"/>
          <w:sz w:val="28"/>
          <w:szCs w:val="28"/>
          <w:lang w:val="ru-RU"/>
        </w:rPr>
      </w:pPr>
      <w:r w:rsidRPr="00A16D7B">
        <w:rPr>
          <w:rFonts w:ascii="Times New Roman" w:hAnsi="Times New Roman" w:cs="Times New Roman"/>
          <w:sz w:val="28"/>
          <w:szCs w:val="28"/>
          <w:lang w:val="ru-RU"/>
        </w:rPr>
        <w:t xml:space="preserve">Кафедра </w:t>
      </w:r>
      <w:proofErr w:type="spellStart"/>
      <w:r w:rsidRPr="00A16D7B">
        <w:rPr>
          <w:rFonts w:ascii="Times New Roman" w:hAnsi="Times New Roman" w:cs="Times New Roman"/>
          <w:sz w:val="28"/>
          <w:szCs w:val="28"/>
          <w:lang w:val="ru-RU"/>
        </w:rPr>
        <w:t>філософії</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соціології</w:t>
      </w:r>
      <w:proofErr w:type="spellEnd"/>
      <w:r w:rsidRPr="00A16D7B">
        <w:rPr>
          <w:rFonts w:ascii="Times New Roman" w:hAnsi="Times New Roman" w:cs="Times New Roman"/>
          <w:sz w:val="28"/>
          <w:szCs w:val="28"/>
          <w:lang w:val="ru-RU"/>
        </w:rPr>
        <w:t xml:space="preserve"> та </w:t>
      </w:r>
      <w:proofErr w:type="spellStart"/>
      <w:r w:rsidRPr="00A16D7B">
        <w:rPr>
          <w:rFonts w:ascii="Times New Roman" w:hAnsi="Times New Roman" w:cs="Times New Roman"/>
          <w:sz w:val="28"/>
          <w:szCs w:val="28"/>
          <w:lang w:val="ru-RU"/>
        </w:rPr>
        <w:t>релігієзнавства</w:t>
      </w:r>
      <w:proofErr w:type="spellEnd"/>
    </w:p>
    <w:p w14:paraId="4C18C501" w14:textId="77777777" w:rsidR="00900F4D" w:rsidRPr="00A16D7B" w:rsidRDefault="00900F4D" w:rsidP="00900F4D">
      <w:pPr>
        <w:spacing w:after="200" w:line="240" w:lineRule="auto"/>
        <w:jc w:val="center"/>
        <w:rPr>
          <w:rFonts w:ascii="Times New Roman" w:eastAsia="Times New Roman" w:hAnsi="Times New Roman" w:cs="Times New Roman"/>
          <w:sz w:val="28"/>
          <w:szCs w:val="28"/>
          <w:lang w:val="ru-RU" w:eastAsia="ru-RU"/>
        </w:rPr>
      </w:pPr>
    </w:p>
    <w:p w14:paraId="3D332842" w14:textId="77777777" w:rsidR="00A16D7B" w:rsidRPr="00A16D7B" w:rsidRDefault="00A16D7B" w:rsidP="00A16D7B">
      <w:pPr>
        <w:spacing w:after="0"/>
        <w:jc w:val="center"/>
        <w:rPr>
          <w:rFonts w:ascii="Times New Roman" w:hAnsi="Times New Roman" w:cs="Times New Roman"/>
          <w:b/>
          <w:sz w:val="40"/>
          <w:szCs w:val="40"/>
          <w:lang w:val="ru-RU"/>
        </w:rPr>
      </w:pPr>
      <w:r>
        <w:rPr>
          <w:rFonts w:ascii="Times New Roman" w:hAnsi="Times New Roman" w:cs="Times New Roman"/>
          <w:b/>
          <w:sz w:val="40"/>
          <w:szCs w:val="40"/>
          <w:lang w:val="uk-UA"/>
        </w:rPr>
        <w:t xml:space="preserve">Дипломна </w:t>
      </w:r>
      <w:r w:rsidRPr="00A16D7B">
        <w:rPr>
          <w:rFonts w:ascii="Times New Roman" w:hAnsi="Times New Roman" w:cs="Times New Roman"/>
          <w:b/>
          <w:sz w:val="40"/>
          <w:szCs w:val="40"/>
          <w:lang w:val="ru-RU"/>
        </w:rPr>
        <w:t>робота</w:t>
      </w:r>
    </w:p>
    <w:p w14:paraId="6E9C516D" w14:textId="77777777" w:rsidR="00A16D7B" w:rsidRPr="00A16D7B" w:rsidRDefault="00A16D7B" w:rsidP="00A16D7B">
      <w:pPr>
        <w:spacing w:after="0"/>
        <w:jc w:val="center"/>
        <w:rPr>
          <w:rFonts w:ascii="Times New Roman" w:hAnsi="Times New Roman" w:cs="Times New Roman"/>
          <w:sz w:val="28"/>
          <w:szCs w:val="28"/>
          <w:lang w:val="ru-RU"/>
        </w:rPr>
      </w:pPr>
      <w:r w:rsidRPr="00A16D7B">
        <w:rPr>
          <w:rFonts w:ascii="Times New Roman" w:hAnsi="Times New Roman" w:cs="Times New Roman"/>
          <w:sz w:val="28"/>
          <w:szCs w:val="28"/>
          <w:lang w:val="ru-RU"/>
        </w:rPr>
        <w:t>На тему</w:t>
      </w:r>
    </w:p>
    <w:p w14:paraId="00994314" w14:textId="7DECC08C" w:rsidR="00900F4D" w:rsidRPr="00A16D7B" w:rsidRDefault="00594639" w:rsidP="00900F4D">
      <w:pPr>
        <w:spacing w:after="200" w:line="240" w:lineRule="auto"/>
        <w:jc w:val="center"/>
        <w:rPr>
          <w:rFonts w:ascii="Times New Roman" w:eastAsia="Times New Roman" w:hAnsi="Times New Roman" w:cs="Times New Roman"/>
          <w:b/>
          <w:smallCaps/>
          <w:spacing w:val="5"/>
          <w:sz w:val="28"/>
          <w:szCs w:val="28"/>
          <w:lang w:val="uk-UA" w:eastAsia="ru-RU"/>
        </w:rPr>
      </w:pPr>
      <w:r>
        <w:rPr>
          <w:rFonts w:ascii="Times New Roman" w:eastAsia="Times New Roman" w:hAnsi="Times New Roman" w:cs="Times New Roman"/>
          <w:smallCaps/>
          <w:spacing w:val="5"/>
          <w:sz w:val="28"/>
          <w:szCs w:val="28"/>
          <w:lang w:val="uk-UA" w:eastAsia="ru-RU"/>
        </w:rPr>
        <w:t xml:space="preserve"> </w:t>
      </w:r>
      <w:r w:rsidR="00900F4D" w:rsidRPr="00A16D7B">
        <w:rPr>
          <w:rFonts w:ascii="Times New Roman" w:eastAsia="Times New Roman" w:hAnsi="Times New Roman" w:cs="Times New Roman"/>
          <w:b/>
          <w:smallCaps/>
          <w:spacing w:val="5"/>
          <w:sz w:val="28"/>
          <w:szCs w:val="28"/>
          <w:lang w:val="uk-UA" w:eastAsia="ru-RU"/>
        </w:rPr>
        <w:t>«</w:t>
      </w:r>
      <w:r w:rsidR="00900F4D" w:rsidRPr="00A16D7B">
        <w:rPr>
          <w:rFonts w:ascii="Times New Roman" w:hAnsi="Times New Roman" w:cs="Times New Roman"/>
          <w:b/>
          <w:sz w:val="28"/>
          <w:szCs w:val="28"/>
          <w:lang w:eastAsia="ru-RU"/>
        </w:rPr>
        <w:t>Н</w:t>
      </w:r>
      <w:proofErr w:type="spellStart"/>
      <w:r w:rsidR="00900F4D" w:rsidRPr="00A16D7B">
        <w:rPr>
          <w:rFonts w:ascii="Times New Roman" w:hAnsi="Times New Roman" w:cs="Times New Roman"/>
          <w:b/>
          <w:sz w:val="28"/>
          <w:szCs w:val="28"/>
          <w:lang w:val="uk-UA" w:eastAsia="ru-RU"/>
        </w:rPr>
        <w:t>імецька</w:t>
      </w:r>
      <w:proofErr w:type="spellEnd"/>
      <w:r w:rsidR="00900F4D" w:rsidRPr="00A16D7B">
        <w:rPr>
          <w:rFonts w:ascii="Times New Roman" w:hAnsi="Times New Roman" w:cs="Times New Roman"/>
          <w:b/>
          <w:sz w:val="28"/>
          <w:szCs w:val="28"/>
          <w:lang w:val="uk-UA" w:eastAsia="ru-RU"/>
        </w:rPr>
        <w:t xml:space="preserve"> класична філософія як особливий етап розвитку новоєвропейської філософії</w:t>
      </w:r>
      <w:r w:rsidR="00900F4D" w:rsidRPr="00A16D7B">
        <w:rPr>
          <w:rFonts w:ascii="Times New Roman" w:eastAsia="Times New Roman" w:hAnsi="Times New Roman" w:cs="Times New Roman"/>
          <w:b/>
          <w:smallCaps/>
          <w:spacing w:val="5"/>
          <w:sz w:val="28"/>
          <w:szCs w:val="28"/>
          <w:lang w:val="uk-UA" w:eastAsia="ru-RU"/>
        </w:rPr>
        <w:t>»</w:t>
      </w:r>
    </w:p>
    <w:p w14:paraId="12AEFD3B" w14:textId="77777777" w:rsidR="00900F4D" w:rsidRPr="001C6A8E" w:rsidRDefault="00900F4D" w:rsidP="00900F4D">
      <w:pPr>
        <w:spacing w:after="200" w:line="240" w:lineRule="auto"/>
        <w:jc w:val="right"/>
        <w:rPr>
          <w:rFonts w:ascii="Times New Roman" w:hAnsi="Times New Roman" w:cs="Times New Roman"/>
          <w:sz w:val="28"/>
          <w:szCs w:val="28"/>
          <w:lang w:val="uk-UA"/>
        </w:rPr>
      </w:pPr>
    </w:p>
    <w:p w14:paraId="61C05F92" w14:textId="77777777" w:rsidR="00184B36" w:rsidRPr="001C6A8E" w:rsidRDefault="00184B36" w:rsidP="00900F4D">
      <w:pPr>
        <w:spacing w:after="200" w:line="240" w:lineRule="auto"/>
        <w:jc w:val="right"/>
        <w:rPr>
          <w:rFonts w:ascii="Times New Roman" w:hAnsi="Times New Roman" w:cs="Times New Roman"/>
          <w:sz w:val="28"/>
          <w:szCs w:val="28"/>
          <w:lang w:val="uk-UA"/>
        </w:rPr>
      </w:pPr>
    </w:p>
    <w:p w14:paraId="34BB2924" w14:textId="77777777" w:rsidR="00A16D7B" w:rsidRPr="00A16D7B" w:rsidRDefault="00A16D7B" w:rsidP="00A16D7B">
      <w:pPr>
        <w:spacing w:after="0"/>
        <w:ind w:left="4678" w:hanging="5"/>
        <w:rPr>
          <w:rFonts w:ascii="Times New Roman" w:hAnsi="Times New Roman" w:cs="Times New Roman"/>
          <w:sz w:val="28"/>
          <w:szCs w:val="28"/>
          <w:lang w:val="ru-RU"/>
        </w:rPr>
      </w:pPr>
      <w:proofErr w:type="spellStart"/>
      <w:r w:rsidRPr="00A16D7B">
        <w:rPr>
          <w:rFonts w:ascii="Times New Roman" w:hAnsi="Times New Roman" w:cs="Times New Roman"/>
          <w:sz w:val="28"/>
          <w:szCs w:val="28"/>
          <w:lang w:val="ru-RU"/>
        </w:rPr>
        <w:t>Виконала</w:t>
      </w:r>
      <w:proofErr w:type="spellEnd"/>
      <w:r w:rsidRPr="00A16D7B">
        <w:rPr>
          <w:rFonts w:ascii="Times New Roman" w:hAnsi="Times New Roman" w:cs="Times New Roman"/>
          <w:sz w:val="28"/>
          <w:szCs w:val="28"/>
          <w:lang w:val="ru-RU"/>
        </w:rPr>
        <w:t>: студентка І</w:t>
      </w:r>
      <w:r>
        <w:rPr>
          <w:rFonts w:ascii="Times New Roman" w:hAnsi="Times New Roman" w:cs="Times New Roman"/>
          <w:sz w:val="28"/>
          <w:szCs w:val="28"/>
          <w:lang w:val="pl-PL"/>
        </w:rPr>
        <w:t>V</w:t>
      </w:r>
      <w:r w:rsidRPr="00A16D7B">
        <w:rPr>
          <w:rFonts w:ascii="Times New Roman" w:hAnsi="Times New Roman" w:cs="Times New Roman"/>
          <w:sz w:val="28"/>
          <w:szCs w:val="28"/>
          <w:lang w:val="ru-RU"/>
        </w:rPr>
        <w:t xml:space="preserve"> курсу, </w:t>
      </w:r>
      <w:r w:rsidRPr="00A16D7B">
        <w:rPr>
          <w:rFonts w:ascii="Times New Roman" w:hAnsi="Times New Roman" w:cs="Times New Roman"/>
          <w:sz w:val="28"/>
          <w:szCs w:val="28"/>
          <w:lang w:val="ru-RU"/>
        </w:rPr>
        <w:br/>
      </w:r>
      <w:proofErr w:type="spellStart"/>
      <w:r w:rsidRPr="00A16D7B">
        <w:rPr>
          <w:rFonts w:ascii="Times New Roman" w:hAnsi="Times New Roman" w:cs="Times New Roman"/>
          <w:sz w:val="28"/>
          <w:szCs w:val="28"/>
          <w:lang w:val="ru-RU"/>
        </w:rPr>
        <w:t>групи</w:t>
      </w:r>
      <w:proofErr w:type="spellEnd"/>
      <w:r w:rsidRPr="00A16D7B">
        <w:rPr>
          <w:rFonts w:ascii="Times New Roman" w:hAnsi="Times New Roman" w:cs="Times New Roman"/>
          <w:sz w:val="28"/>
          <w:szCs w:val="28"/>
          <w:lang w:val="ru-RU"/>
        </w:rPr>
        <w:t xml:space="preserve"> ФЛ-41</w:t>
      </w:r>
    </w:p>
    <w:p w14:paraId="0B261084" w14:textId="77777777" w:rsidR="00A16D7B" w:rsidRPr="00A16D7B" w:rsidRDefault="00A16D7B" w:rsidP="00A16D7B">
      <w:pPr>
        <w:spacing w:after="0"/>
        <w:ind w:left="4678" w:hanging="5"/>
        <w:rPr>
          <w:rFonts w:ascii="Times New Roman" w:hAnsi="Times New Roman" w:cs="Times New Roman"/>
          <w:sz w:val="28"/>
          <w:szCs w:val="28"/>
          <w:lang w:val="ru-RU"/>
        </w:rPr>
      </w:pPr>
      <w:proofErr w:type="spellStart"/>
      <w:r w:rsidRPr="00A16D7B">
        <w:rPr>
          <w:rFonts w:ascii="Times New Roman" w:hAnsi="Times New Roman" w:cs="Times New Roman"/>
          <w:sz w:val="28"/>
          <w:szCs w:val="28"/>
          <w:lang w:val="ru-RU"/>
        </w:rPr>
        <w:t>спеціальності</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філософія</w:t>
      </w:r>
      <w:proofErr w:type="spellEnd"/>
      <w:r w:rsidRPr="00A16D7B">
        <w:rPr>
          <w:rFonts w:ascii="Times New Roman" w:hAnsi="Times New Roman" w:cs="Times New Roman"/>
          <w:sz w:val="28"/>
          <w:szCs w:val="28"/>
          <w:lang w:val="ru-RU"/>
        </w:rPr>
        <w:t>»</w:t>
      </w:r>
    </w:p>
    <w:p w14:paraId="4E54418A" w14:textId="64922760" w:rsidR="00A16D7B" w:rsidRDefault="00A16D7B" w:rsidP="00A16D7B">
      <w:pPr>
        <w:spacing w:after="0"/>
        <w:ind w:left="4678" w:hanging="5"/>
        <w:rPr>
          <w:rFonts w:ascii="Times New Roman" w:hAnsi="Times New Roman" w:cs="Times New Roman"/>
          <w:sz w:val="28"/>
          <w:szCs w:val="28"/>
          <w:lang w:val="uk-UA"/>
        </w:rPr>
      </w:pPr>
      <w:proofErr w:type="spellStart"/>
      <w:r>
        <w:rPr>
          <w:rFonts w:ascii="Times New Roman" w:hAnsi="Times New Roman" w:cs="Times New Roman"/>
          <w:sz w:val="28"/>
          <w:szCs w:val="28"/>
          <w:lang w:val="ru-RU"/>
        </w:rPr>
        <w:t>Корнят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Христіанна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Василівна</w:t>
      </w:r>
      <w:proofErr w:type="spellEnd"/>
    </w:p>
    <w:p w14:paraId="11631DB5" w14:textId="77777777" w:rsidR="00A16D7B" w:rsidRPr="00A16D7B" w:rsidRDefault="00A16D7B" w:rsidP="00A16D7B">
      <w:pPr>
        <w:spacing w:after="0"/>
        <w:ind w:left="4678" w:hanging="5"/>
        <w:rPr>
          <w:rFonts w:ascii="Times New Roman" w:hAnsi="Times New Roman" w:cs="Times New Roman"/>
          <w:sz w:val="28"/>
          <w:szCs w:val="28"/>
          <w:lang w:val="ru-RU"/>
        </w:rPr>
      </w:pPr>
      <w:proofErr w:type="spellStart"/>
      <w:r w:rsidRPr="00A16D7B">
        <w:rPr>
          <w:rFonts w:ascii="Times New Roman" w:hAnsi="Times New Roman" w:cs="Times New Roman"/>
          <w:sz w:val="28"/>
          <w:szCs w:val="28"/>
          <w:lang w:val="ru-RU"/>
        </w:rPr>
        <w:t>Керівник</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к.філос.н</w:t>
      </w:r>
      <w:proofErr w:type="spellEnd"/>
      <w:r w:rsidRPr="00A16D7B">
        <w:rPr>
          <w:rFonts w:ascii="Times New Roman" w:hAnsi="Times New Roman" w:cs="Times New Roman"/>
          <w:sz w:val="28"/>
          <w:szCs w:val="28"/>
          <w:lang w:val="ru-RU"/>
        </w:rPr>
        <w:t xml:space="preserve">., доцент </w:t>
      </w:r>
      <w:proofErr w:type="spellStart"/>
      <w:r w:rsidRPr="00A16D7B">
        <w:rPr>
          <w:rFonts w:ascii="Times New Roman" w:hAnsi="Times New Roman" w:cs="Times New Roman"/>
          <w:sz w:val="28"/>
          <w:szCs w:val="28"/>
          <w:lang w:val="ru-RU"/>
        </w:rPr>
        <w:t>кафедри</w:t>
      </w:r>
      <w:proofErr w:type="spellEnd"/>
    </w:p>
    <w:p w14:paraId="227762AD" w14:textId="77777777" w:rsidR="00A16D7B" w:rsidRPr="00A16D7B" w:rsidRDefault="00A16D7B" w:rsidP="00A16D7B">
      <w:pPr>
        <w:spacing w:after="0"/>
        <w:ind w:left="4678" w:hanging="5"/>
        <w:rPr>
          <w:rFonts w:ascii="Times New Roman" w:hAnsi="Times New Roman" w:cs="Times New Roman"/>
          <w:sz w:val="28"/>
          <w:szCs w:val="28"/>
          <w:lang w:val="ru-RU"/>
        </w:rPr>
      </w:pPr>
      <w:proofErr w:type="spellStart"/>
      <w:r w:rsidRPr="00A16D7B">
        <w:rPr>
          <w:rFonts w:ascii="Times New Roman" w:hAnsi="Times New Roman" w:cs="Times New Roman"/>
          <w:sz w:val="28"/>
          <w:szCs w:val="28"/>
          <w:lang w:val="ru-RU"/>
        </w:rPr>
        <w:t>філософії</w:t>
      </w:r>
      <w:proofErr w:type="spellEnd"/>
      <w:r w:rsidRPr="00A16D7B">
        <w:rPr>
          <w:rFonts w:ascii="Times New Roman" w:hAnsi="Times New Roman" w:cs="Times New Roman"/>
          <w:sz w:val="28"/>
          <w:szCs w:val="28"/>
          <w:lang w:val="ru-RU"/>
        </w:rPr>
        <w:t xml:space="preserve">, </w:t>
      </w:r>
      <w:proofErr w:type="spellStart"/>
      <w:r w:rsidRPr="00A16D7B">
        <w:rPr>
          <w:rFonts w:ascii="Times New Roman" w:hAnsi="Times New Roman" w:cs="Times New Roman"/>
          <w:sz w:val="28"/>
          <w:szCs w:val="28"/>
          <w:lang w:val="ru-RU"/>
        </w:rPr>
        <w:t>соціології</w:t>
      </w:r>
      <w:proofErr w:type="spellEnd"/>
      <w:r w:rsidRPr="00A16D7B">
        <w:rPr>
          <w:rFonts w:ascii="Times New Roman" w:hAnsi="Times New Roman" w:cs="Times New Roman"/>
          <w:sz w:val="28"/>
          <w:szCs w:val="28"/>
          <w:lang w:val="ru-RU"/>
        </w:rPr>
        <w:t xml:space="preserve"> та </w:t>
      </w:r>
      <w:proofErr w:type="spellStart"/>
      <w:r w:rsidRPr="00A16D7B">
        <w:rPr>
          <w:rFonts w:ascii="Times New Roman" w:hAnsi="Times New Roman" w:cs="Times New Roman"/>
          <w:sz w:val="28"/>
          <w:szCs w:val="28"/>
          <w:lang w:val="ru-RU"/>
        </w:rPr>
        <w:t>релігієзнавства</w:t>
      </w:r>
      <w:proofErr w:type="spellEnd"/>
    </w:p>
    <w:p w14:paraId="591149FB" w14:textId="77777777" w:rsidR="00A16D7B" w:rsidRDefault="00A16D7B" w:rsidP="00A16D7B">
      <w:pPr>
        <w:spacing w:after="0"/>
        <w:ind w:left="4678" w:hanging="5"/>
        <w:rPr>
          <w:rFonts w:ascii="Times New Roman" w:hAnsi="Times New Roman" w:cs="Times New Roman"/>
          <w:sz w:val="28"/>
          <w:szCs w:val="28"/>
          <w:lang w:val="uk-UA"/>
        </w:rPr>
      </w:pPr>
      <w:r w:rsidRPr="00A16D7B">
        <w:rPr>
          <w:rFonts w:ascii="Times New Roman" w:hAnsi="Times New Roman" w:cs="Times New Roman"/>
          <w:sz w:val="28"/>
          <w:szCs w:val="28"/>
          <w:lang w:val="ru-RU"/>
        </w:rPr>
        <w:t xml:space="preserve">Возняк Степан </w:t>
      </w:r>
      <w:proofErr w:type="spellStart"/>
      <w:r w:rsidRPr="00A16D7B">
        <w:rPr>
          <w:rFonts w:ascii="Times New Roman" w:hAnsi="Times New Roman" w:cs="Times New Roman"/>
          <w:sz w:val="28"/>
          <w:szCs w:val="28"/>
          <w:lang w:val="ru-RU"/>
        </w:rPr>
        <w:t>Володимирович</w:t>
      </w:r>
      <w:proofErr w:type="spellEnd"/>
      <w:r w:rsidRPr="00A16D7B">
        <w:rPr>
          <w:rFonts w:ascii="Times New Roman" w:hAnsi="Times New Roman" w:cs="Times New Roman"/>
          <w:sz w:val="28"/>
          <w:szCs w:val="28"/>
          <w:lang w:val="ru-RU"/>
        </w:rPr>
        <w:t xml:space="preserve"> </w:t>
      </w:r>
    </w:p>
    <w:p w14:paraId="075018CD" w14:textId="77777777" w:rsidR="00A16D7B" w:rsidRDefault="00A16D7B" w:rsidP="00A16D7B">
      <w:pPr>
        <w:spacing w:after="0"/>
        <w:ind w:left="4678" w:hanging="5"/>
        <w:rPr>
          <w:rFonts w:ascii="Times New Roman" w:hAnsi="Times New Roman" w:cs="Times New Roman"/>
          <w:sz w:val="28"/>
          <w:szCs w:val="28"/>
          <w:lang w:val="uk-UA"/>
        </w:rPr>
      </w:pPr>
      <w:r>
        <w:rPr>
          <w:rFonts w:ascii="Times New Roman" w:hAnsi="Times New Roman" w:cs="Times New Roman"/>
          <w:sz w:val="28"/>
          <w:szCs w:val="28"/>
          <w:lang w:val="uk-UA"/>
        </w:rPr>
        <w:t xml:space="preserve">Рецензент: </w:t>
      </w:r>
      <w:proofErr w:type="spellStart"/>
      <w:r>
        <w:rPr>
          <w:rFonts w:ascii="Times New Roman" w:hAnsi="Times New Roman" w:cs="Times New Roman"/>
          <w:sz w:val="28"/>
          <w:szCs w:val="28"/>
          <w:lang w:val="uk-UA"/>
        </w:rPr>
        <w:t>к.філос.н</w:t>
      </w:r>
      <w:proofErr w:type="spellEnd"/>
      <w:r>
        <w:rPr>
          <w:rFonts w:ascii="Times New Roman" w:hAnsi="Times New Roman" w:cs="Times New Roman"/>
          <w:sz w:val="28"/>
          <w:szCs w:val="28"/>
          <w:lang w:val="uk-UA"/>
        </w:rPr>
        <w:t>., доцент</w:t>
      </w:r>
    </w:p>
    <w:p w14:paraId="26D41231" w14:textId="694E13C9" w:rsidR="00A16D7B" w:rsidRPr="00681BC1" w:rsidRDefault="00A16D7B" w:rsidP="00A16D7B">
      <w:pPr>
        <w:spacing w:after="0"/>
        <w:ind w:left="4678" w:hanging="5"/>
        <w:rPr>
          <w:rFonts w:ascii="Times New Roman" w:hAnsi="Times New Roman" w:cs="Times New Roman"/>
          <w:sz w:val="28"/>
          <w:szCs w:val="28"/>
          <w:lang w:val="uk-UA"/>
        </w:rPr>
      </w:pPr>
      <w:r>
        <w:rPr>
          <w:rFonts w:ascii="Times New Roman" w:hAnsi="Times New Roman" w:cs="Times New Roman"/>
          <w:sz w:val="28"/>
          <w:szCs w:val="28"/>
          <w:lang w:val="uk-UA"/>
        </w:rPr>
        <w:t>Гнатюк Ярослав Степанович</w:t>
      </w:r>
    </w:p>
    <w:p w14:paraId="30CAB19A" w14:textId="77777777" w:rsidR="00A16D7B" w:rsidRPr="00A16D7B" w:rsidRDefault="00A16D7B" w:rsidP="00A16D7B">
      <w:pPr>
        <w:spacing w:after="0"/>
        <w:jc w:val="right"/>
        <w:rPr>
          <w:rFonts w:ascii="Times New Roman" w:hAnsi="Times New Roman" w:cs="Times New Roman"/>
          <w:sz w:val="28"/>
          <w:szCs w:val="28"/>
          <w:lang w:val="ru-RU"/>
        </w:rPr>
      </w:pPr>
    </w:p>
    <w:p w14:paraId="6B0C2594" w14:textId="77777777" w:rsidR="00A16D7B" w:rsidRPr="00A16D7B" w:rsidRDefault="00A16D7B" w:rsidP="00A16D7B">
      <w:pPr>
        <w:spacing w:after="0"/>
        <w:jc w:val="right"/>
        <w:rPr>
          <w:rFonts w:ascii="Times New Roman" w:hAnsi="Times New Roman" w:cs="Times New Roman"/>
          <w:sz w:val="28"/>
          <w:szCs w:val="28"/>
          <w:lang w:val="ru-RU"/>
        </w:rPr>
      </w:pPr>
    </w:p>
    <w:p w14:paraId="4C0A874A" w14:textId="77777777" w:rsidR="00A16D7B" w:rsidRPr="00A16D7B" w:rsidRDefault="00A16D7B" w:rsidP="00A16D7B">
      <w:pPr>
        <w:spacing w:after="0"/>
        <w:jc w:val="right"/>
        <w:rPr>
          <w:rFonts w:ascii="Times New Roman" w:hAnsi="Times New Roman" w:cs="Times New Roman"/>
          <w:lang w:val="ru-RU"/>
        </w:rPr>
      </w:pPr>
      <w:proofErr w:type="spellStart"/>
      <w:r w:rsidRPr="00A16D7B">
        <w:rPr>
          <w:rFonts w:ascii="Times New Roman" w:hAnsi="Times New Roman" w:cs="Times New Roman"/>
          <w:lang w:val="ru-RU"/>
        </w:rPr>
        <w:t>Національна</w:t>
      </w:r>
      <w:proofErr w:type="spellEnd"/>
      <w:r w:rsidRPr="00A16D7B">
        <w:rPr>
          <w:rFonts w:ascii="Times New Roman" w:hAnsi="Times New Roman" w:cs="Times New Roman"/>
          <w:lang w:val="ru-RU"/>
        </w:rPr>
        <w:t xml:space="preserve"> шкала ________________</w:t>
      </w:r>
    </w:p>
    <w:p w14:paraId="4AF50AB5" w14:textId="77777777" w:rsidR="00A16D7B" w:rsidRPr="00A16D7B" w:rsidRDefault="00A16D7B" w:rsidP="00A16D7B">
      <w:pPr>
        <w:spacing w:after="0"/>
        <w:jc w:val="right"/>
        <w:rPr>
          <w:rFonts w:ascii="Times New Roman" w:hAnsi="Times New Roman" w:cs="Times New Roman"/>
          <w:lang w:val="ru-RU"/>
        </w:rPr>
      </w:pPr>
      <w:proofErr w:type="spellStart"/>
      <w:r w:rsidRPr="00A16D7B">
        <w:rPr>
          <w:rFonts w:ascii="Times New Roman" w:hAnsi="Times New Roman" w:cs="Times New Roman"/>
          <w:lang w:val="ru-RU"/>
        </w:rPr>
        <w:t>Кількість</w:t>
      </w:r>
      <w:proofErr w:type="spellEnd"/>
      <w:r w:rsidRPr="00A16D7B">
        <w:rPr>
          <w:rFonts w:ascii="Times New Roman" w:hAnsi="Times New Roman" w:cs="Times New Roman"/>
          <w:lang w:val="ru-RU"/>
        </w:rPr>
        <w:t xml:space="preserve"> </w:t>
      </w:r>
      <w:proofErr w:type="spellStart"/>
      <w:r w:rsidRPr="00A16D7B">
        <w:rPr>
          <w:rFonts w:ascii="Times New Roman" w:hAnsi="Times New Roman" w:cs="Times New Roman"/>
          <w:lang w:val="ru-RU"/>
        </w:rPr>
        <w:t>балів</w:t>
      </w:r>
      <w:proofErr w:type="spellEnd"/>
      <w:r w:rsidRPr="00A16D7B">
        <w:rPr>
          <w:rFonts w:ascii="Times New Roman" w:hAnsi="Times New Roman" w:cs="Times New Roman"/>
          <w:lang w:val="ru-RU"/>
        </w:rPr>
        <w:t xml:space="preserve">: __________ </w:t>
      </w:r>
      <w:proofErr w:type="spellStart"/>
      <w:r w:rsidRPr="00A16D7B">
        <w:rPr>
          <w:rFonts w:ascii="Times New Roman" w:hAnsi="Times New Roman" w:cs="Times New Roman"/>
          <w:lang w:val="ru-RU"/>
        </w:rPr>
        <w:t>Оцінка</w:t>
      </w:r>
      <w:proofErr w:type="spellEnd"/>
      <w:r w:rsidRPr="00A16D7B">
        <w:rPr>
          <w:rFonts w:ascii="Times New Roman" w:hAnsi="Times New Roman" w:cs="Times New Roman"/>
          <w:lang w:val="ru-RU"/>
        </w:rPr>
        <w:t>: ЄКТС _____</w:t>
      </w:r>
    </w:p>
    <w:p w14:paraId="35A8A004" w14:textId="77777777" w:rsidR="00A16D7B" w:rsidRPr="00A16D7B" w:rsidRDefault="00A16D7B" w:rsidP="00A16D7B">
      <w:pPr>
        <w:spacing w:after="0"/>
        <w:jc w:val="right"/>
        <w:rPr>
          <w:rFonts w:ascii="Times New Roman" w:hAnsi="Times New Roman" w:cs="Times New Roman"/>
          <w:lang w:val="ru-RU"/>
        </w:rPr>
      </w:pPr>
    </w:p>
    <w:p w14:paraId="210F8043" w14:textId="77777777" w:rsidR="00A16D7B" w:rsidRPr="00A16D7B" w:rsidRDefault="00A16D7B" w:rsidP="00A16D7B">
      <w:pPr>
        <w:spacing w:after="0"/>
        <w:jc w:val="right"/>
        <w:rPr>
          <w:rFonts w:ascii="Times New Roman" w:hAnsi="Times New Roman" w:cs="Times New Roman"/>
          <w:lang w:val="ru-RU"/>
        </w:rPr>
      </w:pPr>
    </w:p>
    <w:p w14:paraId="6AB856C4" w14:textId="77777777" w:rsidR="00A16D7B" w:rsidRPr="00A16D7B" w:rsidRDefault="00A16D7B" w:rsidP="00A16D7B">
      <w:pPr>
        <w:spacing w:after="0"/>
        <w:jc w:val="right"/>
        <w:rPr>
          <w:rFonts w:ascii="Times New Roman" w:hAnsi="Times New Roman" w:cs="Times New Roman"/>
          <w:lang w:val="ru-RU"/>
        </w:rPr>
      </w:pPr>
    </w:p>
    <w:p w14:paraId="3CE58188" w14:textId="77777777" w:rsidR="00A16D7B" w:rsidRPr="00A16D7B" w:rsidRDefault="00A16D7B" w:rsidP="00A16D7B">
      <w:pPr>
        <w:spacing w:after="0"/>
        <w:jc w:val="right"/>
        <w:rPr>
          <w:rFonts w:ascii="Times New Roman" w:hAnsi="Times New Roman" w:cs="Times New Roman"/>
          <w:lang w:val="ru-RU"/>
        </w:rPr>
      </w:pPr>
      <w:r w:rsidRPr="00A16D7B">
        <w:rPr>
          <w:rFonts w:ascii="Times New Roman" w:hAnsi="Times New Roman" w:cs="Times New Roman"/>
          <w:lang w:val="ru-RU"/>
        </w:rPr>
        <w:t xml:space="preserve">Члени </w:t>
      </w:r>
      <w:proofErr w:type="spellStart"/>
      <w:r w:rsidRPr="00A16D7B">
        <w:rPr>
          <w:rFonts w:ascii="Times New Roman" w:hAnsi="Times New Roman" w:cs="Times New Roman"/>
          <w:lang w:val="ru-RU"/>
        </w:rPr>
        <w:t>комісії</w:t>
      </w:r>
      <w:proofErr w:type="spellEnd"/>
      <w:r w:rsidRPr="00A16D7B">
        <w:rPr>
          <w:rFonts w:ascii="Times New Roman" w:hAnsi="Times New Roman" w:cs="Times New Roman"/>
          <w:lang w:val="ru-RU"/>
        </w:rPr>
        <w:t xml:space="preserve"> ________________ ___________________________</w:t>
      </w:r>
    </w:p>
    <w:p w14:paraId="4BA72090" w14:textId="77777777" w:rsidR="00A16D7B" w:rsidRPr="00A16D7B" w:rsidRDefault="00A16D7B" w:rsidP="00A16D7B">
      <w:pPr>
        <w:spacing w:after="0"/>
        <w:jc w:val="right"/>
        <w:rPr>
          <w:rFonts w:ascii="Times New Roman" w:hAnsi="Times New Roman" w:cs="Times New Roman"/>
          <w:lang w:val="ru-RU"/>
        </w:rPr>
      </w:pPr>
      <w:r w:rsidRPr="00A16D7B">
        <w:rPr>
          <w:rFonts w:ascii="Times New Roman" w:hAnsi="Times New Roman" w:cs="Times New Roman"/>
          <w:lang w:val="ru-RU"/>
        </w:rPr>
        <w:t>(</w:t>
      </w:r>
      <w:proofErr w:type="spellStart"/>
      <w:r w:rsidRPr="00A16D7B">
        <w:rPr>
          <w:rFonts w:ascii="Times New Roman" w:hAnsi="Times New Roman" w:cs="Times New Roman"/>
          <w:lang w:val="ru-RU"/>
        </w:rPr>
        <w:t>підпис</w:t>
      </w:r>
      <w:proofErr w:type="spellEnd"/>
      <w:r w:rsidRPr="00A16D7B">
        <w:rPr>
          <w:rFonts w:ascii="Times New Roman" w:hAnsi="Times New Roman" w:cs="Times New Roman"/>
          <w:lang w:val="ru-RU"/>
        </w:rPr>
        <w:t>) (</w:t>
      </w:r>
      <w:proofErr w:type="spellStart"/>
      <w:r w:rsidRPr="00A16D7B">
        <w:rPr>
          <w:rFonts w:ascii="Times New Roman" w:hAnsi="Times New Roman" w:cs="Times New Roman"/>
          <w:lang w:val="ru-RU"/>
        </w:rPr>
        <w:t>прізвище</w:t>
      </w:r>
      <w:proofErr w:type="spellEnd"/>
      <w:r w:rsidRPr="00A16D7B">
        <w:rPr>
          <w:rFonts w:ascii="Times New Roman" w:hAnsi="Times New Roman" w:cs="Times New Roman"/>
          <w:lang w:val="ru-RU"/>
        </w:rPr>
        <w:t xml:space="preserve"> та </w:t>
      </w:r>
      <w:proofErr w:type="spellStart"/>
      <w:r w:rsidRPr="00A16D7B">
        <w:rPr>
          <w:rFonts w:ascii="Times New Roman" w:hAnsi="Times New Roman" w:cs="Times New Roman"/>
          <w:lang w:val="ru-RU"/>
        </w:rPr>
        <w:t>ініціали</w:t>
      </w:r>
      <w:proofErr w:type="spellEnd"/>
      <w:r w:rsidRPr="00A16D7B">
        <w:rPr>
          <w:rFonts w:ascii="Times New Roman" w:hAnsi="Times New Roman" w:cs="Times New Roman"/>
          <w:lang w:val="ru-RU"/>
        </w:rPr>
        <w:t>)</w:t>
      </w:r>
    </w:p>
    <w:p w14:paraId="65990C34" w14:textId="77777777" w:rsidR="00A16D7B" w:rsidRPr="00A16D7B" w:rsidRDefault="00A16D7B" w:rsidP="00A16D7B">
      <w:pPr>
        <w:spacing w:after="0"/>
        <w:jc w:val="right"/>
        <w:rPr>
          <w:rFonts w:ascii="Times New Roman" w:hAnsi="Times New Roman" w:cs="Times New Roman"/>
          <w:lang w:val="ru-RU"/>
        </w:rPr>
      </w:pPr>
      <w:r w:rsidRPr="00A16D7B">
        <w:rPr>
          <w:rFonts w:ascii="Times New Roman" w:hAnsi="Times New Roman" w:cs="Times New Roman"/>
          <w:lang w:val="ru-RU"/>
        </w:rPr>
        <w:t>________________ ___________________________</w:t>
      </w:r>
    </w:p>
    <w:p w14:paraId="3B760334" w14:textId="77777777" w:rsidR="00A16D7B" w:rsidRPr="00A16D7B" w:rsidRDefault="00A16D7B" w:rsidP="00A16D7B">
      <w:pPr>
        <w:spacing w:after="0"/>
        <w:jc w:val="right"/>
        <w:rPr>
          <w:rFonts w:ascii="Times New Roman" w:hAnsi="Times New Roman" w:cs="Times New Roman"/>
          <w:lang w:val="ru-RU"/>
        </w:rPr>
      </w:pPr>
      <w:r w:rsidRPr="00A16D7B">
        <w:rPr>
          <w:rFonts w:ascii="Times New Roman" w:hAnsi="Times New Roman" w:cs="Times New Roman"/>
          <w:lang w:val="ru-RU"/>
        </w:rPr>
        <w:t>(</w:t>
      </w:r>
      <w:proofErr w:type="spellStart"/>
      <w:r w:rsidRPr="00A16D7B">
        <w:rPr>
          <w:rFonts w:ascii="Times New Roman" w:hAnsi="Times New Roman" w:cs="Times New Roman"/>
          <w:lang w:val="ru-RU"/>
        </w:rPr>
        <w:t>підпис</w:t>
      </w:r>
      <w:proofErr w:type="spellEnd"/>
      <w:r w:rsidRPr="00A16D7B">
        <w:rPr>
          <w:rFonts w:ascii="Times New Roman" w:hAnsi="Times New Roman" w:cs="Times New Roman"/>
          <w:lang w:val="ru-RU"/>
        </w:rPr>
        <w:t>) (</w:t>
      </w:r>
      <w:proofErr w:type="spellStart"/>
      <w:r w:rsidRPr="00A16D7B">
        <w:rPr>
          <w:rFonts w:ascii="Times New Roman" w:hAnsi="Times New Roman" w:cs="Times New Roman"/>
          <w:lang w:val="ru-RU"/>
        </w:rPr>
        <w:t>прізвище</w:t>
      </w:r>
      <w:proofErr w:type="spellEnd"/>
      <w:r w:rsidRPr="00A16D7B">
        <w:rPr>
          <w:rFonts w:ascii="Times New Roman" w:hAnsi="Times New Roman" w:cs="Times New Roman"/>
          <w:lang w:val="ru-RU"/>
        </w:rPr>
        <w:t xml:space="preserve"> та </w:t>
      </w:r>
      <w:proofErr w:type="spellStart"/>
      <w:r w:rsidRPr="00A16D7B">
        <w:rPr>
          <w:rFonts w:ascii="Times New Roman" w:hAnsi="Times New Roman" w:cs="Times New Roman"/>
          <w:lang w:val="ru-RU"/>
        </w:rPr>
        <w:t>ініціали</w:t>
      </w:r>
      <w:proofErr w:type="spellEnd"/>
      <w:r w:rsidRPr="00A16D7B">
        <w:rPr>
          <w:rFonts w:ascii="Times New Roman" w:hAnsi="Times New Roman" w:cs="Times New Roman"/>
          <w:lang w:val="ru-RU"/>
        </w:rPr>
        <w:t>)</w:t>
      </w:r>
    </w:p>
    <w:p w14:paraId="3965B357" w14:textId="77777777" w:rsidR="00A16D7B" w:rsidRPr="00A16D7B" w:rsidRDefault="00A16D7B" w:rsidP="00A16D7B">
      <w:pPr>
        <w:spacing w:after="0"/>
        <w:jc w:val="right"/>
        <w:rPr>
          <w:rFonts w:ascii="Times New Roman" w:hAnsi="Times New Roman" w:cs="Times New Roman"/>
          <w:lang w:val="ru-RU"/>
        </w:rPr>
      </w:pPr>
      <w:r w:rsidRPr="00A16D7B">
        <w:rPr>
          <w:rFonts w:ascii="Times New Roman" w:hAnsi="Times New Roman" w:cs="Times New Roman"/>
          <w:lang w:val="ru-RU"/>
        </w:rPr>
        <w:t>________________ ___________________________</w:t>
      </w:r>
    </w:p>
    <w:p w14:paraId="0D9DD518" w14:textId="77777777" w:rsidR="00A16D7B" w:rsidRPr="00A16D7B" w:rsidRDefault="00A16D7B" w:rsidP="00A16D7B">
      <w:pPr>
        <w:spacing w:after="0"/>
        <w:jc w:val="right"/>
        <w:rPr>
          <w:rFonts w:ascii="Times New Roman" w:hAnsi="Times New Roman" w:cs="Times New Roman"/>
          <w:lang w:val="ru-RU"/>
        </w:rPr>
      </w:pPr>
      <w:r w:rsidRPr="00A16D7B">
        <w:rPr>
          <w:rFonts w:ascii="Times New Roman" w:hAnsi="Times New Roman" w:cs="Times New Roman"/>
          <w:lang w:val="ru-RU"/>
        </w:rPr>
        <w:t>(</w:t>
      </w:r>
      <w:proofErr w:type="spellStart"/>
      <w:r w:rsidRPr="00A16D7B">
        <w:rPr>
          <w:rFonts w:ascii="Times New Roman" w:hAnsi="Times New Roman" w:cs="Times New Roman"/>
          <w:lang w:val="ru-RU"/>
        </w:rPr>
        <w:t>підпис</w:t>
      </w:r>
      <w:proofErr w:type="spellEnd"/>
      <w:r w:rsidRPr="00A16D7B">
        <w:rPr>
          <w:rFonts w:ascii="Times New Roman" w:hAnsi="Times New Roman" w:cs="Times New Roman"/>
          <w:lang w:val="ru-RU"/>
        </w:rPr>
        <w:t>) (</w:t>
      </w:r>
      <w:proofErr w:type="spellStart"/>
      <w:r w:rsidRPr="00A16D7B">
        <w:rPr>
          <w:rFonts w:ascii="Times New Roman" w:hAnsi="Times New Roman" w:cs="Times New Roman"/>
          <w:lang w:val="ru-RU"/>
        </w:rPr>
        <w:t>прізвище</w:t>
      </w:r>
      <w:proofErr w:type="spellEnd"/>
      <w:r w:rsidRPr="00A16D7B">
        <w:rPr>
          <w:rFonts w:ascii="Times New Roman" w:hAnsi="Times New Roman" w:cs="Times New Roman"/>
          <w:lang w:val="ru-RU"/>
        </w:rPr>
        <w:t xml:space="preserve"> та </w:t>
      </w:r>
      <w:proofErr w:type="spellStart"/>
      <w:r w:rsidRPr="00A16D7B">
        <w:rPr>
          <w:rFonts w:ascii="Times New Roman" w:hAnsi="Times New Roman" w:cs="Times New Roman"/>
          <w:lang w:val="ru-RU"/>
        </w:rPr>
        <w:t>ініціали</w:t>
      </w:r>
      <w:proofErr w:type="spellEnd"/>
      <w:r w:rsidRPr="00A16D7B">
        <w:rPr>
          <w:rFonts w:ascii="Times New Roman" w:hAnsi="Times New Roman" w:cs="Times New Roman"/>
          <w:lang w:val="ru-RU"/>
        </w:rPr>
        <w:t>)</w:t>
      </w:r>
    </w:p>
    <w:p w14:paraId="7B04ADF1" w14:textId="77777777" w:rsidR="00A16D7B" w:rsidRPr="00A16D7B" w:rsidRDefault="00A16D7B" w:rsidP="00A16D7B">
      <w:pPr>
        <w:spacing w:after="0"/>
        <w:ind w:right="560"/>
        <w:rPr>
          <w:rFonts w:ascii="Times New Roman" w:hAnsi="Times New Roman" w:cs="Times New Roman"/>
          <w:sz w:val="28"/>
          <w:szCs w:val="28"/>
          <w:lang w:val="ru-RU"/>
        </w:rPr>
      </w:pPr>
    </w:p>
    <w:p w14:paraId="7D91E78A" w14:textId="77777777" w:rsidR="00A16D7B" w:rsidRDefault="00A16D7B" w:rsidP="00A16D7B">
      <w:pPr>
        <w:spacing w:after="0"/>
        <w:rPr>
          <w:rFonts w:ascii="Times New Roman" w:hAnsi="Times New Roman" w:cs="Times New Roman"/>
          <w:sz w:val="28"/>
          <w:szCs w:val="28"/>
          <w:lang w:val="uk-UA"/>
        </w:rPr>
      </w:pPr>
    </w:p>
    <w:p w14:paraId="616C9609" w14:textId="77777777" w:rsidR="00A16D7B" w:rsidRPr="00A16D7B" w:rsidRDefault="00A16D7B" w:rsidP="00A16D7B">
      <w:pPr>
        <w:spacing w:after="0"/>
        <w:jc w:val="center"/>
        <w:rPr>
          <w:rFonts w:ascii="Times New Roman" w:hAnsi="Times New Roman" w:cs="Times New Roman"/>
          <w:sz w:val="28"/>
          <w:szCs w:val="28"/>
          <w:lang w:val="ru-RU"/>
        </w:rPr>
      </w:pPr>
      <w:r w:rsidRPr="00A16D7B">
        <w:rPr>
          <w:rFonts w:ascii="Times New Roman" w:hAnsi="Times New Roman" w:cs="Times New Roman"/>
          <w:sz w:val="28"/>
          <w:szCs w:val="28"/>
          <w:lang w:val="ru-RU"/>
        </w:rPr>
        <w:t xml:space="preserve">м. </w:t>
      </w:r>
      <w:proofErr w:type="spellStart"/>
      <w:r w:rsidRPr="00A16D7B">
        <w:rPr>
          <w:rFonts w:ascii="Times New Roman" w:hAnsi="Times New Roman" w:cs="Times New Roman"/>
          <w:sz w:val="28"/>
          <w:szCs w:val="28"/>
          <w:lang w:val="ru-RU"/>
        </w:rPr>
        <w:t>Івано-Франківськ</w:t>
      </w:r>
      <w:proofErr w:type="spellEnd"/>
      <w:r w:rsidRPr="00A16D7B">
        <w:rPr>
          <w:rFonts w:ascii="Times New Roman" w:hAnsi="Times New Roman" w:cs="Times New Roman"/>
          <w:sz w:val="28"/>
          <w:szCs w:val="28"/>
          <w:lang w:val="ru-RU"/>
        </w:rPr>
        <w:t>, 2023 р.</w:t>
      </w:r>
    </w:p>
    <w:p w14:paraId="1DC4CFAF" w14:textId="77777777" w:rsidR="00A16D7B" w:rsidRDefault="00A16D7B" w:rsidP="00A16D7B">
      <w:pPr>
        <w:spacing w:line="360" w:lineRule="auto"/>
        <w:ind w:firstLine="567"/>
        <w:contextualSpacing/>
        <w:jc w:val="center"/>
        <w:rPr>
          <w:rFonts w:ascii="Times New Roman" w:eastAsia="Calibri" w:hAnsi="Times New Roman" w:cs="Times New Roman"/>
          <w:sz w:val="28"/>
          <w:szCs w:val="28"/>
          <w:lang w:val="uk-UA"/>
        </w:rPr>
      </w:pPr>
    </w:p>
    <w:p w14:paraId="2CC34C6A" w14:textId="19C5D254" w:rsidR="00413B96" w:rsidRPr="00DF553A" w:rsidRDefault="00DF553A" w:rsidP="00DF553A">
      <w:pPr>
        <w:spacing w:after="0" w:line="360" w:lineRule="auto"/>
        <w:jc w:val="center"/>
        <w:rPr>
          <w:rFonts w:ascii="Times New Roman" w:hAnsi="Times New Roman" w:cs="Times New Roman"/>
          <w:b/>
          <w:sz w:val="28"/>
          <w:szCs w:val="28"/>
          <w:lang w:val="uk-UA" w:eastAsia="ru-RU"/>
        </w:rPr>
      </w:pPr>
      <w:r w:rsidRPr="00DF553A">
        <w:rPr>
          <w:rFonts w:ascii="Times New Roman" w:hAnsi="Times New Roman" w:cs="Times New Roman"/>
          <w:b/>
          <w:sz w:val="28"/>
          <w:szCs w:val="28"/>
          <w:lang w:val="uk-UA" w:eastAsia="ru-RU"/>
        </w:rPr>
        <w:lastRenderedPageBreak/>
        <w:t>ЗМІСТ</w:t>
      </w:r>
    </w:p>
    <w:p w14:paraId="6C4A9045" w14:textId="77777777" w:rsidR="0044213E" w:rsidRPr="00DF553A" w:rsidRDefault="0044213E" w:rsidP="00DF553A">
      <w:pPr>
        <w:spacing w:after="0" w:line="360" w:lineRule="auto"/>
        <w:jc w:val="both"/>
        <w:rPr>
          <w:rFonts w:ascii="Times New Roman" w:hAnsi="Times New Roman" w:cs="Times New Roman"/>
          <w:b/>
          <w:sz w:val="28"/>
          <w:szCs w:val="28"/>
          <w:lang w:val="uk-UA" w:eastAsia="ru-RU"/>
        </w:rPr>
      </w:pPr>
    </w:p>
    <w:p w14:paraId="40BFCD30" w14:textId="408FAE92" w:rsidR="00413B96" w:rsidRPr="00DF553A" w:rsidRDefault="00DF553A" w:rsidP="00F512D8">
      <w:pPr>
        <w:tabs>
          <w:tab w:val="right" w:leader="dot" w:pos="9356"/>
        </w:tabs>
        <w:spacing w:after="0" w:line="360" w:lineRule="auto"/>
        <w:jc w:val="both"/>
        <w:rPr>
          <w:rFonts w:ascii="Times New Roman" w:hAnsi="Times New Roman" w:cs="Times New Roman"/>
          <w:b/>
          <w:sz w:val="28"/>
          <w:szCs w:val="28"/>
          <w:lang w:val="uk-UA" w:eastAsia="ru-RU"/>
        </w:rPr>
      </w:pPr>
      <w:r w:rsidRPr="00DF553A">
        <w:rPr>
          <w:rFonts w:ascii="Times New Roman" w:hAnsi="Times New Roman" w:cs="Times New Roman"/>
          <w:b/>
          <w:sz w:val="28"/>
          <w:szCs w:val="28"/>
          <w:lang w:val="uk-UA" w:eastAsia="ru-RU"/>
        </w:rPr>
        <w:t>ВСТУП</w:t>
      </w:r>
      <w:r w:rsidR="00F512D8">
        <w:rPr>
          <w:rFonts w:ascii="Times New Roman" w:hAnsi="Times New Roman" w:cs="Times New Roman"/>
          <w:b/>
          <w:sz w:val="28"/>
          <w:szCs w:val="28"/>
          <w:lang w:val="uk-UA" w:eastAsia="ru-RU"/>
        </w:rPr>
        <w:tab/>
      </w:r>
      <w:r w:rsidR="00F876BB">
        <w:rPr>
          <w:rFonts w:ascii="Times New Roman" w:hAnsi="Times New Roman" w:cs="Times New Roman"/>
          <w:b/>
          <w:sz w:val="28"/>
          <w:szCs w:val="28"/>
          <w:lang w:val="uk-UA" w:eastAsia="ru-RU"/>
        </w:rPr>
        <w:t>3</w:t>
      </w:r>
    </w:p>
    <w:p w14:paraId="192F7B5D" w14:textId="6C94C832" w:rsidR="00413B96" w:rsidRPr="00DF553A" w:rsidRDefault="00DF553A" w:rsidP="00F512D8">
      <w:pPr>
        <w:tabs>
          <w:tab w:val="right" w:leader="dot" w:pos="9356"/>
        </w:tabs>
        <w:spacing w:after="0" w:line="360" w:lineRule="auto"/>
        <w:jc w:val="both"/>
        <w:rPr>
          <w:rFonts w:ascii="Times New Roman" w:hAnsi="Times New Roman" w:cs="Times New Roman"/>
          <w:b/>
          <w:sz w:val="28"/>
          <w:szCs w:val="28"/>
          <w:lang w:val="uk-UA" w:eastAsia="ru-RU"/>
        </w:rPr>
      </w:pPr>
      <w:r w:rsidRPr="00DF553A">
        <w:rPr>
          <w:rFonts w:ascii="Times New Roman" w:hAnsi="Times New Roman" w:cs="Times New Roman"/>
          <w:b/>
          <w:sz w:val="28"/>
          <w:szCs w:val="28"/>
          <w:lang w:val="uk-UA" w:eastAsia="ru-RU"/>
        </w:rPr>
        <w:t xml:space="preserve">РОЗДІЛ 1. </w:t>
      </w:r>
      <w:bookmarkStart w:id="0" w:name="_Hlk133063436"/>
      <w:r w:rsidRPr="00DF553A">
        <w:rPr>
          <w:rFonts w:ascii="Times New Roman" w:hAnsi="Times New Roman" w:cs="Times New Roman"/>
          <w:b/>
          <w:sz w:val="28"/>
          <w:szCs w:val="28"/>
          <w:lang w:val="uk-UA" w:eastAsia="ru-RU"/>
        </w:rPr>
        <w:t>ПЕРЕДУМОВИ ВИНИКНЕННЯ НІМЕЦЬКОЇ КЛАСИЧНОЇ ФІЛОСОФІЇ</w:t>
      </w:r>
      <w:r w:rsidR="00F512D8">
        <w:rPr>
          <w:rFonts w:ascii="Times New Roman" w:hAnsi="Times New Roman" w:cs="Times New Roman"/>
          <w:b/>
          <w:sz w:val="28"/>
          <w:szCs w:val="28"/>
          <w:lang w:val="uk-UA" w:eastAsia="ru-RU"/>
        </w:rPr>
        <w:tab/>
        <w:t>6</w:t>
      </w:r>
      <w:r w:rsidRPr="00DF553A">
        <w:rPr>
          <w:rFonts w:ascii="Times New Roman" w:hAnsi="Times New Roman" w:cs="Times New Roman"/>
          <w:b/>
          <w:sz w:val="28"/>
          <w:szCs w:val="28"/>
          <w:lang w:val="uk-UA" w:eastAsia="ru-RU"/>
        </w:rPr>
        <w:t xml:space="preserve"> </w:t>
      </w:r>
      <w:bookmarkEnd w:id="0"/>
    </w:p>
    <w:p w14:paraId="4A3265F0" w14:textId="61DC90ED" w:rsidR="00CB4A0C" w:rsidRPr="00DF553A" w:rsidRDefault="00DF553A" w:rsidP="00F512D8">
      <w:pPr>
        <w:tabs>
          <w:tab w:val="right" w:leader="dot" w:pos="9356"/>
        </w:tabs>
        <w:spacing w:after="0" w:line="36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1.1. </w:t>
      </w:r>
      <w:r w:rsidR="00CB4A0C" w:rsidRPr="00DF553A">
        <w:rPr>
          <w:rFonts w:ascii="Times New Roman" w:hAnsi="Times New Roman" w:cs="Times New Roman"/>
          <w:sz w:val="28"/>
          <w:szCs w:val="28"/>
          <w:lang w:val="uk-UA" w:eastAsia="ru-RU"/>
        </w:rPr>
        <w:t>Огляд історичного та філософського контексту появи німецької класичної філософії</w:t>
      </w:r>
      <w:r w:rsidR="00F512D8">
        <w:rPr>
          <w:rFonts w:ascii="Times New Roman" w:hAnsi="Times New Roman" w:cs="Times New Roman"/>
          <w:sz w:val="28"/>
          <w:szCs w:val="28"/>
          <w:lang w:val="uk-UA" w:eastAsia="ru-RU"/>
        </w:rPr>
        <w:tab/>
        <w:t>6</w:t>
      </w:r>
    </w:p>
    <w:p w14:paraId="65A55F65" w14:textId="3580304C" w:rsidR="00CB4A0C" w:rsidRPr="00DF553A" w:rsidRDefault="00DF553A" w:rsidP="00F512D8">
      <w:pPr>
        <w:tabs>
          <w:tab w:val="right" w:leader="dot" w:pos="9356"/>
        </w:tabs>
        <w:spacing w:after="0" w:line="36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1.2. </w:t>
      </w:r>
      <w:r w:rsidR="00004FB2" w:rsidRPr="00DF553A">
        <w:rPr>
          <w:rFonts w:ascii="Times New Roman" w:hAnsi="Times New Roman" w:cs="Times New Roman"/>
          <w:sz w:val="28"/>
          <w:szCs w:val="28"/>
          <w:lang w:val="uk-UA" w:eastAsia="ru-RU"/>
        </w:rPr>
        <w:t xml:space="preserve">Емпіризм та </w:t>
      </w:r>
      <w:r w:rsidR="0011289C" w:rsidRPr="00DF553A">
        <w:rPr>
          <w:rFonts w:ascii="Times New Roman" w:hAnsi="Times New Roman" w:cs="Times New Roman"/>
          <w:sz w:val="28"/>
          <w:szCs w:val="28"/>
          <w:lang w:val="uk-UA" w:eastAsia="ru-RU"/>
        </w:rPr>
        <w:t>раціоналізм</w:t>
      </w:r>
      <w:r w:rsidR="00004FB2" w:rsidRPr="00DF553A">
        <w:rPr>
          <w:rFonts w:ascii="Times New Roman" w:hAnsi="Times New Roman" w:cs="Times New Roman"/>
          <w:sz w:val="28"/>
          <w:szCs w:val="28"/>
          <w:lang w:val="uk-UA" w:eastAsia="ru-RU"/>
        </w:rPr>
        <w:t xml:space="preserve"> </w:t>
      </w:r>
      <w:proofErr w:type="spellStart"/>
      <w:r w:rsidR="00004FB2" w:rsidRPr="00DF553A">
        <w:rPr>
          <w:rFonts w:ascii="Times New Roman" w:hAnsi="Times New Roman" w:cs="Times New Roman"/>
          <w:sz w:val="28"/>
          <w:szCs w:val="28"/>
          <w:lang w:val="uk-UA" w:eastAsia="ru-RU"/>
        </w:rPr>
        <w:t>Дж</w:t>
      </w:r>
      <w:proofErr w:type="spellEnd"/>
      <w:r w:rsidR="00004FB2" w:rsidRPr="00DF553A">
        <w:rPr>
          <w:rFonts w:ascii="Times New Roman" w:hAnsi="Times New Roman" w:cs="Times New Roman"/>
          <w:sz w:val="28"/>
          <w:szCs w:val="28"/>
          <w:lang w:val="uk-UA" w:eastAsia="ru-RU"/>
        </w:rPr>
        <w:t>. Локка</w:t>
      </w:r>
      <w:r w:rsidR="00F512D8">
        <w:rPr>
          <w:rFonts w:ascii="Times New Roman" w:hAnsi="Times New Roman" w:cs="Times New Roman"/>
          <w:sz w:val="28"/>
          <w:szCs w:val="28"/>
          <w:lang w:val="uk-UA" w:eastAsia="ru-RU"/>
        </w:rPr>
        <w:tab/>
        <w:t>9</w:t>
      </w:r>
    </w:p>
    <w:p w14:paraId="02099AA3" w14:textId="1D6156B8" w:rsidR="00413B96" w:rsidRPr="00DF553A" w:rsidRDefault="00DF553A" w:rsidP="00F512D8">
      <w:pPr>
        <w:tabs>
          <w:tab w:val="right" w:leader="dot" w:pos="9356"/>
        </w:tabs>
        <w:spacing w:after="0" w:line="36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1.3. </w:t>
      </w:r>
      <w:r w:rsidR="00D1353D" w:rsidRPr="00DF553A">
        <w:rPr>
          <w:rFonts w:ascii="Times New Roman" w:hAnsi="Times New Roman" w:cs="Times New Roman"/>
          <w:sz w:val="28"/>
          <w:szCs w:val="28"/>
          <w:lang w:val="uk-UA" w:eastAsia="ru-RU"/>
        </w:rPr>
        <w:t>Раціоналізм та скептицизм Д. Юма</w:t>
      </w:r>
      <w:r w:rsidR="00F512D8">
        <w:rPr>
          <w:rFonts w:ascii="Times New Roman" w:hAnsi="Times New Roman" w:cs="Times New Roman"/>
          <w:sz w:val="28"/>
          <w:szCs w:val="28"/>
          <w:lang w:val="uk-UA" w:eastAsia="ru-RU"/>
        </w:rPr>
        <w:tab/>
        <w:t>13</w:t>
      </w:r>
    </w:p>
    <w:p w14:paraId="0DF3C0C2" w14:textId="28756791" w:rsidR="00413B96" w:rsidRPr="00DF553A" w:rsidRDefault="00DF553A" w:rsidP="00F512D8">
      <w:pPr>
        <w:tabs>
          <w:tab w:val="right" w:leader="dot" w:pos="9356"/>
        </w:tabs>
        <w:spacing w:after="0" w:line="360" w:lineRule="auto"/>
        <w:jc w:val="both"/>
        <w:rPr>
          <w:rFonts w:ascii="Times New Roman" w:hAnsi="Times New Roman" w:cs="Times New Roman"/>
          <w:b/>
          <w:sz w:val="28"/>
          <w:szCs w:val="28"/>
          <w:lang w:val="uk-UA" w:eastAsia="ru-RU"/>
        </w:rPr>
      </w:pPr>
      <w:r w:rsidRPr="00DF553A">
        <w:rPr>
          <w:rFonts w:ascii="Times New Roman" w:hAnsi="Times New Roman" w:cs="Times New Roman"/>
          <w:b/>
          <w:sz w:val="28"/>
          <w:szCs w:val="28"/>
          <w:lang w:val="uk-UA" w:eastAsia="ru-RU"/>
        </w:rPr>
        <w:t xml:space="preserve">РОЗДІЛ 2. </w:t>
      </w:r>
      <w:bookmarkStart w:id="1" w:name="_Hlk133224247"/>
      <w:r w:rsidRPr="00DF553A">
        <w:rPr>
          <w:rFonts w:ascii="Times New Roman" w:hAnsi="Times New Roman" w:cs="Times New Roman"/>
          <w:b/>
          <w:sz w:val="28"/>
          <w:szCs w:val="28"/>
          <w:lang w:val="uk-UA" w:eastAsia="ru-RU"/>
        </w:rPr>
        <w:t xml:space="preserve">НІМЕЦЬКА КЛАСИЧНА ФІЛОСОФІЯ ЯК </w:t>
      </w:r>
      <w:bookmarkEnd w:id="1"/>
      <w:r w:rsidRPr="00DF553A">
        <w:rPr>
          <w:rFonts w:ascii="Times New Roman" w:hAnsi="Times New Roman" w:cs="Times New Roman"/>
          <w:b/>
          <w:sz w:val="28"/>
          <w:szCs w:val="28"/>
          <w:lang w:val="uk-UA" w:eastAsia="ru-RU"/>
        </w:rPr>
        <w:t>СИСТЕМНА НАУКА</w:t>
      </w:r>
      <w:r w:rsidR="00F512D8">
        <w:rPr>
          <w:rFonts w:ascii="Times New Roman" w:hAnsi="Times New Roman" w:cs="Times New Roman"/>
          <w:b/>
          <w:sz w:val="28"/>
          <w:szCs w:val="28"/>
          <w:lang w:val="uk-UA" w:eastAsia="ru-RU"/>
        </w:rPr>
        <w:tab/>
        <w:t>16</w:t>
      </w:r>
    </w:p>
    <w:p w14:paraId="2D37DE49" w14:textId="7C7F0C5E" w:rsidR="00DF553A" w:rsidRPr="00DF553A" w:rsidRDefault="00DF553A" w:rsidP="00F512D8">
      <w:pPr>
        <w:tabs>
          <w:tab w:val="right" w:leader="dot" w:pos="9356"/>
        </w:tabs>
        <w:spacing w:after="0" w:line="360" w:lineRule="auto"/>
        <w:rPr>
          <w:rFonts w:ascii="Times New Roman" w:hAnsi="Times New Roman" w:cs="Times New Roman"/>
          <w:sz w:val="28"/>
          <w:szCs w:val="28"/>
          <w:lang w:val="uk-UA" w:eastAsia="ru-RU"/>
        </w:rPr>
      </w:pPr>
      <w:r w:rsidRPr="00DF553A">
        <w:rPr>
          <w:rFonts w:ascii="Times New Roman" w:hAnsi="Times New Roman" w:cs="Times New Roman"/>
          <w:sz w:val="28"/>
          <w:szCs w:val="28"/>
          <w:lang w:val="uk-UA" w:eastAsia="ru-RU"/>
        </w:rPr>
        <w:t xml:space="preserve">2.1. Систематичність філософії І. Канта, Й. Фіхте та Ф. </w:t>
      </w:r>
      <w:proofErr w:type="spellStart"/>
      <w:r w:rsidRPr="00DF553A">
        <w:rPr>
          <w:rFonts w:ascii="Times New Roman" w:hAnsi="Times New Roman" w:cs="Times New Roman"/>
          <w:sz w:val="28"/>
          <w:szCs w:val="28"/>
          <w:lang w:val="uk-UA" w:eastAsia="ru-RU"/>
        </w:rPr>
        <w:t>Шеллінга</w:t>
      </w:r>
      <w:proofErr w:type="spellEnd"/>
      <w:r w:rsidR="00F512D8">
        <w:rPr>
          <w:rFonts w:ascii="Times New Roman" w:hAnsi="Times New Roman" w:cs="Times New Roman"/>
          <w:sz w:val="28"/>
          <w:szCs w:val="28"/>
          <w:lang w:val="uk-UA" w:eastAsia="ru-RU"/>
        </w:rPr>
        <w:tab/>
        <w:t>16</w:t>
      </w:r>
    </w:p>
    <w:p w14:paraId="5B368BDF" w14:textId="021DAA76" w:rsidR="00413B96" w:rsidRPr="00C24679" w:rsidRDefault="00413B96" w:rsidP="00F512D8">
      <w:pPr>
        <w:tabs>
          <w:tab w:val="right" w:leader="dot" w:pos="9356"/>
        </w:tabs>
        <w:spacing w:after="0" w:line="360" w:lineRule="auto"/>
        <w:jc w:val="both"/>
        <w:rPr>
          <w:rFonts w:ascii="Times New Roman" w:hAnsi="Times New Roman" w:cs="Times New Roman"/>
          <w:sz w:val="28"/>
          <w:szCs w:val="28"/>
          <w:lang w:val="uk-UA" w:eastAsia="ru-RU"/>
        </w:rPr>
      </w:pPr>
      <w:r w:rsidRPr="00C24679">
        <w:rPr>
          <w:rFonts w:ascii="Times New Roman" w:hAnsi="Times New Roman" w:cs="Times New Roman"/>
          <w:sz w:val="28"/>
          <w:szCs w:val="28"/>
          <w:lang w:val="uk-UA" w:eastAsia="ru-RU"/>
        </w:rPr>
        <w:t>2.</w:t>
      </w:r>
      <w:r w:rsidR="004B53DB">
        <w:rPr>
          <w:rFonts w:ascii="Times New Roman" w:hAnsi="Times New Roman" w:cs="Times New Roman"/>
          <w:sz w:val="28"/>
          <w:szCs w:val="28"/>
          <w:lang w:val="uk-UA" w:eastAsia="ru-RU"/>
        </w:rPr>
        <w:t>2.</w:t>
      </w:r>
      <w:r>
        <w:rPr>
          <w:rFonts w:ascii="Times New Roman" w:hAnsi="Times New Roman" w:cs="Times New Roman"/>
          <w:sz w:val="28"/>
          <w:szCs w:val="28"/>
          <w:lang w:val="uk-UA" w:eastAsia="ru-RU"/>
        </w:rPr>
        <w:t xml:space="preserve"> </w:t>
      </w:r>
      <w:r w:rsidR="004B53DB">
        <w:rPr>
          <w:rFonts w:ascii="Times New Roman" w:hAnsi="Times New Roman" w:cs="Times New Roman"/>
          <w:sz w:val="28"/>
          <w:szCs w:val="28"/>
          <w:lang w:val="uk-UA" w:eastAsia="ru-RU"/>
        </w:rPr>
        <w:t>Аналіз</w:t>
      </w:r>
      <w:r w:rsidR="006225AC" w:rsidRPr="006225AC">
        <w:rPr>
          <w:rFonts w:ascii="Times New Roman" w:hAnsi="Times New Roman" w:cs="Times New Roman"/>
          <w:sz w:val="28"/>
          <w:szCs w:val="28"/>
          <w:lang w:val="uk-UA" w:eastAsia="ru-RU"/>
        </w:rPr>
        <w:t xml:space="preserve">  філософської системи Гегеля</w:t>
      </w:r>
      <w:r w:rsidR="00F512D8">
        <w:rPr>
          <w:rFonts w:ascii="Times New Roman" w:hAnsi="Times New Roman" w:cs="Times New Roman"/>
          <w:sz w:val="28"/>
          <w:szCs w:val="28"/>
          <w:lang w:val="uk-UA" w:eastAsia="ru-RU"/>
        </w:rPr>
        <w:tab/>
        <w:t>25</w:t>
      </w:r>
    </w:p>
    <w:p w14:paraId="6968490A" w14:textId="77777777" w:rsidR="00F512D8" w:rsidRDefault="00413B96" w:rsidP="00F512D8">
      <w:pPr>
        <w:tabs>
          <w:tab w:val="right" w:leader="dot" w:pos="9356"/>
        </w:tabs>
        <w:spacing w:after="0" w:line="360" w:lineRule="auto"/>
        <w:jc w:val="both"/>
        <w:rPr>
          <w:rFonts w:ascii="Times New Roman" w:hAnsi="Times New Roman" w:cs="Times New Roman"/>
          <w:sz w:val="28"/>
          <w:szCs w:val="28"/>
          <w:lang w:val="uk-UA"/>
        </w:rPr>
      </w:pPr>
      <w:r w:rsidRPr="00C24679">
        <w:rPr>
          <w:rFonts w:ascii="Times New Roman" w:hAnsi="Times New Roman" w:cs="Times New Roman"/>
          <w:sz w:val="28"/>
          <w:szCs w:val="28"/>
          <w:lang w:val="uk-UA" w:eastAsia="ru-RU"/>
        </w:rPr>
        <w:t>2.</w:t>
      </w:r>
      <w:r w:rsidR="00833E62">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 xml:space="preserve"> </w:t>
      </w:r>
      <w:r w:rsidR="00894FF4" w:rsidRPr="00894FF4">
        <w:rPr>
          <w:rFonts w:ascii="Times New Roman" w:hAnsi="Times New Roman" w:cs="Times New Roman"/>
          <w:sz w:val="28"/>
          <w:szCs w:val="28"/>
          <w:lang w:val="uk-UA"/>
        </w:rPr>
        <w:t xml:space="preserve">Значення </w:t>
      </w:r>
      <w:r w:rsidR="00833E62">
        <w:rPr>
          <w:rFonts w:ascii="Times New Roman" w:hAnsi="Times New Roman" w:cs="Times New Roman"/>
          <w:sz w:val="28"/>
          <w:szCs w:val="28"/>
          <w:lang w:val="uk-UA"/>
        </w:rPr>
        <w:t>«</w:t>
      </w:r>
      <w:r w:rsidR="00DF553A">
        <w:rPr>
          <w:rFonts w:ascii="Times New Roman" w:hAnsi="Times New Roman" w:cs="Times New Roman"/>
          <w:sz w:val="28"/>
          <w:szCs w:val="28"/>
          <w:lang w:val="uk-UA"/>
        </w:rPr>
        <w:t>Ф</w:t>
      </w:r>
      <w:r w:rsidR="00894FF4" w:rsidRPr="00894FF4">
        <w:rPr>
          <w:rFonts w:ascii="Times New Roman" w:hAnsi="Times New Roman" w:cs="Times New Roman"/>
          <w:sz w:val="28"/>
          <w:szCs w:val="28"/>
          <w:lang w:val="uk-UA"/>
        </w:rPr>
        <w:t>еноменології</w:t>
      </w:r>
      <w:r w:rsidR="004B53DB">
        <w:rPr>
          <w:rFonts w:ascii="Times New Roman" w:hAnsi="Times New Roman" w:cs="Times New Roman"/>
          <w:sz w:val="28"/>
          <w:szCs w:val="28"/>
          <w:lang w:val="uk-UA"/>
        </w:rPr>
        <w:t xml:space="preserve"> духу</w:t>
      </w:r>
      <w:r w:rsidR="00833E62">
        <w:rPr>
          <w:rFonts w:ascii="Times New Roman" w:hAnsi="Times New Roman" w:cs="Times New Roman"/>
          <w:sz w:val="28"/>
          <w:szCs w:val="28"/>
          <w:lang w:val="uk-UA"/>
        </w:rPr>
        <w:t>» Гегеля</w:t>
      </w:r>
      <w:r w:rsidR="00894FF4" w:rsidRPr="00894FF4">
        <w:rPr>
          <w:rFonts w:ascii="Times New Roman" w:hAnsi="Times New Roman" w:cs="Times New Roman"/>
          <w:sz w:val="28"/>
          <w:szCs w:val="28"/>
          <w:lang w:val="uk-UA"/>
        </w:rPr>
        <w:t xml:space="preserve"> у вступі до філо</w:t>
      </w:r>
      <w:r w:rsidR="004B53DB">
        <w:rPr>
          <w:rFonts w:ascii="Times New Roman" w:hAnsi="Times New Roman" w:cs="Times New Roman"/>
          <w:sz w:val="28"/>
          <w:szCs w:val="28"/>
          <w:lang w:val="uk-UA"/>
        </w:rPr>
        <w:t xml:space="preserve">софських </w:t>
      </w:r>
    </w:p>
    <w:p w14:paraId="56A0C918" w14:textId="6AA224BD" w:rsidR="00413B96" w:rsidRDefault="004B53DB" w:rsidP="00F512D8">
      <w:pPr>
        <w:tabs>
          <w:tab w:val="right" w:leader="dot" w:pos="9356"/>
        </w:tabs>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наук</w:t>
      </w:r>
      <w:r w:rsidR="00F512D8">
        <w:rPr>
          <w:rFonts w:ascii="Times New Roman" w:hAnsi="Times New Roman" w:cs="Times New Roman"/>
          <w:sz w:val="28"/>
          <w:szCs w:val="28"/>
          <w:lang w:val="uk-UA"/>
        </w:rPr>
        <w:tab/>
        <w:t>29</w:t>
      </w:r>
    </w:p>
    <w:p w14:paraId="0AC3566E" w14:textId="76578848" w:rsidR="00785CAB" w:rsidRPr="00DF553A" w:rsidRDefault="00DF553A" w:rsidP="00F512D8">
      <w:pPr>
        <w:tabs>
          <w:tab w:val="right" w:leader="dot" w:pos="9356"/>
        </w:tabs>
        <w:spacing w:after="0" w:line="360" w:lineRule="auto"/>
        <w:jc w:val="both"/>
        <w:rPr>
          <w:rFonts w:ascii="Times New Roman" w:hAnsi="Times New Roman" w:cs="Times New Roman"/>
          <w:b/>
          <w:sz w:val="28"/>
          <w:szCs w:val="28"/>
          <w:lang w:val="uk-UA" w:eastAsia="ru-RU"/>
        </w:rPr>
      </w:pPr>
      <w:r w:rsidRPr="00DF553A">
        <w:rPr>
          <w:rFonts w:ascii="Times New Roman" w:hAnsi="Times New Roman" w:cs="Times New Roman"/>
          <w:b/>
          <w:sz w:val="28"/>
          <w:szCs w:val="28"/>
          <w:lang w:val="uk-UA" w:eastAsia="ru-RU"/>
        </w:rPr>
        <w:t>РОЗДІЛ 3. ВПЛИВ НІМЕЦЬКОЇ КЛАСИЧНОЇ ФІЛОСОФІЇ НА ПОДАЛЬШУ ФІЛОСОФІЮ</w:t>
      </w:r>
      <w:r w:rsidR="00F512D8">
        <w:rPr>
          <w:rFonts w:ascii="Times New Roman" w:hAnsi="Times New Roman" w:cs="Times New Roman"/>
          <w:b/>
          <w:sz w:val="28"/>
          <w:szCs w:val="28"/>
          <w:lang w:val="uk-UA" w:eastAsia="ru-RU"/>
        </w:rPr>
        <w:tab/>
        <w:t>37</w:t>
      </w:r>
    </w:p>
    <w:p w14:paraId="484E0033" w14:textId="71445920" w:rsidR="00DF553A" w:rsidRPr="00DF553A" w:rsidRDefault="00DF553A" w:rsidP="00F512D8">
      <w:pPr>
        <w:tabs>
          <w:tab w:val="right" w:leader="dot" w:pos="9356"/>
        </w:tabs>
        <w:spacing w:after="0" w:line="360" w:lineRule="auto"/>
        <w:jc w:val="both"/>
        <w:rPr>
          <w:rFonts w:ascii="Times New Roman" w:hAnsi="Times New Roman" w:cs="Times New Roman"/>
          <w:sz w:val="28"/>
          <w:szCs w:val="28"/>
          <w:lang w:val="uk-UA" w:eastAsia="ru-RU"/>
        </w:rPr>
      </w:pPr>
      <w:r w:rsidRPr="00DF553A">
        <w:rPr>
          <w:rFonts w:ascii="Times New Roman" w:hAnsi="Times New Roman" w:cs="Times New Roman"/>
          <w:sz w:val="28"/>
          <w:szCs w:val="28"/>
          <w:lang w:val="uk-UA" w:eastAsia="ru-RU"/>
        </w:rPr>
        <w:t>3.1. Тематичний огляд форм впливу німецької класичної філософії</w:t>
      </w:r>
      <w:r w:rsidR="00F512D8">
        <w:rPr>
          <w:rFonts w:ascii="Times New Roman" w:hAnsi="Times New Roman" w:cs="Times New Roman"/>
          <w:sz w:val="28"/>
          <w:szCs w:val="28"/>
          <w:lang w:val="uk-UA" w:eastAsia="ru-RU"/>
        </w:rPr>
        <w:tab/>
        <w:t>37</w:t>
      </w:r>
    </w:p>
    <w:p w14:paraId="5E7102CB" w14:textId="3FE49F3A" w:rsidR="00785CAB" w:rsidRPr="00833E62" w:rsidRDefault="00DF553A" w:rsidP="00F512D8">
      <w:pPr>
        <w:tabs>
          <w:tab w:val="right" w:leader="dot" w:pos="9356"/>
        </w:tabs>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3.2.</w:t>
      </w:r>
      <w:r w:rsidR="006225AC" w:rsidRPr="00833E62">
        <w:rPr>
          <w:rFonts w:ascii="Times New Roman" w:hAnsi="Times New Roman" w:cs="Times New Roman"/>
          <w:sz w:val="28"/>
          <w:szCs w:val="28"/>
          <w:lang w:val="uk-UA"/>
        </w:rPr>
        <w:t xml:space="preserve"> </w:t>
      </w:r>
      <w:r w:rsidR="00833E62" w:rsidRPr="00833E62">
        <w:rPr>
          <w:rFonts w:ascii="Times New Roman" w:hAnsi="Times New Roman" w:cs="Times New Roman"/>
          <w:sz w:val="28"/>
          <w:szCs w:val="28"/>
          <w:lang w:val="uk-UA"/>
        </w:rPr>
        <w:t>Вплив системи філософії</w:t>
      </w:r>
      <w:r w:rsidR="00833E62">
        <w:rPr>
          <w:rFonts w:ascii="Times New Roman" w:hAnsi="Times New Roman" w:cs="Times New Roman"/>
          <w:sz w:val="28"/>
          <w:szCs w:val="28"/>
          <w:lang w:val="uk-UA"/>
        </w:rPr>
        <w:t xml:space="preserve"> Г. Гегеля</w:t>
      </w:r>
      <w:r w:rsidR="00F512D8">
        <w:rPr>
          <w:rFonts w:ascii="Times New Roman" w:hAnsi="Times New Roman" w:cs="Times New Roman"/>
          <w:sz w:val="28"/>
          <w:szCs w:val="28"/>
          <w:lang w:val="uk-UA"/>
        </w:rPr>
        <w:tab/>
        <w:t>40</w:t>
      </w:r>
    </w:p>
    <w:p w14:paraId="53E1F610" w14:textId="30A8725D" w:rsidR="00785CAB" w:rsidRPr="00247D66" w:rsidRDefault="00DF553A" w:rsidP="00F512D8">
      <w:pPr>
        <w:tabs>
          <w:tab w:val="right" w:leader="dot" w:pos="9356"/>
        </w:tabs>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3.3.</w:t>
      </w:r>
      <w:r w:rsidR="00477BD2">
        <w:rPr>
          <w:lang w:val="uk-UA"/>
        </w:rPr>
        <w:t xml:space="preserve"> </w:t>
      </w:r>
      <w:bookmarkStart w:id="2" w:name="_Hlk133802208"/>
      <w:r w:rsidR="00A02608" w:rsidRPr="00A02608">
        <w:rPr>
          <w:rFonts w:ascii="Times New Roman" w:hAnsi="Times New Roman" w:cs="Times New Roman"/>
          <w:sz w:val="28"/>
          <w:szCs w:val="28"/>
          <w:lang w:val="uk-UA"/>
        </w:rPr>
        <w:t>Ідеї німецької класичної філософії в українській філософії</w:t>
      </w:r>
      <w:r w:rsidR="00F512D8">
        <w:rPr>
          <w:rFonts w:ascii="Times New Roman" w:hAnsi="Times New Roman" w:cs="Times New Roman"/>
          <w:sz w:val="28"/>
          <w:szCs w:val="28"/>
          <w:lang w:val="uk-UA"/>
        </w:rPr>
        <w:tab/>
        <w:t>43</w:t>
      </w:r>
    </w:p>
    <w:bookmarkEnd w:id="2"/>
    <w:p w14:paraId="138D3963" w14:textId="3E5F1EA5" w:rsidR="00413B96" w:rsidRPr="00DF553A" w:rsidRDefault="00DF553A" w:rsidP="00F512D8">
      <w:pPr>
        <w:tabs>
          <w:tab w:val="right" w:leader="dot" w:pos="9356"/>
        </w:tabs>
        <w:spacing w:after="0" w:line="360" w:lineRule="auto"/>
        <w:jc w:val="both"/>
        <w:rPr>
          <w:rFonts w:ascii="Times New Roman" w:hAnsi="Times New Roman" w:cs="Times New Roman"/>
          <w:b/>
          <w:sz w:val="28"/>
          <w:szCs w:val="28"/>
          <w:lang w:val="uk-UA" w:eastAsia="ru-RU"/>
        </w:rPr>
      </w:pPr>
      <w:r w:rsidRPr="00DF553A">
        <w:rPr>
          <w:rFonts w:ascii="Times New Roman" w:hAnsi="Times New Roman" w:cs="Times New Roman"/>
          <w:b/>
          <w:sz w:val="28"/>
          <w:szCs w:val="28"/>
          <w:lang w:val="uk-UA" w:eastAsia="ru-RU"/>
        </w:rPr>
        <w:t>ВИСНОВКИ</w:t>
      </w:r>
      <w:r w:rsidR="00F512D8">
        <w:rPr>
          <w:rFonts w:ascii="Times New Roman" w:hAnsi="Times New Roman" w:cs="Times New Roman"/>
          <w:b/>
          <w:sz w:val="28"/>
          <w:szCs w:val="28"/>
          <w:lang w:val="uk-UA" w:eastAsia="ru-RU"/>
        </w:rPr>
        <w:tab/>
        <w:t>47</w:t>
      </w:r>
    </w:p>
    <w:p w14:paraId="309EAD60" w14:textId="64C8F097" w:rsidR="00413B96" w:rsidRPr="00DF553A" w:rsidRDefault="00DF553A" w:rsidP="00F512D8">
      <w:pPr>
        <w:tabs>
          <w:tab w:val="right" w:leader="dot" w:pos="9356"/>
        </w:tabs>
        <w:spacing w:after="0" w:line="360" w:lineRule="auto"/>
        <w:jc w:val="both"/>
        <w:rPr>
          <w:b/>
          <w:lang w:val="uk-UA" w:eastAsia="ru-RU"/>
        </w:rPr>
      </w:pPr>
      <w:r w:rsidRPr="00DF553A">
        <w:rPr>
          <w:rFonts w:ascii="Times New Roman" w:hAnsi="Times New Roman" w:cs="Times New Roman"/>
          <w:b/>
          <w:sz w:val="28"/>
          <w:szCs w:val="28"/>
          <w:lang w:val="uk-UA" w:eastAsia="ru-RU"/>
        </w:rPr>
        <w:t>СПИСОК ВИКОРИСТАНИХ ДЖЕРЕЛ</w:t>
      </w:r>
      <w:r w:rsidR="00F512D8">
        <w:rPr>
          <w:rFonts w:ascii="Times New Roman" w:hAnsi="Times New Roman" w:cs="Times New Roman"/>
          <w:b/>
          <w:sz w:val="28"/>
          <w:szCs w:val="28"/>
          <w:lang w:val="uk-UA" w:eastAsia="ru-RU"/>
        </w:rPr>
        <w:tab/>
        <w:t>50</w:t>
      </w:r>
    </w:p>
    <w:p w14:paraId="4B849FE0" w14:textId="3FA92567" w:rsidR="00656AB9" w:rsidRPr="00DF553A" w:rsidRDefault="00656AB9" w:rsidP="00413B96">
      <w:pPr>
        <w:spacing w:line="360" w:lineRule="auto"/>
        <w:jc w:val="both"/>
        <w:rPr>
          <w:rFonts w:ascii="Times New Roman" w:hAnsi="Times New Roman" w:cs="Times New Roman"/>
          <w:sz w:val="28"/>
          <w:szCs w:val="28"/>
          <w:lang w:val="uk-UA"/>
        </w:rPr>
      </w:pPr>
    </w:p>
    <w:p w14:paraId="570CBB15" w14:textId="1E71E63A" w:rsidR="00797CFB" w:rsidRPr="00DF553A" w:rsidRDefault="00797CFB" w:rsidP="00413B96">
      <w:pPr>
        <w:spacing w:line="360" w:lineRule="auto"/>
        <w:jc w:val="both"/>
        <w:rPr>
          <w:rFonts w:ascii="Times New Roman" w:hAnsi="Times New Roman" w:cs="Times New Roman"/>
          <w:sz w:val="28"/>
          <w:szCs w:val="28"/>
          <w:lang w:val="uk-UA"/>
        </w:rPr>
      </w:pPr>
    </w:p>
    <w:p w14:paraId="2B0182DA" w14:textId="4DB320C2" w:rsidR="00594639" w:rsidRPr="00DF553A" w:rsidRDefault="00594639" w:rsidP="00594639">
      <w:pPr>
        <w:spacing w:after="200" w:line="360" w:lineRule="auto"/>
        <w:rPr>
          <w:rFonts w:ascii="Times New Roman" w:hAnsi="Times New Roman" w:cs="Times New Roman"/>
          <w:sz w:val="28"/>
          <w:szCs w:val="28"/>
          <w:lang w:val="uk-UA"/>
        </w:rPr>
      </w:pPr>
    </w:p>
    <w:p w14:paraId="6BFC9441" w14:textId="77777777" w:rsidR="00833E62" w:rsidRPr="00DF553A" w:rsidRDefault="00833E62" w:rsidP="00594639">
      <w:pPr>
        <w:spacing w:after="200" w:line="360" w:lineRule="auto"/>
        <w:rPr>
          <w:rFonts w:ascii="Times New Roman" w:hAnsi="Times New Roman" w:cs="Times New Roman"/>
          <w:sz w:val="28"/>
          <w:szCs w:val="28"/>
          <w:lang w:val="uk-UA"/>
        </w:rPr>
      </w:pPr>
    </w:p>
    <w:p w14:paraId="719E22BE" w14:textId="7D4E02C1" w:rsidR="00797CFB" w:rsidRPr="009A62BD" w:rsidRDefault="00797CFB" w:rsidP="00594639">
      <w:pPr>
        <w:spacing w:after="200" w:line="360" w:lineRule="auto"/>
        <w:jc w:val="center"/>
        <w:rPr>
          <w:rFonts w:ascii="Times New Roman" w:eastAsia="Times New Roman" w:hAnsi="Times New Roman" w:cs="Times New Roman"/>
          <w:b/>
          <w:smallCaps/>
          <w:sz w:val="28"/>
          <w:szCs w:val="28"/>
          <w:lang w:val="uk-UA" w:eastAsia="ru-RU"/>
        </w:rPr>
      </w:pPr>
      <w:r w:rsidRPr="009A62BD">
        <w:rPr>
          <w:rFonts w:ascii="Times New Roman" w:eastAsia="Times New Roman" w:hAnsi="Times New Roman" w:cs="Times New Roman"/>
          <w:b/>
          <w:smallCaps/>
          <w:spacing w:val="5"/>
          <w:sz w:val="28"/>
          <w:szCs w:val="28"/>
          <w:lang w:val="uk-UA" w:eastAsia="ru-RU"/>
        </w:rPr>
        <w:lastRenderedPageBreak/>
        <w:t>ВСТУП</w:t>
      </w:r>
    </w:p>
    <w:p w14:paraId="11C7556E" w14:textId="7C027ABE" w:rsidR="00B756A7" w:rsidRDefault="005F3293" w:rsidP="008D6BF3">
      <w:pPr>
        <w:spacing w:after="0" w:line="360" w:lineRule="auto"/>
        <w:ind w:firstLine="709"/>
        <w:jc w:val="both"/>
        <w:rPr>
          <w:rFonts w:ascii="Times New Roman" w:eastAsia="Times New Roman" w:hAnsi="Times New Roman" w:cs="Times New Roman"/>
          <w:smallCaps/>
          <w:spacing w:val="5"/>
          <w:sz w:val="28"/>
          <w:szCs w:val="28"/>
          <w:lang w:val="uk-UA" w:eastAsia="ru-RU"/>
        </w:rPr>
      </w:pPr>
      <w:r w:rsidRPr="00B756A7">
        <w:rPr>
          <w:rFonts w:ascii="Times New Roman" w:hAnsi="Times New Roman" w:cs="Times New Roman"/>
          <w:b/>
          <w:sz w:val="28"/>
          <w:szCs w:val="28"/>
          <w:lang w:val="uk-UA"/>
        </w:rPr>
        <w:t>Актуальність дослідження</w:t>
      </w:r>
      <w:r w:rsidR="00797CFB" w:rsidRPr="00B756A7">
        <w:rPr>
          <w:rFonts w:ascii="Times New Roman" w:hAnsi="Times New Roman" w:cs="Times New Roman"/>
          <w:b/>
          <w:sz w:val="28"/>
          <w:szCs w:val="28"/>
          <w:lang w:val="uk-UA"/>
        </w:rPr>
        <w:t>.</w:t>
      </w:r>
      <w:r w:rsidR="0031575C">
        <w:rPr>
          <w:rFonts w:ascii="Times New Roman" w:hAnsi="Times New Roman" w:cs="Times New Roman"/>
          <w:sz w:val="28"/>
          <w:szCs w:val="28"/>
          <w:lang w:val="uk-UA"/>
        </w:rPr>
        <w:t xml:space="preserve"> По-</w:t>
      </w:r>
      <w:r w:rsidR="00F948A0">
        <w:rPr>
          <w:rFonts w:ascii="Times New Roman" w:hAnsi="Times New Roman" w:cs="Times New Roman"/>
          <w:sz w:val="28"/>
          <w:szCs w:val="28"/>
          <w:lang w:val="uk-UA"/>
        </w:rPr>
        <w:t>перше, значу</w:t>
      </w:r>
      <w:r w:rsidR="0031575C">
        <w:rPr>
          <w:rFonts w:ascii="Times New Roman" w:hAnsi="Times New Roman" w:cs="Times New Roman"/>
          <w:sz w:val="28"/>
          <w:szCs w:val="28"/>
          <w:lang w:val="uk-UA"/>
        </w:rPr>
        <w:t>щість аналізу обраної мною теми</w:t>
      </w:r>
      <w:r w:rsidR="00F948A0">
        <w:rPr>
          <w:rFonts w:ascii="Times New Roman" w:hAnsi="Times New Roman" w:cs="Times New Roman"/>
          <w:sz w:val="28"/>
          <w:szCs w:val="28"/>
          <w:lang w:val="uk-UA"/>
        </w:rPr>
        <w:t xml:space="preserve"> полягає у величезному впливі німецької класичної філософії на в</w:t>
      </w:r>
      <w:r w:rsidR="00071831">
        <w:rPr>
          <w:rFonts w:ascii="Times New Roman" w:hAnsi="Times New Roman" w:cs="Times New Roman"/>
          <w:sz w:val="28"/>
          <w:szCs w:val="28"/>
          <w:lang w:val="uk-UA"/>
        </w:rPr>
        <w:t xml:space="preserve">сю подальшу світову філософську практику. Мова йде як про тематичний та змістовний, так і методологічний аспекти. Інакше кажучи, німецька класична філософія (далі </w:t>
      </w:r>
      <w:r w:rsidR="0031575C">
        <w:rPr>
          <w:rFonts w:ascii="Times New Roman" w:hAnsi="Times New Roman" w:cs="Times New Roman"/>
          <w:sz w:val="28"/>
          <w:szCs w:val="28"/>
          <w:lang w:val="uk-UA"/>
        </w:rPr>
        <w:t>–</w:t>
      </w:r>
      <w:r w:rsidR="00071831">
        <w:rPr>
          <w:rFonts w:ascii="Times New Roman" w:hAnsi="Times New Roman" w:cs="Times New Roman"/>
          <w:sz w:val="28"/>
          <w:szCs w:val="28"/>
          <w:lang w:val="uk-UA"/>
        </w:rPr>
        <w:t xml:space="preserve"> НКФ)</w:t>
      </w:r>
      <w:r w:rsidR="008D6324">
        <w:rPr>
          <w:rFonts w:ascii="Times New Roman" w:hAnsi="Times New Roman" w:cs="Times New Roman"/>
          <w:sz w:val="28"/>
          <w:szCs w:val="28"/>
          <w:lang w:val="uk-UA"/>
        </w:rPr>
        <w:t xml:space="preserve"> формує унікальний системний тип розгортання філософськ</w:t>
      </w:r>
      <w:r w:rsidR="00F13395">
        <w:rPr>
          <w:rFonts w:ascii="Times New Roman" w:hAnsi="Times New Roman" w:cs="Times New Roman"/>
          <w:sz w:val="28"/>
          <w:szCs w:val="28"/>
          <w:lang w:val="uk-UA"/>
        </w:rPr>
        <w:t>ої думки, котрий в якості методу</w:t>
      </w:r>
      <w:r w:rsidR="008D6324">
        <w:rPr>
          <w:rFonts w:ascii="Times New Roman" w:hAnsi="Times New Roman" w:cs="Times New Roman"/>
          <w:sz w:val="28"/>
          <w:szCs w:val="28"/>
          <w:lang w:val="uk-UA"/>
        </w:rPr>
        <w:t xml:space="preserve"> побудови філософських парадигм працює як у філософії ХІХ, так і в більш сучасних філософських розвідках. </w:t>
      </w:r>
    </w:p>
    <w:p w14:paraId="52E64446" w14:textId="5A0ED728" w:rsidR="00B756A7" w:rsidRDefault="00F948A0" w:rsidP="00F13395">
      <w:pPr>
        <w:spacing w:after="0" w:line="360" w:lineRule="auto"/>
        <w:ind w:firstLine="709"/>
        <w:jc w:val="both"/>
        <w:rPr>
          <w:rFonts w:ascii="Times New Roman" w:eastAsia="Times New Roman" w:hAnsi="Times New Roman" w:cs="Times New Roman"/>
          <w:smallCaps/>
          <w:spacing w:val="5"/>
          <w:sz w:val="28"/>
          <w:szCs w:val="28"/>
          <w:lang w:val="uk-UA" w:eastAsia="ru-RU"/>
        </w:rPr>
      </w:pPr>
      <w:r>
        <w:rPr>
          <w:rFonts w:ascii="Times New Roman" w:hAnsi="Times New Roman" w:cs="Times New Roman"/>
          <w:sz w:val="28"/>
          <w:szCs w:val="28"/>
          <w:lang w:val="uk-UA"/>
        </w:rPr>
        <w:t xml:space="preserve">По-друге, значущість аналізу теми для соціальної практики </w:t>
      </w:r>
      <w:r w:rsidR="00C56EFD">
        <w:rPr>
          <w:rFonts w:ascii="Times New Roman" w:hAnsi="Times New Roman" w:cs="Times New Roman"/>
          <w:sz w:val="28"/>
          <w:szCs w:val="28"/>
          <w:lang w:val="uk-UA"/>
        </w:rPr>
        <w:t xml:space="preserve">полягає у впливі </w:t>
      </w:r>
      <w:r w:rsidR="00B756A7">
        <w:rPr>
          <w:rFonts w:ascii="Times New Roman" w:hAnsi="Times New Roman" w:cs="Times New Roman"/>
          <w:sz w:val="28"/>
          <w:szCs w:val="28"/>
          <w:lang w:val="uk-UA"/>
        </w:rPr>
        <w:t>ідей НКФ на сучасні суспільні та політичні практики, тому вкрай важливо розуміти саме системні аспекти НКФ по відношенню до різноманітних антропологічних практик та стратегій – від розуміння політичного простору (ідеї свободи, активності, відповідальності суб</w:t>
      </w:r>
      <w:r w:rsidR="00B756A7" w:rsidRPr="00B756A7">
        <w:rPr>
          <w:rFonts w:ascii="Times New Roman" w:hAnsi="Times New Roman" w:cs="Times New Roman"/>
          <w:sz w:val="28"/>
          <w:szCs w:val="28"/>
          <w:lang w:val="uk-UA"/>
        </w:rPr>
        <w:t>’</w:t>
      </w:r>
      <w:r w:rsidR="00B756A7">
        <w:rPr>
          <w:rFonts w:ascii="Times New Roman" w:hAnsi="Times New Roman" w:cs="Times New Roman"/>
          <w:sz w:val="28"/>
          <w:szCs w:val="28"/>
          <w:lang w:val="uk-UA"/>
        </w:rPr>
        <w:t>єкта, на яких базується сучасний ліберально-демократичний світ) до фундаментальних спроб систематизації людини як унікальної та автономної істоти, що володіє водночас і складною структурою різноманітних рівнів раціональності, і вихідною цілісністю власного існування, що схоплюється гегелівськими розвідками, артикульованими зокрема у «Феноменології духу».</w:t>
      </w:r>
    </w:p>
    <w:p w14:paraId="6E495D12" w14:textId="20F0D9F5" w:rsidR="00797CFB" w:rsidRPr="00B756A7" w:rsidRDefault="00C56EFD" w:rsidP="00F13395">
      <w:pPr>
        <w:spacing w:after="0" w:line="360" w:lineRule="auto"/>
        <w:ind w:firstLine="709"/>
        <w:jc w:val="both"/>
        <w:rPr>
          <w:rFonts w:ascii="Times New Roman" w:eastAsia="Times New Roman" w:hAnsi="Times New Roman" w:cs="Times New Roman"/>
          <w:smallCaps/>
          <w:spacing w:val="5"/>
          <w:sz w:val="28"/>
          <w:szCs w:val="28"/>
          <w:lang w:val="uk-UA" w:eastAsia="ru-RU"/>
        </w:rPr>
      </w:pPr>
      <w:r>
        <w:rPr>
          <w:rFonts w:ascii="Times New Roman" w:hAnsi="Times New Roman" w:cs="Times New Roman"/>
          <w:sz w:val="28"/>
          <w:szCs w:val="28"/>
          <w:lang w:val="uk-UA"/>
        </w:rPr>
        <w:t xml:space="preserve">По-третє, історико-філософська актуальність аналізу </w:t>
      </w:r>
      <w:r w:rsidR="00B756A7">
        <w:rPr>
          <w:rFonts w:ascii="Times New Roman" w:hAnsi="Times New Roman" w:cs="Times New Roman"/>
          <w:sz w:val="28"/>
          <w:szCs w:val="28"/>
          <w:lang w:val="uk-UA"/>
        </w:rPr>
        <w:t xml:space="preserve">НКФ саме як філософського </w:t>
      </w:r>
      <w:proofErr w:type="spellStart"/>
      <w:r w:rsidR="00B756A7">
        <w:rPr>
          <w:rFonts w:ascii="Times New Roman" w:hAnsi="Times New Roman" w:cs="Times New Roman"/>
          <w:sz w:val="28"/>
          <w:szCs w:val="28"/>
          <w:lang w:val="uk-UA"/>
        </w:rPr>
        <w:t>наративу</w:t>
      </w:r>
      <w:proofErr w:type="spellEnd"/>
      <w:r w:rsidR="00B756A7">
        <w:rPr>
          <w:rFonts w:ascii="Times New Roman" w:hAnsi="Times New Roman" w:cs="Times New Roman"/>
          <w:sz w:val="28"/>
          <w:szCs w:val="28"/>
          <w:lang w:val="uk-UA"/>
        </w:rPr>
        <w:t xml:space="preserve">, що має місце у послідовному розгортанні новоєвропейської парадигми філософування, полягає у необхідності змістовного аналізу концепцій моральної свідомості та </w:t>
      </w:r>
      <w:proofErr w:type="spellStart"/>
      <w:r w:rsidR="00B756A7">
        <w:rPr>
          <w:rFonts w:ascii="Times New Roman" w:hAnsi="Times New Roman" w:cs="Times New Roman"/>
          <w:sz w:val="28"/>
          <w:szCs w:val="28"/>
          <w:lang w:val="uk-UA"/>
        </w:rPr>
        <w:t>включеності</w:t>
      </w:r>
      <w:proofErr w:type="spellEnd"/>
      <w:r w:rsidR="00B756A7">
        <w:rPr>
          <w:rFonts w:ascii="Times New Roman" w:hAnsi="Times New Roman" w:cs="Times New Roman"/>
          <w:sz w:val="28"/>
          <w:szCs w:val="28"/>
          <w:lang w:val="uk-UA"/>
        </w:rPr>
        <w:t xml:space="preserve"> антропологічної проблематики у загальну систему знань. З огляду на здійснений нами аналіз джерел, можна констатувати, що способи </w:t>
      </w:r>
      <w:proofErr w:type="spellStart"/>
      <w:r w:rsidR="00B756A7">
        <w:rPr>
          <w:rFonts w:ascii="Times New Roman" w:hAnsi="Times New Roman" w:cs="Times New Roman"/>
          <w:sz w:val="28"/>
          <w:szCs w:val="28"/>
          <w:lang w:val="uk-UA"/>
        </w:rPr>
        <w:t>проблематизації</w:t>
      </w:r>
      <w:proofErr w:type="spellEnd"/>
      <w:r w:rsidR="00B756A7">
        <w:rPr>
          <w:rFonts w:ascii="Times New Roman" w:hAnsi="Times New Roman" w:cs="Times New Roman"/>
          <w:sz w:val="28"/>
          <w:szCs w:val="28"/>
          <w:lang w:val="uk-UA"/>
        </w:rPr>
        <w:t xml:space="preserve"> даних філософських рубрик дотепер не вважаються застарілими, архаїчними або вже раз і назавжди вирішеними.</w:t>
      </w:r>
    </w:p>
    <w:p w14:paraId="0F847048" w14:textId="7A867846" w:rsidR="00797CFB" w:rsidRDefault="00797CFB" w:rsidP="00F13395">
      <w:pPr>
        <w:spacing w:after="0" w:line="360" w:lineRule="auto"/>
        <w:ind w:firstLine="709"/>
        <w:jc w:val="both"/>
        <w:rPr>
          <w:rFonts w:ascii="Times New Roman" w:hAnsi="Times New Roman" w:cs="Times New Roman"/>
          <w:sz w:val="28"/>
          <w:szCs w:val="28"/>
          <w:lang w:val="uk-UA" w:eastAsia="ru-RU"/>
        </w:rPr>
      </w:pPr>
      <w:r w:rsidRPr="00027A1F">
        <w:rPr>
          <w:rFonts w:ascii="Times New Roman" w:hAnsi="Times New Roman" w:cs="Times New Roman"/>
          <w:b/>
          <w:sz w:val="28"/>
          <w:szCs w:val="28"/>
          <w:lang w:val="uk-UA" w:eastAsia="ru-RU"/>
        </w:rPr>
        <w:lastRenderedPageBreak/>
        <w:t>Об’єктом</w:t>
      </w:r>
      <w:r w:rsidRPr="00027A1F">
        <w:rPr>
          <w:rFonts w:ascii="Times New Roman" w:hAnsi="Times New Roman" w:cs="Times New Roman"/>
          <w:sz w:val="28"/>
          <w:szCs w:val="28"/>
          <w:lang w:val="uk-UA" w:eastAsia="ru-RU"/>
        </w:rPr>
        <w:t xml:space="preserve"> </w:t>
      </w:r>
      <w:r w:rsidRPr="00B756A7">
        <w:rPr>
          <w:rFonts w:ascii="Times New Roman" w:hAnsi="Times New Roman" w:cs="Times New Roman"/>
          <w:b/>
          <w:sz w:val="28"/>
          <w:szCs w:val="28"/>
          <w:lang w:val="uk-UA" w:eastAsia="ru-RU"/>
        </w:rPr>
        <w:t>дослідження</w:t>
      </w:r>
      <w:r w:rsidRPr="00027A1F">
        <w:rPr>
          <w:rFonts w:ascii="Times New Roman" w:hAnsi="Times New Roman" w:cs="Times New Roman"/>
          <w:sz w:val="28"/>
          <w:szCs w:val="28"/>
          <w:lang w:val="uk-UA" w:eastAsia="ru-RU"/>
        </w:rPr>
        <w:t xml:space="preserve"> є</w:t>
      </w:r>
      <w:r w:rsidR="00C56EFD">
        <w:rPr>
          <w:rFonts w:ascii="Times New Roman" w:hAnsi="Times New Roman" w:cs="Times New Roman"/>
          <w:sz w:val="28"/>
          <w:szCs w:val="28"/>
          <w:lang w:val="uk-UA" w:eastAsia="ru-RU"/>
        </w:rPr>
        <w:t xml:space="preserve"> </w:t>
      </w:r>
      <w:r w:rsidR="00B756A7">
        <w:rPr>
          <w:rFonts w:ascii="Times New Roman" w:hAnsi="Times New Roman" w:cs="Times New Roman"/>
          <w:sz w:val="28"/>
          <w:szCs w:val="28"/>
          <w:lang w:val="uk-UA" w:eastAsia="ru-RU"/>
        </w:rPr>
        <w:t>німецька класична філософія, представлена текстами її представників.</w:t>
      </w:r>
    </w:p>
    <w:p w14:paraId="13C10D8B" w14:textId="1A67494E" w:rsidR="00B756A7" w:rsidRPr="00027A1F" w:rsidRDefault="00B756A7" w:rsidP="00F13395">
      <w:pPr>
        <w:spacing w:after="0" w:line="360" w:lineRule="auto"/>
        <w:ind w:firstLine="709"/>
        <w:jc w:val="both"/>
        <w:rPr>
          <w:rFonts w:ascii="Times New Roman" w:hAnsi="Times New Roman" w:cs="Times New Roman"/>
          <w:sz w:val="28"/>
          <w:szCs w:val="28"/>
          <w:lang w:val="uk-UA" w:eastAsia="ru-RU"/>
        </w:rPr>
      </w:pPr>
      <w:r w:rsidRPr="008D6BF3">
        <w:rPr>
          <w:rFonts w:ascii="Times New Roman" w:hAnsi="Times New Roman" w:cs="Times New Roman"/>
          <w:b/>
          <w:sz w:val="28"/>
          <w:szCs w:val="28"/>
          <w:lang w:val="uk-UA" w:eastAsia="ru-RU"/>
        </w:rPr>
        <w:t>Предмет дослідження:</w:t>
      </w:r>
      <w:r>
        <w:rPr>
          <w:rFonts w:ascii="Times New Roman" w:hAnsi="Times New Roman" w:cs="Times New Roman"/>
          <w:sz w:val="28"/>
          <w:szCs w:val="28"/>
          <w:lang w:val="uk-UA" w:eastAsia="ru-RU"/>
        </w:rPr>
        <w:t xml:space="preserve"> ті </w:t>
      </w:r>
      <w:r w:rsidR="00256238">
        <w:rPr>
          <w:rFonts w:ascii="Times New Roman" w:hAnsi="Times New Roman" w:cs="Times New Roman"/>
          <w:sz w:val="28"/>
          <w:szCs w:val="28"/>
          <w:lang w:val="uk-UA" w:eastAsia="ru-RU"/>
        </w:rPr>
        <w:t>способи та методи систематизації німецької класичної філософії, що є унікальними по відношенню до попередніх\наступних філософських</w:t>
      </w:r>
      <w:r w:rsidR="008D6BF3">
        <w:rPr>
          <w:rFonts w:ascii="Times New Roman" w:hAnsi="Times New Roman" w:cs="Times New Roman"/>
          <w:sz w:val="28"/>
          <w:szCs w:val="28"/>
          <w:lang w:val="uk-UA" w:eastAsia="ru-RU"/>
        </w:rPr>
        <w:t xml:space="preserve"> </w:t>
      </w:r>
      <w:proofErr w:type="spellStart"/>
      <w:r w:rsidR="00256238">
        <w:rPr>
          <w:rFonts w:ascii="Times New Roman" w:hAnsi="Times New Roman" w:cs="Times New Roman"/>
          <w:sz w:val="28"/>
          <w:szCs w:val="28"/>
          <w:lang w:val="uk-UA" w:eastAsia="ru-RU"/>
        </w:rPr>
        <w:t>наративів</w:t>
      </w:r>
      <w:proofErr w:type="spellEnd"/>
      <w:r w:rsidR="008D6BF3">
        <w:rPr>
          <w:rFonts w:ascii="Times New Roman" w:hAnsi="Times New Roman" w:cs="Times New Roman"/>
          <w:sz w:val="28"/>
          <w:szCs w:val="28"/>
          <w:lang w:val="uk-UA" w:eastAsia="ru-RU"/>
        </w:rPr>
        <w:t>.</w:t>
      </w:r>
    </w:p>
    <w:p w14:paraId="66D42DA1" w14:textId="208BE3F1" w:rsidR="00797CFB" w:rsidRPr="008D6BF3" w:rsidRDefault="00797CFB" w:rsidP="00F13395">
      <w:pPr>
        <w:spacing w:after="0" w:line="360" w:lineRule="auto"/>
        <w:ind w:firstLine="709"/>
        <w:jc w:val="both"/>
        <w:rPr>
          <w:rFonts w:ascii="Times New Roman" w:hAnsi="Times New Roman" w:cs="Times New Roman"/>
          <w:sz w:val="28"/>
          <w:szCs w:val="28"/>
          <w:lang w:val="uk-UA" w:eastAsia="ru-RU"/>
        </w:rPr>
      </w:pPr>
      <w:r w:rsidRPr="00027A1F">
        <w:rPr>
          <w:rFonts w:ascii="Times New Roman" w:hAnsi="Times New Roman" w:cs="Times New Roman"/>
          <w:b/>
          <w:sz w:val="28"/>
          <w:szCs w:val="28"/>
          <w:lang w:val="uk-UA" w:eastAsia="ru-RU"/>
        </w:rPr>
        <w:t xml:space="preserve">Мета </w:t>
      </w:r>
      <w:r w:rsidRPr="00027A1F">
        <w:rPr>
          <w:rFonts w:ascii="Times New Roman" w:hAnsi="Times New Roman" w:cs="Times New Roman"/>
          <w:sz w:val="28"/>
          <w:szCs w:val="28"/>
          <w:lang w:val="uk-UA" w:eastAsia="ru-RU"/>
        </w:rPr>
        <w:t>роботи</w:t>
      </w:r>
      <w:r w:rsidR="00C56EFD">
        <w:rPr>
          <w:rFonts w:ascii="Times New Roman" w:hAnsi="Times New Roman" w:cs="Times New Roman"/>
          <w:sz w:val="28"/>
          <w:szCs w:val="28"/>
          <w:lang w:val="uk-UA" w:eastAsia="ru-RU"/>
        </w:rPr>
        <w:t xml:space="preserve"> – </w:t>
      </w:r>
      <w:r w:rsidR="008D6BF3">
        <w:rPr>
          <w:rFonts w:ascii="Times New Roman" w:hAnsi="Times New Roman" w:cs="Times New Roman"/>
          <w:sz w:val="28"/>
          <w:szCs w:val="28"/>
          <w:lang w:val="uk-UA" w:eastAsia="ru-RU"/>
        </w:rPr>
        <w:t xml:space="preserve">отримати цілісне уявлення про системність німецької класичної філософії як унікального явища у своїй тематичній та </w:t>
      </w:r>
      <w:r w:rsidR="008D6BF3" w:rsidRPr="008D6BF3">
        <w:rPr>
          <w:rFonts w:ascii="Times New Roman" w:hAnsi="Times New Roman" w:cs="Times New Roman"/>
          <w:sz w:val="28"/>
          <w:szCs w:val="28"/>
          <w:lang w:val="uk-UA" w:eastAsia="ru-RU"/>
        </w:rPr>
        <w:t>методологічній спрямованості.</w:t>
      </w:r>
    </w:p>
    <w:p w14:paraId="31B44AF3" w14:textId="0686AD3F" w:rsidR="008D6BF3" w:rsidRPr="008D6BF3" w:rsidRDefault="008D6BF3" w:rsidP="00F13395">
      <w:pPr>
        <w:spacing w:after="0" w:line="360" w:lineRule="auto"/>
        <w:ind w:firstLine="709"/>
        <w:jc w:val="both"/>
        <w:rPr>
          <w:rFonts w:ascii="Times New Roman" w:hAnsi="Times New Roman" w:cs="Times New Roman"/>
          <w:sz w:val="28"/>
          <w:szCs w:val="28"/>
          <w:lang w:val="uk-UA" w:eastAsia="ru-RU"/>
        </w:rPr>
      </w:pPr>
      <w:r w:rsidRPr="008D6BF3">
        <w:rPr>
          <w:rFonts w:ascii="Times New Roman" w:hAnsi="Times New Roman" w:cs="Times New Roman"/>
          <w:sz w:val="28"/>
          <w:szCs w:val="28"/>
          <w:lang w:val="uk-UA" w:eastAsia="ru-RU"/>
        </w:rPr>
        <w:t xml:space="preserve">Реалізація даної </w:t>
      </w:r>
      <w:r w:rsidRPr="00F13395">
        <w:rPr>
          <w:rFonts w:ascii="Times New Roman" w:hAnsi="Times New Roman" w:cs="Times New Roman"/>
          <w:b/>
          <w:sz w:val="28"/>
          <w:szCs w:val="28"/>
          <w:lang w:val="uk-UA" w:eastAsia="ru-RU"/>
        </w:rPr>
        <w:t>мети</w:t>
      </w:r>
      <w:r w:rsidRPr="008D6BF3">
        <w:rPr>
          <w:rFonts w:ascii="Times New Roman" w:hAnsi="Times New Roman" w:cs="Times New Roman"/>
          <w:sz w:val="28"/>
          <w:szCs w:val="28"/>
          <w:lang w:val="uk-UA" w:eastAsia="ru-RU"/>
        </w:rPr>
        <w:t xml:space="preserve"> передбачає виконання наступних </w:t>
      </w:r>
      <w:proofErr w:type="spellStart"/>
      <w:r w:rsidRPr="008D6BF3">
        <w:rPr>
          <w:rFonts w:ascii="Times New Roman" w:hAnsi="Times New Roman" w:cs="Times New Roman"/>
          <w:sz w:val="28"/>
          <w:szCs w:val="28"/>
          <w:lang w:val="uk-UA" w:eastAsia="ru-RU"/>
        </w:rPr>
        <w:t>взаємопов</w:t>
      </w:r>
      <w:proofErr w:type="spellEnd"/>
      <w:r w:rsidRPr="008D6BF3">
        <w:rPr>
          <w:rFonts w:ascii="Times New Roman" w:hAnsi="Times New Roman" w:cs="Times New Roman"/>
          <w:sz w:val="28"/>
          <w:szCs w:val="28"/>
          <w:lang w:val="ru-RU" w:eastAsia="ru-RU"/>
        </w:rPr>
        <w:t>’</w:t>
      </w:r>
      <w:proofErr w:type="spellStart"/>
      <w:r w:rsidRPr="008D6BF3">
        <w:rPr>
          <w:rFonts w:ascii="Times New Roman" w:hAnsi="Times New Roman" w:cs="Times New Roman"/>
          <w:sz w:val="28"/>
          <w:szCs w:val="28"/>
          <w:lang w:val="uk-UA" w:eastAsia="ru-RU"/>
        </w:rPr>
        <w:t>язаних</w:t>
      </w:r>
      <w:proofErr w:type="spellEnd"/>
      <w:r w:rsidRPr="008D6BF3">
        <w:rPr>
          <w:rFonts w:ascii="Times New Roman" w:hAnsi="Times New Roman" w:cs="Times New Roman"/>
          <w:sz w:val="28"/>
          <w:szCs w:val="28"/>
          <w:lang w:val="uk-UA" w:eastAsia="ru-RU"/>
        </w:rPr>
        <w:t xml:space="preserve"> </w:t>
      </w:r>
      <w:r w:rsidRPr="00F13395">
        <w:rPr>
          <w:rFonts w:ascii="Times New Roman" w:hAnsi="Times New Roman" w:cs="Times New Roman"/>
          <w:b/>
          <w:sz w:val="28"/>
          <w:szCs w:val="28"/>
          <w:lang w:val="uk-UA" w:eastAsia="ru-RU"/>
        </w:rPr>
        <w:t>завдань</w:t>
      </w:r>
      <w:r w:rsidRPr="008D6BF3">
        <w:rPr>
          <w:rFonts w:ascii="Times New Roman" w:hAnsi="Times New Roman" w:cs="Times New Roman"/>
          <w:sz w:val="28"/>
          <w:szCs w:val="28"/>
          <w:lang w:val="uk-UA" w:eastAsia="ru-RU"/>
        </w:rPr>
        <w:t>:</w:t>
      </w:r>
    </w:p>
    <w:p w14:paraId="77B0FCE9" w14:textId="4757A21B" w:rsidR="008D6BF3" w:rsidRPr="008D6BF3" w:rsidRDefault="008D6BF3" w:rsidP="00F13395">
      <w:pPr>
        <w:pStyle w:val="a3"/>
        <w:numPr>
          <w:ilvl w:val="0"/>
          <w:numId w:val="9"/>
        </w:numPr>
        <w:spacing w:after="0" w:line="360" w:lineRule="auto"/>
        <w:jc w:val="both"/>
        <w:rPr>
          <w:rFonts w:ascii="Times New Roman" w:hAnsi="Times New Roman" w:cs="Times New Roman"/>
          <w:sz w:val="28"/>
          <w:szCs w:val="28"/>
          <w:lang w:val="uk-UA" w:eastAsia="ru-RU"/>
        </w:rPr>
      </w:pPr>
      <w:r w:rsidRPr="008D6BF3">
        <w:rPr>
          <w:rFonts w:ascii="Times New Roman" w:hAnsi="Times New Roman" w:cs="Times New Roman"/>
          <w:sz w:val="28"/>
          <w:szCs w:val="28"/>
          <w:lang w:val="uk-UA" w:eastAsia="ru-RU"/>
        </w:rPr>
        <w:t xml:space="preserve">Проаналізувати </w:t>
      </w:r>
      <w:r w:rsidR="008E58FF">
        <w:rPr>
          <w:rFonts w:ascii="Times New Roman" w:hAnsi="Times New Roman" w:cs="Times New Roman"/>
          <w:sz w:val="28"/>
          <w:szCs w:val="28"/>
          <w:lang w:val="uk-UA" w:eastAsia="ru-RU"/>
        </w:rPr>
        <w:t xml:space="preserve">історико-філософські </w:t>
      </w:r>
      <w:r w:rsidRPr="008D6BF3">
        <w:rPr>
          <w:rFonts w:ascii="Times New Roman" w:hAnsi="Times New Roman" w:cs="Times New Roman"/>
          <w:sz w:val="28"/>
          <w:szCs w:val="28"/>
          <w:lang w:val="uk-UA" w:eastAsia="ru-RU"/>
        </w:rPr>
        <w:t>передумови виникнення НКФ;</w:t>
      </w:r>
    </w:p>
    <w:p w14:paraId="7E717BAA" w14:textId="1E61B2CE" w:rsidR="008D6BF3" w:rsidRPr="008D6BF3" w:rsidRDefault="008E58FF" w:rsidP="00F13395">
      <w:pPr>
        <w:pStyle w:val="a3"/>
        <w:numPr>
          <w:ilvl w:val="0"/>
          <w:numId w:val="9"/>
        </w:numPr>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Виконати</w:t>
      </w:r>
      <w:r w:rsidR="008D6BF3" w:rsidRPr="008D6BF3">
        <w:rPr>
          <w:rFonts w:ascii="Times New Roman" w:hAnsi="Times New Roman" w:cs="Times New Roman"/>
          <w:sz w:val="28"/>
          <w:szCs w:val="28"/>
          <w:lang w:val="uk-UA" w:eastAsia="ru-RU"/>
        </w:rPr>
        <w:t xml:space="preserve"> огляд праць І. Канта, Й. Фіхте, Ф. </w:t>
      </w:r>
      <w:proofErr w:type="spellStart"/>
      <w:r w:rsidR="008D6BF3" w:rsidRPr="008D6BF3">
        <w:rPr>
          <w:rFonts w:ascii="Times New Roman" w:hAnsi="Times New Roman" w:cs="Times New Roman"/>
          <w:sz w:val="28"/>
          <w:szCs w:val="28"/>
          <w:lang w:val="uk-UA" w:eastAsia="ru-RU"/>
        </w:rPr>
        <w:t>Шелінга</w:t>
      </w:r>
      <w:proofErr w:type="spellEnd"/>
      <w:r w:rsidR="008D6BF3" w:rsidRPr="008D6BF3">
        <w:rPr>
          <w:rFonts w:ascii="Times New Roman" w:hAnsi="Times New Roman" w:cs="Times New Roman"/>
          <w:sz w:val="28"/>
          <w:szCs w:val="28"/>
          <w:lang w:val="uk-UA" w:eastAsia="ru-RU"/>
        </w:rPr>
        <w:t xml:space="preserve"> з огляду на аспект системності останніх та їх новизни у порівнянні із попередньою філософією;</w:t>
      </w:r>
    </w:p>
    <w:p w14:paraId="2CE8918F" w14:textId="190BE95B" w:rsidR="008D6BF3" w:rsidRDefault="008E58FF" w:rsidP="00F13395">
      <w:pPr>
        <w:pStyle w:val="a3"/>
        <w:numPr>
          <w:ilvl w:val="0"/>
          <w:numId w:val="9"/>
        </w:numPr>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Дослідити філософію Г. Гегеля з огляду на останні дослідження, що стосуються її системних та </w:t>
      </w:r>
      <w:proofErr w:type="spellStart"/>
      <w:r>
        <w:rPr>
          <w:rFonts w:ascii="Times New Roman" w:hAnsi="Times New Roman" w:cs="Times New Roman"/>
          <w:sz w:val="28"/>
          <w:szCs w:val="28"/>
          <w:lang w:val="uk-UA" w:eastAsia="ru-RU"/>
        </w:rPr>
        <w:t>філософсько</w:t>
      </w:r>
      <w:proofErr w:type="spellEnd"/>
      <w:r>
        <w:rPr>
          <w:rFonts w:ascii="Times New Roman" w:hAnsi="Times New Roman" w:cs="Times New Roman"/>
          <w:sz w:val="28"/>
          <w:szCs w:val="28"/>
          <w:lang w:val="uk-UA" w:eastAsia="ru-RU"/>
        </w:rPr>
        <w:t>-наукових вимірів;</w:t>
      </w:r>
    </w:p>
    <w:p w14:paraId="790410BC" w14:textId="5DB18EA2" w:rsidR="008E58FF" w:rsidRDefault="008E58FF" w:rsidP="00F13395">
      <w:pPr>
        <w:pStyle w:val="a3"/>
        <w:numPr>
          <w:ilvl w:val="0"/>
          <w:numId w:val="9"/>
        </w:numPr>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Продемонструвати форми</w:t>
      </w:r>
      <w:r w:rsidR="00ED181D">
        <w:rPr>
          <w:rFonts w:ascii="Times New Roman" w:hAnsi="Times New Roman" w:cs="Times New Roman"/>
          <w:sz w:val="28"/>
          <w:szCs w:val="28"/>
          <w:lang w:val="uk-UA" w:eastAsia="ru-RU"/>
        </w:rPr>
        <w:t xml:space="preserve"> та особливості впливу НКФ на п</w:t>
      </w:r>
      <w:r>
        <w:rPr>
          <w:rFonts w:ascii="Times New Roman" w:hAnsi="Times New Roman" w:cs="Times New Roman"/>
          <w:sz w:val="28"/>
          <w:szCs w:val="28"/>
          <w:lang w:val="uk-UA" w:eastAsia="ru-RU"/>
        </w:rPr>
        <w:t>одальшу філософію;</w:t>
      </w:r>
    </w:p>
    <w:p w14:paraId="485F0F54" w14:textId="4F2A2431" w:rsidR="00ED181D" w:rsidRPr="008D6BF3" w:rsidRDefault="00ED181D" w:rsidP="00F13395">
      <w:pPr>
        <w:pStyle w:val="a3"/>
        <w:numPr>
          <w:ilvl w:val="0"/>
          <w:numId w:val="9"/>
        </w:numPr>
        <w:spacing w:after="0" w:line="36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w:t>
      </w:r>
      <w:r w:rsidRPr="00ED181D">
        <w:rPr>
          <w:rFonts w:ascii="Times New Roman" w:hAnsi="Times New Roman" w:cs="Times New Roman"/>
          <w:sz w:val="28"/>
          <w:szCs w:val="28"/>
          <w:lang w:val="ru-RU" w:eastAsia="ru-RU"/>
        </w:rPr>
        <w:t>’</w:t>
      </w:r>
      <w:r>
        <w:rPr>
          <w:rFonts w:ascii="Times New Roman" w:hAnsi="Times New Roman" w:cs="Times New Roman"/>
          <w:sz w:val="28"/>
          <w:szCs w:val="28"/>
          <w:lang w:val="uk-UA" w:eastAsia="ru-RU"/>
        </w:rPr>
        <w:t>ясувати особливості впливу НКФ на українську філософію.</w:t>
      </w:r>
    </w:p>
    <w:p w14:paraId="50E6F726" w14:textId="2974473E" w:rsidR="00D005D6" w:rsidRDefault="00797CFB" w:rsidP="00F13395">
      <w:pPr>
        <w:spacing w:after="0" w:line="360" w:lineRule="auto"/>
        <w:ind w:firstLine="709"/>
        <w:jc w:val="both"/>
        <w:rPr>
          <w:rFonts w:ascii="Times New Roman" w:hAnsi="Times New Roman" w:cs="Times New Roman"/>
          <w:sz w:val="28"/>
          <w:szCs w:val="28"/>
          <w:lang w:val="uk-UA" w:eastAsia="ru-RU"/>
        </w:rPr>
      </w:pPr>
      <w:r w:rsidRPr="008D6BF3">
        <w:rPr>
          <w:rFonts w:ascii="Times New Roman" w:hAnsi="Times New Roman" w:cs="Times New Roman"/>
          <w:b/>
          <w:sz w:val="28"/>
          <w:szCs w:val="28"/>
          <w:lang w:val="uk-UA" w:eastAsia="ru-RU"/>
        </w:rPr>
        <w:t>Ступінь розробки проблеми</w:t>
      </w:r>
      <w:r w:rsidR="00ED181D">
        <w:rPr>
          <w:rFonts w:ascii="Times New Roman" w:hAnsi="Times New Roman" w:cs="Times New Roman"/>
          <w:sz w:val="28"/>
          <w:szCs w:val="28"/>
          <w:lang w:val="uk-UA" w:eastAsia="ru-RU"/>
        </w:rPr>
        <w:t>. Німецька класична філософія, з одного боку, є однією із найбільш популярних та, як наслідок, найбільш досліджуваних філософських систем. Її аналізу присвячена величезна кількість як закордонних, так і вітчизняних робіт. Тим не менше, в рамках здійсненого мною огляду, варто констатувати: 1. Наявність новітніх робіт, що по-новому аналізують, зокрема, філософію Г. Гегеля у її зв</w:t>
      </w:r>
      <w:r w:rsidR="00ED181D" w:rsidRPr="00ED181D">
        <w:rPr>
          <w:rFonts w:ascii="Times New Roman" w:hAnsi="Times New Roman" w:cs="Times New Roman"/>
          <w:sz w:val="28"/>
          <w:szCs w:val="28"/>
          <w:lang w:val="uk-UA" w:eastAsia="ru-RU"/>
        </w:rPr>
        <w:t>’</w:t>
      </w:r>
      <w:r w:rsidR="00ED181D">
        <w:rPr>
          <w:rFonts w:ascii="Times New Roman" w:hAnsi="Times New Roman" w:cs="Times New Roman"/>
          <w:sz w:val="28"/>
          <w:szCs w:val="28"/>
          <w:lang w:val="uk-UA" w:eastAsia="ru-RU"/>
        </w:rPr>
        <w:t xml:space="preserve">язку із сучасною філософією загалом та філософією науки </w:t>
      </w:r>
      <w:r w:rsidR="0031575C">
        <w:rPr>
          <w:rFonts w:ascii="Times New Roman" w:hAnsi="Times New Roman" w:cs="Times New Roman"/>
          <w:sz w:val="28"/>
          <w:szCs w:val="28"/>
          <w:lang w:val="uk-UA" w:eastAsia="ru-RU"/>
        </w:rPr>
        <w:t xml:space="preserve">зокрема; 2. Загальну недостатність </w:t>
      </w:r>
      <w:r w:rsidR="0031575C">
        <w:rPr>
          <w:rFonts w:ascii="Times New Roman" w:hAnsi="Times New Roman" w:cs="Times New Roman"/>
          <w:sz w:val="28"/>
          <w:szCs w:val="28"/>
          <w:lang w:val="uk-UA" w:eastAsia="ru-RU"/>
        </w:rPr>
        <w:lastRenderedPageBreak/>
        <w:t xml:space="preserve">саме сучасної рецепції НКФ у її впливі на сьогоднішнє суспільство, наукові та політичні практики, особистість, екзистенцію. </w:t>
      </w:r>
    </w:p>
    <w:p w14:paraId="6CDDD356" w14:textId="48496C2B" w:rsidR="0031575C" w:rsidRPr="00ED181D" w:rsidRDefault="0031575C" w:rsidP="00F13395">
      <w:pPr>
        <w:spacing w:after="0" w:line="360" w:lineRule="auto"/>
        <w:ind w:firstLine="709"/>
        <w:jc w:val="both"/>
        <w:rPr>
          <w:rFonts w:ascii="Times New Roman" w:hAnsi="Times New Roman" w:cs="Times New Roman"/>
          <w:sz w:val="28"/>
          <w:szCs w:val="28"/>
          <w:lang w:val="uk-UA" w:eastAsia="ru-RU"/>
        </w:rPr>
      </w:pPr>
      <w:r w:rsidRPr="0031575C">
        <w:rPr>
          <w:rFonts w:ascii="Times New Roman" w:hAnsi="Times New Roman" w:cs="Times New Roman"/>
          <w:b/>
          <w:sz w:val="28"/>
          <w:szCs w:val="28"/>
          <w:lang w:val="uk-UA" w:eastAsia="ru-RU"/>
        </w:rPr>
        <w:t xml:space="preserve">Методологія дослідження. </w:t>
      </w:r>
      <w:r>
        <w:rPr>
          <w:rFonts w:ascii="Times New Roman" w:hAnsi="Times New Roman" w:cs="Times New Roman"/>
          <w:sz w:val="28"/>
          <w:szCs w:val="28"/>
          <w:lang w:val="uk-UA" w:eastAsia="ru-RU"/>
        </w:rPr>
        <w:t xml:space="preserve">У даній роботі я використала загальні методи філософського дослідження, зокрема: текстологічний аналіз, </w:t>
      </w:r>
      <w:proofErr w:type="spellStart"/>
      <w:r>
        <w:rPr>
          <w:rFonts w:ascii="Times New Roman" w:hAnsi="Times New Roman" w:cs="Times New Roman"/>
          <w:sz w:val="28"/>
          <w:szCs w:val="28"/>
          <w:lang w:val="uk-UA" w:eastAsia="ru-RU"/>
        </w:rPr>
        <w:t>понятійно</w:t>
      </w:r>
      <w:proofErr w:type="spellEnd"/>
      <w:r>
        <w:rPr>
          <w:rFonts w:ascii="Times New Roman" w:hAnsi="Times New Roman" w:cs="Times New Roman"/>
          <w:sz w:val="28"/>
          <w:szCs w:val="28"/>
          <w:lang w:val="uk-UA" w:eastAsia="ru-RU"/>
        </w:rPr>
        <w:t xml:space="preserve">-категоріальний аналіз, аналіз історико-філософських процесів. Метод єдності історичного та логічного має особливе значення для даної роботи, адже його системну артикуляцію здійснює у своїй діалектичній системі саме Г. Гегель. В даній роботі цей метод забезпечує можливість аналізу фундаментальних концептів НКФ саме у контексті її історико-філософської </w:t>
      </w:r>
      <w:proofErr w:type="spellStart"/>
      <w:r>
        <w:rPr>
          <w:rFonts w:ascii="Times New Roman" w:hAnsi="Times New Roman" w:cs="Times New Roman"/>
          <w:sz w:val="28"/>
          <w:szCs w:val="28"/>
          <w:lang w:val="uk-UA" w:eastAsia="ru-RU"/>
        </w:rPr>
        <w:t>розташованості</w:t>
      </w:r>
      <w:proofErr w:type="spellEnd"/>
      <w:r>
        <w:rPr>
          <w:rFonts w:ascii="Times New Roman" w:hAnsi="Times New Roman" w:cs="Times New Roman"/>
          <w:sz w:val="28"/>
          <w:szCs w:val="28"/>
          <w:lang w:val="uk-UA" w:eastAsia="ru-RU"/>
        </w:rPr>
        <w:t>.</w:t>
      </w:r>
    </w:p>
    <w:p w14:paraId="6DFAFB11" w14:textId="46C9F3EE" w:rsidR="00F13395" w:rsidRDefault="00797CFB" w:rsidP="00F13395">
      <w:pPr>
        <w:spacing w:after="0" w:line="360" w:lineRule="auto"/>
        <w:ind w:firstLine="709"/>
        <w:jc w:val="both"/>
        <w:rPr>
          <w:rFonts w:ascii="Times New Roman" w:hAnsi="Times New Roman" w:cs="Times New Roman"/>
          <w:bCs/>
          <w:sz w:val="28"/>
          <w:szCs w:val="28"/>
          <w:lang w:val="uk-UA" w:eastAsia="ru-RU"/>
        </w:rPr>
      </w:pPr>
      <w:r w:rsidRPr="008D6BF3">
        <w:rPr>
          <w:rFonts w:ascii="Times New Roman" w:hAnsi="Times New Roman" w:cs="Times New Roman"/>
          <w:b/>
          <w:sz w:val="28"/>
          <w:szCs w:val="28"/>
          <w:lang w:val="uk-UA" w:eastAsia="ru-RU"/>
        </w:rPr>
        <w:t xml:space="preserve">Структура роботи </w:t>
      </w:r>
      <w:r w:rsidR="004D7685" w:rsidRPr="008D6BF3">
        <w:rPr>
          <w:rFonts w:ascii="Times New Roman" w:hAnsi="Times New Roman" w:cs="Times New Roman"/>
          <w:bCs/>
          <w:sz w:val="28"/>
          <w:szCs w:val="28"/>
          <w:lang w:val="uk-UA" w:eastAsia="ru-RU"/>
        </w:rPr>
        <w:t>зумовлена поставленою метою і складається з вступу, трьох розділів,</w:t>
      </w:r>
      <w:r w:rsidR="0031575C">
        <w:rPr>
          <w:rFonts w:ascii="Times New Roman" w:hAnsi="Times New Roman" w:cs="Times New Roman"/>
          <w:bCs/>
          <w:sz w:val="28"/>
          <w:szCs w:val="28"/>
          <w:lang w:val="uk-UA" w:eastAsia="ru-RU"/>
        </w:rPr>
        <w:t xml:space="preserve"> дев</w:t>
      </w:r>
      <w:r w:rsidR="0031575C" w:rsidRPr="00F13395">
        <w:rPr>
          <w:rFonts w:ascii="Times New Roman" w:hAnsi="Times New Roman" w:cs="Times New Roman"/>
          <w:bCs/>
          <w:sz w:val="28"/>
          <w:szCs w:val="28"/>
          <w:lang w:val="uk-UA" w:eastAsia="ru-RU"/>
        </w:rPr>
        <w:t>’</w:t>
      </w:r>
      <w:r w:rsidR="0031575C">
        <w:rPr>
          <w:rFonts w:ascii="Times New Roman" w:hAnsi="Times New Roman" w:cs="Times New Roman"/>
          <w:bCs/>
          <w:sz w:val="28"/>
          <w:szCs w:val="28"/>
          <w:lang w:val="uk-UA" w:eastAsia="ru-RU"/>
        </w:rPr>
        <w:t>яти підрозділів,</w:t>
      </w:r>
      <w:r w:rsidR="004D7685" w:rsidRPr="008D6BF3">
        <w:rPr>
          <w:rFonts w:ascii="Times New Roman" w:hAnsi="Times New Roman" w:cs="Times New Roman"/>
          <w:bCs/>
          <w:sz w:val="28"/>
          <w:szCs w:val="28"/>
          <w:lang w:val="uk-UA" w:eastAsia="ru-RU"/>
        </w:rPr>
        <w:t xml:space="preserve"> висновків та списку</w:t>
      </w:r>
      <w:r w:rsidR="004D7685">
        <w:rPr>
          <w:rFonts w:ascii="Times New Roman" w:hAnsi="Times New Roman" w:cs="Times New Roman"/>
          <w:bCs/>
          <w:sz w:val="28"/>
          <w:szCs w:val="28"/>
          <w:lang w:val="uk-UA" w:eastAsia="ru-RU"/>
        </w:rPr>
        <w:t xml:space="preserve"> використаних джерел</w:t>
      </w:r>
      <w:r w:rsidR="0031575C">
        <w:rPr>
          <w:rFonts w:ascii="Times New Roman" w:hAnsi="Times New Roman" w:cs="Times New Roman"/>
          <w:bCs/>
          <w:sz w:val="28"/>
          <w:szCs w:val="28"/>
          <w:lang w:val="uk-UA" w:eastAsia="ru-RU"/>
        </w:rPr>
        <w:t>, що містить 25 джерел</w:t>
      </w:r>
      <w:r w:rsidR="004D7685">
        <w:rPr>
          <w:rFonts w:ascii="Times New Roman" w:hAnsi="Times New Roman" w:cs="Times New Roman"/>
          <w:bCs/>
          <w:sz w:val="28"/>
          <w:szCs w:val="28"/>
          <w:lang w:val="uk-UA" w:eastAsia="ru-RU"/>
        </w:rPr>
        <w:t>.</w:t>
      </w:r>
    </w:p>
    <w:p w14:paraId="4C9FCBE6" w14:textId="77777777" w:rsidR="00F13395" w:rsidRDefault="00F13395">
      <w:pPr>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br w:type="page"/>
      </w:r>
    </w:p>
    <w:p w14:paraId="7697EF06" w14:textId="5D95F2D2" w:rsidR="00B15A5B" w:rsidRPr="00833E62" w:rsidRDefault="00303EB4" w:rsidP="00F13395">
      <w:pPr>
        <w:spacing w:after="0" w:line="360" w:lineRule="auto"/>
        <w:jc w:val="center"/>
        <w:rPr>
          <w:rFonts w:ascii="Times New Roman" w:hAnsi="Times New Roman" w:cs="Times New Roman"/>
          <w:b/>
          <w:sz w:val="28"/>
          <w:szCs w:val="28"/>
          <w:lang w:val="uk-UA" w:eastAsia="ru-RU"/>
        </w:rPr>
      </w:pPr>
      <w:r w:rsidRPr="00833E62">
        <w:rPr>
          <w:rFonts w:ascii="Times New Roman" w:hAnsi="Times New Roman" w:cs="Times New Roman"/>
          <w:b/>
          <w:sz w:val="28"/>
          <w:szCs w:val="28"/>
          <w:lang w:val="uk-UA"/>
        </w:rPr>
        <w:lastRenderedPageBreak/>
        <w:t xml:space="preserve">РОЗДІЛ 1. </w:t>
      </w:r>
      <w:r w:rsidRPr="00833E62">
        <w:rPr>
          <w:rFonts w:ascii="Times New Roman" w:hAnsi="Times New Roman" w:cs="Times New Roman"/>
          <w:b/>
          <w:sz w:val="28"/>
          <w:szCs w:val="28"/>
          <w:lang w:val="uk-UA" w:eastAsia="ru-RU"/>
        </w:rPr>
        <w:t>ПЕРЕДУМОВИ ВИНИКНЕННЯ НІМЕЦЬКОЇ КЛАСИЧНОЇ ФІЛОСОФІЇ</w:t>
      </w:r>
    </w:p>
    <w:p w14:paraId="101776AE" w14:textId="3E42BDD6" w:rsidR="00833E62" w:rsidRPr="00833E62" w:rsidRDefault="00833E62" w:rsidP="00F13395">
      <w:pPr>
        <w:pStyle w:val="a3"/>
        <w:numPr>
          <w:ilvl w:val="1"/>
          <w:numId w:val="6"/>
        </w:numPr>
        <w:spacing w:after="0" w:line="360" w:lineRule="auto"/>
        <w:jc w:val="center"/>
        <w:rPr>
          <w:rFonts w:ascii="Times New Roman" w:hAnsi="Times New Roman" w:cs="Times New Roman"/>
          <w:b/>
          <w:sz w:val="28"/>
          <w:szCs w:val="28"/>
          <w:lang w:val="uk-UA" w:eastAsia="ru-RU"/>
        </w:rPr>
      </w:pPr>
      <w:r w:rsidRPr="00833E62">
        <w:rPr>
          <w:rFonts w:ascii="Times New Roman" w:hAnsi="Times New Roman" w:cs="Times New Roman"/>
          <w:b/>
          <w:sz w:val="28"/>
          <w:szCs w:val="28"/>
          <w:lang w:val="uk-UA" w:eastAsia="ru-RU"/>
        </w:rPr>
        <w:t>Огляд історичного та філософського контексту появи німецької класичної філософії</w:t>
      </w:r>
    </w:p>
    <w:p w14:paraId="47EB1E59" w14:textId="2AE7D613" w:rsidR="00456501" w:rsidRDefault="00456501" w:rsidP="00F13395">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Широта обраної мною теми для написання дипломної роботи передбачає глибинний аналіз зв’язку Німецької класичної філософії з попередніми та подальшими філософськими системами, а також розуміння передумов її виникнення. Неможливо повністю пізнати вплив </w:t>
      </w:r>
      <w:r w:rsidR="000F6985">
        <w:rPr>
          <w:rFonts w:ascii="Times New Roman" w:hAnsi="Times New Roman" w:cs="Times New Roman"/>
          <w:sz w:val="28"/>
          <w:szCs w:val="28"/>
          <w:lang w:val="uk-UA" w:eastAsia="ru-RU"/>
        </w:rPr>
        <w:t>творчої спадщини німецьких класиків на новоєвропейську філософію</w:t>
      </w:r>
      <w:r w:rsidR="00686747">
        <w:rPr>
          <w:rFonts w:ascii="Times New Roman" w:hAnsi="Times New Roman" w:cs="Times New Roman"/>
          <w:sz w:val="28"/>
          <w:szCs w:val="28"/>
          <w:lang w:val="uk-UA" w:eastAsia="ru-RU"/>
        </w:rPr>
        <w:t xml:space="preserve"> без дослідження шляху філософської думки, який так чи інакше перетинається на різних етапах формування. Філософи різних історичних проміжків, різних епох </w:t>
      </w:r>
      <w:r w:rsidR="00CE5BDC">
        <w:rPr>
          <w:rFonts w:ascii="Times New Roman" w:hAnsi="Times New Roman" w:cs="Times New Roman"/>
          <w:sz w:val="28"/>
          <w:szCs w:val="28"/>
          <w:lang w:val="uk-UA" w:eastAsia="ru-RU"/>
        </w:rPr>
        <w:t xml:space="preserve">у спробах вирішення </w:t>
      </w:r>
      <w:r w:rsidR="00686747">
        <w:rPr>
          <w:rFonts w:ascii="Times New Roman" w:hAnsi="Times New Roman" w:cs="Times New Roman"/>
          <w:sz w:val="28"/>
          <w:szCs w:val="28"/>
          <w:lang w:val="uk-UA" w:eastAsia="ru-RU"/>
        </w:rPr>
        <w:t xml:space="preserve">різноманітних часових нагальних питань створюють нові філософські системи, проте їх філософія завжди  </w:t>
      </w:r>
      <w:r w:rsidR="00811159">
        <w:rPr>
          <w:rFonts w:ascii="Times New Roman" w:hAnsi="Times New Roman" w:cs="Times New Roman"/>
          <w:sz w:val="28"/>
          <w:szCs w:val="28"/>
          <w:lang w:val="uk-UA" w:eastAsia="ru-RU"/>
        </w:rPr>
        <w:t>формувалася на ґрунті</w:t>
      </w:r>
      <w:r w:rsidR="00686747">
        <w:rPr>
          <w:rFonts w:ascii="Times New Roman" w:hAnsi="Times New Roman" w:cs="Times New Roman"/>
          <w:sz w:val="28"/>
          <w:szCs w:val="28"/>
          <w:lang w:val="uk-UA" w:eastAsia="ru-RU"/>
        </w:rPr>
        <w:t xml:space="preserve"> виникненн</w:t>
      </w:r>
      <w:r w:rsidR="00811159">
        <w:rPr>
          <w:rFonts w:ascii="Times New Roman" w:hAnsi="Times New Roman" w:cs="Times New Roman"/>
          <w:sz w:val="28"/>
          <w:szCs w:val="28"/>
          <w:lang w:val="uk-UA" w:eastAsia="ru-RU"/>
        </w:rPr>
        <w:t>я</w:t>
      </w:r>
      <w:r w:rsidR="00686747">
        <w:rPr>
          <w:rFonts w:ascii="Times New Roman" w:hAnsi="Times New Roman" w:cs="Times New Roman"/>
          <w:sz w:val="28"/>
          <w:szCs w:val="28"/>
          <w:lang w:val="uk-UA" w:eastAsia="ru-RU"/>
        </w:rPr>
        <w:t xml:space="preserve"> певної ідейної  складової, яка може бути запозичена чи та, яка виникла на підставі аналізу </w:t>
      </w:r>
      <w:proofErr w:type="spellStart"/>
      <w:r w:rsidR="00686747">
        <w:rPr>
          <w:rFonts w:ascii="Times New Roman" w:hAnsi="Times New Roman" w:cs="Times New Roman"/>
          <w:sz w:val="28"/>
          <w:szCs w:val="28"/>
          <w:lang w:val="uk-UA" w:eastAsia="ru-RU"/>
        </w:rPr>
        <w:t>неточностей</w:t>
      </w:r>
      <w:proofErr w:type="spellEnd"/>
      <w:r w:rsidR="00686747">
        <w:rPr>
          <w:rFonts w:ascii="Times New Roman" w:hAnsi="Times New Roman" w:cs="Times New Roman"/>
          <w:sz w:val="28"/>
          <w:szCs w:val="28"/>
          <w:lang w:val="uk-UA" w:eastAsia="ru-RU"/>
        </w:rPr>
        <w:t xml:space="preserve"> вчення своїх попередників. Бажання вдосконалити знання або розробити абсолютно протилежну ідею сталим теоріям – це все є шляхом метаморфози філософської думки. Причинно-наслідковий зв'язок </w:t>
      </w:r>
      <w:r w:rsidR="00CC58E3">
        <w:rPr>
          <w:rFonts w:ascii="Times New Roman" w:hAnsi="Times New Roman" w:cs="Times New Roman"/>
          <w:sz w:val="28"/>
          <w:szCs w:val="28"/>
          <w:lang w:val="uk-UA" w:eastAsia="ru-RU"/>
        </w:rPr>
        <w:t>заслуговує на увагу того, хто прагне розібратися в засадах результату</w:t>
      </w:r>
      <w:r w:rsidR="002808A6">
        <w:rPr>
          <w:rFonts w:ascii="Times New Roman" w:hAnsi="Times New Roman" w:cs="Times New Roman"/>
          <w:sz w:val="28"/>
          <w:szCs w:val="28"/>
          <w:lang w:val="uk-UA" w:eastAsia="ru-RU"/>
        </w:rPr>
        <w:t xml:space="preserve">. </w:t>
      </w:r>
      <w:r w:rsidR="007F3D4A">
        <w:rPr>
          <w:rFonts w:ascii="Times New Roman" w:hAnsi="Times New Roman" w:cs="Times New Roman"/>
          <w:sz w:val="28"/>
          <w:szCs w:val="28"/>
          <w:lang w:val="uk-UA" w:eastAsia="ru-RU"/>
        </w:rPr>
        <w:t>А результат впливу німецької класичної філософії на світову думку справді важко переоцінити</w:t>
      </w:r>
      <w:r w:rsidR="007542E0">
        <w:rPr>
          <w:rFonts w:ascii="Times New Roman" w:hAnsi="Times New Roman" w:cs="Times New Roman"/>
          <w:sz w:val="28"/>
          <w:szCs w:val="28"/>
          <w:lang w:val="uk-UA" w:eastAsia="ru-RU"/>
        </w:rPr>
        <w:t xml:space="preserve"> і саме тому розбір даної тематики потребує досить багато зусиль</w:t>
      </w:r>
      <w:r w:rsidR="001209A6">
        <w:rPr>
          <w:rFonts w:ascii="Times New Roman" w:hAnsi="Times New Roman" w:cs="Times New Roman"/>
          <w:sz w:val="28"/>
          <w:szCs w:val="28"/>
          <w:lang w:val="uk-UA" w:eastAsia="ru-RU"/>
        </w:rPr>
        <w:t xml:space="preserve"> та обізнаності</w:t>
      </w:r>
      <w:r w:rsidR="00CC2B18">
        <w:rPr>
          <w:rFonts w:ascii="Times New Roman" w:hAnsi="Times New Roman" w:cs="Times New Roman"/>
          <w:sz w:val="28"/>
          <w:szCs w:val="28"/>
          <w:lang w:val="uk-UA" w:eastAsia="ru-RU"/>
        </w:rPr>
        <w:t xml:space="preserve"> </w:t>
      </w:r>
      <w:r w:rsidR="001209A6">
        <w:rPr>
          <w:rFonts w:ascii="Times New Roman" w:hAnsi="Times New Roman" w:cs="Times New Roman"/>
          <w:sz w:val="28"/>
          <w:szCs w:val="28"/>
          <w:lang w:val="uk-UA" w:eastAsia="ru-RU"/>
        </w:rPr>
        <w:t>відповідн</w:t>
      </w:r>
      <w:r w:rsidR="00CC2B18">
        <w:rPr>
          <w:rFonts w:ascii="Times New Roman" w:hAnsi="Times New Roman" w:cs="Times New Roman"/>
          <w:sz w:val="28"/>
          <w:szCs w:val="28"/>
          <w:lang w:val="uk-UA" w:eastAsia="ru-RU"/>
        </w:rPr>
        <w:t>ої</w:t>
      </w:r>
      <w:r w:rsidR="001209A6">
        <w:rPr>
          <w:rFonts w:ascii="Times New Roman" w:hAnsi="Times New Roman" w:cs="Times New Roman"/>
          <w:sz w:val="28"/>
          <w:szCs w:val="28"/>
          <w:lang w:val="uk-UA" w:eastAsia="ru-RU"/>
        </w:rPr>
        <w:t xml:space="preserve"> літератур</w:t>
      </w:r>
      <w:r w:rsidR="00CC2B18">
        <w:rPr>
          <w:rFonts w:ascii="Times New Roman" w:hAnsi="Times New Roman" w:cs="Times New Roman"/>
          <w:sz w:val="28"/>
          <w:szCs w:val="28"/>
          <w:lang w:val="uk-UA" w:eastAsia="ru-RU"/>
        </w:rPr>
        <w:t>и</w:t>
      </w:r>
      <w:r w:rsidR="001209A6">
        <w:rPr>
          <w:rFonts w:ascii="Times New Roman" w:hAnsi="Times New Roman" w:cs="Times New Roman"/>
          <w:sz w:val="28"/>
          <w:szCs w:val="28"/>
          <w:lang w:val="uk-UA" w:eastAsia="ru-RU"/>
        </w:rPr>
        <w:t>.</w:t>
      </w:r>
      <w:r w:rsidR="00771C6D">
        <w:rPr>
          <w:rFonts w:ascii="Times New Roman" w:hAnsi="Times New Roman" w:cs="Times New Roman"/>
          <w:sz w:val="28"/>
          <w:szCs w:val="28"/>
          <w:lang w:val="uk-UA" w:eastAsia="ru-RU"/>
        </w:rPr>
        <w:t xml:space="preserve"> Для того, щоб якнайкраще охарактеризувати результат розвитку європейської культури</w:t>
      </w:r>
      <w:r w:rsidR="00723A7B">
        <w:rPr>
          <w:rFonts w:ascii="Times New Roman" w:hAnsi="Times New Roman" w:cs="Times New Roman"/>
          <w:sz w:val="28"/>
          <w:szCs w:val="28"/>
          <w:lang w:val="uk-UA" w:eastAsia="ru-RU"/>
        </w:rPr>
        <w:t>,</w:t>
      </w:r>
      <w:r w:rsidR="00771C6D">
        <w:rPr>
          <w:rFonts w:ascii="Times New Roman" w:hAnsi="Times New Roman" w:cs="Times New Roman"/>
          <w:sz w:val="28"/>
          <w:szCs w:val="28"/>
          <w:lang w:val="uk-UA" w:eastAsia="ru-RU"/>
        </w:rPr>
        <w:t xml:space="preserve"> на чолі з німецькою класичною філософією, врахуємо соціальну і духовну атмосферу, яка побутувала на той час у Європі.  </w:t>
      </w:r>
      <w:r w:rsidR="00723A7B">
        <w:rPr>
          <w:rFonts w:ascii="Times New Roman" w:hAnsi="Times New Roman" w:cs="Times New Roman"/>
          <w:sz w:val="28"/>
          <w:szCs w:val="28"/>
          <w:lang w:val="uk-UA" w:eastAsia="ru-RU"/>
        </w:rPr>
        <w:t xml:space="preserve"> </w:t>
      </w:r>
    </w:p>
    <w:p w14:paraId="3ECCF9DA" w14:textId="77777777" w:rsidR="00833E62" w:rsidRDefault="0047295A" w:rsidP="00833E62">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Проаналізуємо філософські погляди епохи Нового часу, адже саме в період європейської класики задається штиль розвитку для філософії</w:t>
      </w:r>
      <w:r w:rsidR="00205664">
        <w:rPr>
          <w:rFonts w:ascii="Times New Roman" w:hAnsi="Times New Roman" w:cs="Times New Roman"/>
          <w:sz w:val="28"/>
          <w:szCs w:val="28"/>
          <w:lang w:val="uk-UA" w:eastAsia="ru-RU"/>
        </w:rPr>
        <w:t xml:space="preserve">, яка </w:t>
      </w:r>
      <w:r>
        <w:rPr>
          <w:rFonts w:ascii="Times New Roman" w:hAnsi="Times New Roman" w:cs="Times New Roman"/>
          <w:sz w:val="28"/>
          <w:szCs w:val="28"/>
          <w:lang w:val="uk-UA" w:eastAsia="ru-RU"/>
        </w:rPr>
        <w:t>орієнтован</w:t>
      </w:r>
      <w:r w:rsidR="00205664">
        <w:rPr>
          <w:rFonts w:ascii="Times New Roman" w:hAnsi="Times New Roman" w:cs="Times New Roman"/>
          <w:sz w:val="28"/>
          <w:szCs w:val="28"/>
          <w:lang w:val="uk-UA" w:eastAsia="ru-RU"/>
        </w:rPr>
        <w:t>а</w:t>
      </w:r>
      <w:r>
        <w:rPr>
          <w:rFonts w:ascii="Times New Roman" w:hAnsi="Times New Roman" w:cs="Times New Roman"/>
          <w:sz w:val="28"/>
          <w:szCs w:val="28"/>
          <w:lang w:val="uk-UA" w:eastAsia="ru-RU"/>
        </w:rPr>
        <w:t xml:space="preserve"> на вивчення здатності мислення  та пізнання раціоналістично або емпірично</w:t>
      </w:r>
      <w:r w:rsidR="00205664">
        <w:rPr>
          <w:rFonts w:ascii="Times New Roman" w:hAnsi="Times New Roman" w:cs="Times New Roman"/>
          <w:sz w:val="28"/>
          <w:szCs w:val="28"/>
          <w:lang w:val="uk-UA" w:eastAsia="ru-RU"/>
        </w:rPr>
        <w:t xml:space="preserve">, від чого і точилися дискусії, які спробують вирішити німецькі </w:t>
      </w:r>
      <w:r w:rsidR="00205664">
        <w:rPr>
          <w:rFonts w:ascii="Times New Roman" w:hAnsi="Times New Roman" w:cs="Times New Roman"/>
          <w:sz w:val="28"/>
          <w:szCs w:val="28"/>
          <w:lang w:val="uk-UA" w:eastAsia="ru-RU"/>
        </w:rPr>
        <w:lastRenderedPageBreak/>
        <w:t>класики. О</w:t>
      </w:r>
      <w:r w:rsidR="008B3602">
        <w:rPr>
          <w:rFonts w:ascii="Times New Roman" w:hAnsi="Times New Roman" w:cs="Times New Roman"/>
          <w:sz w:val="28"/>
          <w:szCs w:val="28"/>
          <w:lang w:val="uk-UA" w:eastAsia="ru-RU"/>
        </w:rPr>
        <w:t>сновною ж рисою філософської культури Нового часу залишається раціоналізм як позиція безмежної можливості людського розуму</w:t>
      </w:r>
      <w:r w:rsidR="00205664">
        <w:rPr>
          <w:rFonts w:ascii="Times New Roman" w:hAnsi="Times New Roman" w:cs="Times New Roman"/>
          <w:sz w:val="28"/>
          <w:szCs w:val="28"/>
          <w:lang w:val="uk-UA" w:eastAsia="ru-RU"/>
        </w:rPr>
        <w:t>, позиція, яка приходить на зміну релігії та стає домінантною у суспільстві</w:t>
      </w:r>
      <w:r w:rsidR="00F8172C">
        <w:rPr>
          <w:rFonts w:ascii="Times New Roman" w:hAnsi="Times New Roman" w:cs="Times New Roman"/>
          <w:sz w:val="28"/>
          <w:szCs w:val="28"/>
          <w:lang w:val="uk-UA" w:eastAsia="ru-RU"/>
        </w:rPr>
        <w:t xml:space="preserve"> та культурі.</w:t>
      </w:r>
      <w:r w:rsidR="00BE518E">
        <w:rPr>
          <w:rFonts w:ascii="Times New Roman" w:hAnsi="Times New Roman" w:cs="Times New Roman"/>
          <w:sz w:val="28"/>
          <w:szCs w:val="28"/>
          <w:lang w:val="uk-UA" w:eastAsia="ru-RU"/>
        </w:rPr>
        <w:t xml:space="preserve"> Механістичний підхід до розуміння світу та людини стає рушійним у твердженнях про підпорядкованість людин</w:t>
      </w:r>
      <w:r w:rsidR="00AD484A">
        <w:rPr>
          <w:rFonts w:ascii="Times New Roman" w:hAnsi="Times New Roman" w:cs="Times New Roman"/>
          <w:sz w:val="28"/>
          <w:szCs w:val="28"/>
          <w:lang w:val="uk-UA" w:eastAsia="ru-RU"/>
        </w:rPr>
        <w:t>и</w:t>
      </w:r>
      <w:r w:rsidR="00BE518E">
        <w:rPr>
          <w:rFonts w:ascii="Times New Roman" w:hAnsi="Times New Roman" w:cs="Times New Roman"/>
          <w:sz w:val="28"/>
          <w:szCs w:val="28"/>
          <w:lang w:val="uk-UA" w:eastAsia="ru-RU"/>
        </w:rPr>
        <w:t xml:space="preserve"> природ</w:t>
      </w:r>
      <w:r w:rsidR="00AD484A">
        <w:rPr>
          <w:rFonts w:ascii="Times New Roman" w:hAnsi="Times New Roman" w:cs="Times New Roman"/>
          <w:sz w:val="28"/>
          <w:szCs w:val="28"/>
          <w:lang w:val="uk-UA" w:eastAsia="ru-RU"/>
        </w:rPr>
        <w:t>і</w:t>
      </w:r>
      <w:r w:rsidR="00BE518E">
        <w:rPr>
          <w:rFonts w:ascii="Times New Roman" w:hAnsi="Times New Roman" w:cs="Times New Roman"/>
          <w:sz w:val="28"/>
          <w:szCs w:val="28"/>
          <w:lang w:val="uk-UA" w:eastAsia="ru-RU"/>
        </w:rPr>
        <w:t>,</w:t>
      </w:r>
      <w:r w:rsidR="00B71CA9">
        <w:rPr>
          <w:rFonts w:ascii="Times New Roman" w:hAnsi="Times New Roman" w:cs="Times New Roman"/>
          <w:sz w:val="28"/>
          <w:szCs w:val="28"/>
          <w:lang w:val="uk-UA" w:eastAsia="ru-RU"/>
        </w:rPr>
        <w:t xml:space="preserve"> де</w:t>
      </w:r>
      <w:r w:rsidR="00BE518E">
        <w:rPr>
          <w:rFonts w:ascii="Times New Roman" w:hAnsi="Times New Roman" w:cs="Times New Roman"/>
          <w:sz w:val="28"/>
          <w:szCs w:val="28"/>
          <w:lang w:val="uk-UA" w:eastAsia="ru-RU"/>
        </w:rPr>
        <w:t xml:space="preserve"> </w:t>
      </w:r>
      <w:r w:rsidR="00B71CA9">
        <w:rPr>
          <w:rFonts w:ascii="Times New Roman" w:hAnsi="Times New Roman" w:cs="Times New Roman"/>
          <w:sz w:val="28"/>
          <w:szCs w:val="28"/>
          <w:lang w:val="uk-UA" w:eastAsia="ru-RU"/>
        </w:rPr>
        <w:t>людську</w:t>
      </w:r>
      <w:r w:rsidR="00BE518E">
        <w:rPr>
          <w:rFonts w:ascii="Times New Roman" w:hAnsi="Times New Roman" w:cs="Times New Roman"/>
          <w:sz w:val="28"/>
          <w:szCs w:val="28"/>
          <w:lang w:val="uk-UA" w:eastAsia="ru-RU"/>
        </w:rPr>
        <w:t xml:space="preserve"> окремість визначає людська здатність</w:t>
      </w:r>
      <w:r w:rsidR="00AD484A">
        <w:rPr>
          <w:rFonts w:ascii="Times New Roman" w:hAnsi="Times New Roman" w:cs="Times New Roman"/>
          <w:sz w:val="28"/>
          <w:szCs w:val="28"/>
          <w:lang w:val="uk-UA" w:eastAsia="ru-RU"/>
        </w:rPr>
        <w:t xml:space="preserve"> до мислення та використання природи за допомогою науки</w:t>
      </w:r>
      <w:r w:rsidR="00BE518E">
        <w:rPr>
          <w:rFonts w:ascii="Times New Roman" w:hAnsi="Times New Roman" w:cs="Times New Roman"/>
          <w:sz w:val="28"/>
          <w:szCs w:val="28"/>
          <w:lang w:val="uk-UA" w:eastAsia="ru-RU"/>
        </w:rPr>
        <w:t xml:space="preserve">. </w:t>
      </w:r>
      <w:proofErr w:type="spellStart"/>
      <w:r w:rsidR="00B71CA9">
        <w:rPr>
          <w:rFonts w:ascii="Times New Roman" w:hAnsi="Times New Roman" w:cs="Times New Roman"/>
          <w:sz w:val="28"/>
          <w:szCs w:val="28"/>
          <w:lang w:val="uk-UA" w:eastAsia="ru-RU"/>
        </w:rPr>
        <w:t>Файєрбах</w:t>
      </w:r>
      <w:proofErr w:type="spellEnd"/>
      <w:r w:rsidR="00B71CA9">
        <w:rPr>
          <w:rFonts w:ascii="Times New Roman" w:hAnsi="Times New Roman" w:cs="Times New Roman"/>
          <w:sz w:val="28"/>
          <w:szCs w:val="28"/>
          <w:lang w:val="uk-UA" w:eastAsia="ru-RU"/>
        </w:rPr>
        <w:t>, останній з німецьких класиків, був прибічником такого типу філософування</w:t>
      </w:r>
      <w:r w:rsidR="00AD484A">
        <w:rPr>
          <w:rFonts w:ascii="Times New Roman" w:hAnsi="Times New Roman" w:cs="Times New Roman"/>
          <w:sz w:val="28"/>
          <w:szCs w:val="28"/>
          <w:lang w:val="uk-UA" w:eastAsia="ru-RU"/>
        </w:rPr>
        <w:t>, де людина стоїть в центрі як найкраще із створінь природного світу, але він вважав людину незалежною від природи</w:t>
      </w:r>
      <w:r w:rsidR="00B71CA9">
        <w:rPr>
          <w:rFonts w:ascii="Times New Roman" w:hAnsi="Times New Roman" w:cs="Times New Roman"/>
          <w:sz w:val="28"/>
          <w:szCs w:val="28"/>
          <w:lang w:val="uk-UA" w:eastAsia="ru-RU"/>
        </w:rPr>
        <w:t xml:space="preserve"> та навіть створив свою концепцію а</w:t>
      </w:r>
      <w:r w:rsidR="00F57264">
        <w:rPr>
          <w:rFonts w:ascii="Times New Roman" w:hAnsi="Times New Roman" w:cs="Times New Roman"/>
          <w:sz w:val="28"/>
          <w:szCs w:val="28"/>
          <w:lang w:val="uk-UA" w:eastAsia="ru-RU"/>
        </w:rPr>
        <w:t>нтропологічного матеріалізму</w:t>
      </w:r>
      <w:r w:rsidR="00340DC3">
        <w:rPr>
          <w:rFonts w:ascii="Times New Roman" w:hAnsi="Times New Roman" w:cs="Times New Roman"/>
          <w:sz w:val="28"/>
          <w:szCs w:val="28"/>
          <w:lang w:val="uk-UA" w:eastAsia="ru-RU"/>
        </w:rPr>
        <w:t xml:space="preserve">, в основі якого лежить критика ідеалізму та релігії. Сенсуалізм та матеріалізм </w:t>
      </w:r>
      <w:proofErr w:type="spellStart"/>
      <w:r w:rsidR="00340DC3">
        <w:rPr>
          <w:rFonts w:ascii="Times New Roman" w:hAnsi="Times New Roman" w:cs="Times New Roman"/>
          <w:sz w:val="28"/>
          <w:szCs w:val="28"/>
          <w:lang w:val="uk-UA" w:eastAsia="ru-RU"/>
        </w:rPr>
        <w:t>Файєрбаха</w:t>
      </w:r>
      <w:proofErr w:type="spellEnd"/>
      <w:r w:rsidR="00340DC3">
        <w:rPr>
          <w:rFonts w:ascii="Times New Roman" w:hAnsi="Times New Roman" w:cs="Times New Roman"/>
          <w:sz w:val="28"/>
          <w:szCs w:val="28"/>
          <w:lang w:val="uk-UA" w:eastAsia="ru-RU"/>
        </w:rPr>
        <w:t xml:space="preserve"> сміливо можна назвати удосконаленням вчення раціоналістів. </w:t>
      </w:r>
      <w:r w:rsidR="00386244">
        <w:rPr>
          <w:rFonts w:ascii="Times New Roman" w:hAnsi="Times New Roman" w:cs="Times New Roman"/>
          <w:sz w:val="28"/>
          <w:szCs w:val="28"/>
          <w:lang w:val="uk-UA" w:eastAsia="ru-RU"/>
        </w:rPr>
        <w:t>Гносеологі</w:t>
      </w:r>
      <w:r w:rsidR="00673E1C">
        <w:rPr>
          <w:rFonts w:ascii="Times New Roman" w:hAnsi="Times New Roman" w:cs="Times New Roman"/>
          <w:sz w:val="28"/>
          <w:szCs w:val="28"/>
          <w:lang w:val="uk-UA" w:eastAsia="ru-RU"/>
        </w:rPr>
        <w:t>чні цінності</w:t>
      </w:r>
      <w:r w:rsidR="00386244">
        <w:rPr>
          <w:rFonts w:ascii="Times New Roman" w:hAnsi="Times New Roman" w:cs="Times New Roman"/>
          <w:sz w:val="28"/>
          <w:szCs w:val="28"/>
          <w:lang w:val="uk-UA" w:eastAsia="ru-RU"/>
        </w:rPr>
        <w:t>, як</w:t>
      </w:r>
      <w:r w:rsidR="00673E1C">
        <w:rPr>
          <w:rFonts w:ascii="Times New Roman" w:hAnsi="Times New Roman" w:cs="Times New Roman"/>
          <w:sz w:val="28"/>
          <w:szCs w:val="28"/>
          <w:lang w:val="uk-UA" w:eastAsia="ru-RU"/>
        </w:rPr>
        <w:t>і</w:t>
      </w:r>
      <w:r w:rsidR="00386244">
        <w:rPr>
          <w:rFonts w:ascii="Times New Roman" w:hAnsi="Times New Roman" w:cs="Times New Roman"/>
          <w:sz w:val="28"/>
          <w:szCs w:val="28"/>
          <w:lang w:val="uk-UA" w:eastAsia="ru-RU"/>
        </w:rPr>
        <w:t xml:space="preserve"> панува</w:t>
      </w:r>
      <w:r w:rsidR="00673E1C">
        <w:rPr>
          <w:rFonts w:ascii="Times New Roman" w:hAnsi="Times New Roman" w:cs="Times New Roman"/>
          <w:sz w:val="28"/>
          <w:szCs w:val="28"/>
          <w:lang w:val="uk-UA" w:eastAsia="ru-RU"/>
        </w:rPr>
        <w:t>ли</w:t>
      </w:r>
      <w:r w:rsidR="00386244">
        <w:rPr>
          <w:rFonts w:ascii="Times New Roman" w:hAnsi="Times New Roman" w:cs="Times New Roman"/>
          <w:sz w:val="28"/>
          <w:szCs w:val="28"/>
          <w:lang w:val="uk-UA" w:eastAsia="ru-RU"/>
        </w:rPr>
        <w:t xml:space="preserve"> у філософії Нового часу як настанова про матеріалістичне спрямування філософії та ї</w:t>
      </w:r>
      <w:r w:rsidR="00833E62">
        <w:rPr>
          <w:rFonts w:ascii="Times New Roman" w:hAnsi="Times New Roman" w:cs="Times New Roman"/>
          <w:sz w:val="28"/>
          <w:szCs w:val="28"/>
          <w:lang w:val="uk-UA" w:eastAsia="ru-RU"/>
        </w:rPr>
        <w:t>ї орієнтацію виключно на науку,</w:t>
      </w:r>
    </w:p>
    <w:p w14:paraId="2775CD4B" w14:textId="77777777" w:rsidR="00833E62" w:rsidRDefault="00386244" w:rsidP="00833E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Кант переосмислив та формуючи своє відношення до проблематики пізнання світу, </w:t>
      </w:r>
      <w:r>
        <w:rPr>
          <w:rFonts w:ascii="Times New Roman" w:hAnsi="Times New Roman" w:cs="Times New Roman"/>
          <w:sz w:val="28"/>
          <w:szCs w:val="28"/>
          <w:lang w:val="uk-UA"/>
        </w:rPr>
        <w:t xml:space="preserve">він </w:t>
      </w:r>
      <w:r w:rsidRPr="00183D67">
        <w:rPr>
          <w:rFonts w:ascii="Times New Roman" w:hAnsi="Times New Roman" w:cs="Times New Roman"/>
          <w:sz w:val="28"/>
          <w:szCs w:val="28"/>
          <w:lang w:val="uk-UA"/>
        </w:rPr>
        <w:t>підходив до постановки к</w:t>
      </w:r>
      <w:r>
        <w:rPr>
          <w:rFonts w:ascii="Times New Roman" w:hAnsi="Times New Roman" w:cs="Times New Roman"/>
          <w:sz w:val="28"/>
          <w:szCs w:val="28"/>
          <w:lang w:val="uk-UA"/>
        </w:rPr>
        <w:t>лючових</w:t>
      </w:r>
      <w:r w:rsidRPr="00183D67">
        <w:rPr>
          <w:rFonts w:ascii="Times New Roman" w:hAnsi="Times New Roman" w:cs="Times New Roman"/>
          <w:sz w:val="28"/>
          <w:szCs w:val="28"/>
          <w:lang w:val="uk-UA"/>
        </w:rPr>
        <w:t xml:space="preserve"> діалектичних проблем теорії</w:t>
      </w:r>
      <w:r>
        <w:rPr>
          <w:rFonts w:ascii="Times New Roman" w:hAnsi="Times New Roman" w:cs="Times New Roman"/>
          <w:sz w:val="28"/>
          <w:szCs w:val="28"/>
          <w:lang w:val="uk-UA"/>
        </w:rPr>
        <w:t xml:space="preserve"> </w:t>
      </w:r>
      <w:r w:rsidRPr="00183D67">
        <w:rPr>
          <w:rFonts w:ascii="Times New Roman" w:hAnsi="Times New Roman" w:cs="Times New Roman"/>
          <w:sz w:val="28"/>
          <w:szCs w:val="28"/>
          <w:lang w:val="uk-UA"/>
        </w:rPr>
        <w:t>пізнання</w:t>
      </w:r>
      <w:r>
        <w:rPr>
          <w:rFonts w:ascii="Times New Roman" w:hAnsi="Times New Roman" w:cs="Times New Roman"/>
          <w:sz w:val="28"/>
          <w:szCs w:val="28"/>
          <w:lang w:val="uk-UA"/>
        </w:rPr>
        <w:t>,</w:t>
      </w:r>
      <w:r w:rsidR="001A105D">
        <w:rPr>
          <w:rFonts w:ascii="Times New Roman" w:hAnsi="Times New Roman" w:cs="Times New Roman"/>
          <w:sz w:val="28"/>
          <w:szCs w:val="28"/>
          <w:lang w:val="uk-UA"/>
        </w:rPr>
        <w:t xml:space="preserve"> а саме</w:t>
      </w:r>
      <w:r w:rsidR="00F46C8B">
        <w:rPr>
          <w:rFonts w:ascii="Times New Roman" w:hAnsi="Times New Roman" w:cs="Times New Roman"/>
          <w:sz w:val="28"/>
          <w:szCs w:val="28"/>
          <w:lang w:val="uk-UA"/>
        </w:rPr>
        <w:t xml:space="preserve"> його цікавило</w:t>
      </w:r>
      <w:r>
        <w:rPr>
          <w:rFonts w:ascii="Times New Roman" w:hAnsi="Times New Roman" w:cs="Times New Roman"/>
          <w:sz w:val="28"/>
          <w:szCs w:val="28"/>
          <w:lang w:val="uk-UA"/>
        </w:rPr>
        <w:t xml:space="preserve"> співставлення розуму та чуттєвого досвіду. </w:t>
      </w:r>
      <w:r w:rsidR="00F0377F">
        <w:rPr>
          <w:rFonts w:ascii="Times New Roman" w:hAnsi="Times New Roman" w:cs="Times New Roman"/>
          <w:sz w:val="28"/>
          <w:szCs w:val="28"/>
          <w:lang w:val="uk-UA"/>
        </w:rPr>
        <w:t xml:space="preserve">Своє вчення мислитель якраз розпочинає із критики двох типів матеріалізму, а саме критикує емпіризм, який за основу пізнання бере чуттєвий досвід, а також критиці піддався і раціоналізм, який </w:t>
      </w:r>
      <w:r w:rsidR="000B27B3">
        <w:rPr>
          <w:rFonts w:ascii="Times New Roman" w:hAnsi="Times New Roman" w:cs="Times New Roman"/>
          <w:sz w:val="28"/>
          <w:szCs w:val="28"/>
          <w:lang w:val="uk-UA"/>
        </w:rPr>
        <w:t>методом</w:t>
      </w:r>
      <w:r w:rsidR="00F0377F">
        <w:rPr>
          <w:rFonts w:ascii="Times New Roman" w:hAnsi="Times New Roman" w:cs="Times New Roman"/>
          <w:sz w:val="28"/>
          <w:szCs w:val="28"/>
          <w:lang w:val="uk-UA"/>
        </w:rPr>
        <w:t xml:space="preserve"> пізнання</w:t>
      </w:r>
      <w:r w:rsidR="000B27B3">
        <w:rPr>
          <w:rFonts w:ascii="Times New Roman" w:hAnsi="Times New Roman" w:cs="Times New Roman"/>
          <w:sz w:val="28"/>
          <w:szCs w:val="28"/>
          <w:lang w:val="uk-UA"/>
        </w:rPr>
        <w:t xml:space="preserve"> обирає</w:t>
      </w:r>
      <w:r w:rsidR="00F0377F">
        <w:rPr>
          <w:rFonts w:ascii="Times New Roman" w:hAnsi="Times New Roman" w:cs="Times New Roman"/>
          <w:sz w:val="28"/>
          <w:szCs w:val="28"/>
          <w:lang w:val="uk-UA"/>
        </w:rPr>
        <w:t xml:space="preserve"> розум. Аналізуючи мислення та чуттєву складову Кант вирішує, що теоретичне не пізнається виключно емпіричним шляхом</w:t>
      </w:r>
      <w:r w:rsidR="000B27B3">
        <w:rPr>
          <w:rFonts w:ascii="Times New Roman" w:hAnsi="Times New Roman" w:cs="Times New Roman"/>
          <w:sz w:val="28"/>
          <w:szCs w:val="28"/>
          <w:lang w:val="uk-UA"/>
        </w:rPr>
        <w:t>, чим намагається спростувати вчення прихильників емпіризму.</w:t>
      </w:r>
      <w:r w:rsidR="00F0377F">
        <w:rPr>
          <w:rFonts w:ascii="Times New Roman" w:hAnsi="Times New Roman" w:cs="Times New Roman"/>
          <w:sz w:val="28"/>
          <w:szCs w:val="28"/>
          <w:lang w:val="uk-UA"/>
        </w:rPr>
        <w:t xml:space="preserve"> Ще однією особливо новою заслугою мислителя є вчення про помилки розуму, суперечності, які виникають при осмисленні світу, так звані антиномії</w:t>
      </w:r>
      <w:r w:rsidR="000B27B3">
        <w:rPr>
          <w:rFonts w:ascii="Times New Roman" w:hAnsi="Times New Roman" w:cs="Times New Roman"/>
          <w:sz w:val="28"/>
          <w:szCs w:val="28"/>
          <w:lang w:val="uk-UA"/>
        </w:rPr>
        <w:t xml:space="preserve"> і цим говорить про неможливість використання </w:t>
      </w:r>
      <w:r w:rsidR="0025312F">
        <w:rPr>
          <w:rFonts w:ascii="Times New Roman" w:hAnsi="Times New Roman" w:cs="Times New Roman"/>
          <w:sz w:val="28"/>
          <w:szCs w:val="28"/>
          <w:lang w:val="uk-UA"/>
        </w:rPr>
        <w:t>науки</w:t>
      </w:r>
      <w:r w:rsidR="000B27B3">
        <w:rPr>
          <w:rFonts w:ascii="Times New Roman" w:hAnsi="Times New Roman" w:cs="Times New Roman"/>
          <w:sz w:val="28"/>
          <w:szCs w:val="28"/>
          <w:lang w:val="uk-UA"/>
        </w:rPr>
        <w:t xml:space="preserve"> як єдиного </w:t>
      </w:r>
      <w:r w:rsidR="00915E48">
        <w:rPr>
          <w:rFonts w:ascii="Times New Roman" w:hAnsi="Times New Roman" w:cs="Times New Roman"/>
          <w:sz w:val="28"/>
          <w:szCs w:val="28"/>
          <w:lang w:val="uk-UA"/>
        </w:rPr>
        <w:t>істинного способу</w:t>
      </w:r>
      <w:r w:rsidR="000B27B3">
        <w:rPr>
          <w:rFonts w:ascii="Times New Roman" w:hAnsi="Times New Roman" w:cs="Times New Roman"/>
          <w:sz w:val="28"/>
          <w:szCs w:val="28"/>
          <w:lang w:val="uk-UA"/>
        </w:rPr>
        <w:t xml:space="preserve"> пізнання світу. </w:t>
      </w:r>
      <w:r w:rsidR="00FC159C">
        <w:rPr>
          <w:rFonts w:ascii="Times New Roman" w:hAnsi="Times New Roman" w:cs="Times New Roman"/>
          <w:sz w:val="28"/>
          <w:szCs w:val="28"/>
          <w:lang w:val="uk-UA"/>
        </w:rPr>
        <w:t>Таким чином</w:t>
      </w:r>
      <w:r w:rsidR="00FC159C" w:rsidRPr="001C6A8E">
        <w:rPr>
          <w:rFonts w:ascii="Times New Roman" w:hAnsi="Times New Roman" w:cs="Times New Roman"/>
          <w:sz w:val="28"/>
          <w:szCs w:val="28"/>
          <w:lang w:val="ru-RU"/>
        </w:rPr>
        <w:t xml:space="preserve">, </w:t>
      </w:r>
      <w:r w:rsidR="00517783">
        <w:rPr>
          <w:rFonts w:ascii="Times New Roman" w:hAnsi="Times New Roman" w:cs="Times New Roman"/>
          <w:sz w:val="28"/>
          <w:szCs w:val="28"/>
          <w:lang w:val="uk-UA"/>
        </w:rPr>
        <w:t>Новий час</w:t>
      </w:r>
      <w:r w:rsidR="00FC159C" w:rsidRPr="001C6A8E">
        <w:rPr>
          <w:rFonts w:ascii="Times New Roman" w:hAnsi="Times New Roman" w:cs="Times New Roman"/>
          <w:sz w:val="28"/>
          <w:szCs w:val="28"/>
          <w:lang w:val="ru-RU"/>
        </w:rPr>
        <w:t xml:space="preserve">  </w:t>
      </w:r>
      <w:r w:rsidR="00517783">
        <w:rPr>
          <w:rFonts w:ascii="Times New Roman" w:hAnsi="Times New Roman" w:cs="Times New Roman"/>
          <w:sz w:val="28"/>
          <w:szCs w:val="28"/>
          <w:lang w:val="uk-UA"/>
        </w:rPr>
        <w:t xml:space="preserve">характеризується періодом володарювання </w:t>
      </w:r>
      <w:r w:rsidR="00517783">
        <w:rPr>
          <w:rFonts w:ascii="Times New Roman" w:hAnsi="Times New Roman" w:cs="Times New Roman"/>
          <w:sz w:val="28"/>
          <w:szCs w:val="28"/>
          <w:lang w:val="uk-UA"/>
        </w:rPr>
        <w:lastRenderedPageBreak/>
        <w:t xml:space="preserve">розуму та аргументації. </w:t>
      </w:r>
      <w:r w:rsidR="00B01E8D">
        <w:rPr>
          <w:rFonts w:ascii="Times New Roman" w:hAnsi="Times New Roman" w:cs="Times New Roman"/>
          <w:sz w:val="28"/>
          <w:szCs w:val="28"/>
          <w:lang w:val="uk-UA"/>
        </w:rPr>
        <w:t>Наприкінці Нового часу</w:t>
      </w:r>
      <w:r w:rsidR="00B01E8D" w:rsidRPr="001C6A8E">
        <w:rPr>
          <w:rFonts w:ascii="Times New Roman" w:hAnsi="Times New Roman" w:cs="Times New Roman"/>
          <w:sz w:val="28"/>
          <w:szCs w:val="28"/>
          <w:lang w:val="uk-UA"/>
        </w:rPr>
        <w:t xml:space="preserve"> </w:t>
      </w:r>
      <w:r w:rsidR="00B01E8D">
        <w:rPr>
          <w:rFonts w:ascii="Times New Roman" w:hAnsi="Times New Roman" w:cs="Times New Roman"/>
          <w:sz w:val="28"/>
          <w:szCs w:val="28"/>
          <w:lang w:val="uk-UA"/>
        </w:rPr>
        <w:t>Європа активно перетворювалася на індустріальну цивілізацію, в якій соціальні процеси відбуваються енергійніше. Ті самі війни та пов’язані з ними кризи та новітні реформи змушували філософів до нових ідей у царині осмислення нагальних питань. Проблеми людини, її свободи та права.</w:t>
      </w:r>
      <w:r w:rsidR="006F226B">
        <w:rPr>
          <w:rFonts w:ascii="Times New Roman" w:hAnsi="Times New Roman" w:cs="Times New Roman"/>
          <w:sz w:val="28"/>
          <w:szCs w:val="28"/>
          <w:lang w:val="uk-UA"/>
        </w:rPr>
        <w:t xml:space="preserve"> Плідна розумова діяльність була просто необхідною у всіх сферах людського життя. Людство потребувало більшого аналізу природи та особистості людини. У цьому бурхливому напливі суспільних потрясінь, економічних та політичних змін, інтелектуальних падінь та піднесень Німеччина була мало розвиненою країною. Війна згубно впливає як на суспільство, так і на всю державу. Україна зараз переживає схожий до Німеччини (1756-1763) період занепаду і в той же час </w:t>
      </w:r>
      <w:r w:rsidR="00B0204F">
        <w:rPr>
          <w:rFonts w:ascii="Times New Roman" w:hAnsi="Times New Roman" w:cs="Times New Roman"/>
          <w:sz w:val="28"/>
          <w:szCs w:val="28"/>
          <w:lang w:val="uk-UA"/>
        </w:rPr>
        <w:t xml:space="preserve">період </w:t>
      </w:r>
      <w:r w:rsidR="006F226B">
        <w:rPr>
          <w:rFonts w:ascii="Times New Roman" w:hAnsi="Times New Roman" w:cs="Times New Roman"/>
          <w:sz w:val="28"/>
          <w:szCs w:val="28"/>
          <w:lang w:val="uk-UA"/>
        </w:rPr>
        <w:t xml:space="preserve">появи </w:t>
      </w:r>
      <w:r w:rsidR="00B0204F">
        <w:rPr>
          <w:rFonts w:ascii="Times New Roman" w:hAnsi="Times New Roman" w:cs="Times New Roman"/>
          <w:sz w:val="28"/>
          <w:szCs w:val="28"/>
          <w:lang w:val="uk-UA"/>
        </w:rPr>
        <w:t xml:space="preserve">для суспільства </w:t>
      </w:r>
      <w:r w:rsidR="006F226B">
        <w:rPr>
          <w:rFonts w:ascii="Times New Roman" w:hAnsi="Times New Roman" w:cs="Times New Roman"/>
          <w:sz w:val="28"/>
          <w:szCs w:val="28"/>
          <w:lang w:val="uk-UA"/>
        </w:rPr>
        <w:t>широкого поля для створення нових концепцій та ідей</w:t>
      </w:r>
      <w:r w:rsidR="00B0204F">
        <w:rPr>
          <w:rFonts w:ascii="Times New Roman" w:hAnsi="Times New Roman" w:cs="Times New Roman"/>
          <w:sz w:val="28"/>
          <w:szCs w:val="28"/>
          <w:lang w:val="uk-UA"/>
        </w:rPr>
        <w:t>, які в теорії та на практиці могли б допомогти у</w:t>
      </w:r>
      <w:r w:rsidR="006F226B">
        <w:rPr>
          <w:rFonts w:ascii="Times New Roman" w:hAnsi="Times New Roman" w:cs="Times New Roman"/>
          <w:sz w:val="28"/>
          <w:szCs w:val="28"/>
          <w:lang w:val="uk-UA"/>
        </w:rPr>
        <w:t xml:space="preserve"> вирішенн</w:t>
      </w:r>
      <w:r w:rsidR="00B0204F">
        <w:rPr>
          <w:rFonts w:ascii="Times New Roman" w:hAnsi="Times New Roman" w:cs="Times New Roman"/>
          <w:sz w:val="28"/>
          <w:szCs w:val="28"/>
          <w:lang w:val="uk-UA"/>
        </w:rPr>
        <w:t>і</w:t>
      </w:r>
      <w:r w:rsidR="006F226B">
        <w:rPr>
          <w:rFonts w:ascii="Times New Roman" w:hAnsi="Times New Roman" w:cs="Times New Roman"/>
          <w:sz w:val="28"/>
          <w:szCs w:val="28"/>
          <w:lang w:val="uk-UA"/>
        </w:rPr>
        <w:t xml:space="preserve"> болючих </w:t>
      </w:r>
      <w:r w:rsidR="00B0204F">
        <w:rPr>
          <w:rFonts w:ascii="Times New Roman" w:hAnsi="Times New Roman" w:cs="Times New Roman"/>
          <w:sz w:val="28"/>
          <w:szCs w:val="28"/>
          <w:lang w:val="uk-UA"/>
        </w:rPr>
        <w:t xml:space="preserve">для держави </w:t>
      </w:r>
      <w:r w:rsidR="00731DD3">
        <w:rPr>
          <w:rFonts w:ascii="Times New Roman" w:hAnsi="Times New Roman" w:cs="Times New Roman"/>
          <w:sz w:val="28"/>
          <w:szCs w:val="28"/>
          <w:lang w:val="uk-UA"/>
        </w:rPr>
        <w:t xml:space="preserve">та людей </w:t>
      </w:r>
      <w:r w:rsidR="006F226B">
        <w:rPr>
          <w:rFonts w:ascii="Times New Roman" w:hAnsi="Times New Roman" w:cs="Times New Roman"/>
          <w:sz w:val="28"/>
          <w:szCs w:val="28"/>
          <w:lang w:val="uk-UA"/>
        </w:rPr>
        <w:t>проблем.</w:t>
      </w:r>
      <w:r w:rsidR="00991159">
        <w:rPr>
          <w:rFonts w:ascii="Times New Roman" w:hAnsi="Times New Roman" w:cs="Times New Roman"/>
          <w:sz w:val="28"/>
          <w:szCs w:val="28"/>
          <w:lang w:val="uk-UA"/>
        </w:rPr>
        <w:t xml:space="preserve"> </w:t>
      </w:r>
    </w:p>
    <w:p w14:paraId="72A067D6" w14:textId="5C913B3A" w:rsidR="00B0204F" w:rsidRDefault="001D5BD7" w:rsidP="00833E6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Німецька класична філософія виникла тоді, коли цього вимагав час, якщо так можна пояснити дане явище. Кантівська філософська система, яка була направлена на вирішення загальнолюдських питань, була створена на підставі взяття в центр теоретичної філософії гносеологію, а тобто почав розбирати теорію пізнання і роль у ній людини</w:t>
      </w:r>
      <w:r w:rsidR="00827875">
        <w:rPr>
          <w:rFonts w:ascii="Times New Roman" w:hAnsi="Times New Roman" w:cs="Times New Roman"/>
          <w:sz w:val="28"/>
          <w:szCs w:val="28"/>
          <w:lang w:val="uk-UA"/>
        </w:rPr>
        <w:t xml:space="preserve"> як вищої ланки</w:t>
      </w:r>
      <w:r w:rsidR="003069FF">
        <w:rPr>
          <w:rFonts w:ascii="Times New Roman" w:hAnsi="Times New Roman" w:cs="Times New Roman"/>
          <w:sz w:val="28"/>
          <w:szCs w:val="28"/>
          <w:lang w:val="uk-UA"/>
        </w:rPr>
        <w:t xml:space="preserve">, яка може самостійно пізнавати будь-що та конструювати це. </w:t>
      </w:r>
      <w:r w:rsidR="00CA513A">
        <w:rPr>
          <w:rFonts w:ascii="Times New Roman" w:hAnsi="Times New Roman" w:cs="Times New Roman"/>
          <w:sz w:val="28"/>
          <w:szCs w:val="28"/>
          <w:lang w:val="uk-UA"/>
        </w:rPr>
        <w:t>Моральний закон вбачав по-новому, не від волі вищих сил, а саме в середині кожного. Той закон, який походить від самого суб’єкта і завжди знаходиться в ньому апріорним чином.</w:t>
      </w:r>
      <w:r w:rsidR="00F82B1E">
        <w:rPr>
          <w:rFonts w:ascii="Times New Roman" w:hAnsi="Times New Roman" w:cs="Times New Roman"/>
          <w:sz w:val="28"/>
          <w:szCs w:val="28"/>
          <w:lang w:val="uk-UA"/>
        </w:rPr>
        <w:t xml:space="preserve"> Кант намагався вирішити проблему людської моралі і можна сказати, що певним чином йому вдалося обґрунтувати моральні правила, які значним чином були оцінені в світі та розпочали шлях німецьких класиків до визнання.</w:t>
      </w:r>
      <w:r w:rsidR="00991159">
        <w:rPr>
          <w:rFonts w:ascii="Times New Roman" w:hAnsi="Times New Roman" w:cs="Times New Roman"/>
          <w:sz w:val="28"/>
          <w:szCs w:val="28"/>
          <w:lang w:val="uk-UA"/>
        </w:rPr>
        <w:t xml:space="preserve"> </w:t>
      </w:r>
      <w:r w:rsidR="00F82B1E">
        <w:rPr>
          <w:rFonts w:ascii="Times New Roman" w:hAnsi="Times New Roman" w:cs="Times New Roman"/>
          <w:sz w:val="28"/>
          <w:szCs w:val="28"/>
          <w:lang w:val="uk-UA"/>
        </w:rPr>
        <w:t>Говоряч</w:t>
      </w:r>
      <w:r w:rsidR="003D502B">
        <w:rPr>
          <w:rFonts w:ascii="Times New Roman" w:hAnsi="Times New Roman" w:cs="Times New Roman"/>
          <w:sz w:val="28"/>
          <w:szCs w:val="28"/>
          <w:lang w:val="uk-UA"/>
        </w:rPr>
        <w:t>и</w:t>
      </w:r>
      <w:r w:rsidR="00991159">
        <w:rPr>
          <w:rFonts w:ascii="Times New Roman" w:hAnsi="Times New Roman" w:cs="Times New Roman"/>
          <w:sz w:val="28"/>
          <w:szCs w:val="28"/>
          <w:lang w:val="uk-UA"/>
        </w:rPr>
        <w:t xml:space="preserve"> </w:t>
      </w:r>
      <w:r w:rsidR="00F82B1E">
        <w:rPr>
          <w:rFonts w:ascii="Times New Roman" w:hAnsi="Times New Roman" w:cs="Times New Roman"/>
          <w:sz w:val="28"/>
          <w:szCs w:val="28"/>
          <w:lang w:val="uk-UA"/>
        </w:rPr>
        <w:t xml:space="preserve">про Канта, згадую про </w:t>
      </w:r>
      <w:proofErr w:type="spellStart"/>
      <w:r w:rsidR="00F82B1E">
        <w:rPr>
          <w:rFonts w:ascii="Times New Roman" w:hAnsi="Times New Roman" w:cs="Times New Roman"/>
          <w:sz w:val="28"/>
          <w:szCs w:val="28"/>
          <w:lang w:val="uk-UA"/>
        </w:rPr>
        <w:t>Дж</w:t>
      </w:r>
      <w:proofErr w:type="spellEnd"/>
      <w:r w:rsidR="00F82B1E">
        <w:rPr>
          <w:rFonts w:ascii="Times New Roman" w:hAnsi="Times New Roman" w:cs="Times New Roman"/>
          <w:sz w:val="28"/>
          <w:szCs w:val="28"/>
          <w:lang w:val="uk-UA"/>
        </w:rPr>
        <w:t>. Локка та Д. Юма як про одну із багатьох причин, передумов створення його філософії.</w:t>
      </w:r>
      <w:r w:rsidR="00A94935">
        <w:rPr>
          <w:rFonts w:ascii="Times New Roman" w:hAnsi="Times New Roman" w:cs="Times New Roman"/>
          <w:sz w:val="28"/>
          <w:szCs w:val="28"/>
          <w:lang w:val="uk-UA"/>
        </w:rPr>
        <w:t xml:space="preserve"> </w:t>
      </w:r>
    </w:p>
    <w:p w14:paraId="3C6F4352" w14:textId="03228223" w:rsidR="00D00112" w:rsidRPr="00833E62" w:rsidRDefault="00D00112" w:rsidP="00CB4A0C">
      <w:pPr>
        <w:pStyle w:val="a3"/>
        <w:numPr>
          <w:ilvl w:val="1"/>
          <w:numId w:val="6"/>
        </w:numPr>
        <w:spacing w:line="360" w:lineRule="auto"/>
        <w:jc w:val="center"/>
        <w:rPr>
          <w:rFonts w:ascii="Times New Roman" w:hAnsi="Times New Roman" w:cs="Times New Roman"/>
          <w:b/>
          <w:sz w:val="28"/>
          <w:szCs w:val="28"/>
          <w:lang w:val="uk-UA"/>
        </w:rPr>
      </w:pPr>
      <w:r w:rsidRPr="00833E62">
        <w:rPr>
          <w:rFonts w:ascii="Times New Roman" w:hAnsi="Times New Roman" w:cs="Times New Roman"/>
          <w:b/>
          <w:sz w:val="28"/>
          <w:szCs w:val="28"/>
          <w:lang w:val="uk-UA"/>
        </w:rPr>
        <w:lastRenderedPageBreak/>
        <w:t xml:space="preserve">Емпіризм та </w:t>
      </w:r>
      <w:r w:rsidR="00C962E9" w:rsidRPr="00833E62">
        <w:rPr>
          <w:rFonts w:ascii="Times New Roman" w:hAnsi="Times New Roman" w:cs="Times New Roman"/>
          <w:b/>
          <w:sz w:val="28"/>
          <w:szCs w:val="28"/>
          <w:lang w:val="uk-UA"/>
        </w:rPr>
        <w:t>раціоналізм</w:t>
      </w:r>
      <w:r w:rsidRPr="00833E62">
        <w:rPr>
          <w:rFonts w:ascii="Times New Roman" w:hAnsi="Times New Roman" w:cs="Times New Roman"/>
          <w:b/>
          <w:sz w:val="28"/>
          <w:szCs w:val="28"/>
          <w:lang w:val="uk-UA"/>
        </w:rPr>
        <w:t xml:space="preserve"> </w:t>
      </w:r>
      <w:proofErr w:type="spellStart"/>
      <w:r w:rsidRPr="00833E62">
        <w:rPr>
          <w:rFonts w:ascii="Times New Roman" w:hAnsi="Times New Roman" w:cs="Times New Roman"/>
          <w:b/>
          <w:sz w:val="28"/>
          <w:szCs w:val="28"/>
          <w:lang w:val="uk-UA"/>
        </w:rPr>
        <w:t>Дж</w:t>
      </w:r>
      <w:proofErr w:type="spellEnd"/>
      <w:r w:rsidRPr="00833E62">
        <w:rPr>
          <w:rFonts w:ascii="Times New Roman" w:hAnsi="Times New Roman" w:cs="Times New Roman"/>
          <w:b/>
          <w:sz w:val="28"/>
          <w:szCs w:val="28"/>
          <w:lang w:val="uk-UA"/>
        </w:rPr>
        <w:t>. Локка</w:t>
      </w:r>
    </w:p>
    <w:p w14:paraId="4C5F21FB" w14:textId="2151A561" w:rsidR="00CF5FA8" w:rsidRPr="001C6A8E" w:rsidRDefault="002F13BF" w:rsidP="00CB4A0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Теорія вроджених ідей головним чином ґрунтується на твердженні про безперервну діяльність людського мислення, яке функціонує завдячуючи розуму. Так це твердження лежить в основі раціоналістичної концепції пізнання.</w:t>
      </w:r>
      <w:r w:rsidR="00CF5FA8" w:rsidRPr="001C6A8E">
        <w:rPr>
          <w:rFonts w:ascii="Times New Roman" w:hAnsi="Times New Roman" w:cs="Times New Roman"/>
          <w:sz w:val="28"/>
          <w:szCs w:val="28"/>
          <w:lang w:val="uk-UA"/>
        </w:rPr>
        <w:t xml:space="preserve"> І, </w:t>
      </w:r>
      <w:r w:rsidR="0078399C">
        <w:rPr>
          <w:rFonts w:ascii="Times New Roman" w:hAnsi="Times New Roman" w:cs="Times New Roman"/>
          <w:sz w:val="28"/>
          <w:szCs w:val="28"/>
          <w:lang w:val="uk-UA"/>
        </w:rPr>
        <w:t>в дійсності</w:t>
      </w:r>
      <w:r w:rsidR="00CF5FA8" w:rsidRPr="001C6A8E">
        <w:rPr>
          <w:rFonts w:ascii="Times New Roman" w:hAnsi="Times New Roman" w:cs="Times New Roman"/>
          <w:sz w:val="28"/>
          <w:szCs w:val="28"/>
          <w:lang w:val="uk-UA"/>
        </w:rPr>
        <w:t xml:space="preserve">, </w:t>
      </w:r>
      <w:r w:rsidR="0078399C">
        <w:rPr>
          <w:rFonts w:ascii="Times New Roman" w:hAnsi="Times New Roman" w:cs="Times New Roman"/>
          <w:sz w:val="28"/>
          <w:szCs w:val="28"/>
          <w:lang w:val="uk-UA"/>
        </w:rPr>
        <w:t>якщо</w:t>
      </w:r>
      <w:r w:rsidR="00CF5FA8" w:rsidRPr="001C6A8E">
        <w:rPr>
          <w:rFonts w:ascii="Times New Roman" w:hAnsi="Times New Roman" w:cs="Times New Roman"/>
          <w:sz w:val="28"/>
          <w:szCs w:val="28"/>
          <w:lang w:val="uk-UA"/>
        </w:rPr>
        <w:t xml:space="preserve"> в </w:t>
      </w:r>
      <w:r w:rsidR="0078399C">
        <w:rPr>
          <w:rFonts w:ascii="Times New Roman" w:hAnsi="Times New Roman" w:cs="Times New Roman"/>
          <w:sz w:val="28"/>
          <w:szCs w:val="28"/>
          <w:lang w:val="uk-UA"/>
        </w:rPr>
        <w:t>душа має у своїй комплектації вроджені ідеї</w:t>
      </w:r>
      <w:r w:rsidR="00CF5FA8" w:rsidRPr="001C6A8E">
        <w:rPr>
          <w:rFonts w:ascii="Times New Roman" w:hAnsi="Times New Roman" w:cs="Times New Roman"/>
          <w:sz w:val="28"/>
          <w:szCs w:val="28"/>
          <w:lang w:val="uk-UA"/>
        </w:rPr>
        <w:t>,</w:t>
      </w:r>
      <w:r w:rsidR="0078399C">
        <w:rPr>
          <w:rFonts w:ascii="Times New Roman" w:hAnsi="Times New Roman" w:cs="Times New Roman"/>
          <w:sz w:val="28"/>
          <w:szCs w:val="28"/>
          <w:lang w:val="uk-UA"/>
        </w:rPr>
        <w:t xml:space="preserve"> це значить,</w:t>
      </w:r>
      <w:r w:rsidR="00CF5FA8" w:rsidRPr="001C6A8E">
        <w:rPr>
          <w:rFonts w:ascii="Times New Roman" w:hAnsi="Times New Roman" w:cs="Times New Roman"/>
          <w:sz w:val="28"/>
          <w:szCs w:val="28"/>
          <w:lang w:val="uk-UA"/>
        </w:rPr>
        <w:t xml:space="preserve"> </w:t>
      </w:r>
      <w:r w:rsidR="0078399C">
        <w:rPr>
          <w:rFonts w:ascii="Times New Roman" w:hAnsi="Times New Roman" w:cs="Times New Roman"/>
          <w:sz w:val="28"/>
          <w:szCs w:val="28"/>
          <w:lang w:val="uk-UA"/>
        </w:rPr>
        <w:t>що душа активна та діяльна</w:t>
      </w:r>
      <w:r w:rsidR="00CF5FA8" w:rsidRPr="001C6A8E">
        <w:rPr>
          <w:rFonts w:ascii="Times New Roman" w:hAnsi="Times New Roman" w:cs="Times New Roman"/>
          <w:sz w:val="28"/>
          <w:szCs w:val="28"/>
          <w:lang w:val="uk-UA"/>
        </w:rPr>
        <w:t xml:space="preserve">, </w:t>
      </w:r>
      <w:r w:rsidR="0078399C">
        <w:rPr>
          <w:rFonts w:ascii="Times New Roman" w:hAnsi="Times New Roman" w:cs="Times New Roman"/>
          <w:sz w:val="28"/>
          <w:szCs w:val="28"/>
          <w:lang w:val="uk-UA"/>
        </w:rPr>
        <w:t>душа працює і її робота це осмислення ідей</w:t>
      </w:r>
      <w:r w:rsidR="00CF5FA8" w:rsidRPr="001C6A8E">
        <w:rPr>
          <w:rFonts w:ascii="Times New Roman" w:hAnsi="Times New Roman" w:cs="Times New Roman"/>
          <w:sz w:val="28"/>
          <w:szCs w:val="28"/>
          <w:lang w:val="uk-UA"/>
        </w:rPr>
        <w:t xml:space="preserve">, </w:t>
      </w:r>
      <w:r w:rsidR="0078399C">
        <w:rPr>
          <w:rFonts w:ascii="Times New Roman" w:hAnsi="Times New Roman" w:cs="Times New Roman"/>
          <w:sz w:val="28"/>
          <w:szCs w:val="28"/>
          <w:lang w:val="uk-UA"/>
        </w:rPr>
        <w:t>їх розуміння</w:t>
      </w:r>
      <w:r w:rsidR="00CF5FA8" w:rsidRPr="001C6A8E">
        <w:rPr>
          <w:rFonts w:ascii="Times New Roman" w:hAnsi="Times New Roman" w:cs="Times New Roman"/>
          <w:sz w:val="28"/>
          <w:szCs w:val="28"/>
          <w:lang w:val="uk-UA"/>
        </w:rPr>
        <w:t>.</w:t>
      </w:r>
      <w:r w:rsidR="0078399C">
        <w:rPr>
          <w:rFonts w:ascii="Times New Roman" w:hAnsi="Times New Roman" w:cs="Times New Roman"/>
          <w:sz w:val="28"/>
          <w:szCs w:val="28"/>
          <w:lang w:val="uk-UA"/>
        </w:rPr>
        <w:t xml:space="preserve"> </w:t>
      </w:r>
      <w:proofErr w:type="spellStart"/>
      <w:r w:rsidR="0078399C">
        <w:rPr>
          <w:rFonts w:ascii="Times New Roman" w:hAnsi="Times New Roman" w:cs="Times New Roman"/>
          <w:sz w:val="28"/>
          <w:szCs w:val="28"/>
          <w:lang w:val="uk-UA"/>
        </w:rPr>
        <w:t>Дж</w:t>
      </w:r>
      <w:proofErr w:type="spellEnd"/>
      <w:r w:rsidR="0078399C">
        <w:rPr>
          <w:rFonts w:ascii="Times New Roman" w:hAnsi="Times New Roman" w:cs="Times New Roman"/>
          <w:sz w:val="28"/>
          <w:szCs w:val="28"/>
          <w:lang w:val="uk-UA"/>
        </w:rPr>
        <w:t xml:space="preserve">. Локк </w:t>
      </w:r>
      <w:r w:rsidR="008A6535">
        <w:rPr>
          <w:rFonts w:ascii="Times New Roman" w:hAnsi="Times New Roman" w:cs="Times New Roman"/>
          <w:sz w:val="28"/>
          <w:szCs w:val="28"/>
          <w:lang w:val="uk-UA"/>
        </w:rPr>
        <w:t xml:space="preserve">у своїй філософії </w:t>
      </w:r>
      <w:r w:rsidR="0078399C">
        <w:rPr>
          <w:rFonts w:ascii="Times New Roman" w:hAnsi="Times New Roman" w:cs="Times New Roman"/>
          <w:sz w:val="28"/>
          <w:szCs w:val="28"/>
          <w:lang w:val="uk-UA"/>
        </w:rPr>
        <w:t>заперечує ці твердження.</w:t>
      </w:r>
      <w:r w:rsidR="00CF5FA8" w:rsidRPr="001C6A8E">
        <w:rPr>
          <w:rFonts w:ascii="Times New Roman" w:hAnsi="Times New Roman" w:cs="Times New Roman"/>
          <w:sz w:val="28"/>
          <w:szCs w:val="28"/>
          <w:lang w:val="ru-RU"/>
        </w:rPr>
        <w:t xml:space="preserve"> </w:t>
      </w:r>
    </w:p>
    <w:p w14:paraId="74C30E17" w14:textId="77777777" w:rsidR="00737EE2" w:rsidRPr="001C6A8E" w:rsidRDefault="001D2CD6"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Досвід</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за філософом</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є доказом того</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що мислення не може постійно бути в активному стані. Часто людина</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може знаходитись у бездіяльному стані</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фізично та розумово</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Душа не мислить під час сну чи в інших обставинах, коли свідомість не активна.</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Така позиція є досить логічною</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але не достатньою для того, щоб заперечити</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 відмінність між мисленням, яке не досягає форми самосвідомості і мисленням, яке її досягає. </w:t>
      </w:r>
      <w:r w:rsidR="00A06DA4">
        <w:rPr>
          <w:rFonts w:ascii="Times New Roman" w:hAnsi="Times New Roman" w:cs="Times New Roman"/>
          <w:sz w:val="28"/>
          <w:szCs w:val="28"/>
          <w:lang w:val="uk-UA"/>
        </w:rPr>
        <w:t xml:space="preserve">Прихильник раціоналістичної концепції </w:t>
      </w:r>
      <w:r w:rsidR="00CF5FA8" w:rsidRPr="001C6A8E">
        <w:rPr>
          <w:rFonts w:ascii="Times New Roman" w:hAnsi="Times New Roman" w:cs="Times New Roman"/>
          <w:sz w:val="28"/>
          <w:szCs w:val="28"/>
          <w:lang w:val="uk-UA"/>
        </w:rPr>
        <w:t xml:space="preserve">Г. </w:t>
      </w:r>
      <w:proofErr w:type="spellStart"/>
      <w:r w:rsidR="00A06DA4">
        <w:rPr>
          <w:rFonts w:ascii="Times New Roman" w:hAnsi="Times New Roman" w:cs="Times New Roman"/>
          <w:sz w:val="28"/>
          <w:szCs w:val="28"/>
          <w:lang w:val="uk-UA"/>
        </w:rPr>
        <w:t>Лейбніц</w:t>
      </w:r>
      <w:proofErr w:type="spellEnd"/>
      <w:r w:rsidR="00CF5FA8" w:rsidRPr="001C6A8E">
        <w:rPr>
          <w:rFonts w:ascii="Times New Roman" w:hAnsi="Times New Roman" w:cs="Times New Roman"/>
          <w:sz w:val="28"/>
          <w:szCs w:val="28"/>
          <w:lang w:val="uk-UA"/>
        </w:rPr>
        <w:t xml:space="preserve">, </w:t>
      </w:r>
      <w:r w:rsidR="00A06DA4">
        <w:rPr>
          <w:rFonts w:ascii="Times New Roman" w:hAnsi="Times New Roman" w:cs="Times New Roman"/>
          <w:sz w:val="28"/>
          <w:szCs w:val="28"/>
          <w:lang w:val="uk-UA"/>
        </w:rPr>
        <w:t>увів</w:t>
      </w:r>
      <w:r w:rsidR="00CF5FA8" w:rsidRPr="001C6A8E">
        <w:rPr>
          <w:rFonts w:ascii="Times New Roman" w:hAnsi="Times New Roman" w:cs="Times New Roman"/>
          <w:sz w:val="28"/>
          <w:szCs w:val="28"/>
          <w:lang w:val="uk-UA"/>
        </w:rPr>
        <w:t xml:space="preserve"> </w:t>
      </w:r>
      <w:r w:rsidR="00A06DA4">
        <w:rPr>
          <w:rFonts w:ascii="Times New Roman" w:hAnsi="Times New Roman" w:cs="Times New Roman"/>
          <w:sz w:val="28"/>
          <w:szCs w:val="28"/>
          <w:lang w:val="uk-UA"/>
        </w:rPr>
        <w:t>поняття</w:t>
      </w:r>
      <w:r w:rsidR="00CF5FA8" w:rsidRPr="001C6A8E">
        <w:rPr>
          <w:rFonts w:ascii="Times New Roman" w:hAnsi="Times New Roman" w:cs="Times New Roman"/>
          <w:sz w:val="28"/>
          <w:szCs w:val="28"/>
          <w:lang w:val="uk-UA"/>
        </w:rPr>
        <w:t xml:space="preserve"> </w:t>
      </w:r>
      <w:r w:rsidR="00A06DA4">
        <w:rPr>
          <w:rFonts w:ascii="Times New Roman" w:hAnsi="Times New Roman" w:cs="Times New Roman"/>
          <w:sz w:val="28"/>
          <w:szCs w:val="28"/>
          <w:lang w:val="uk-UA"/>
        </w:rPr>
        <w:t>про позасвідомі уявлення.</w:t>
      </w:r>
      <w:r w:rsidR="00CF5FA8" w:rsidRPr="001C6A8E">
        <w:rPr>
          <w:rFonts w:ascii="Times New Roman" w:hAnsi="Times New Roman" w:cs="Times New Roman"/>
          <w:sz w:val="28"/>
          <w:szCs w:val="28"/>
          <w:lang w:val="uk-UA"/>
        </w:rPr>
        <w:t xml:space="preserve"> </w:t>
      </w:r>
    </w:p>
    <w:p w14:paraId="4DCCBCD0" w14:textId="57D4CA5D" w:rsidR="00CF5FA8" w:rsidRPr="001C6A8E" w:rsidRDefault="00737EE2" w:rsidP="00CB4A0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Проте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Локк, будучи сенсуалістом та прихильником емпіричної теорії пізнання,</w:t>
      </w:r>
      <w:r w:rsidR="00CF5FA8" w:rsidRPr="001C6A8E">
        <w:rPr>
          <w:rFonts w:ascii="Times New Roman" w:hAnsi="Times New Roman" w:cs="Times New Roman"/>
          <w:sz w:val="28"/>
          <w:szCs w:val="28"/>
          <w:lang w:val="uk-UA"/>
        </w:rPr>
        <w:t xml:space="preserve"> </w:t>
      </w:r>
      <w:r>
        <w:rPr>
          <w:rFonts w:ascii="Times New Roman" w:hAnsi="Times New Roman" w:cs="Times New Roman"/>
          <w:sz w:val="28"/>
          <w:szCs w:val="28"/>
          <w:lang w:val="uk-UA"/>
        </w:rPr>
        <w:t>не поділяє твердження про існування позасвідомих уявлень</w:t>
      </w:r>
      <w:r w:rsidR="00CF5FA8" w:rsidRPr="001C6A8E">
        <w:rPr>
          <w:rFonts w:ascii="Times New Roman" w:hAnsi="Times New Roman" w:cs="Times New Roman"/>
          <w:sz w:val="28"/>
          <w:szCs w:val="28"/>
          <w:lang w:val="uk-UA"/>
        </w:rPr>
        <w:t xml:space="preserve">. </w:t>
      </w:r>
      <w:r w:rsidR="004135B3">
        <w:rPr>
          <w:rFonts w:ascii="Times New Roman" w:hAnsi="Times New Roman" w:cs="Times New Roman"/>
          <w:sz w:val="28"/>
          <w:szCs w:val="28"/>
          <w:lang w:val="uk-UA"/>
        </w:rPr>
        <w:t xml:space="preserve"> </w:t>
      </w:r>
      <w:proofErr w:type="spellStart"/>
      <w:r w:rsidR="004135B3">
        <w:rPr>
          <w:rFonts w:ascii="Times New Roman" w:hAnsi="Times New Roman" w:cs="Times New Roman"/>
          <w:sz w:val="28"/>
          <w:szCs w:val="28"/>
          <w:lang w:val="uk-UA"/>
        </w:rPr>
        <w:t>Дж</w:t>
      </w:r>
      <w:proofErr w:type="spellEnd"/>
      <w:r w:rsidR="004135B3">
        <w:rPr>
          <w:rFonts w:ascii="Times New Roman" w:hAnsi="Times New Roman" w:cs="Times New Roman"/>
          <w:sz w:val="28"/>
          <w:szCs w:val="28"/>
          <w:lang w:val="uk-UA"/>
        </w:rPr>
        <w:t xml:space="preserve">. Локк розглядав таке твердження </w:t>
      </w:r>
      <w:proofErr w:type="spellStart"/>
      <w:r w:rsidR="004135B3">
        <w:rPr>
          <w:rFonts w:ascii="Times New Roman" w:hAnsi="Times New Roman" w:cs="Times New Roman"/>
          <w:sz w:val="28"/>
          <w:szCs w:val="28"/>
          <w:lang w:val="uk-UA"/>
        </w:rPr>
        <w:t>логічно</w:t>
      </w:r>
      <w:proofErr w:type="spellEnd"/>
      <w:r w:rsidR="004135B3">
        <w:rPr>
          <w:rFonts w:ascii="Times New Roman" w:hAnsi="Times New Roman" w:cs="Times New Roman"/>
          <w:sz w:val="28"/>
          <w:szCs w:val="28"/>
          <w:lang w:val="uk-UA"/>
        </w:rPr>
        <w:t xml:space="preserve"> суперечливим, бо уявлення, які є в душі і не можуть бути осмисленими виявляються просто змістовно суперечливими,</w:t>
      </w:r>
      <w:r w:rsidR="00270FE4">
        <w:rPr>
          <w:rFonts w:ascii="Times New Roman" w:hAnsi="Times New Roman" w:cs="Times New Roman"/>
          <w:sz w:val="28"/>
          <w:szCs w:val="28"/>
          <w:lang w:val="uk-UA"/>
        </w:rPr>
        <w:t xml:space="preserve"> алогічними</w:t>
      </w:r>
      <w:r w:rsidR="004135B3">
        <w:rPr>
          <w:rFonts w:ascii="Times New Roman" w:hAnsi="Times New Roman" w:cs="Times New Roman"/>
          <w:sz w:val="28"/>
          <w:szCs w:val="28"/>
          <w:lang w:val="uk-UA"/>
        </w:rPr>
        <w:t xml:space="preserve"> на думку мислителя. </w:t>
      </w:r>
    </w:p>
    <w:p w14:paraId="7696BBFC" w14:textId="145D8DBB" w:rsidR="00CF5FA8" w:rsidRPr="001C6A8E" w:rsidRDefault="00FA00F0"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відміну від раціоналістів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Локк наполягає на тому</w:t>
      </w:r>
      <w:r w:rsidR="00CF5FA8"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що всі ідеї, які містяться в людській душі здобуваються завдяки власному досвіду. Ось через цю позицію Локка вважають емпіриком. Досвід, вважає він, є спільністю всього, що має вплив на свідомість і засвоюється людиною від народження до смерті, на всіх стадіях життя по-різному. </w:t>
      </w:r>
      <w:r w:rsidR="00524CEA">
        <w:rPr>
          <w:rFonts w:ascii="Times New Roman" w:hAnsi="Times New Roman" w:cs="Times New Roman"/>
          <w:sz w:val="28"/>
          <w:szCs w:val="28"/>
          <w:lang w:val="uk-UA"/>
        </w:rPr>
        <w:t>В момент появи на світ</w:t>
      </w:r>
      <w:r w:rsidR="00CF5FA8" w:rsidRPr="001C6A8E">
        <w:rPr>
          <w:rFonts w:ascii="Times New Roman" w:hAnsi="Times New Roman" w:cs="Times New Roman"/>
          <w:sz w:val="28"/>
          <w:szCs w:val="28"/>
          <w:lang w:val="ru-RU"/>
        </w:rPr>
        <w:t xml:space="preserve">, </w:t>
      </w:r>
      <w:r w:rsidR="00524CEA">
        <w:rPr>
          <w:rFonts w:ascii="Times New Roman" w:hAnsi="Times New Roman" w:cs="Times New Roman"/>
          <w:sz w:val="28"/>
          <w:szCs w:val="28"/>
          <w:lang w:val="uk-UA"/>
        </w:rPr>
        <w:t>людська душа порожня та чиста</w:t>
      </w:r>
      <w:r w:rsidR="00CF5FA8" w:rsidRPr="001C6A8E">
        <w:rPr>
          <w:rFonts w:ascii="Times New Roman" w:hAnsi="Times New Roman" w:cs="Times New Roman"/>
          <w:sz w:val="28"/>
          <w:szCs w:val="28"/>
          <w:lang w:val="ru-RU"/>
        </w:rPr>
        <w:t xml:space="preserve">, </w:t>
      </w:r>
      <w:r w:rsidR="00524CEA">
        <w:rPr>
          <w:rFonts w:ascii="Times New Roman" w:hAnsi="Times New Roman" w:cs="Times New Roman"/>
          <w:sz w:val="28"/>
          <w:szCs w:val="28"/>
          <w:lang w:val="uk-UA"/>
        </w:rPr>
        <w:t>пустий глечик, який має наповнити досвід ідеями та принципами.</w:t>
      </w:r>
      <w:r w:rsidR="00CF5FA8" w:rsidRPr="001C6A8E">
        <w:rPr>
          <w:rFonts w:ascii="Times New Roman" w:hAnsi="Times New Roman" w:cs="Times New Roman"/>
          <w:sz w:val="28"/>
          <w:szCs w:val="28"/>
          <w:lang w:val="ru-RU"/>
        </w:rPr>
        <w:t xml:space="preserve"> </w:t>
      </w:r>
      <w:r w:rsidR="00036365">
        <w:rPr>
          <w:rFonts w:ascii="Times New Roman" w:hAnsi="Times New Roman" w:cs="Times New Roman"/>
          <w:sz w:val="28"/>
          <w:szCs w:val="28"/>
          <w:lang w:val="uk-UA"/>
        </w:rPr>
        <w:t xml:space="preserve">Тут Локк посилається на медичну точку зору, психіку та її </w:t>
      </w:r>
      <w:r w:rsidR="00036365">
        <w:rPr>
          <w:rFonts w:ascii="Times New Roman" w:hAnsi="Times New Roman" w:cs="Times New Roman"/>
          <w:sz w:val="28"/>
          <w:szCs w:val="28"/>
          <w:lang w:val="uk-UA"/>
        </w:rPr>
        <w:lastRenderedPageBreak/>
        <w:t>розвиток</w:t>
      </w:r>
      <w:r w:rsidR="00CF5FA8" w:rsidRPr="001C6A8E">
        <w:rPr>
          <w:rFonts w:ascii="Times New Roman" w:hAnsi="Times New Roman" w:cs="Times New Roman"/>
          <w:sz w:val="28"/>
          <w:szCs w:val="28"/>
          <w:lang w:val="ru-RU"/>
        </w:rPr>
        <w:t xml:space="preserve">. </w:t>
      </w:r>
      <w:r w:rsidR="00036365">
        <w:rPr>
          <w:rFonts w:ascii="Times New Roman" w:hAnsi="Times New Roman" w:cs="Times New Roman"/>
          <w:sz w:val="28"/>
          <w:szCs w:val="28"/>
          <w:lang w:val="uk-UA"/>
        </w:rPr>
        <w:t xml:space="preserve">Діти народжуються з базовими бажаннями, а не з ідеями. Бажання їжі, </w:t>
      </w:r>
      <w:r w:rsidR="00036365" w:rsidRPr="00CB4A0C">
        <w:rPr>
          <w:rFonts w:ascii="Times New Roman" w:hAnsi="Times New Roman" w:cs="Times New Roman"/>
          <w:sz w:val="28"/>
          <w:szCs w:val="28"/>
          <w:lang w:val="uk-UA"/>
        </w:rPr>
        <w:t xml:space="preserve">сну та тепла є ключовими для виживання, а про якісь високі ідеї годі й говорити. </w:t>
      </w:r>
      <w:r w:rsidR="00A76BE0" w:rsidRPr="00CB4A0C">
        <w:rPr>
          <w:rFonts w:ascii="Times New Roman" w:hAnsi="Times New Roman" w:cs="Times New Roman"/>
          <w:sz w:val="28"/>
          <w:szCs w:val="28"/>
          <w:lang w:val="uk-UA"/>
        </w:rPr>
        <w:t xml:space="preserve">Мислитель роз’яснює, що цей “прихований у душі внутрішній закон природи” визнається нашою совістю і схиляє кожного розуміти справедливість. Однак між людьми немає згоди не лише стосовно справедливості, а й щодо пошани до батьків, немає однакового розуміння закону самозбереження, навіть одного уявлення про Бога й безсмертя душі.[14. С.231] </w:t>
      </w:r>
      <w:r w:rsidR="008212BA" w:rsidRPr="00CB4A0C">
        <w:rPr>
          <w:rFonts w:ascii="Times New Roman" w:hAnsi="Times New Roman" w:cs="Times New Roman"/>
          <w:sz w:val="28"/>
          <w:szCs w:val="28"/>
          <w:lang w:val="uk-UA"/>
        </w:rPr>
        <w:t>Вслід за Декартом</w:t>
      </w:r>
      <w:r w:rsidR="00CF5FA8" w:rsidRPr="00CB4A0C">
        <w:rPr>
          <w:rFonts w:ascii="Times New Roman" w:hAnsi="Times New Roman" w:cs="Times New Roman"/>
          <w:sz w:val="28"/>
          <w:szCs w:val="28"/>
          <w:lang w:val="uk-UA"/>
        </w:rPr>
        <w:t xml:space="preserve">, </w:t>
      </w:r>
      <w:r w:rsidR="008212BA" w:rsidRPr="00CB4A0C">
        <w:rPr>
          <w:rFonts w:ascii="Times New Roman" w:hAnsi="Times New Roman" w:cs="Times New Roman"/>
          <w:sz w:val="28"/>
          <w:szCs w:val="28"/>
          <w:lang w:val="uk-UA"/>
        </w:rPr>
        <w:t>Локк проти авторитаризму у науці</w:t>
      </w:r>
      <w:r w:rsidR="00CF5FA8" w:rsidRPr="00CB4A0C">
        <w:rPr>
          <w:rFonts w:ascii="Times New Roman" w:hAnsi="Times New Roman" w:cs="Times New Roman"/>
          <w:sz w:val="28"/>
          <w:szCs w:val="28"/>
          <w:lang w:val="uk-UA"/>
        </w:rPr>
        <w:t xml:space="preserve">, </w:t>
      </w:r>
      <w:r w:rsidR="008212BA" w:rsidRPr="00CB4A0C">
        <w:rPr>
          <w:rFonts w:ascii="Times New Roman" w:hAnsi="Times New Roman" w:cs="Times New Roman"/>
          <w:sz w:val="28"/>
          <w:szCs w:val="28"/>
          <w:lang w:val="uk-UA"/>
        </w:rPr>
        <w:t>каже, що людина має самостійно пізнавати та думати, не дивитися тільки чужими очима.</w:t>
      </w:r>
      <w:r w:rsidR="00CF5FA8" w:rsidRPr="00CB4A0C">
        <w:rPr>
          <w:rFonts w:ascii="Times New Roman" w:hAnsi="Times New Roman" w:cs="Times New Roman"/>
          <w:sz w:val="28"/>
          <w:szCs w:val="28"/>
          <w:lang w:val="uk-UA"/>
        </w:rPr>
        <w:t xml:space="preserve"> </w:t>
      </w:r>
      <w:r w:rsidR="008830C7" w:rsidRPr="00CB4A0C">
        <w:rPr>
          <w:rFonts w:ascii="Times New Roman" w:hAnsi="Times New Roman" w:cs="Times New Roman"/>
          <w:sz w:val="28"/>
          <w:szCs w:val="28"/>
          <w:lang w:val="uk-UA"/>
        </w:rPr>
        <w:t xml:space="preserve">Загальний для людей досвід ігнорується та применшується таким твердженням філософа, але його позиція мала право на існування. </w:t>
      </w:r>
      <w:r w:rsidR="009E7912" w:rsidRPr="00CB4A0C">
        <w:rPr>
          <w:rFonts w:ascii="Times New Roman" w:hAnsi="Times New Roman" w:cs="Times New Roman"/>
          <w:sz w:val="28"/>
          <w:szCs w:val="28"/>
          <w:lang w:val="uk-UA"/>
        </w:rPr>
        <w:t>Локк</w:t>
      </w:r>
      <w:r w:rsidR="00CF5FA8" w:rsidRPr="00CB4A0C">
        <w:rPr>
          <w:rFonts w:ascii="Times New Roman" w:hAnsi="Times New Roman" w:cs="Times New Roman"/>
          <w:sz w:val="28"/>
          <w:szCs w:val="28"/>
          <w:lang w:val="uk-UA"/>
        </w:rPr>
        <w:t xml:space="preserve"> </w:t>
      </w:r>
      <w:r w:rsidR="009E7912" w:rsidRPr="00CB4A0C">
        <w:rPr>
          <w:rFonts w:ascii="Times New Roman" w:hAnsi="Times New Roman" w:cs="Times New Roman"/>
          <w:sz w:val="28"/>
          <w:szCs w:val="28"/>
          <w:lang w:val="uk-UA"/>
        </w:rPr>
        <w:t>стає в оборону суверенності розуму</w:t>
      </w:r>
      <w:r w:rsidR="009E7912">
        <w:rPr>
          <w:rFonts w:ascii="Times New Roman" w:hAnsi="Times New Roman" w:cs="Times New Roman"/>
          <w:sz w:val="28"/>
          <w:szCs w:val="28"/>
          <w:lang w:val="uk-UA"/>
        </w:rPr>
        <w:t xml:space="preserve"> рішучіше ніж це робив Декарт та відкидає духовні субстанції, що згідно з філософом</w:t>
      </w:r>
      <w:r w:rsidR="007F3D8F">
        <w:rPr>
          <w:rFonts w:ascii="Times New Roman" w:hAnsi="Times New Roman" w:cs="Times New Roman"/>
          <w:sz w:val="28"/>
          <w:szCs w:val="28"/>
          <w:lang w:val="uk-UA"/>
        </w:rPr>
        <w:t>,</w:t>
      </w:r>
      <w:r w:rsidR="009E7912">
        <w:rPr>
          <w:rFonts w:ascii="Times New Roman" w:hAnsi="Times New Roman" w:cs="Times New Roman"/>
          <w:sz w:val="28"/>
          <w:szCs w:val="28"/>
          <w:lang w:val="uk-UA"/>
        </w:rPr>
        <w:t xml:space="preserve"> не мають відношення до пізнання</w:t>
      </w:r>
      <w:r w:rsidR="0004218D">
        <w:rPr>
          <w:rFonts w:ascii="Times New Roman" w:hAnsi="Times New Roman" w:cs="Times New Roman"/>
          <w:sz w:val="28"/>
          <w:szCs w:val="28"/>
          <w:lang w:val="uk-UA"/>
        </w:rPr>
        <w:t xml:space="preserve"> реальних речей.</w:t>
      </w:r>
    </w:p>
    <w:p w14:paraId="0FB6AE8E" w14:textId="14142AC7" w:rsidR="00CF5FA8" w:rsidRDefault="00CD1C88"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Різниця</w:t>
      </w:r>
      <w:r w:rsidR="00CF5FA8" w:rsidRPr="001C6A8E">
        <w:rPr>
          <w:rFonts w:ascii="Times New Roman" w:hAnsi="Times New Roman" w:cs="Times New Roman"/>
          <w:sz w:val="28"/>
          <w:szCs w:val="28"/>
          <w:lang w:val="uk-UA"/>
        </w:rPr>
        <w:t xml:space="preserve"> </w:t>
      </w:r>
      <w:r w:rsidR="00FB64F2">
        <w:rPr>
          <w:rFonts w:ascii="Times New Roman" w:hAnsi="Times New Roman" w:cs="Times New Roman"/>
          <w:sz w:val="28"/>
          <w:szCs w:val="28"/>
          <w:lang w:val="uk-UA"/>
        </w:rPr>
        <w:t>між матеріалізмом та ідеалізмом</w:t>
      </w:r>
      <w:r w:rsidR="00CF5FA8" w:rsidRPr="001C6A8E">
        <w:rPr>
          <w:rFonts w:ascii="Times New Roman" w:hAnsi="Times New Roman" w:cs="Times New Roman"/>
          <w:sz w:val="28"/>
          <w:szCs w:val="28"/>
          <w:lang w:val="uk-UA"/>
        </w:rPr>
        <w:t xml:space="preserve"> у </w:t>
      </w:r>
      <w:r w:rsidR="00FB64F2">
        <w:rPr>
          <w:rFonts w:ascii="Times New Roman" w:hAnsi="Times New Roman" w:cs="Times New Roman"/>
          <w:sz w:val="28"/>
          <w:szCs w:val="28"/>
          <w:lang w:val="uk-UA"/>
        </w:rPr>
        <w:t>гносеології</w:t>
      </w:r>
      <w:r w:rsidR="00CF5FA8" w:rsidRPr="001C6A8E">
        <w:rPr>
          <w:rFonts w:ascii="Times New Roman" w:hAnsi="Times New Roman" w:cs="Times New Roman"/>
          <w:sz w:val="28"/>
          <w:szCs w:val="28"/>
          <w:lang w:val="uk-UA"/>
        </w:rPr>
        <w:t xml:space="preserve"> у </w:t>
      </w:r>
      <w:r w:rsidR="008725CC">
        <w:rPr>
          <w:rFonts w:ascii="Times New Roman" w:hAnsi="Times New Roman" w:cs="Times New Roman"/>
          <w:sz w:val="28"/>
          <w:szCs w:val="28"/>
          <w:lang w:val="uk-UA"/>
        </w:rPr>
        <w:t>обґрунтуванні</w:t>
      </w:r>
      <w:r w:rsidR="00FB64F2">
        <w:rPr>
          <w:rFonts w:ascii="Times New Roman" w:hAnsi="Times New Roman" w:cs="Times New Roman"/>
          <w:sz w:val="28"/>
          <w:szCs w:val="28"/>
          <w:lang w:val="uk-UA"/>
        </w:rPr>
        <w:t xml:space="preserve"> тверджень, які стосуються джерел знання</w:t>
      </w:r>
      <w:r w:rsidR="00CF5FA8" w:rsidRPr="001C6A8E">
        <w:rPr>
          <w:rFonts w:ascii="Times New Roman" w:hAnsi="Times New Roman" w:cs="Times New Roman"/>
          <w:sz w:val="28"/>
          <w:szCs w:val="28"/>
          <w:lang w:val="uk-UA"/>
        </w:rPr>
        <w:t xml:space="preserve">. </w:t>
      </w:r>
      <w:r w:rsidR="00E73C26">
        <w:rPr>
          <w:rFonts w:ascii="Times New Roman" w:hAnsi="Times New Roman" w:cs="Times New Roman"/>
          <w:sz w:val="28"/>
          <w:szCs w:val="28"/>
          <w:lang w:val="uk-UA"/>
        </w:rPr>
        <w:t>У матеріалізмі</w:t>
      </w:r>
      <w:r w:rsidR="00CF5FA8" w:rsidRPr="001C6A8E">
        <w:rPr>
          <w:rFonts w:ascii="Times New Roman" w:hAnsi="Times New Roman" w:cs="Times New Roman"/>
          <w:sz w:val="28"/>
          <w:szCs w:val="28"/>
          <w:lang w:val="ru-RU"/>
        </w:rPr>
        <w:t xml:space="preserve"> </w:t>
      </w:r>
      <w:r w:rsidR="00E73C26">
        <w:rPr>
          <w:rFonts w:ascii="Times New Roman" w:hAnsi="Times New Roman" w:cs="Times New Roman"/>
          <w:sz w:val="28"/>
          <w:szCs w:val="28"/>
          <w:lang w:val="uk-UA"/>
        </w:rPr>
        <w:t>початком знання є незалежні</w:t>
      </w:r>
      <w:r w:rsidR="00CF5FA8" w:rsidRPr="001C6A8E">
        <w:rPr>
          <w:rFonts w:ascii="Times New Roman" w:hAnsi="Times New Roman" w:cs="Times New Roman"/>
          <w:sz w:val="28"/>
          <w:szCs w:val="28"/>
          <w:lang w:val="ru-RU"/>
        </w:rPr>
        <w:t xml:space="preserve"> </w:t>
      </w:r>
      <w:r w:rsidR="00E73C26">
        <w:rPr>
          <w:rFonts w:ascii="Times New Roman" w:hAnsi="Times New Roman" w:cs="Times New Roman"/>
          <w:sz w:val="28"/>
          <w:szCs w:val="28"/>
          <w:lang w:val="uk-UA"/>
        </w:rPr>
        <w:t>від свідомості людини</w:t>
      </w:r>
      <w:r w:rsidR="00CF5FA8" w:rsidRPr="001C6A8E">
        <w:rPr>
          <w:rFonts w:ascii="Times New Roman" w:hAnsi="Times New Roman" w:cs="Times New Roman"/>
          <w:sz w:val="28"/>
          <w:szCs w:val="28"/>
          <w:lang w:val="ru-RU"/>
        </w:rPr>
        <w:t xml:space="preserve"> </w:t>
      </w:r>
      <w:r w:rsidR="00E73C26">
        <w:rPr>
          <w:rFonts w:ascii="Times New Roman" w:hAnsi="Times New Roman" w:cs="Times New Roman"/>
          <w:sz w:val="28"/>
          <w:szCs w:val="28"/>
          <w:lang w:val="uk-UA"/>
        </w:rPr>
        <w:t>речі</w:t>
      </w:r>
      <w:r w:rsidR="00CF5FA8" w:rsidRPr="001C6A8E">
        <w:rPr>
          <w:rFonts w:ascii="Times New Roman" w:hAnsi="Times New Roman" w:cs="Times New Roman"/>
          <w:sz w:val="28"/>
          <w:szCs w:val="28"/>
          <w:lang w:val="ru-RU"/>
        </w:rPr>
        <w:t xml:space="preserve">. </w:t>
      </w:r>
      <w:r w:rsidR="00E73C26">
        <w:rPr>
          <w:rFonts w:ascii="Times New Roman" w:hAnsi="Times New Roman" w:cs="Times New Roman"/>
          <w:sz w:val="28"/>
          <w:szCs w:val="28"/>
          <w:lang w:val="uk-UA"/>
        </w:rPr>
        <w:t xml:space="preserve">Цієї думки дотримувався </w:t>
      </w:r>
      <w:proofErr w:type="spellStart"/>
      <w:r w:rsidR="00E73C26">
        <w:rPr>
          <w:rFonts w:ascii="Times New Roman" w:hAnsi="Times New Roman" w:cs="Times New Roman"/>
          <w:sz w:val="28"/>
          <w:szCs w:val="28"/>
          <w:lang w:val="uk-UA"/>
        </w:rPr>
        <w:t>Дж</w:t>
      </w:r>
      <w:proofErr w:type="spellEnd"/>
      <w:r w:rsidR="00E73C26">
        <w:rPr>
          <w:rFonts w:ascii="Times New Roman" w:hAnsi="Times New Roman" w:cs="Times New Roman"/>
          <w:sz w:val="28"/>
          <w:szCs w:val="28"/>
          <w:lang w:val="uk-UA"/>
        </w:rPr>
        <w:t xml:space="preserve">. Локк та вказував, що речі складаються з </w:t>
      </w:r>
      <w:proofErr w:type="spellStart"/>
      <w:r w:rsidR="00E73C26">
        <w:rPr>
          <w:rFonts w:ascii="Times New Roman" w:hAnsi="Times New Roman" w:cs="Times New Roman"/>
          <w:sz w:val="28"/>
          <w:szCs w:val="28"/>
          <w:lang w:val="uk-UA"/>
        </w:rPr>
        <w:t>відчуттів</w:t>
      </w:r>
      <w:proofErr w:type="spellEnd"/>
      <w:r w:rsidR="00E73C26">
        <w:rPr>
          <w:rFonts w:ascii="Times New Roman" w:hAnsi="Times New Roman" w:cs="Times New Roman"/>
          <w:sz w:val="28"/>
          <w:szCs w:val="28"/>
          <w:lang w:val="uk-UA"/>
        </w:rPr>
        <w:t xml:space="preserve"> та їхніх якостей, що виступають зовнішніми причинами для пізнання.</w:t>
      </w:r>
      <w:r w:rsidR="007A2A60">
        <w:rPr>
          <w:rFonts w:ascii="Times New Roman" w:hAnsi="Times New Roman" w:cs="Times New Roman"/>
          <w:sz w:val="28"/>
          <w:szCs w:val="28"/>
          <w:lang w:val="uk-UA"/>
        </w:rPr>
        <w:t xml:space="preserve"> На цій підставі у філософа виникає ряд запитань до того, як встановити відповідність, що стосується ідей та їх співвідношення з об’єктами. Створює поділ ідей на первинні та вторинні якості. Первинними називає ті ідеї, які співвідносяться із своїми творчими якостями,</w:t>
      </w:r>
      <w:r w:rsidR="00DA537D">
        <w:rPr>
          <w:rFonts w:ascii="Times New Roman" w:hAnsi="Times New Roman" w:cs="Times New Roman"/>
          <w:sz w:val="28"/>
          <w:szCs w:val="28"/>
          <w:lang w:val="uk-UA"/>
        </w:rPr>
        <w:t xml:space="preserve">  реальні та не віддільні від них, </w:t>
      </w:r>
      <w:r w:rsidR="007A2A60">
        <w:rPr>
          <w:rFonts w:ascii="Times New Roman" w:hAnsi="Times New Roman" w:cs="Times New Roman"/>
          <w:sz w:val="28"/>
          <w:szCs w:val="28"/>
          <w:lang w:val="uk-UA"/>
        </w:rPr>
        <w:t xml:space="preserve"> а вторинні </w:t>
      </w:r>
      <w:r w:rsidR="00886BFA">
        <w:rPr>
          <w:rFonts w:ascii="Times New Roman" w:hAnsi="Times New Roman" w:cs="Times New Roman"/>
          <w:sz w:val="28"/>
          <w:szCs w:val="28"/>
          <w:lang w:val="uk-UA"/>
        </w:rPr>
        <w:t>це ті ідеї, які існують у нашій уяві</w:t>
      </w:r>
      <w:r w:rsidR="00DA537D">
        <w:rPr>
          <w:rFonts w:ascii="Times New Roman" w:hAnsi="Times New Roman" w:cs="Times New Roman"/>
          <w:sz w:val="28"/>
          <w:szCs w:val="28"/>
          <w:lang w:val="uk-UA"/>
        </w:rPr>
        <w:t xml:space="preserve"> завдяки органам чуття,</w:t>
      </w:r>
      <w:r w:rsidR="00886BFA">
        <w:rPr>
          <w:rFonts w:ascii="Times New Roman" w:hAnsi="Times New Roman" w:cs="Times New Roman"/>
          <w:sz w:val="28"/>
          <w:szCs w:val="28"/>
          <w:lang w:val="uk-UA"/>
        </w:rPr>
        <w:t xml:space="preserve"> але не є об’єктивним станом речей.</w:t>
      </w:r>
      <w:r w:rsidR="00D3766D">
        <w:rPr>
          <w:rFonts w:ascii="Times New Roman" w:hAnsi="Times New Roman" w:cs="Times New Roman"/>
          <w:sz w:val="28"/>
          <w:szCs w:val="28"/>
          <w:lang w:val="uk-UA"/>
        </w:rPr>
        <w:t xml:space="preserve"> Органи чуття можуть мати цілком об’єктивні підстави, але загалом вторинні якості для кожного будуть відрізнятися, а отже є суб’єктивного характеру. </w:t>
      </w:r>
      <w:r w:rsidR="00AC7360">
        <w:rPr>
          <w:rFonts w:ascii="Times New Roman" w:hAnsi="Times New Roman" w:cs="Times New Roman"/>
          <w:sz w:val="28"/>
          <w:szCs w:val="28"/>
          <w:lang w:val="uk-UA"/>
        </w:rPr>
        <w:t xml:space="preserve">Такі ідеї </w:t>
      </w:r>
      <w:proofErr w:type="spellStart"/>
      <w:r w:rsidR="00AC7360">
        <w:rPr>
          <w:rFonts w:ascii="Times New Roman" w:hAnsi="Times New Roman" w:cs="Times New Roman"/>
          <w:sz w:val="28"/>
          <w:szCs w:val="28"/>
          <w:lang w:val="uk-UA"/>
        </w:rPr>
        <w:t>Дж</w:t>
      </w:r>
      <w:proofErr w:type="spellEnd"/>
      <w:r w:rsidR="00AC7360">
        <w:rPr>
          <w:rFonts w:ascii="Times New Roman" w:hAnsi="Times New Roman" w:cs="Times New Roman"/>
          <w:sz w:val="28"/>
          <w:szCs w:val="28"/>
          <w:lang w:val="uk-UA"/>
        </w:rPr>
        <w:t xml:space="preserve">. Локка критикували в подальшому у філософських колах, оскільки первинні </w:t>
      </w:r>
      <w:r w:rsidR="00AC7360">
        <w:rPr>
          <w:rFonts w:ascii="Times New Roman" w:hAnsi="Times New Roman" w:cs="Times New Roman"/>
          <w:sz w:val="28"/>
          <w:szCs w:val="28"/>
          <w:lang w:val="uk-UA"/>
        </w:rPr>
        <w:lastRenderedPageBreak/>
        <w:t xml:space="preserve">якості за мислителем є повністю об’єктивними, а всім відомо, що так бути не може, істина завжди посередині. </w:t>
      </w:r>
    </w:p>
    <w:p w14:paraId="2ABA7ABB" w14:textId="68A8BE8B" w:rsidR="00CC38BF" w:rsidRDefault="008C08EA" w:rsidP="00CB4A0C">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Локк у своїй теорії пізнання не впадав до найбільш вираженого сенсуалізму, але його поділ досвіду на зовнішній та внутрішній викликав докори про його не системність </w:t>
      </w:r>
      <w:r w:rsidR="00F245E8">
        <w:rPr>
          <w:rFonts w:ascii="Times New Roman" w:hAnsi="Times New Roman" w:cs="Times New Roman"/>
          <w:sz w:val="28"/>
          <w:szCs w:val="28"/>
          <w:lang w:val="uk-UA"/>
        </w:rPr>
        <w:t>викладу</w:t>
      </w:r>
      <w:r w:rsidR="002172E1">
        <w:rPr>
          <w:rFonts w:ascii="Times New Roman" w:hAnsi="Times New Roman" w:cs="Times New Roman"/>
          <w:sz w:val="28"/>
          <w:szCs w:val="28"/>
          <w:lang w:val="uk-UA"/>
        </w:rPr>
        <w:t xml:space="preserve"> знання</w:t>
      </w:r>
      <w:r w:rsidR="00F245E8">
        <w:rPr>
          <w:rFonts w:ascii="Times New Roman" w:hAnsi="Times New Roman" w:cs="Times New Roman"/>
          <w:sz w:val="28"/>
          <w:szCs w:val="28"/>
          <w:lang w:val="uk-UA"/>
        </w:rPr>
        <w:t xml:space="preserve"> та не послідовність матеріалізму</w:t>
      </w:r>
      <w:r>
        <w:rPr>
          <w:rFonts w:ascii="Times New Roman" w:hAnsi="Times New Roman" w:cs="Times New Roman"/>
          <w:sz w:val="28"/>
          <w:szCs w:val="28"/>
          <w:lang w:val="uk-UA"/>
        </w:rPr>
        <w:t>.</w:t>
      </w:r>
      <w:r w:rsidR="00174112">
        <w:rPr>
          <w:rFonts w:ascii="Times New Roman" w:hAnsi="Times New Roman" w:cs="Times New Roman"/>
          <w:sz w:val="28"/>
          <w:szCs w:val="28"/>
          <w:lang w:val="uk-UA"/>
        </w:rPr>
        <w:t xml:space="preserve"> Філософ відбиває такі звинувачування тим, що пояснює зв'язок внутрішнього та зовнішнього досвіду, а ідеї рефлексії передусім зосереджені на діяльності розуму. Спочатку людина збагачується певним досвідом споглядаючи об’єкт</w:t>
      </w:r>
      <w:r w:rsidR="002F2529">
        <w:rPr>
          <w:rFonts w:ascii="Times New Roman" w:hAnsi="Times New Roman" w:cs="Times New Roman"/>
          <w:sz w:val="28"/>
          <w:szCs w:val="28"/>
          <w:lang w:val="uk-UA"/>
        </w:rPr>
        <w:t xml:space="preserve"> та відчуваючи його органами чуття</w:t>
      </w:r>
      <w:r w:rsidR="00174112">
        <w:rPr>
          <w:rFonts w:ascii="Times New Roman" w:hAnsi="Times New Roman" w:cs="Times New Roman"/>
          <w:sz w:val="28"/>
          <w:szCs w:val="28"/>
          <w:lang w:val="uk-UA"/>
        </w:rPr>
        <w:t xml:space="preserve">, а потім вже </w:t>
      </w:r>
      <w:r w:rsidR="002F2529">
        <w:rPr>
          <w:rFonts w:ascii="Times New Roman" w:hAnsi="Times New Roman" w:cs="Times New Roman"/>
          <w:sz w:val="28"/>
          <w:szCs w:val="28"/>
          <w:lang w:val="uk-UA"/>
        </w:rPr>
        <w:t>настає час для</w:t>
      </w:r>
      <w:r w:rsidR="00174112">
        <w:rPr>
          <w:rFonts w:ascii="Times New Roman" w:hAnsi="Times New Roman" w:cs="Times New Roman"/>
          <w:sz w:val="28"/>
          <w:szCs w:val="28"/>
          <w:lang w:val="uk-UA"/>
        </w:rPr>
        <w:t xml:space="preserve"> рефлексі</w:t>
      </w:r>
      <w:r w:rsidR="00085802">
        <w:rPr>
          <w:rFonts w:ascii="Times New Roman" w:hAnsi="Times New Roman" w:cs="Times New Roman"/>
          <w:sz w:val="28"/>
          <w:szCs w:val="28"/>
          <w:lang w:val="uk-UA"/>
        </w:rPr>
        <w:t>ї</w:t>
      </w:r>
      <w:r w:rsidR="00224366">
        <w:rPr>
          <w:rFonts w:ascii="Times New Roman" w:hAnsi="Times New Roman" w:cs="Times New Roman"/>
          <w:sz w:val="28"/>
          <w:szCs w:val="28"/>
          <w:lang w:val="uk-UA"/>
        </w:rPr>
        <w:t>, осмислення речі</w:t>
      </w:r>
      <w:r w:rsidR="00174112">
        <w:rPr>
          <w:rFonts w:ascii="Times New Roman" w:hAnsi="Times New Roman" w:cs="Times New Roman"/>
          <w:sz w:val="28"/>
          <w:szCs w:val="28"/>
          <w:lang w:val="uk-UA"/>
        </w:rPr>
        <w:t>.</w:t>
      </w:r>
      <w:r w:rsidR="00013D54">
        <w:rPr>
          <w:rFonts w:ascii="Times New Roman" w:hAnsi="Times New Roman" w:cs="Times New Roman"/>
          <w:sz w:val="28"/>
          <w:szCs w:val="28"/>
          <w:lang w:val="uk-UA"/>
        </w:rPr>
        <w:t xml:space="preserve"> Її, тобто рефлексію, філософ називає різновидом чуттєвого сприйняття і не несе метафізичний сенс</w:t>
      </w:r>
      <w:r w:rsidR="004313DA">
        <w:rPr>
          <w:rFonts w:ascii="Times New Roman" w:hAnsi="Times New Roman" w:cs="Times New Roman"/>
          <w:sz w:val="28"/>
          <w:szCs w:val="28"/>
          <w:lang w:val="uk-UA"/>
        </w:rPr>
        <w:t>, як наприклад у Декарта.</w:t>
      </w:r>
      <w:r w:rsidR="000D6F9C">
        <w:rPr>
          <w:rFonts w:ascii="Times New Roman" w:hAnsi="Times New Roman" w:cs="Times New Roman"/>
          <w:sz w:val="28"/>
          <w:szCs w:val="28"/>
          <w:lang w:val="uk-UA"/>
        </w:rPr>
        <w:t xml:space="preserve"> </w:t>
      </w:r>
      <w:r w:rsidR="00C46AA5">
        <w:rPr>
          <w:rFonts w:ascii="Times New Roman" w:hAnsi="Times New Roman" w:cs="Times New Roman"/>
          <w:sz w:val="28"/>
          <w:szCs w:val="28"/>
          <w:lang w:val="uk-UA"/>
        </w:rPr>
        <w:t xml:space="preserve">Психологічне вчення </w:t>
      </w:r>
      <w:proofErr w:type="spellStart"/>
      <w:r w:rsidR="00C46AA5">
        <w:rPr>
          <w:rFonts w:ascii="Times New Roman" w:hAnsi="Times New Roman" w:cs="Times New Roman"/>
          <w:sz w:val="28"/>
          <w:szCs w:val="28"/>
          <w:lang w:val="uk-UA"/>
        </w:rPr>
        <w:t>Дж</w:t>
      </w:r>
      <w:proofErr w:type="spellEnd"/>
      <w:r w:rsidR="00C46AA5">
        <w:rPr>
          <w:rFonts w:ascii="Times New Roman" w:hAnsi="Times New Roman" w:cs="Times New Roman"/>
          <w:sz w:val="28"/>
          <w:szCs w:val="28"/>
          <w:lang w:val="uk-UA"/>
        </w:rPr>
        <w:t xml:space="preserve">. Локка у якому він розглядає та аналізує рефлексію було стартом для заснування галузі психології, яка носить назву емпіричної та використовує метод інтроспекції. Сприймання </w:t>
      </w:r>
      <w:proofErr w:type="spellStart"/>
      <w:r w:rsidR="00C46AA5">
        <w:rPr>
          <w:rFonts w:ascii="Times New Roman" w:hAnsi="Times New Roman" w:cs="Times New Roman"/>
          <w:sz w:val="28"/>
          <w:szCs w:val="28"/>
          <w:lang w:val="uk-UA"/>
        </w:rPr>
        <w:t>охарактеризовує</w:t>
      </w:r>
      <w:proofErr w:type="spellEnd"/>
      <w:r w:rsidR="00C46AA5">
        <w:rPr>
          <w:rFonts w:ascii="Times New Roman" w:hAnsi="Times New Roman" w:cs="Times New Roman"/>
          <w:sz w:val="28"/>
          <w:szCs w:val="28"/>
          <w:lang w:val="uk-UA"/>
        </w:rPr>
        <w:t xml:space="preserve"> вищою розумовою здатністю для створіння. Через дію сприймання у вищих істот засвоюється знання.</w:t>
      </w:r>
      <w:r w:rsidR="004F67B9">
        <w:rPr>
          <w:rFonts w:ascii="Times New Roman" w:hAnsi="Times New Roman" w:cs="Times New Roman"/>
          <w:sz w:val="28"/>
          <w:szCs w:val="28"/>
          <w:lang w:val="uk-UA"/>
        </w:rPr>
        <w:t xml:space="preserve"> Споглядання та пригадування є активними діями розуму, які  філософ описує з точки зору прогресу сприймання</w:t>
      </w:r>
      <w:r w:rsidR="00696D8E">
        <w:rPr>
          <w:rFonts w:ascii="Times New Roman" w:hAnsi="Times New Roman" w:cs="Times New Roman"/>
          <w:sz w:val="28"/>
          <w:szCs w:val="28"/>
          <w:lang w:val="uk-UA"/>
        </w:rPr>
        <w:t xml:space="preserve"> і уможливлює їх реалізацію людська уважність</w:t>
      </w:r>
      <w:r w:rsidR="003B7DE7">
        <w:rPr>
          <w:rFonts w:ascii="Times New Roman" w:hAnsi="Times New Roman" w:cs="Times New Roman"/>
          <w:sz w:val="28"/>
          <w:szCs w:val="28"/>
          <w:lang w:val="uk-UA"/>
        </w:rPr>
        <w:t xml:space="preserve"> до деталей</w:t>
      </w:r>
      <w:r w:rsidR="008239B9">
        <w:rPr>
          <w:rFonts w:ascii="Times New Roman" w:hAnsi="Times New Roman" w:cs="Times New Roman"/>
          <w:sz w:val="28"/>
          <w:szCs w:val="28"/>
          <w:lang w:val="uk-UA"/>
        </w:rPr>
        <w:t>, певне вміння концентруватися</w:t>
      </w:r>
      <w:r w:rsidR="002179EB">
        <w:rPr>
          <w:rFonts w:ascii="Times New Roman" w:hAnsi="Times New Roman" w:cs="Times New Roman"/>
          <w:sz w:val="28"/>
          <w:szCs w:val="28"/>
          <w:lang w:val="uk-UA"/>
        </w:rPr>
        <w:t>, абстрагуватися, узагальнювати та порівнювати</w:t>
      </w:r>
      <w:r w:rsidR="001426C5">
        <w:rPr>
          <w:rFonts w:ascii="Times New Roman" w:hAnsi="Times New Roman" w:cs="Times New Roman"/>
          <w:sz w:val="28"/>
          <w:szCs w:val="28"/>
          <w:lang w:val="uk-UA"/>
        </w:rPr>
        <w:t xml:space="preserve"> предмети нашої реальності.</w:t>
      </w:r>
    </w:p>
    <w:p w14:paraId="2C735A6A" w14:textId="77777777" w:rsidR="003E2869" w:rsidRDefault="00B366B5"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ідеї філософ поділяє на прості та складні, бажаючи таким чином пояснити походження знання. Простими ідеями називає ті, які даються у процесі пізнавальної діяльності, а складними називає ті, які можна отримати склавши частини досвіду у певну загальну картину. Як матеріаліст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Локк говорить, що людський розум не спроможний самостійно творити або спростовувати об’єктні первинні ідеї, отже розум знаходиться у певних рамках та </w:t>
      </w:r>
      <w:r w:rsidR="008F26B5">
        <w:rPr>
          <w:rFonts w:ascii="Times New Roman" w:hAnsi="Times New Roman" w:cs="Times New Roman"/>
          <w:sz w:val="28"/>
          <w:szCs w:val="28"/>
          <w:lang w:val="uk-UA"/>
        </w:rPr>
        <w:t xml:space="preserve">знаходиться у </w:t>
      </w:r>
      <w:r>
        <w:rPr>
          <w:rFonts w:ascii="Times New Roman" w:hAnsi="Times New Roman" w:cs="Times New Roman"/>
          <w:sz w:val="28"/>
          <w:szCs w:val="28"/>
          <w:lang w:val="uk-UA"/>
        </w:rPr>
        <w:t>залеж</w:t>
      </w:r>
      <w:r w:rsidR="008F26B5">
        <w:rPr>
          <w:rFonts w:ascii="Times New Roman" w:hAnsi="Times New Roman" w:cs="Times New Roman"/>
          <w:sz w:val="28"/>
          <w:szCs w:val="28"/>
          <w:lang w:val="uk-UA"/>
        </w:rPr>
        <w:t>ності</w:t>
      </w:r>
      <w:r>
        <w:rPr>
          <w:rFonts w:ascii="Times New Roman" w:hAnsi="Times New Roman" w:cs="Times New Roman"/>
          <w:sz w:val="28"/>
          <w:szCs w:val="28"/>
          <w:lang w:val="uk-UA"/>
        </w:rPr>
        <w:t xml:space="preserve"> від причин, які походять з матеріального світу. </w:t>
      </w:r>
    </w:p>
    <w:p w14:paraId="6BFC665A" w14:textId="39B97814" w:rsidR="008F26B5" w:rsidRPr="002161AA" w:rsidRDefault="003E2869"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Загалом,</w:t>
      </w:r>
      <w:r w:rsidR="002161AA">
        <w:rPr>
          <w:rFonts w:ascii="Times New Roman" w:hAnsi="Times New Roman" w:cs="Times New Roman"/>
          <w:sz w:val="28"/>
          <w:szCs w:val="28"/>
          <w:lang w:val="uk-UA"/>
        </w:rPr>
        <w:t xml:space="preserve"> можна стверджувати, що поєднання простих ідей, що пов’язуються із поняттям емпіричної субстанції є проявом розумової активності, дії. Загальну, метафізичну субстанцію </w:t>
      </w:r>
      <w:proofErr w:type="spellStart"/>
      <w:r w:rsidR="002161AA">
        <w:rPr>
          <w:rFonts w:ascii="Times New Roman" w:hAnsi="Times New Roman" w:cs="Times New Roman"/>
          <w:sz w:val="28"/>
          <w:szCs w:val="28"/>
          <w:lang w:val="uk-UA"/>
        </w:rPr>
        <w:t>Дж</w:t>
      </w:r>
      <w:proofErr w:type="spellEnd"/>
      <w:r w:rsidR="002161AA">
        <w:rPr>
          <w:rFonts w:ascii="Times New Roman" w:hAnsi="Times New Roman" w:cs="Times New Roman"/>
          <w:sz w:val="28"/>
          <w:szCs w:val="28"/>
          <w:lang w:val="uk-UA"/>
        </w:rPr>
        <w:t xml:space="preserve">. Локк не визнає та вважає її уявною, на відміну від  ідеалістів, втому числі і німецьких класиків окрім </w:t>
      </w:r>
      <w:proofErr w:type="spellStart"/>
      <w:r w:rsidR="002161AA">
        <w:rPr>
          <w:rFonts w:ascii="Times New Roman" w:hAnsi="Times New Roman" w:cs="Times New Roman"/>
          <w:sz w:val="28"/>
          <w:szCs w:val="28"/>
          <w:lang w:val="uk-UA"/>
        </w:rPr>
        <w:t>Файєрбаха</w:t>
      </w:r>
      <w:proofErr w:type="spellEnd"/>
      <w:r w:rsidR="002161AA">
        <w:rPr>
          <w:rFonts w:ascii="Times New Roman" w:hAnsi="Times New Roman" w:cs="Times New Roman"/>
          <w:sz w:val="28"/>
          <w:szCs w:val="28"/>
          <w:lang w:val="uk-UA"/>
        </w:rPr>
        <w:t>. Не визнає загальну субстанцію та твердить, що для філософії таке поняття є згубним за своїм впливом на науку, адже більше схоже на якесь вірування, де в основі знаходиться ідея про вищу загальну основу всіх речей, а знайти таке загальне для величезної кількості різноманіття – цікава, але не раціональна ідея</w:t>
      </w:r>
      <w:r w:rsidR="001B78E0">
        <w:rPr>
          <w:rFonts w:ascii="Times New Roman" w:hAnsi="Times New Roman" w:cs="Times New Roman"/>
          <w:sz w:val="28"/>
          <w:szCs w:val="28"/>
          <w:lang w:val="uk-UA"/>
        </w:rPr>
        <w:t>, можлива лише в утопічному світі.</w:t>
      </w:r>
    </w:p>
    <w:p w14:paraId="4DB184A1" w14:textId="72A43028" w:rsidR="00CF5FA8" w:rsidRDefault="00A41044"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онтології, а тобто про походження буття всеохоплюючої субстанції, то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Локк каже про невизначеність такої ідеї, але бачить її перевагу в тому, що поняття субстанції як певна світоглядна позиція грає важливу роль у гносеології</w:t>
      </w:r>
      <w:r w:rsidR="00FE3544">
        <w:rPr>
          <w:rFonts w:ascii="Times New Roman" w:hAnsi="Times New Roman" w:cs="Times New Roman"/>
          <w:sz w:val="28"/>
          <w:szCs w:val="28"/>
          <w:lang w:val="uk-UA"/>
        </w:rPr>
        <w:t>. Розум у своїй діяльності опирається на  будь-які ідеї, які можуть не виходити з досвіду і ці ідеї корисні саме</w:t>
      </w:r>
      <w:r w:rsidR="00FE3544" w:rsidRPr="00FE3544">
        <w:rPr>
          <w:rFonts w:ascii="Times New Roman" w:hAnsi="Times New Roman" w:cs="Times New Roman"/>
          <w:sz w:val="28"/>
          <w:szCs w:val="28"/>
          <w:lang w:val="uk-UA"/>
        </w:rPr>
        <w:t xml:space="preserve"> </w:t>
      </w:r>
      <w:r w:rsidR="00FE3544">
        <w:rPr>
          <w:rFonts w:ascii="Times New Roman" w:hAnsi="Times New Roman" w:cs="Times New Roman"/>
          <w:sz w:val="28"/>
          <w:szCs w:val="28"/>
          <w:lang w:val="uk-UA"/>
        </w:rPr>
        <w:t xml:space="preserve">у його пізнавальній функції. </w:t>
      </w:r>
      <w:r w:rsidR="005E73A0">
        <w:rPr>
          <w:rFonts w:ascii="Times New Roman" w:hAnsi="Times New Roman" w:cs="Times New Roman"/>
          <w:sz w:val="28"/>
          <w:szCs w:val="28"/>
          <w:lang w:val="uk-UA"/>
        </w:rPr>
        <w:t xml:space="preserve">В аксіологічному аспекті розум людини також потребує цієї ідеї певної субстанції з якої все походить. Навіть можна стверджувати, що розум сам створює цю ідею без впливу досвіду. Ця ідея </w:t>
      </w:r>
      <w:r w:rsidR="00B37C46">
        <w:rPr>
          <w:rFonts w:ascii="Times New Roman" w:hAnsi="Times New Roman" w:cs="Times New Roman"/>
          <w:sz w:val="28"/>
          <w:szCs w:val="28"/>
          <w:lang w:val="uk-UA"/>
        </w:rPr>
        <w:t>суперечить старим</w:t>
      </w:r>
      <w:r w:rsidR="005E73A0">
        <w:rPr>
          <w:rFonts w:ascii="Times New Roman" w:hAnsi="Times New Roman" w:cs="Times New Roman"/>
          <w:sz w:val="28"/>
          <w:szCs w:val="28"/>
          <w:lang w:val="uk-UA"/>
        </w:rPr>
        <w:t xml:space="preserve"> філософським поглядам </w:t>
      </w:r>
      <w:proofErr w:type="spellStart"/>
      <w:r w:rsidR="005E73A0">
        <w:rPr>
          <w:rFonts w:ascii="Times New Roman" w:hAnsi="Times New Roman" w:cs="Times New Roman"/>
          <w:sz w:val="28"/>
          <w:szCs w:val="28"/>
          <w:lang w:val="uk-UA"/>
        </w:rPr>
        <w:t>Дж</w:t>
      </w:r>
      <w:proofErr w:type="spellEnd"/>
      <w:r w:rsidR="005E73A0">
        <w:rPr>
          <w:rFonts w:ascii="Times New Roman" w:hAnsi="Times New Roman" w:cs="Times New Roman"/>
          <w:sz w:val="28"/>
          <w:szCs w:val="28"/>
          <w:lang w:val="uk-UA"/>
        </w:rPr>
        <w:t>. Локка</w:t>
      </w:r>
      <w:r w:rsidR="00B37C46">
        <w:rPr>
          <w:rFonts w:ascii="Times New Roman" w:hAnsi="Times New Roman" w:cs="Times New Roman"/>
          <w:sz w:val="28"/>
          <w:szCs w:val="28"/>
          <w:lang w:val="uk-UA"/>
        </w:rPr>
        <w:t xml:space="preserve"> щодо джерела виникнення ідей</w:t>
      </w:r>
      <w:r w:rsidR="00691A77">
        <w:rPr>
          <w:rFonts w:ascii="Times New Roman" w:hAnsi="Times New Roman" w:cs="Times New Roman"/>
          <w:sz w:val="28"/>
          <w:szCs w:val="28"/>
          <w:lang w:val="uk-UA"/>
        </w:rPr>
        <w:t xml:space="preserve"> у людському розумі. </w:t>
      </w:r>
      <w:r w:rsidR="00BC6675">
        <w:rPr>
          <w:rFonts w:ascii="Times New Roman" w:hAnsi="Times New Roman" w:cs="Times New Roman"/>
          <w:sz w:val="28"/>
          <w:szCs w:val="28"/>
          <w:lang w:val="uk-UA"/>
        </w:rPr>
        <w:t xml:space="preserve">Для вирішення цієї суперечливості </w:t>
      </w:r>
      <w:proofErr w:type="spellStart"/>
      <w:r w:rsidR="00BC6675">
        <w:rPr>
          <w:rFonts w:ascii="Times New Roman" w:hAnsi="Times New Roman" w:cs="Times New Roman"/>
          <w:sz w:val="28"/>
          <w:szCs w:val="28"/>
          <w:lang w:val="uk-UA"/>
        </w:rPr>
        <w:t>Дж</w:t>
      </w:r>
      <w:proofErr w:type="spellEnd"/>
      <w:r w:rsidR="00BC6675">
        <w:rPr>
          <w:rFonts w:ascii="Times New Roman" w:hAnsi="Times New Roman" w:cs="Times New Roman"/>
          <w:sz w:val="28"/>
          <w:szCs w:val="28"/>
          <w:lang w:val="uk-UA"/>
        </w:rPr>
        <w:t xml:space="preserve">. Локк вводить концепцію узагальнення ідей. </w:t>
      </w:r>
      <w:r w:rsidR="005E73A0">
        <w:rPr>
          <w:rFonts w:ascii="Times New Roman" w:hAnsi="Times New Roman" w:cs="Times New Roman"/>
          <w:sz w:val="28"/>
          <w:szCs w:val="28"/>
          <w:lang w:val="uk-UA"/>
        </w:rPr>
        <w:t xml:space="preserve"> </w:t>
      </w:r>
      <w:r w:rsidR="00BC6675">
        <w:rPr>
          <w:rFonts w:ascii="Times New Roman" w:hAnsi="Times New Roman" w:cs="Times New Roman"/>
          <w:sz w:val="28"/>
          <w:szCs w:val="28"/>
          <w:lang w:val="uk-UA"/>
        </w:rPr>
        <w:t>Концептуалізм або абстрагування – позиція, яка допомагала вирішувати проблему загального.</w:t>
      </w:r>
      <w:r w:rsidR="00B14EF8">
        <w:rPr>
          <w:rFonts w:ascii="Times New Roman" w:hAnsi="Times New Roman" w:cs="Times New Roman"/>
          <w:sz w:val="28"/>
          <w:szCs w:val="28"/>
          <w:lang w:val="uk-UA"/>
        </w:rPr>
        <w:t xml:space="preserve"> Створена </w:t>
      </w:r>
      <w:proofErr w:type="spellStart"/>
      <w:r w:rsidR="00B14EF8">
        <w:rPr>
          <w:rFonts w:ascii="Times New Roman" w:hAnsi="Times New Roman" w:cs="Times New Roman"/>
          <w:sz w:val="28"/>
          <w:szCs w:val="28"/>
          <w:lang w:val="uk-UA"/>
        </w:rPr>
        <w:t>Дж</w:t>
      </w:r>
      <w:proofErr w:type="spellEnd"/>
      <w:r w:rsidR="00B14EF8">
        <w:rPr>
          <w:rFonts w:ascii="Times New Roman" w:hAnsi="Times New Roman" w:cs="Times New Roman"/>
          <w:sz w:val="28"/>
          <w:szCs w:val="28"/>
          <w:lang w:val="uk-UA"/>
        </w:rPr>
        <w:t xml:space="preserve">. Локком теорія узагальнення хоч і містить деякі дефекти, але тоді його теорія дала ресурс для розвитку логіки як науки. </w:t>
      </w:r>
    </w:p>
    <w:p w14:paraId="58D002FE" w14:textId="77777777" w:rsidR="00833E62" w:rsidRDefault="005C41F1"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суспільно політичному вченні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Локк уперше сформулював державно-правовий ідеал буржуазного суспільства і тому його вчення вплинуло на подальше моделювання юридичного світогляду. Кант, </w:t>
      </w:r>
      <w:proofErr w:type="spellStart"/>
      <w:r>
        <w:rPr>
          <w:rFonts w:ascii="Times New Roman" w:hAnsi="Times New Roman" w:cs="Times New Roman"/>
          <w:sz w:val="28"/>
          <w:szCs w:val="28"/>
          <w:lang w:val="uk-UA"/>
        </w:rPr>
        <w:t>Шеллінг</w:t>
      </w:r>
      <w:proofErr w:type="spellEnd"/>
      <w:r>
        <w:rPr>
          <w:rFonts w:ascii="Times New Roman" w:hAnsi="Times New Roman" w:cs="Times New Roman"/>
          <w:sz w:val="28"/>
          <w:szCs w:val="28"/>
          <w:lang w:val="uk-UA"/>
        </w:rPr>
        <w:t xml:space="preserve">,  Фіхте та Гегель у своїй політичній філософії були схожими до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Локка, який </w:t>
      </w:r>
      <w:r>
        <w:rPr>
          <w:rFonts w:ascii="Times New Roman" w:hAnsi="Times New Roman" w:cs="Times New Roman"/>
          <w:sz w:val="28"/>
          <w:szCs w:val="28"/>
          <w:lang w:val="uk-UA"/>
        </w:rPr>
        <w:lastRenderedPageBreak/>
        <w:t xml:space="preserve">наголошував на необхідності такого конституційного ладу, який не витісняє та не порушує свободи та прав людини. Розвинене суспільство за філософом тільки те, яке керується етичними принципами. </w:t>
      </w:r>
      <w:r w:rsidR="007B1A4B">
        <w:rPr>
          <w:rFonts w:ascii="Times New Roman" w:hAnsi="Times New Roman" w:cs="Times New Roman"/>
          <w:sz w:val="28"/>
          <w:szCs w:val="28"/>
          <w:lang w:val="uk-UA"/>
        </w:rPr>
        <w:t xml:space="preserve">У поглядах на державу </w:t>
      </w:r>
      <w:proofErr w:type="spellStart"/>
      <w:r w:rsidR="007B1A4B">
        <w:rPr>
          <w:rFonts w:ascii="Times New Roman" w:hAnsi="Times New Roman" w:cs="Times New Roman"/>
          <w:sz w:val="28"/>
          <w:szCs w:val="28"/>
          <w:lang w:val="uk-UA"/>
        </w:rPr>
        <w:t>Дж</w:t>
      </w:r>
      <w:proofErr w:type="spellEnd"/>
      <w:r w:rsidR="007B1A4B">
        <w:rPr>
          <w:rFonts w:ascii="Times New Roman" w:hAnsi="Times New Roman" w:cs="Times New Roman"/>
          <w:sz w:val="28"/>
          <w:szCs w:val="28"/>
          <w:lang w:val="uk-UA"/>
        </w:rPr>
        <w:t xml:space="preserve">. Локк розрізняє поняття суспільства від поняття держави. Суспільство може керуватися природним законом, вродженими правами особистості, а держава керується правовим законом, але і той повинен не порушувати, а тільки зміцнювати природні права </w:t>
      </w:r>
      <w:r w:rsidR="00551CA7">
        <w:rPr>
          <w:rFonts w:ascii="Times New Roman" w:hAnsi="Times New Roman" w:cs="Times New Roman"/>
          <w:sz w:val="28"/>
          <w:szCs w:val="28"/>
          <w:lang w:val="uk-UA"/>
        </w:rPr>
        <w:t xml:space="preserve">людини та </w:t>
      </w:r>
      <w:r w:rsidR="007B1A4B">
        <w:rPr>
          <w:rFonts w:ascii="Times New Roman" w:hAnsi="Times New Roman" w:cs="Times New Roman"/>
          <w:sz w:val="28"/>
          <w:szCs w:val="28"/>
          <w:lang w:val="uk-UA"/>
        </w:rPr>
        <w:t>суспільства.</w:t>
      </w:r>
      <w:r w:rsidR="00D937EC">
        <w:rPr>
          <w:rFonts w:ascii="Times New Roman" w:hAnsi="Times New Roman" w:cs="Times New Roman"/>
          <w:sz w:val="28"/>
          <w:szCs w:val="28"/>
          <w:lang w:val="uk-UA"/>
        </w:rPr>
        <w:t xml:space="preserve"> Дуже схоже на те, що німецькі класики надихалися Т. Гоббсом та </w:t>
      </w:r>
      <w:proofErr w:type="spellStart"/>
      <w:r w:rsidR="00D937EC">
        <w:rPr>
          <w:rFonts w:ascii="Times New Roman" w:hAnsi="Times New Roman" w:cs="Times New Roman"/>
          <w:sz w:val="28"/>
          <w:szCs w:val="28"/>
          <w:lang w:val="uk-UA"/>
        </w:rPr>
        <w:t>Дж</w:t>
      </w:r>
      <w:proofErr w:type="spellEnd"/>
      <w:r w:rsidR="00D937EC">
        <w:rPr>
          <w:rFonts w:ascii="Times New Roman" w:hAnsi="Times New Roman" w:cs="Times New Roman"/>
          <w:sz w:val="28"/>
          <w:szCs w:val="28"/>
          <w:lang w:val="uk-UA"/>
        </w:rPr>
        <w:t xml:space="preserve">. Локком. </w:t>
      </w:r>
    </w:p>
    <w:p w14:paraId="13F5DD61" w14:textId="6636A11F" w:rsidR="00690ACA" w:rsidRPr="007B1A4B" w:rsidRDefault="00FB0297"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важливість законів у суспільстві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Локк писав, що для безпечного користування своєю власністю, яку людина </w:t>
      </w:r>
      <w:r w:rsidR="00B0165C">
        <w:rPr>
          <w:rFonts w:ascii="Times New Roman" w:hAnsi="Times New Roman" w:cs="Times New Roman"/>
          <w:sz w:val="28"/>
          <w:szCs w:val="28"/>
          <w:lang w:val="uk-UA"/>
        </w:rPr>
        <w:t xml:space="preserve">напрацьовує як фізично, так і розумово, потрібно встановлювати певні закони, які покликані допомагати приймати рішення мирно. </w:t>
      </w:r>
      <w:r w:rsidR="00690ACA">
        <w:rPr>
          <w:rFonts w:ascii="Times New Roman" w:hAnsi="Times New Roman" w:cs="Times New Roman"/>
          <w:sz w:val="28"/>
          <w:szCs w:val="28"/>
          <w:lang w:val="uk-UA"/>
        </w:rPr>
        <w:t>На мою думку, саме вчення Локка про права та свободу людини мали масштабний вплив на весь світ і в тому числі на німецьких класиків. На світ це вплинуло тим, що було створено чітке юридичне розуміння суспільного ладу</w:t>
      </w:r>
      <w:r w:rsidR="002222AF">
        <w:rPr>
          <w:rFonts w:ascii="Times New Roman" w:hAnsi="Times New Roman" w:cs="Times New Roman"/>
          <w:sz w:val="28"/>
          <w:szCs w:val="28"/>
          <w:lang w:val="uk-UA"/>
        </w:rPr>
        <w:t xml:space="preserve">, </w:t>
      </w:r>
      <w:r w:rsidR="00690ACA">
        <w:rPr>
          <w:rFonts w:ascii="Times New Roman" w:hAnsi="Times New Roman" w:cs="Times New Roman"/>
          <w:sz w:val="28"/>
          <w:szCs w:val="28"/>
          <w:lang w:val="uk-UA"/>
        </w:rPr>
        <w:t xml:space="preserve"> та його правов</w:t>
      </w:r>
      <w:r w:rsidR="002222AF">
        <w:rPr>
          <w:rFonts w:ascii="Times New Roman" w:hAnsi="Times New Roman" w:cs="Times New Roman"/>
          <w:sz w:val="28"/>
          <w:szCs w:val="28"/>
          <w:lang w:val="uk-UA"/>
        </w:rPr>
        <w:t>ої</w:t>
      </w:r>
      <w:r w:rsidR="00690ACA">
        <w:rPr>
          <w:rFonts w:ascii="Times New Roman" w:hAnsi="Times New Roman" w:cs="Times New Roman"/>
          <w:sz w:val="28"/>
          <w:szCs w:val="28"/>
          <w:lang w:val="uk-UA"/>
        </w:rPr>
        <w:t xml:space="preserve"> основ</w:t>
      </w:r>
      <w:r w:rsidR="002222AF">
        <w:rPr>
          <w:rFonts w:ascii="Times New Roman" w:hAnsi="Times New Roman" w:cs="Times New Roman"/>
          <w:sz w:val="28"/>
          <w:szCs w:val="28"/>
          <w:lang w:val="uk-UA"/>
        </w:rPr>
        <w:t>и</w:t>
      </w:r>
      <w:r w:rsidR="00690ACA">
        <w:rPr>
          <w:rFonts w:ascii="Times New Roman" w:hAnsi="Times New Roman" w:cs="Times New Roman"/>
          <w:sz w:val="28"/>
          <w:szCs w:val="28"/>
          <w:lang w:val="uk-UA"/>
        </w:rPr>
        <w:t>, яка б не перечила свободі особистості</w:t>
      </w:r>
      <w:r w:rsidR="002222AF">
        <w:rPr>
          <w:rFonts w:ascii="Times New Roman" w:hAnsi="Times New Roman" w:cs="Times New Roman"/>
          <w:sz w:val="28"/>
          <w:szCs w:val="28"/>
          <w:lang w:val="uk-UA"/>
        </w:rPr>
        <w:t xml:space="preserve"> та</w:t>
      </w:r>
      <w:r w:rsidR="00690ACA">
        <w:rPr>
          <w:rFonts w:ascii="Times New Roman" w:hAnsi="Times New Roman" w:cs="Times New Roman"/>
          <w:sz w:val="28"/>
          <w:szCs w:val="28"/>
          <w:lang w:val="uk-UA"/>
        </w:rPr>
        <w:t xml:space="preserve"> є природнім та вродженим правом кожного. </w:t>
      </w:r>
      <w:r w:rsidR="005601F6">
        <w:rPr>
          <w:rFonts w:ascii="Times New Roman" w:hAnsi="Times New Roman" w:cs="Times New Roman"/>
          <w:sz w:val="28"/>
          <w:szCs w:val="28"/>
          <w:lang w:val="uk-UA"/>
        </w:rPr>
        <w:t xml:space="preserve">Філософ приніс розуміння правильного розподілу влади для кращого розвитку правової держави.  </w:t>
      </w:r>
      <w:r w:rsidR="00690ACA">
        <w:rPr>
          <w:rFonts w:ascii="Times New Roman" w:hAnsi="Times New Roman" w:cs="Times New Roman"/>
          <w:sz w:val="28"/>
          <w:szCs w:val="28"/>
          <w:lang w:val="uk-UA"/>
        </w:rPr>
        <w:t>Вчення допомогло боротися із феодалами та із будь якою деспотією взагалі</w:t>
      </w:r>
      <w:r w:rsidR="005601F6">
        <w:rPr>
          <w:rFonts w:ascii="Times New Roman" w:hAnsi="Times New Roman" w:cs="Times New Roman"/>
          <w:sz w:val="28"/>
          <w:szCs w:val="28"/>
          <w:lang w:val="uk-UA"/>
        </w:rPr>
        <w:t xml:space="preserve">. </w:t>
      </w:r>
      <w:r w:rsidR="00977970">
        <w:rPr>
          <w:rFonts w:ascii="Times New Roman" w:hAnsi="Times New Roman" w:cs="Times New Roman"/>
          <w:sz w:val="28"/>
          <w:szCs w:val="28"/>
          <w:lang w:val="uk-UA"/>
        </w:rPr>
        <w:t xml:space="preserve">Цей гуманістичний момент його філософії став поштовхом для філософії Канта і подальших мислителів. </w:t>
      </w:r>
    </w:p>
    <w:p w14:paraId="484F05C0" w14:textId="1A9C680D" w:rsidR="00C22126" w:rsidRDefault="00C22126" w:rsidP="00CB4A0C">
      <w:pPr>
        <w:spacing w:after="0" w:line="360" w:lineRule="auto"/>
        <w:ind w:firstLine="709"/>
        <w:jc w:val="both"/>
        <w:rPr>
          <w:rFonts w:ascii="Times New Roman" w:hAnsi="Times New Roman" w:cs="Times New Roman"/>
          <w:sz w:val="28"/>
          <w:szCs w:val="28"/>
          <w:lang w:val="uk-UA"/>
        </w:rPr>
      </w:pPr>
    </w:p>
    <w:p w14:paraId="7D507144" w14:textId="121646E6" w:rsidR="00C22126" w:rsidRDefault="00C22126" w:rsidP="00833E62">
      <w:pPr>
        <w:spacing w:line="360" w:lineRule="auto"/>
        <w:ind w:firstLine="709"/>
        <w:jc w:val="both"/>
        <w:rPr>
          <w:rFonts w:ascii="Times New Roman" w:hAnsi="Times New Roman" w:cs="Times New Roman"/>
          <w:sz w:val="28"/>
          <w:szCs w:val="28"/>
          <w:lang w:val="uk-UA"/>
        </w:rPr>
      </w:pPr>
    </w:p>
    <w:p w14:paraId="7B79F8ED" w14:textId="14F1B88D" w:rsidR="00CF5FA8" w:rsidRPr="00833E62" w:rsidRDefault="00C22126" w:rsidP="00CB4A0C">
      <w:pPr>
        <w:pStyle w:val="a3"/>
        <w:numPr>
          <w:ilvl w:val="1"/>
          <w:numId w:val="6"/>
        </w:numPr>
        <w:spacing w:line="360" w:lineRule="auto"/>
        <w:jc w:val="center"/>
        <w:rPr>
          <w:rFonts w:ascii="Times New Roman" w:hAnsi="Times New Roman" w:cs="Times New Roman"/>
          <w:b/>
          <w:sz w:val="28"/>
          <w:szCs w:val="28"/>
          <w:lang w:val="uk-UA"/>
        </w:rPr>
      </w:pPr>
      <w:r w:rsidRPr="00833E62">
        <w:rPr>
          <w:rFonts w:ascii="Times New Roman" w:hAnsi="Times New Roman" w:cs="Times New Roman"/>
          <w:b/>
          <w:sz w:val="28"/>
          <w:szCs w:val="28"/>
          <w:lang w:val="uk-UA"/>
        </w:rPr>
        <w:t>Раціоналізм та скептицизм Д. Юма</w:t>
      </w:r>
    </w:p>
    <w:p w14:paraId="19E26284" w14:textId="5DF23811" w:rsidR="00CF5FA8" w:rsidRPr="00901127" w:rsidRDefault="00901127"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Девід Юм є засновником філософії агностицизму, до якої певною мірою належить </w:t>
      </w:r>
      <w:proofErr w:type="spellStart"/>
      <w:r>
        <w:rPr>
          <w:rFonts w:ascii="Times New Roman" w:hAnsi="Times New Roman" w:cs="Times New Roman"/>
          <w:sz w:val="28"/>
          <w:szCs w:val="28"/>
          <w:lang w:val="uk-UA"/>
        </w:rPr>
        <w:t>Імануїл</w:t>
      </w:r>
      <w:proofErr w:type="spellEnd"/>
      <w:r>
        <w:rPr>
          <w:rFonts w:ascii="Times New Roman" w:hAnsi="Times New Roman" w:cs="Times New Roman"/>
          <w:sz w:val="28"/>
          <w:szCs w:val="28"/>
          <w:lang w:val="uk-UA"/>
        </w:rPr>
        <w:t xml:space="preserve"> Кант.</w:t>
      </w:r>
      <w:r w:rsidR="00CF5FA8" w:rsidRPr="001C6A8E">
        <w:rPr>
          <w:rFonts w:ascii="Times New Roman" w:hAnsi="Times New Roman" w:cs="Times New Roman"/>
          <w:sz w:val="28"/>
          <w:szCs w:val="28"/>
          <w:lang w:val="uk-UA"/>
        </w:rPr>
        <w:t xml:space="preserve"> </w:t>
      </w:r>
      <w:r w:rsidR="00CF5FA8" w:rsidRPr="001C6A8E">
        <w:rPr>
          <w:rFonts w:ascii="Times New Roman" w:hAnsi="Times New Roman" w:cs="Times New Roman"/>
          <w:sz w:val="28"/>
          <w:szCs w:val="28"/>
          <w:lang w:val="ru-RU"/>
        </w:rPr>
        <w:t xml:space="preserve">У 1744 р. </w:t>
      </w:r>
      <w:r>
        <w:rPr>
          <w:rFonts w:ascii="Times New Roman" w:hAnsi="Times New Roman" w:cs="Times New Roman"/>
          <w:sz w:val="28"/>
          <w:szCs w:val="28"/>
          <w:lang w:val="uk-UA"/>
        </w:rPr>
        <w:t xml:space="preserve">Д. Юм також був захоплений працею над суб’єктивним ідеалізмом, над яким також працював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Берклі</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Ознайомившись із усіма концепціями Нового часу, філософ Юм виробив досить скептичні висновки щодо людської можливості пізнання будь-чого. Його скептицизм полягав у тому, щоб привернути увагу суспільства до не вирішених проблем в аргументації знання людини про зовнішній світ. В основній праці </w:t>
      </w:r>
      <w:r w:rsidRPr="00901127">
        <w:rPr>
          <w:rFonts w:ascii="Times New Roman" w:hAnsi="Times New Roman" w:cs="Times New Roman"/>
          <w:sz w:val="28"/>
          <w:szCs w:val="28"/>
          <w:lang w:val="uk-UA"/>
        </w:rPr>
        <w:t>“Дослідження людськ</w:t>
      </w:r>
      <w:r>
        <w:rPr>
          <w:rFonts w:ascii="Times New Roman" w:hAnsi="Times New Roman" w:cs="Times New Roman"/>
          <w:sz w:val="28"/>
          <w:szCs w:val="28"/>
          <w:lang w:val="uk-UA"/>
        </w:rPr>
        <w:t>ого</w:t>
      </w:r>
      <w:r w:rsidRPr="00901127">
        <w:rPr>
          <w:rFonts w:ascii="Times New Roman" w:hAnsi="Times New Roman" w:cs="Times New Roman"/>
          <w:sz w:val="28"/>
          <w:szCs w:val="28"/>
          <w:lang w:val="uk-UA"/>
        </w:rPr>
        <w:t xml:space="preserve"> розум</w:t>
      </w:r>
      <w:r>
        <w:rPr>
          <w:rFonts w:ascii="Times New Roman" w:hAnsi="Times New Roman" w:cs="Times New Roman"/>
          <w:sz w:val="28"/>
          <w:szCs w:val="28"/>
          <w:lang w:val="uk-UA"/>
        </w:rPr>
        <w:t>у</w:t>
      </w:r>
      <w:r w:rsidRPr="00901127">
        <w:rPr>
          <w:rFonts w:ascii="Times New Roman" w:hAnsi="Times New Roman" w:cs="Times New Roman"/>
          <w:sz w:val="28"/>
          <w:szCs w:val="28"/>
          <w:lang w:val="uk-UA"/>
        </w:rPr>
        <w:t>”</w:t>
      </w:r>
      <w:r>
        <w:rPr>
          <w:rFonts w:ascii="Times New Roman" w:hAnsi="Times New Roman" w:cs="Times New Roman"/>
          <w:sz w:val="28"/>
          <w:szCs w:val="28"/>
          <w:lang w:val="uk-UA"/>
        </w:rPr>
        <w:t xml:space="preserve"> Юм хотів знайти вирішення цієї проблеми сприймання речей та предметів</w:t>
      </w:r>
      <w:r w:rsidR="00683E26">
        <w:rPr>
          <w:rFonts w:ascii="Times New Roman" w:hAnsi="Times New Roman" w:cs="Times New Roman"/>
          <w:sz w:val="28"/>
          <w:szCs w:val="28"/>
          <w:lang w:val="uk-UA"/>
        </w:rPr>
        <w:t xml:space="preserve"> і</w:t>
      </w:r>
      <w:r w:rsidR="00143FE1">
        <w:rPr>
          <w:rFonts w:ascii="Times New Roman" w:hAnsi="Times New Roman" w:cs="Times New Roman"/>
          <w:sz w:val="28"/>
          <w:szCs w:val="28"/>
          <w:lang w:val="uk-UA"/>
        </w:rPr>
        <w:t xml:space="preserve"> проблеми пізнання загалом. Він намагався зрозуміти, що саме сприймають люди тоді, коли думають, що сприймають</w:t>
      </w:r>
      <w:r w:rsidR="00683E26">
        <w:rPr>
          <w:rFonts w:ascii="Times New Roman" w:hAnsi="Times New Roman" w:cs="Times New Roman"/>
          <w:sz w:val="28"/>
          <w:szCs w:val="28"/>
          <w:lang w:val="uk-UA"/>
        </w:rPr>
        <w:t xml:space="preserve">, адже наш розум має здатність оперувати лише зі змістом наших </w:t>
      </w:r>
      <w:proofErr w:type="spellStart"/>
      <w:r w:rsidR="00683E26">
        <w:rPr>
          <w:rFonts w:ascii="Times New Roman" w:hAnsi="Times New Roman" w:cs="Times New Roman"/>
          <w:sz w:val="28"/>
          <w:szCs w:val="28"/>
          <w:lang w:val="uk-UA"/>
        </w:rPr>
        <w:t>відчуттів</w:t>
      </w:r>
      <w:proofErr w:type="spellEnd"/>
      <w:r w:rsidR="00683E26">
        <w:rPr>
          <w:rFonts w:ascii="Times New Roman" w:hAnsi="Times New Roman" w:cs="Times New Roman"/>
          <w:sz w:val="28"/>
          <w:szCs w:val="28"/>
          <w:lang w:val="uk-UA"/>
        </w:rPr>
        <w:t>, а не з тим, що їх породжує.</w:t>
      </w:r>
      <w:r w:rsidR="00143FE1">
        <w:rPr>
          <w:rFonts w:ascii="Times New Roman" w:hAnsi="Times New Roman" w:cs="Times New Roman"/>
          <w:sz w:val="28"/>
          <w:szCs w:val="28"/>
          <w:lang w:val="uk-UA"/>
        </w:rPr>
        <w:t xml:space="preserve"> Знову ж таки, ці тези</w:t>
      </w:r>
      <w:r w:rsidR="00683E26">
        <w:rPr>
          <w:rFonts w:ascii="Times New Roman" w:hAnsi="Times New Roman" w:cs="Times New Roman"/>
          <w:sz w:val="28"/>
          <w:szCs w:val="28"/>
          <w:lang w:val="uk-UA"/>
        </w:rPr>
        <w:t xml:space="preserve"> агностицизму</w:t>
      </w:r>
      <w:r w:rsidR="00143FE1">
        <w:rPr>
          <w:rFonts w:ascii="Times New Roman" w:hAnsi="Times New Roman" w:cs="Times New Roman"/>
          <w:sz w:val="28"/>
          <w:szCs w:val="28"/>
          <w:lang w:val="uk-UA"/>
        </w:rPr>
        <w:t xml:space="preserve"> Юма виглядають як передумова до створення концепції філософії Канта.</w:t>
      </w:r>
    </w:p>
    <w:p w14:paraId="4750D2BE" w14:textId="7553F53A" w:rsidR="00CF5FA8" w:rsidRPr="000D5CF6" w:rsidRDefault="000D5CF6"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Мислення за Юмом має необмежену свободу, але обмежується при певних обставинах, а саме тоді,  коли закінчується матеріал для обробки, який береться з досвіду, що здобувається у емпіричному ознайомленні із світом. В процесі впорядкування наших спостережень формується якась ідея і це постає досвідом. </w:t>
      </w:r>
      <w:r w:rsidR="00DB123B">
        <w:rPr>
          <w:rFonts w:ascii="Times New Roman" w:hAnsi="Times New Roman" w:cs="Times New Roman"/>
          <w:sz w:val="28"/>
          <w:szCs w:val="28"/>
          <w:lang w:val="uk-UA"/>
        </w:rPr>
        <w:t xml:space="preserve">Мислитель </w:t>
      </w:r>
      <w:proofErr w:type="spellStart"/>
      <w:r w:rsidR="00DB123B">
        <w:rPr>
          <w:rFonts w:ascii="Times New Roman" w:hAnsi="Times New Roman" w:cs="Times New Roman"/>
          <w:sz w:val="28"/>
          <w:szCs w:val="28"/>
          <w:lang w:val="uk-UA"/>
        </w:rPr>
        <w:t>охарактеризовує</w:t>
      </w:r>
      <w:proofErr w:type="spellEnd"/>
      <w:r w:rsidR="00DB123B">
        <w:rPr>
          <w:rFonts w:ascii="Times New Roman" w:hAnsi="Times New Roman" w:cs="Times New Roman"/>
          <w:sz w:val="28"/>
          <w:szCs w:val="28"/>
          <w:lang w:val="uk-UA"/>
        </w:rPr>
        <w:t xml:space="preserve"> процес пізнання таким, який реалізується в ході оперування враженнями про світ речей та в ході оперування відношенням ідей.</w:t>
      </w:r>
      <w:r w:rsidR="001566EB">
        <w:rPr>
          <w:rFonts w:ascii="Times New Roman" w:hAnsi="Times New Roman" w:cs="Times New Roman"/>
          <w:sz w:val="28"/>
          <w:szCs w:val="28"/>
          <w:lang w:val="uk-UA"/>
        </w:rPr>
        <w:t xml:space="preserve"> Відношення ідей Юм називав незалежними і завершеними в обґрунтуванні, вбачав їх в доведенні або в прозрінні, яке відбувається інтуїтивним чином. Аналітична філософія та неопозитивізм запозичили вчення Юма про відношення ідей, як того, що залишається істинним при любому відношенні із зовнішньою реальністю. </w:t>
      </w:r>
    </w:p>
    <w:p w14:paraId="6E2C0F5C" w14:textId="77777777" w:rsidR="00955D5E" w:rsidRDefault="001566EB"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Скептичному аналізові філософ піддав ідею філософії Нового часу про</w:t>
      </w:r>
      <w:r w:rsidR="009F73D4">
        <w:rPr>
          <w:rFonts w:ascii="Times New Roman" w:hAnsi="Times New Roman" w:cs="Times New Roman"/>
          <w:sz w:val="28"/>
          <w:szCs w:val="28"/>
          <w:lang w:val="uk-UA"/>
        </w:rPr>
        <w:t xml:space="preserve"> ідею причинності, його ставлення до неї скептичн</w:t>
      </w:r>
      <w:r w:rsidR="00320FCA">
        <w:rPr>
          <w:rFonts w:ascii="Times New Roman" w:hAnsi="Times New Roman" w:cs="Times New Roman"/>
          <w:sz w:val="28"/>
          <w:szCs w:val="28"/>
          <w:lang w:val="uk-UA"/>
        </w:rPr>
        <w:t>е</w:t>
      </w:r>
      <w:r w:rsidR="009F73D4">
        <w:rPr>
          <w:rFonts w:ascii="Times New Roman" w:hAnsi="Times New Roman" w:cs="Times New Roman"/>
          <w:sz w:val="28"/>
          <w:szCs w:val="28"/>
          <w:lang w:val="uk-UA"/>
        </w:rPr>
        <w:t xml:space="preserve">, оскільки Юм вважав, що розум не здатний за допомогою дослідження власними силами знайти джерело та істинну причину події, яка відбулася і тут швидше працює закон звички, ніж причинності, бо висновок щодо чогось ще не означає істину того, шо відбулося, а можливо це тільки наша звичка сприймати щось таким, яким ми </w:t>
      </w:r>
      <w:r w:rsidR="009F73D4">
        <w:rPr>
          <w:rFonts w:ascii="Times New Roman" w:hAnsi="Times New Roman" w:cs="Times New Roman"/>
          <w:sz w:val="28"/>
          <w:szCs w:val="28"/>
          <w:lang w:val="uk-UA"/>
        </w:rPr>
        <w:lastRenderedPageBreak/>
        <w:t xml:space="preserve">звикли бачити і відноситись до ситуації певним способом. </w:t>
      </w:r>
      <w:r w:rsidR="002445C4">
        <w:rPr>
          <w:rFonts w:ascii="Times New Roman" w:hAnsi="Times New Roman" w:cs="Times New Roman"/>
          <w:sz w:val="28"/>
          <w:szCs w:val="28"/>
          <w:lang w:val="uk-UA"/>
        </w:rPr>
        <w:t>Він заперечував популяризовану в той час думку про необмежені можливості людського розуму, уявлення про довершеність розумової здатності. Юм не відділяв людину від природи і навпаки доводив її залежність від світу, який вона весь час сприймає власними органами чуття. Розумом довести ідею первородної субстанції не можливо, як і будь-яку ідею Бога і це вже обмежує розум, визначає його не досконалість. В той час як мислителі та науковці епохи Нового часу досліджували природу та вважали методи розуму основними потрібними інструментами в цьому</w:t>
      </w:r>
      <w:r w:rsidR="00A20D18">
        <w:rPr>
          <w:rFonts w:ascii="Times New Roman" w:hAnsi="Times New Roman" w:cs="Times New Roman"/>
          <w:sz w:val="28"/>
          <w:szCs w:val="28"/>
          <w:lang w:val="uk-UA"/>
        </w:rPr>
        <w:t>, Юм поставив питання до досвідного знання, яким і зацікавився перший німецький класик Кант, який взяв ідею апріорності в центр свого вчення про пізнавальні спроможності людини та її моралі.</w:t>
      </w:r>
    </w:p>
    <w:p w14:paraId="1CE92E76" w14:textId="0E8DBA2D" w:rsidR="00CF5FA8" w:rsidRPr="003C0319" w:rsidRDefault="003C0319"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Д. Юм – філософ доби просвітництва, прихильник емпіризму зміг своєю критикою позицій прихильників Нового часу, </w:t>
      </w:r>
      <w:r w:rsidRPr="001C6A8E">
        <w:rPr>
          <w:rFonts w:ascii="Times New Roman" w:hAnsi="Times New Roman" w:cs="Times New Roman"/>
          <w:sz w:val="28"/>
          <w:szCs w:val="28"/>
          <w:lang w:val="ru-RU"/>
        </w:rPr>
        <w:t>“</w:t>
      </w:r>
      <w:r>
        <w:rPr>
          <w:rFonts w:ascii="Times New Roman" w:hAnsi="Times New Roman" w:cs="Times New Roman"/>
          <w:sz w:val="28"/>
          <w:szCs w:val="28"/>
          <w:lang w:val="uk-UA"/>
        </w:rPr>
        <w:t>пробудити</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Канта від сну, якщо можна так сказати. А  т</w:t>
      </w:r>
      <w:r w:rsidRPr="003C0319">
        <w:rPr>
          <w:rFonts w:ascii="Times New Roman" w:hAnsi="Times New Roman" w:cs="Times New Roman"/>
          <w:sz w:val="28"/>
          <w:szCs w:val="28"/>
          <w:lang w:val="uk-UA"/>
        </w:rPr>
        <w:t xml:space="preserve">рактат про людську природу Девіда Юма </w:t>
      </w:r>
      <w:r>
        <w:rPr>
          <w:rFonts w:ascii="Times New Roman" w:hAnsi="Times New Roman" w:cs="Times New Roman"/>
          <w:sz w:val="28"/>
          <w:szCs w:val="28"/>
          <w:lang w:val="uk-UA"/>
        </w:rPr>
        <w:t>став</w:t>
      </w:r>
      <w:r w:rsidRPr="003C0319">
        <w:rPr>
          <w:rFonts w:ascii="Times New Roman" w:hAnsi="Times New Roman" w:cs="Times New Roman"/>
          <w:sz w:val="28"/>
          <w:szCs w:val="28"/>
          <w:lang w:val="uk-UA"/>
        </w:rPr>
        <w:t xml:space="preserve"> класичним викладом філософського емпіризму, скептицизму та натуралізму. Він зробив глибокий вплив на подальшу філософію, в тому числі безпосередньо на критичну філософію Канта, позитивізм XIX століття і аналітичну філософію XX століття.</w:t>
      </w:r>
    </w:p>
    <w:p w14:paraId="315B8535" w14:textId="5C5150E7" w:rsidR="00CB4A0C" w:rsidRDefault="00CB4A0C">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D640D67" w14:textId="4848EACC" w:rsidR="00CB4A0C" w:rsidRDefault="00CB4A0C" w:rsidP="00CB4A0C">
      <w:pPr>
        <w:spacing w:line="360" w:lineRule="auto"/>
        <w:jc w:val="center"/>
        <w:rPr>
          <w:rFonts w:ascii="Times New Roman" w:hAnsi="Times New Roman" w:cs="Times New Roman"/>
          <w:b/>
          <w:sz w:val="28"/>
          <w:szCs w:val="28"/>
          <w:lang w:val="uk-UA" w:eastAsia="ru-RU"/>
        </w:rPr>
      </w:pPr>
      <w:r w:rsidRPr="00CB4A0C">
        <w:rPr>
          <w:rFonts w:ascii="Times New Roman" w:hAnsi="Times New Roman" w:cs="Times New Roman"/>
          <w:b/>
          <w:sz w:val="28"/>
          <w:szCs w:val="28"/>
          <w:lang w:val="uk-UA" w:eastAsia="ru-RU"/>
        </w:rPr>
        <w:lastRenderedPageBreak/>
        <w:t>РОЗДІЛ 2. НІМЕЦЬКА КЛАСИЧНА ФІЛОСОФІЯ ЯК СИСТЕМНА НАУКА</w:t>
      </w:r>
    </w:p>
    <w:p w14:paraId="227B7B72" w14:textId="2BCBBD0B" w:rsidR="00CB4A0C" w:rsidRPr="00CB4A0C" w:rsidRDefault="00CB4A0C" w:rsidP="00CB4A0C">
      <w:pPr>
        <w:spacing w:line="360" w:lineRule="auto"/>
        <w:jc w:val="center"/>
        <w:rPr>
          <w:rFonts w:ascii="Times New Roman" w:hAnsi="Times New Roman" w:cs="Times New Roman"/>
          <w:b/>
          <w:sz w:val="28"/>
          <w:szCs w:val="28"/>
          <w:lang w:val="uk-UA" w:eastAsia="ru-RU"/>
        </w:rPr>
      </w:pPr>
      <w:r w:rsidRPr="00CB4A0C">
        <w:rPr>
          <w:rFonts w:ascii="Times New Roman" w:hAnsi="Times New Roman" w:cs="Times New Roman"/>
          <w:b/>
          <w:sz w:val="28"/>
          <w:szCs w:val="28"/>
          <w:lang w:val="uk-UA" w:eastAsia="ru-RU"/>
        </w:rPr>
        <w:t>2.1. Систематичність філософії І. Канта</w:t>
      </w:r>
      <w:r>
        <w:rPr>
          <w:rFonts w:ascii="Times New Roman" w:hAnsi="Times New Roman" w:cs="Times New Roman"/>
          <w:b/>
          <w:sz w:val="28"/>
          <w:szCs w:val="28"/>
          <w:lang w:val="uk-UA" w:eastAsia="ru-RU"/>
        </w:rPr>
        <w:t xml:space="preserve">, Й. Фіхте та Ф. </w:t>
      </w:r>
      <w:proofErr w:type="spellStart"/>
      <w:r>
        <w:rPr>
          <w:rFonts w:ascii="Times New Roman" w:hAnsi="Times New Roman" w:cs="Times New Roman"/>
          <w:b/>
          <w:sz w:val="28"/>
          <w:szCs w:val="28"/>
          <w:lang w:val="uk-UA" w:eastAsia="ru-RU"/>
        </w:rPr>
        <w:t>Шеллінга</w:t>
      </w:r>
      <w:proofErr w:type="spellEnd"/>
    </w:p>
    <w:p w14:paraId="2767107F" w14:textId="77777777" w:rsidR="00CB4A0C" w:rsidRDefault="00CB4A0C" w:rsidP="00CB4A0C">
      <w:pPr>
        <w:spacing w:after="0" w:line="360" w:lineRule="auto"/>
        <w:ind w:firstLine="709"/>
        <w:jc w:val="both"/>
        <w:rPr>
          <w:rFonts w:ascii="Times New Roman" w:hAnsi="Times New Roman" w:cs="Times New Roman"/>
          <w:sz w:val="28"/>
          <w:szCs w:val="28"/>
          <w:lang w:val="uk-UA"/>
        </w:rPr>
      </w:pPr>
    </w:p>
    <w:p w14:paraId="7E1C8C5D" w14:textId="638CB0CA" w:rsidR="00DB1829" w:rsidRDefault="00DB1829" w:rsidP="00CB4A0C">
      <w:pPr>
        <w:spacing w:after="0" w:line="360" w:lineRule="auto"/>
        <w:ind w:firstLine="709"/>
        <w:jc w:val="both"/>
        <w:rPr>
          <w:rFonts w:ascii="Times New Roman" w:hAnsi="Times New Roman" w:cs="Times New Roman"/>
          <w:sz w:val="28"/>
          <w:szCs w:val="28"/>
          <w:lang w:val="uk-UA"/>
        </w:rPr>
      </w:pPr>
      <w:r w:rsidRPr="00033E81">
        <w:rPr>
          <w:rFonts w:ascii="Times New Roman" w:hAnsi="Times New Roman" w:cs="Times New Roman"/>
          <w:sz w:val="28"/>
          <w:szCs w:val="28"/>
          <w:lang w:val="uk-UA"/>
        </w:rPr>
        <w:t>Вчення Канта,</w:t>
      </w:r>
      <w:r w:rsidRPr="001C6A8E">
        <w:rPr>
          <w:rFonts w:ascii="Times New Roman" w:hAnsi="Times New Roman" w:cs="Times New Roman"/>
          <w:sz w:val="28"/>
          <w:szCs w:val="28"/>
          <w:lang w:val="uk-UA"/>
        </w:rPr>
        <w:t xml:space="preserve"> </w:t>
      </w:r>
      <w:r w:rsidRPr="00033E81">
        <w:rPr>
          <w:rFonts w:ascii="Times New Roman" w:hAnsi="Times New Roman" w:cs="Times New Roman"/>
          <w:sz w:val="28"/>
          <w:szCs w:val="28"/>
          <w:lang w:val="uk-UA"/>
        </w:rPr>
        <w:t xml:space="preserve">Фейєрбаха, Фіхте, </w:t>
      </w:r>
      <w:proofErr w:type="spellStart"/>
      <w:r w:rsidRPr="00033E81">
        <w:rPr>
          <w:rFonts w:ascii="Times New Roman" w:hAnsi="Times New Roman" w:cs="Times New Roman"/>
          <w:sz w:val="28"/>
          <w:szCs w:val="28"/>
          <w:lang w:val="uk-UA"/>
        </w:rPr>
        <w:t>Шеллінга</w:t>
      </w:r>
      <w:proofErr w:type="spellEnd"/>
      <w:r w:rsidRPr="00033E81">
        <w:rPr>
          <w:rFonts w:ascii="Times New Roman" w:hAnsi="Times New Roman" w:cs="Times New Roman"/>
          <w:sz w:val="28"/>
          <w:szCs w:val="28"/>
          <w:lang w:val="uk-UA"/>
        </w:rPr>
        <w:t>, Гегеля представл</w:t>
      </w:r>
      <w:r>
        <w:rPr>
          <w:rFonts w:ascii="Times New Roman" w:hAnsi="Times New Roman" w:cs="Times New Roman"/>
          <w:sz w:val="28"/>
          <w:szCs w:val="28"/>
          <w:lang w:val="uk-UA"/>
        </w:rPr>
        <w:t>яє</w:t>
      </w:r>
      <w:r w:rsidRPr="00033E81">
        <w:rPr>
          <w:rFonts w:ascii="Times New Roman" w:hAnsi="Times New Roman" w:cs="Times New Roman"/>
          <w:sz w:val="28"/>
          <w:szCs w:val="28"/>
          <w:lang w:val="uk-UA"/>
        </w:rPr>
        <w:t xml:space="preserve"> німецьку класичну філософію, яка в свою чергу означає</w:t>
      </w:r>
      <w:r>
        <w:rPr>
          <w:rFonts w:ascii="Times New Roman" w:hAnsi="Times New Roman" w:cs="Times New Roman"/>
          <w:sz w:val="28"/>
          <w:szCs w:val="28"/>
          <w:lang w:val="uk-UA"/>
        </w:rPr>
        <w:t xml:space="preserve"> новий</w:t>
      </w:r>
      <w:r w:rsidRPr="00033E81">
        <w:rPr>
          <w:rFonts w:ascii="Times New Roman" w:hAnsi="Times New Roman" w:cs="Times New Roman"/>
          <w:sz w:val="28"/>
          <w:szCs w:val="28"/>
          <w:lang w:val="uk-UA"/>
        </w:rPr>
        <w:t xml:space="preserve"> етап у розвитку</w:t>
      </w:r>
      <w:r>
        <w:rPr>
          <w:rFonts w:ascii="Times New Roman" w:hAnsi="Times New Roman" w:cs="Times New Roman"/>
          <w:sz w:val="28"/>
          <w:szCs w:val="28"/>
          <w:lang w:val="uk-UA"/>
        </w:rPr>
        <w:t xml:space="preserve"> </w:t>
      </w:r>
      <w:r w:rsidRPr="00033E81">
        <w:rPr>
          <w:rFonts w:ascii="Times New Roman" w:hAnsi="Times New Roman" w:cs="Times New Roman"/>
          <w:sz w:val="28"/>
          <w:szCs w:val="28"/>
          <w:lang w:val="uk-UA"/>
        </w:rPr>
        <w:t>новоєвропейської філософської думки</w:t>
      </w:r>
      <w:r>
        <w:rPr>
          <w:rFonts w:ascii="Times New Roman" w:hAnsi="Times New Roman" w:cs="Times New Roman"/>
          <w:sz w:val="28"/>
          <w:szCs w:val="28"/>
          <w:lang w:val="uk-UA"/>
        </w:rPr>
        <w:t>. Творчість філософів німецької класичної філософії досить схожа за основними характеристиками, адже була актуальною тенденція надихатися поглядами свого попередника. Також представників класичної німецької філософії об’єднує розуміння важливості філософії для світу та людей та їх розвитку. Людина та її сутність стає визначальною постаттю для обговорення класиками проблеми самопізнання. Розглядаючи</w:t>
      </w:r>
      <w:r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проблеми людини</w:t>
      </w:r>
      <w:r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німецька класична філософія</w:t>
      </w:r>
      <w:r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звертається до гуманістичних цінностей. Наприклад, прибігає до принципу свободи, який є визначним у всій класичній німецькій філософії. </w:t>
      </w:r>
    </w:p>
    <w:p w14:paraId="2841BC54" w14:textId="77777777" w:rsidR="00DB1829" w:rsidRDefault="00DB1829" w:rsidP="00CB4A0C">
      <w:pPr>
        <w:spacing w:after="0" w:line="360" w:lineRule="auto"/>
        <w:ind w:firstLine="709"/>
        <w:jc w:val="both"/>
        <w:rPr>
          <w:rFonts w:ascii="Times New Roman" w:hAnsi="Times New Roman" w:cs="Times New Roman"/>
          <w:sz w:val="28"/>
          <w:szCs w:val="28"/>
          <w:lang w:val="uk-UA"/>
        </w:rPr>
      </w:pPr>
      <w:r w:rsidRPr="008E637B">
        <w:rPr>
          <w:rFonts w:ascii="Times New Roman" w:hAnsi="Times New Roman" w:cs="Times New Roman"/>
          <w:sz w:val="28"/>
          <w:szCs w:val="28"/>
          <w:lang w:val="uk-UA"/>
        </w:rPr>
        <w:t>Враховуючи ці основні риси німецької класичної</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 xml:space="preserve">філософії, </w:t>
      </w:r>
      <w:r>
        <w:rPr>
          <w:rFonts w:ascii="Times New Roman" w:hAnsi="Times New Roman" w:cs="Times New Roman"/>
          <w:sz w:val="28"/>
          <w:szCs w:val="28"/>
          <w:lang w:val="uk-UA"/>
        </w:rPr>
        <w:t>очевидними є</w:t>
      </w:r>
      <w:r w:rsidRPr="008E637B">
        <w:rPr>
          <w:rFonts w:ascii="Times New Roman" w:hAnsi="Times New Roman" w:cs="Times New Roman"/>
          <w:sz w:val="28"/>
          <w:szCs w:val="28"/>
          <w:lang w:val="uk-UA"/>
        </w:rPr>
        <w:t xml:space="preserve"> також і основні проблеми,</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дослідження яких перебуває в центрі уваги цього періоду</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розвитку світової філософії: проблема науковості філософії,</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онтології, гносеології, філософської антропології, філософії</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історії, філософії права, філософії релігії, етики</w:t>
      </w:r>
      <w:r>
        <w:rPr>
          <w:rFonts w:ascii="Times New Roman" w:hAnsi="Times New Roman" w:cs="Times New Roman"/>
          <w:sz w:val="28"/>
          <w:szCs w:val="28"/>
          <w:lang w:val="uk-UA"/>
        </w:rPr>
        <w:t xml:space="preserve"> та естетики. </w:t>
      </w:r>
      <w:r w:rsidRPr="008E637B">
        <w:rPr>
          <w:rFonts w:ascii="Times New Roman" w:hAnsi="Times New Roman" w:cs="Times New Roman"/>
          <w:sz w:val="28"/>
          <w:szCs w:val="28"/>
          <w:lang w:val="uk-UA"/>
        </w:rPr>
        <w:t>Для побудови своїх філософських систем мислителі</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німецької класики виходили з таких принципів: принципу</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розрізнення закономірностей розвитку природи і культури,</w:t>
      </w:r>
      <w:r>
        <w:rPr>
          <w:rFonts w:ascii="Times New Roman" w:hAnsi="Times New Roman" w:cs="Times New Roman"/>
          <w:sz w:val="28"/>
          <w:szCs w:val="28"/>
          <w:lang w:val="uk-UA"/>
        </w:rPr>
        <w:t xml:space="preserve"> </w:t>
      </w:r>
      <w:r w:rsidRPr="008E637B">
        <w:rPr>
          <w:rFonts w:ascii="Times New Roman" w:hAnsi="Times New Roman" w:cs="Times New Roman"/>
          <w:sz w:val="28"/>
          <w:szCs w:val="28"/>
          <w:lang w:val="uk-UA"/>
        </w:rPr>
        <w:t>принципу активності суб’єкта, принципу історизму.</w:t>
      </w:r>
    </w:p>
    <w:p w14:paraId="53C44669" w14:textId="5C556FA3" w:rsidR="005B68A5" w:rsidRDefault="00DB1829"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Розпочинати знайомство із класичною німецькою філософією прийнято із ознайомленням з критичною філософією І. Канта, вчення якого визнані вагомим внеском у світову філософію, а самого мислителя знають в будь-якій </w:t>
      </w:r>
      <w:r>
        <w:rPr>
          <w:rFonts w:ascii="Times New Roman" w:hAnsi="Times New Roman" w:cs="Times New Roman"/>
          <w:sz w:val="28"/>
          <w:szCs w:val="28"/>
          <w:lang w:val="uk-UA"/>
        </w:rPr>
        <w:lastRenderedPageBreak/>
        <w:t>країні світу. Його прийнято вважати основоположником класичної німецької філософії, бо його відкриття принесли у сферу філософії новий спосіб осмислення реальності та людини в ній, філософи після Канта користувалися його ідеями, змінювали та модифікували їх, але в цілому були його послідовниками.</w:t>
      </w:r>
      <w:r w:rsidRPr="001C6A8E">
        <w:rPr>
          <w:lang w:val="uk-UA"/>
        </w:rPr>
        <w:t xml:space="preserve"> </w:t>
      </w:r>
      <w:r>
        <w:rPr>
          <w:rFonts w:ascii="Times New Roman" w:hAnsi="Times New Roman" w:cs="Times New Roman"/>
          <w:sz w:val="28"/>
          <w:szCs w:val="28"/>
          <w:lang w:val="uk-UA"/>
        </w:rPr>
        <w:t xml:space="preserve">Кант був різностороннім вченим, зробив ряд </w:t>
      </w:r>
      <w:proofErr w:type="spellStart"/>
      <w:r>
        <w:rPr>
          <w:rFonts w:ascii="Times New Roman" w:hAnsi="Times New Roman" w:cs="Times New Roman"/>
          <w:sz w:val="28"/>
          <w:szCs w:val="28"/>
          <w:lang w:val="uk-UA"/>
        </w:rPr>
        <w:t>відкриттів</w:t>
      </w:r>
      <w:proofErr w:type="spellEnd"/>
      <w:r>
        <w:rPr>
          <w:rFonts w:ascii="Times New Roman" w:hAnsi="Times New Roman" w:cs="Times New Roman"/>
          <w:sz w:val="28"/>
          <w:szCs w:val="28"/>
          <w:lang w:val="uk-UA"/>
        </w:rPr>
        <w:t xml:space="preserve"> у різних сферах</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в астрономії, біології та антропології. Гносеологія, замість онтології, займає основне місце теоретичної філософії Канта, а тобто ціннісна розробка мислителя є базовою основою його вчення. </w:t>
      </w:r>
      <w:r w:rsidRPr="007674AF">
        <w:rPr>
          <w:rFonts w:ascii="Times New Roman" w:hAnsi="Times New Roman" w:cs="Times New Roman"/>
          <w:sz w:val="28"/>
          <w:szCs w:val="28"/>
          <w:lang w:val="uk-UA"/>
        </w:rPr>
        <w:t>У розвитку філософських поглядів Канта виділяються два</w:t>
      </w:r>
      <w:r>
        <w:rPr>
          <w:rFonts w:ascii="Times New Roman" w:hAnsi="Times New Roman" w:cs="Times New Roman"/>
          <w:sz w:val="28"/>
          <w:szCs w:val="28"/>
          <w:lang w:val="uk-UA"/>
        </w:rPr>
        <w:t xml:space="preserve"> </w:t>
      </w:r>
      <w:r w:rsidRPr="007674AF">
        <w:rPr>
          <w:rFonts w:ascii="Times New Roman" w:hAnsi="Times New Roman" w:cs="Times New Roman"/>
          <w:sz w:val="28"/>
          <w:szCs w:val="28"/>
          <w:lang w:val="uk-UA"/>
        </w:rPr>
        <w:t xml:space="preserve">періоди: ранній або </w:t>
      </w:r>
      <w:r w:rsidRPr="001C6A8E">
        <w:rPr>
          <w:rFonts w:ascii="Times New Roman" w:hAnsi="Times New Roman" w:cs="Times New Roman"/>
          <w:sz w:val="28"/>
          <w:szCs w:val="28"/>
          <w:lang w:val="ru-RU"/>
        </w:rPr>
        <w:t>“</w:t>
      </w:r>
      <w:proofErr w:type="spellStart"/>
      <w:r w:rsidRPr="007674AF">
        <w:rPr>
          <w:rFonts w:ascii="Times New Roman" w:hAnsi="Times New Roman" w:cs="Times New Roman"/>
          <w:sz w:val="28"/>
          <w:szCs w:val="28"/>
          <w:lang w:val="uk-UA"/>
        </w:rPr>
        <w:t>докритичний</w:t>
      </w:r>
      <w:proofErr w:type="spellEnd"/>
      <w:r w:rsidRPr="007674AF">
        <w:rPr>
          <w:rFonts w:ascii="Times New Roman" w:hAnsi="Times New Roman" w:cs="Times New Roman"/>
          <w:sz w:val="28"/>
          <w:szCs w:val="28"/>
          <w:lang w:val="uk-UA"/>
        </w:rPr>
        <w:t>”, що продовжувався до</w:t>
      </w:r>
      <w:r>
        <w:rPr>
          <w:rFonts w:ascii="Times New Roman" w:hAnsi="Times New Roman" w:cs="Times New Roman"/>
          <w:sz w:val="28"/>
          <w:szCs w:val="28"/>
          <w:lang w:val="uk-UA"/>
        </w:rPr>
        <w:t xml:space="preserve"> </w:t>
      </w:r>
      <w:r w:rsidRPr="007674AF">
        <w:rPr>
          <w:rFonts w:ascii="Times New Roman" w:hAnsi="Times New Roman" w:cs="Times New Roman"/>
          <w:sz w:val="28"/>
          <w:szCs w:val="28"/>
          <w:lang w:val="uk-UA"/>
        </w:rPr>
        <w:t xml:space="preserve">1770 р., і наступний, </w:t>
      </w:r>
      <w:r w:rsidRPr="001C6A8E">
        <w:rPr>
          <w:rFonts w:ascii="Times New Roman" w:hAnsi="Times New Roman" w:cs="Times New Roman"/>
          <w:sz w:val="28"/>
          <w:szCs w:val="28"/>
          <w:lang w:val="ru-RU"/>
        </w:rPr>
        <w:t>“</w:t>
      </w:r>
      <w:r w:rsidRPr="007674AF">
        <w:rPr>
          <w:rFonts w:ascii="Times New Roman" w:hAnsi="Times New Roman" w:cs="Times New Roman"/>
          <w:sz w:val="28"/>
          <w:szCs w:val="28"/>
          <w:lang w:val="uk-UA"/>
        </w:rPr>
        <w:t>критичний”, коли він створив свою</w:t>
      </w:r>
      <w:r>
        <w:rPr>
          <w:rFonts w:ascii="Times New Roman" w:hAnsi="Times New Roman" w:cs="Times New Roman"/>
          <w:sz w:val="28"/>
          <w:szCs w:val="28"/>
          <w:lang w:val="uk-UA"/>
        </w:rPr>
        <w:t xml:space="preserve"> </w:t>
      </w:r>
      <w:r w:rsidRPr="007674AF">
        <w:rPr>
          <w:rFonts w:ascii="Times New Roman" w:hAnsi="Times New Roman" w:cs="Times New Roman"/>
          <w:sz w:val="28"/>
          <w:szCs w:val="28"/>
          <w:lang w:val="uk-UA"/>
        </w:rPr>
        <w:t xml:space="preserve">філософську систему, яка одержала назву </w:t>
      </w:r>
      <w:r w:rsidRPr="001C6A8E">
        <w:rPr>
          <w:rFonts w:ascii="Times New Roman" w:hAnsi="Times New Roman" w:cs="Times New Roman"/>
          <w:sz w:val="28"/>
          <w:szCs w:val="28"/>
          <w:lang w:val="ru-RU"/>
        </w:rPr>
        <w:t>“</w:t>
      </w:r>
      <w:r w:rsidRPr="007674AF">
        <w:rPr>
          <w:rFonts w:ascii="Times New Roman" w:hAnsi="Times New Roman" w:cs="Times New Roman"/>
          <w:sz w:val="28"/>
          <w:szCs w:val="28"/>
          <w:lang w:val="uk-UA"/>
        </w:rPr>
        <w:t>критичної</w:t>
      </w:r>
      <w:r>
        <w:rPr>
          <w:rFonts w:ascii="Times New Roman" w:hAnsi="Times New Roman" w:cs="Times New Roman"/>
          <w:sz w:val="28"/>
          <w:szCs w:val="28"/>
          <w:lang w:val="uk-UA"/>
        </w:rPr>
        <w:t xml:space="preserve"> </w:t>
      </w:r>
      <w:r w:rsidRPr="007674AF">
        <w:rPr>
          <w:rFonts w:ascii="Times New Roman" w:hAnsi="Times New Roman" w:cs="Times New Roman"/>
          <w:sz w:val="28"/>
          <w:szCs w:val="28"/>
          <w:lang w:val="uk-UA"/>
        </w:rPr>
        <w:t>філософії”,</w:t>
      </w:r>
      <w:r>
        <w:rPr>
          <w:rFonts w:ascii="Times New Roman" w:hAnsi="Times New Roman" w:cs="Times New Roman"/>
          <w:sz w:val="28"/>
          <w:szCs w:val="28"/>
          <w:lang w:val="uk-UA"/>
        </w:rPr>
        <w:t xml:space="preserve"> </w:t>
      </w:r>
      <w:r w:rsidRPr="007674AF">
        <w:rPr>
          <w:rFonts w:ascii="Times New Roman" w:hAnsi="Times New Roman" w:cs="Times New Roman"/>
          <w:sz w:val="28"/>
          <w:szCs w:val="28"/>
          <w:lang w:val="uk-UA"/>
        </w:rPr>
        <w:t>а також</w:t>
      </w:r>
      <w:r w:rsidR="00D6706E">
        <w:rPr>
          <w:rFonts w:ascii="Times New Roman" w:hAnsi="Times New Roman" w:cs="Times New Roman"/>
          <w:sz w:val="28"/>
          <w:szCs w:val="28"/>
          <w:lang w:val="uk-UA"/>
        </w:rPr>
        <w:t xml:space="preserve"> </w:t>
      </w:r>
      <w:r w:rsidRPr="001C6A8E">
        <w:rPr>
          <w:rFonts w:ascii="Times New Roman" w:hAnsi="Times New Roman" w:cs="Times New Roman"/>
          <w:sz w:val="28"/>
          <w:szCs w:val="28"/>
          <w:lang w:val="ru-RU"/>
        </w:rPr>
        <w:t>“</w:t>
      </w:r>
      <w:r w:rsidRPr="007674AF">
        <w:rPr>
          <w:rFonts w:ascii="Times New Roman" w:hAnsi="Times New Roman" w:cs="Times New Roman"/>
          <w:sz w:val="28"/>
          <w:szCs w:val="28"/>
          <w:lang w:val="uk-UA"/>
        </w:rPr>
        <w:t>трансцендентального</w:t>
      </w:r>
      <w:r>
        <w:rPr>
          <w:rFonts w:ascii="Times New Roman" w:hAnsi="Times New Roman" w:cs="Times New Roman"/>
          <w:sz w:val="28"/>
          <w:szCs w:val="28"/>
          <w:lang w:val="uk-UA"/>
        </w:rPr>
        <w:t xml:space="preserve"> </w:t>
      </w:r>
      <w:r w:rsidRPr="007674AF">
        <w:rPr>
          <w:rFonts w:ascii="Times New Roman" w:hAnsi="Times New Roman" w:cs="Times New Roman"/>
          <w:sz w:val="28"/>
          <w:szCs w:val="28"/>
          <w:lang w:val="uk-UA"/>
        </w:rPr>
        <w:t>ідеалізму”.</w:t>
      </w:r>
      <w:r>
        <w:rPr>
          <w:rFonts w:ascii="Times New Roman" w:hAnsi="Times New Roman" w:cs="Times New Roman"/>
          <w:sz w:val="28"/>
          <w:szCs w:val="28"/>
          <w:lang w:val="uk-UA"/>
        </w:rPr>
        <w:t xml:space="preserve"> Говорячи про критичну філософію та її здійснений переворот, згадуємо твори</w:t>
      </w:r>
      <w:r w:rsidRPr="001C6A8E">
        <w:rPr>
          <w:rFonts w:ascii="Times New Roman" w:hAnsi="Times New Roman" w:cs="Times New Roman"/>
          <w:sz w:val="28"/>
          <w:szCs w:val="28"/>
          <w:lang w:val="ru-RU"/>
        </w:rPr>
        <w:t>: “</w:t>
      </w:r>
      <w:r>
        <w:rPr>
          <w:rFonts w:ascii="Times New Roman" w:hAnsi="Times New Roman" w:cs="Times New Roman"/>
          <w:sz w:val="28"/>
          <w:szCs w:val="28"/>
          <w:lang w:val="uk-UA"/>
        </w:rPr>
        <w:t>Критика чистого розуму</w:t>
      </w:r>
      <w:r w:rsidRPr="001C6A8E">
        <w:rPr>
          <w:rFonts w:ascii="Times New Roman" w:hAnsi="Times New Roman" w:cs="Times New Roman"/>
          <w:sz w:val="28"/>
          <w:szCs w:val="28"/>
          <w:lang w:val="ru-RU"/>
        </w:rPr>
        <w:t>”</w:t>
      </w:r>
      <w:r>
        <w:rPr>
          <w:rFonts w:ascii="Times New Roman" w:hAnsi="Times New Roman" w:cs="Times New Roman"/>
          <w:sz w:val="28"/>
          <w:szCs w:val="28"/>
          <w:lang w:val="uk-UA"/>
        </w:rPr>
        <w:t>,</w:t>
      </w:r>
      <w:r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Критика практичного розуму</w:t>
      </w:r>
      <w:r w:rsidRPr="001C6A8E">
        <w:rPr>
          <w:rFonts w:ascii="Times New Roman" w:hAnsi="Times New Roman" w:cs="Times New Roman"/>
          <w:sz w:val="28"/>
          <w:szCs w:val="28"/>
          <w:lang w:val="ru-RU"/>
        </w:rPr>
        <w:t>”</w:t>
      </w:r>
      <w:r>
        <w:rPr>
          <w:rFonts w:ascii="Times New Roman" w:hAnsi="Times New Roman" w:cs="Times New Roman"/>
          <w:sz w:val="28"/>
          <w:szCs w:val="28"/>
          <w:lang w:val="uk-UA"/>
        </w:rPr>
        <w:t>,</w:t>
      </w:r>
      <w:r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Критика здатності судження</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Критика уставлених норм та догм приводила Канта до нового способу філософування, а отже критика є невід’ємною частиною рушійної сили його філософії. Трансцендентальне у Канта все те, що можемо назвати апріорним. Апріорним є все, що людина може пізнати завдяки власному розуму. Розум, до речі, Кант також піддав критиці. Отже, Кант критикував як емпіризм своєї доби, так і раціоналізм, доводив власну позицію щодо трьох пізнавальних здібностей людини, які так чи інакше виходять із тези про </w:t>
      </w:r>
      <w:proofErr w:type="spellStart"/>
      <w:r>
        <w:rPr>
          <w:rFonts w:ascii="Times New Roman" w:hAnsi="Times New Roman" w:cs="Times New Roman"/>
          <w:sz w:val="28"/>
          <w:szCs w:val="28"/>
          <w:lang w:val="uk-UA"/>
        </w:rPr>
        <w:t>додосвідне</w:t>
      </w:r>
      <w:proofErr w:type="spellEnd"/>
      <w:r>
        <w:rPr>
          <w:rFonts w:ascii="Times New Roman" w:hAnsi="Times New Roman" w:cs="Times New Roman"/>
          <w:sz w:val="28"/>
          <w:szCs w:val="28"/>
          <w:lang w:val="uk-UA"/>
        </w:rPr>
        <w:t xml:space="preserve"> знання. Категоріальний апарат мислення Кант впроваджує через необхідність довести передумови емпіричного знання. Кант намагався подолати змістовні суперечності. Як от суперечність у можливості пізнання </w:t>
      </w:r>
      <w:r w:rsidRPr="001C6A8E">
        <w:rPr>
          <w:rFonts w:ascii="Times New Roman" w:hAnsi="Times New Roman" w:cs="Times New Roman"/>
          <w:sz w:val="28"/>
          <w:szCs w:val="28"/>
          <w:lang w:val="ru-RU"/>
        </w:rPr>
        <w:t>“</w:t>
      </w:r>
      <w:r>
        <w:rPr>
          <w:rFonts w:ascii="Times New Roman" w:hAnsi="Times New Roman" w:cs="Times New Roman"/>
          <w:sz w:val="28"/>
          <w:szCs w:val="28"/>
          <w:lang w:val="uk-UA"/>
        </w:rPr>
        <w:t>речей у собі</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які з одного можна пізнати, а з іншого вони не виявляються під силу для осмислення. Механізм їх пізнання такий</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щось невідоме діє на органи чуття, а вони вже упорядковуються за допомогою апріорних форм споглядання </w:t>
      </w:r>
      <w:r>
        <w:rPr>
          <w:rFonts w:ascii="Times New Roman" w:hAnsi="Times New Roman" w:cs="Times New Roman"/>
          <w:sz w:val="28"/>
          <w:szCs w:val="28"/>
          <w:lang w:val="uk-UA"/>
        </w:rPr>
        <w:lastRenderedPageBreak/>
        <w:t xml:space="preserve">простору і часу. </w:t>
      </w:r>
      <w:r w:rsidRPr="00183D67">
        <w:rPr>
          <w:rFonts w:ascii="Times New Roman" w:hAnsi="Times New Roman" w:cs="Times New Roman"/>
          <w:sz w:val="28"/>
          <w:szCs w:val="28"/>
          <w:lang w:val="uk-UA"/>
        </w:rPr>
        <w:t>Він</w:t>
      </w:r>
      <w:r>
        <w:rPr>
          <w:rFonts w:ascii="Times New Roman" w:hAnsi="Times New Roman" w:cs="Times New Roman"/>
          <w:sz w:val="28"/>
          <w:szCs w:val="28"/>
          <w:lang w:val="uk-UA"/>
        </w:rPr>
        <w:t xml:space="preserve"> </w:t>
      </w:r>
      <w:r w:rsidRPr="00183D67">
        <w:rPr>
          <w:rFonts w:ascii="Times New Roman" w:hAnsi="Times New Roman" w:cs="Times New Roman"/>
          <w:sz w:val="28"/>
          <w:szCs w:val="28"/>
          <w:lang w:val="uk-UA"/>
        </w:rPr>
        <w:t>підходив до постановки к</w:t>
      </w:r>
      <w:r>
        <w:rPr>
          <w:rFonts w:ascii="Times New Roman" w:hAnsi="Times New Roman" w:cs="Times New Roman"/>
          <w:sz w:val="28"/>
          <w:szCs w:val="28"/>
          <w:lang w:val="uk-UA"/>
        </w:rPr>
        <w:t>лючових</w:t>
      </w:r>
      <w:r w:rsidRPr="00183D67">
        <w:rPr>
          <w:rFonts w:ascii="Times New Roman" w:hAnsi="Times New Roman" w:cs="Times New Roman"/>
          <w:sz w:val="28"/>
          <w:szCs w:val="28"/>
          <w:lang w:val="uk-UA"/>
        </w:rPr>
        <w:t xml:space="preserve"> діалектичних проблем теорії</w:t>
      </w:r>
      <w:r>
        <w:rPr>
          <w:rFonts w:ascii="Times New Roman" w:hAnsi="Times New Roman" w:cs="Times New Roman"/>
          <w:sz w:val="28"/>
          <w:szCs w:val="28"/>
          <w:lang w:val="uk-UA"/>
        </w:rPr>
        <w:t xml:space="preserve"> </w:t>
      </w:r>
      <w:r w:rsidRPr="00183D67">
        <w:rPr>
          <w:rFonts w:ascii="Times New Roman" w:hAnsi="Times New Roman" w:cs="Times New Roman"/>
          <w:sz w:val="28"/>
          <w:szCs w:val="28"/>
          <w:lang w:val="uk-UA"/>
        </w:rPr>
        <w:t>пізнання</w:t>
      </w:r>
      <w:r>
        <w:rPr>
          <w:rFonts w:ascii="Times New Roman" w:hAnsi="Times New Roman" w:cs="Times New Roman"/>
          <w:sz w:val="28"/>
          <w:szCs w:val="28"/>
          <w:lang w:val="uk-UA"/>
        </w:rPr>
        <w:t xml:space="preserve">, співставлення розуму та чуттєвого досвіду. Аналізуючи мислення та чуттєву складову Кант вирішив, що теоретичне не пізнається виключно емпіричним шляхом. Ще однією особливо новою заслугою мислителя є вчення про помилки розуму, суперечності, які виникають при осмисленні світу. Називають такі суперечності - антиноміями. Найвідомішими були чотири антиномії Канта. Про простір та час, про субстанцію речі, про причинність та про сутність. Світ </w:t>
      </w:r>
      <w:r w:rsidRPr="001C6A8E">
        <w:rPr>
          <w:rFonts w:ascii="Times New Roman" w:hAnsi="Times New Roman" w:cs="Times New Roman"/>
          <w:sz w:val="28"/>
          <w:szCs w:val="28"/>
          <w:lang w:val="uk-UA"/>
        </w:rPr>
        <w:t>“</w:t>
      </w:r>
      <w:r>
        <w:rPr>
          <w:rFonts w:ascii="Times New Roman" w:hAnsi="Times New Roman" w:cs="Times New Roman"/>
          <w:sz w:val="28"/>
          <w:szCs w:val="28"/>
          <w:lang w:val="uk-UA"/>
        </w:rPr>
        <w:t>речей у собі</w:t>
      </w:r>
      <w:r w:rsidRPr="001C6A8E">
        <w:rPr>
          <w:rFonts w:ascii="Times New Roman" w:hAnsi="Times New Roman" w:cs="Times New Roman"/>
          <w:sz w:val="28"/>
          <w:szCs w:val="28"/>
          <w:lang w:val="uk-UA"/>
        </w:rPr>
        <w:t>”</w:t>
      </w:r>
      <w:r>
        <w:rPr>
          <w:rFonts w:ascii="Times New Roman" w:hAnsi="Times New Roman" w:cs="Times New Roman"/>
          <w:sz w:val="28"/>
          <w:szCs w:val="28"/>
          <w:lang w:val="uk-UA"/>
        </w:rPr>
        <w:t xml:space="preserve"> відкривається завдяки практичному розуму. Мораль у Канта була не релігійною, а самостійною, що виходила із самої людини-гуманіста з усією автономією волі індивіда. Філософія володіє і має поширювати моральний закон, так званий категоричний імператив, який говорить, що людина не засіб, а мета.</w:t>
      </w:r>
      <w:r w:rsidRPr="007275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Держава Кантом розцінювалася як основний керуючий стан моральності громадян. Тобто, щоб люди слідували моральному закону, держава повинна забезпечити всім рівність в правах та обов’язках. Кант говорив, що держави та народи повинні жити в мирі і звісно він засуджував війну, як прояв егоїзму, але концепція миру була утопічною, не можливою для втілення в реальному житті. Проте, категоричний імператив, як закон, є цілком можливим для втілення, адже виключає небажану поведінку і є загальним для кожного індивіда. А заклик мислителя до мирного вирішення якраз на часі. На мою думку, актуальність вирішення проблеми війни існуватиме завжди. </w:t>
      </w:r>
    </w:p>
    <w:p w14:paraId="2063CC1D" w14:textId="2C7FCA90" w:rsidR="00DB1829" w:rsidRPr="00422811" w:rsidRDefault="00DB1829"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вже згадувалося раніше, філософія Канта була стартом для запозичення і перетворення ідей для інших відомих німецьких класиків. Зокрема, Й. Фіхте прагнув подолати суперечності, що виникли у філософії Канта.</w:t>
      </w:r>
      <w:r w:rsidR="00181D3A" w:rsidRPr="001C6A8E">
        <w:rPr>
          <w:lang w:val="ru-RU"/>
        </w:rPr>
        <w:t xml:space="preserve"> </w:t>
      </w:r>
      <w:r w:rsidR="00181D3A" w:rsidRPr="00181D3A">
        <w:rPr>
          <w:rFonts w:ascii="Times New Roman" w:hAnsi="Times New Roman" w:cs="Times New Roman"/>
          <w:sz w:val="28"/>
          <w:szCs w:val="28"/>
          <w:lang w:val="uk-UA"/>
        </w:rPr>
        <w:t>Свою філософію Фіхте називає критичною і протиставляє догматичній, на його думку, філософії Спінози.</w:t>
      </w:r>
      <w:r w:rsidR="005B68A5" w:rsidRPr="001C6A8E">
        <w:rPr>
          <w:lang w:val="ru-RU"/>
        </w:rPr>
        <w:t xml:space="preserve"> </w:t>
      </w:r>
      <w:r w:rsidR="005B68A5">
        <w:rPr>
          <w:rFonts w:ascii="Times New Roman" w:hAnsi="Times New Roman" w:cs="Times New Roman"/>
          <w:sz w:val="28"/>
          <w:szCs w:val="28"/>
          <w:lang w:val="uk-UA"/>
        </w:rPr>
        <w:t>У своїй філософській системі</w:t>
      </w:r>
      <w:r w:rsidR="005B68A5" w:rsidRPr="001C6A8E">
        <w:rPr>
          <w:lang w:val="ru-RU"/>
        </w:rPr>
        <w:t xml:space="preserve"> </w:t>
      </w:r>
      <w:r w:rsidR="005B68A5">
        <w:rPr>
          <w:rFonts w:ascii="Times New Roman" w:hAnsi="Times New Roman" w:cs="Times New Roman"/>
          <w:sz w:val="28"/>
          <w:szCs w:val="28"/>
          <w:lang w:val="uk-UA"/>
        </w:rPr>
        <w:t>Фіхте концентрується на категоріях</w:t>
      </w:r>
      <w:r w:rsidR="005B68A5" w:rsidRPr="001C6A8E">
        <w:rPr>
          <w:lang w:val="ru-RU"/>
        </w:rPr>
        <w:t xml:space="preserve"> </w:t>
      </w:r>
      <w:r w:rsidR="005B68A5">
        <w:rPr>
          <w:rFonts w:ascii="Times New Roman" w:hAnsi="Times New Roman" w:cs="Times New Roman"/>
          <w:sz w:val="28"/>
          <w:szCs w:val="28"/>
          <w:lang w:val="uk-UA"/>
        </w:rPr>
        <w:t>права, свободи та людської моралі.</w:t>
      </w:r>
      <w:r w:rsidR="005B68A5" w:rsidRPr="001C6A8E">
        <w:rPr>
          <w:rFonts w:ascii="Times New Roman" w:hAnsi="Times New Roman" w:cs="Times New Roman"/>
          <w:sz w:val="28"/>
          <w:szCs w:val="28"/>
          <w:lang w:val="ru-RU"/>
        </w:rPr>
        <w:t xml:space="preserve"> </w:t>
      </w:r>
      <w:r w:rsidR="008B7E7D">
        <w:rPr>
          <w:rFonts w:ascii="Times New Roman" w:hAnsi="Times New Roman" w:cs="Times New Roman"/>
          <w:sz w:val="28"/>
          <w:szCs w:val="28"/>
          <w:lang w:val="uk-UA"/>
        </w:rPr>
        <w:t xml:space="preserve">Мислитель </w:t>
      </w:r>
      <w:r w:rsidR="008B7E7D">
        <w:rPr>
          <w:rFonts w:ascii="Times New Roman" w:hAnsi="Times New Roman" w:cs="Times New Roman"/>
          <w:sz w:val="28"/>
          <w:szCs w:val="28"/>
          <w:lang w:val="uk-UA"/>
        </w:rPr>
        <w:lastRenderedPageBreak/>
        <w:t>вважав</w:t>
      </w:r>
      <w:r w:rsidR="005B68A5" w:rsidRPr="001C6A8E">
        <w:rPr>
          <w:rFonts w:ascii="Times New Roman" w:hAnsi="Times New Roman" w:cs="Times New Roman"/>
          <w:sz w:val="28"/>
          <w:szCs w:val="28"/>
          <w:lang w:val="ru-RU"/>
        </w:rPr>
        <w:t>,</w:t>
      </w:r>
      <w:r w:rsidR="008B7E7D">
        <w:rPr>
          <w:rFonts w:ascii="Times New Roman" w:hAnsi="Times New Roman" w:cs="Times New Roman"/>
          <w:sz w:val="28"/>
          <w:szCs w:val="28"/>
          <w:lang w:val="uk-UA"/>
        </w:rPr>
        <w:t xml:space="preserve"> що</w:t>
      </w:r>
      <w:r w:rsidR="005B68A5" w:rsidRPr="001C6A8E">
        <w:rPr>
          <w:rFonts w:ascii="Times New Roman" w:hAnsi="Times New Roman" w:cs="Times New Roman"/>
          <w:sz w:val="28"/>
          <w:szCs w:val="28"/>
          <w:lang w:val="ru-RU"/>
        </w:rPr>
        <w:t xml:space="preserve"> </w:t>
      </w:r>
      <w:r w:rsidR="008B7E7D">
        <w:rPr>
          <w:rFonts w:ascii="Times New Roman" w:hAnsi="Times New Roman" w:cs="Times New Roman"/>
          <w:sz w:val="28"/>
          <w:szCs w:val="28"/>
          <w:lang w:val="uk-UA"/>
        </w:rPr>
        <w:t xml:space="preserve">людина має </w:t>
      </w:r>
      <w:proofErr w:type="spellStart"/>
      <w:r w:rsidR="008B7E7D">
        <w:rPr>
          <w:rFonts w:ascii="Times New Roman" w:hAnsi="Times New Roman" w:cs="Times New Roman"/>
          <w:sz w:val="28"/>
          <w:szCs w:val="28"/>
          <w:lang w:val="uk-UA"/>
        </w:rPr>
        <w:t>самоіндефікуватися</w:t>
      </w:r>
      <w:proofErr w:type="spellEnd"/>
      <w:r w:rsidR="005B68A5" w:rsidRPr="001C6A8E">
        <w:rPr>
          <w:rFonts w:ascii="Times New Roman" w:hAnsi="Times New Roman" w:cs="Times New Roman"/>
          <w:sz w:val="28"/>
          <w:szCs w:val="28"/>
          <w:lang w:val="ru-RU"/>
        </w:rPr>
        <w:t xml:space="preserve">, </w:t>
      </w:r>
      <w:r w:rsidR="008B7E7D">
        <w:rPr>
          <w:rFonts w:ascii="Times New Roman" w:hAnsi="Times New Roman" w:cs="Times New Roman"/>
          <w:sz w:val="28"/>
          <w:szCs w:val="28"/>
          <w:lang w:val="uk-UA"/>
        </w:rPr>
        <w:t>таким чином</w:t>
      </w:r>
      <w:r w:rsidR="005B68A5" w:rsidRPr="001C6A8E">
        <w:rPr>
          <w:rFonts w:ascii="Times New Roman" w:hAnsi="Times New Roman" w:cs="Times New Roman"/>
          <w:sz w:val="28"/>
          <w:szCs w:val="28"/>
          <w:lang w:val="ru-RU"/>
        </w:rPr>
        <w:t xml:space="preserve">, </w:t>
      </w:r>
      <w:r w:rsidR="008B7E7D">
        <w:rPr>
          <w:rFonts w:ascii="Times New Roman" w:hAnsi="Times New Roman" w:cs="Times New Roman"/>
          <w:sz w:val="28"/>
          <w:szCs w:val="28"/>
          <w:lang w:val="uk-UA"/>
        </w:rPr>
        <w:t>визначення себе людиною</w:t>
      </w:r>
      <w:r w:rsidR="005B68A5" w:rsidRPr="001C6A8E">
        <w:rPr>
          <w:rFonts w:ascii="Times New Roman" w:hAnsi="Times New Roman" w:cs="Times New Roman"/>
          <w:sz w:val="28"/>
          <w:szCs w:val="28"/>
          <w:lang w:val="ru-RU"/>
        </w:rPr>
        <w:t xml:space="preserve"> є </w:t>
      </w:r>
      <w:r w:rsidR="008B7E7D">
        <w:rPr>
          <w:rFonts w:ascii="Times New Roman" w:hAnsi="Times New Roman" w:cs="Times New Roman"/>
          <w:sz w:val="28"/>
          <w:szCs w:val="28"/>
          <w:lang w:val="uk-UA"/>
        </w:rPr>
        <w:t>процесом внутрішньої рефлексії</w:t>
      </w:r>
      <w:r w:rsidR="00A26505">
        <w:rPr>
          <w:rFonts w:ascii="Times New Roman" w:hAnsi="Times New Roman" w:cs="Times New Roman"/>
          <w:sz w:val="28"/>
          <w:szCs w:val="28"/>
          <w:lang w:val="uk-UA"/>
        </w:rPr>
        <w:t xml:space="preserve">, що повинен відбутися шляхом розуміння індивідом власних прав та обов’язків згідно з законодавством. </w:t>
      </w:r>
      <w:r w:rsidR="000113D8">
        <w:rPr>
          <w:rFonts w:ascii="Times New Roman" w:hAnsi="Times New Roman" w:cs="Times New Roman"/>
          <w:sz w:val="28"/>
          <w:szCs w:val="28"/>
          <w:lang w:val="uk-UA"/>
        </w:rPr>
        <w:t>Свобода і право є для особи єдиним способом власної реалізації</w:t>
      </w:r>
      <w:r w:rsidR="00F9206D">
        <w:rPr>
          <w:rFonts w:ascii="Times New Roman" w:hAnsi="Times New Roman" w:cs="Times New Roman"/>
          <w:sz w:val="28"/>
          <w:szCs w:val="28"/>
          <w:lang w:val="uk-UA"/>
        </w:rPr>
        <w:t>, бо саме через узгодження власної свободи з правом людина може усвідомити себе</w:t>
      </w:r>
      <w:r w:rsidR="00181D3A" w:rsidRPr="001C6A8E">
        <w:rPr>
          <w:rFonts w:ascii="Times New Roman" w:hAnsi="Times New Roman" w:cs="Times New Roman"/>
          <w:sz w:val="28"/>
          <w:szCs w:val="28"/>
          <w:lang w:val="uk-UA"/>
        </w:rPr>
        <w:t>:</w:t>
      </w:r>
      <w:r w:rsidR="008A554C" w:rsidRPr="001C6A8E">
        <w:rPr>
          <w:lang w:val="uk-UA"/>
        </w:rPr>
        <w:t xml:space="preserve"> </w:t>
      </w:r>
      <w:r w:rsidR="008A554C" w:rsidRPr="001C6A8E">
        <w:rPr>
          <w:rFonts w:ascii="Times New Roman" w:hAnsi="Times New Roman" w:cs="Times New Roman"/>
          <w:sz w:val="28"/>
          <w:szCs w:val="28"/>
          <w:lang w:val="uk-UA"/>
        </w:rPr>
        <w:t>Цінність свободи самої по собі, на думку Фіхте, полягає у тому, що вона є іманентною розуму, тому не може істота, що має розум, тобто людина не бажати реалізації свободи, при чому, як власної так і свободи інших</w:t>
      </w:r>
      <w:r w:rsidR="008A554C">
        <w:rPr>
          <w:rFonts w:ascii="Times New Roman" w:hAnsi="Times New Roman" w:cs="Times New Roman"/>
          <w:sz w:val="28"/>
          <w:szCs w:val="28"/>
          <w:lang w:val="uk-UA"/>
        </w:rPr>
        <w:t xml:space="preserve"> – </w:t>
      </w:r>
      <w:r w:rsidR="00E028A9" w:rsidRPr="001C6A8E">
        <w:rPr>
          <w:rFonts w:ascii="Times New Roman" w:hAnsi="Times New Roman" w:cs="Times New Roman"/>
          <w:sz w:val="28"/>
          <w:szCs w:val="28"/>
          <w:lang w:val="uk-UA"/>
        </w:rPr>
        <w:t>[</w:t>
      </w:r>
      <w:r w:rsidR="00E028A9">
        <w:rPr>
          <w:rFonts w:ascii="Times New Roman" w:hAnsi="Times New Roman" w:cs="Times New Roman"/>
          <w:sz w:val="28"/>
          <w:szCs w:val="28"/>
          <w:lang w:val="uk-UA"/>
        </w:rPr>
        <w:t>10. С.159</w:t>
      </w:r>
      <w:r w:rsidR="00E028A9" w:rsidRPr="001C6A8E">
        <w:rPr>
          <w:rFonts w:ascii="Times New Roman" w:hAnsi="Times New Roman" w:cs="Times New Roman"/>
          <w:sz w:val="28"/>
          <w:szCs w:val="28"/>
          <w:lang w:val="uk-UA"/>
        </w:rPr>
        <w:t>]</w:t>
      </w:r>
      <w:r w:rsidR="002B59CE">
        <w:rPr>
          <w:rFonts w:ascii="Times New Roman" w:hAnsi="Times New Roman" w:cs="Times New Roman"/>
          <w:sz w:val="28"/>
          <w:szCs w:val="28"/>
          <w:lang w:val="uk-UA"/>
        </w:rPr>
        <w:t xml:space="preserve">  Свободи різних людей завжди взаємо</w:t>
      </w:r>
      <w:r w:rsidR="007A25E8">
        <w:rPr>
          <w:rFonts w:ascii="Times New Roman" w:hAnsi="Times New Roman" w:cs="Times New Roman"/>
          <w:sz w:val="28"/>
          <w:szCs w:val="28"/>
          <w:lang w:val="uk-UA"/>
        </w:rPr>
        <w:t xml:space="preserve"> </w:t>
      </w:r>
      <w:r w:rsidR="002B59CE">
        <w:rPr>
          <w:rFonts w:ascii="Times New Roman" w:hAnsi="Times New Roman" w:cs="Times New Roman"/>
          <w:sz w:val="28"/>
          <w:szCs w:val="28"/>
          <w:lang w:val="uk-UA"/>
        </w:rPr>
        <w:t>задіяні у суспільстві.</w:t>
      </w:r>
      <w:r w:rsidR="002B59CE" w:rsidRPr="001C6A8E">
        <w:rPr>
          <w:rFonts w:ascii="Times New Roman" w:hAnsi="Times New Roman" w:cs="Times New Roman"/>
          <w:sz w:val="28"/>
          <w:szCs w:val="28"/>
          <w:lang w:val="uk-UA"/>
        </w:rPr>
        <w:t xml:space="preserve"> </w:t>
      </w:r>
      <w:r w:rsidR="00894F17">
        <w:rPr>
          <w:rFonts w:ascii="Times New Roman" w:hAnsi="Times New Roman" w:cs="Times New Roman"/>
          <w:sz w:val="28"/>
          <w:szCs w:val="28"/>
          <w:lang w:val="uk-UA"/>
        </w:rPr>
        <w:t>Взаємодія</w:t>
      </w:r>
      <w:r w:rsidR="002B59CE" w:rsidRPr="001C6A8E">
        <w:rPr>
          <w:rFonts w:ascii="Times New Roman" w:hAnsi="Times New Roman" w:cs="Times New Roman"/>
          <w:sz w:val="28"/>
          <w:szCs w:val="28"/>
          <w:lang w:val="uk-UA"/>
        </w:rPr>
        <w:t xml:space="preserve">, </w:t>
      </w:r>
      <w:r w:rsidR="00894F17">
        <w:rPr>
          <w:rFonts w:ascii="Times New Roman" w:hAnsi="Times New Roman" w:cs="Times New Roman"/>
          <w:sz w:val="28"/>
          <w:szCs w:val="28"/>
          <w:lang w:val="uk-UA"/>
        </w:rPr>
        <w:t>при якій свобода осіб не порушується</w:t>
      </w:r>
      <w:r w:rsidR="002B59CE" w:rsidRPr="001C6A8E">
        <w:rPr>
          <w:rFonts w:ascii="Times New Roman" w:hAnsi="Times New Roman" w:cs="Times New Roman"/>
          <w:sz w:val="28"/>
          <w:szCs w:val="28"/>
          <w:lang w:val="uk-UA"/>
        </w:rPr>
        <w:t xml:space="preserve">, а </w:t>
      </w:r>
      <w:proofErr w:type="spellStart"/>
      <w:r w:rsidR="00894F17">
        <w:rPr>
          <w:rFonts w:ascii="Times New Roman" w:hAnsi="Times New Roman" w:cs="Times New Roman"/>
          <w:sz w:val="28"/>
          <w:szCs w:val="28"/>
          <w:lang w:val="uk-UA"/>
        </w:rPr>
        <w:t>а</w:t>
      </w:r>
      <w:proofErr w:type="spellEnd"/>
      <w:r w:rsidR="00894F17">
        <w:rPr>
          <w:rFonts w:ascii="Times New Roman" w:hAnsi="Times New Roman" w:cs="Times New Roman"/>
          <w:sz w:val="28"/>
          <w:szCs w:val="28"/>
          <w:lang w:val="uk-UA"/>
        </w:rPr>
        <w:t xml:space="preserve"> гармонійно для всіх сторін розвивається</w:t>
      </w:r>
      <w:r w:rsidR="002B59CE" w:rsidRPr="001C6A8E">
        <w:rPr>
          <w:rFonts w:ascii="Times New Roman" w:hAnsi="Times New Roman" w:cs="Times New Roman"/>
          <w:sz w:val="28"/>
          <w:szCs w:val="28"/>
          <w:lang w:val="uk-UA"/>
        </w:rPr>
        <w:t xml:space="preserve"> </w:t>
      </w:r>
      <w:r w:rsidR="00894F17" w:rsidRPr="001C6A8E">
        <w:rPr>
          <w:rFonts w:ascii="Times New Roman" w:hAnsi="Times New Roman" w:cs="Times New Roman"/>
          <w:sz w:val="28"/>
          <w:szCs w:val="28"/>
          <w:lang w:val="uk-UA"/>
        </w:rPr>
        <w:t>–</w:t>
      </w:r>
      <w:r w:rsidR="002B59CE" w:rsidRPr="001C6A8E">
        <w:rPr>
          <w:rFonts w:ascii="Times New Roman" w:hAnsi="Times New Roman" w:cs="Times New Roman"/>
          <w:sz w:val="28"/>
          <w:szCs w:val="28"/>
          <w:lang w:val="uk-UA"/>
        </w:rPr>
        <w:t xml:space="preserve"> </w:t>
      </w:r>
      <w:r w:rsidR="00894F17">
        <w:rPr>
          <w:rFonts w:ascii="Times New Roman" w:hAnsi="Times New Roman" w:cs="Times New Roman"/>
          <w:sz w:val="28"/>
          <w:szCs w:val="28"/>
          <w:lang w:val="uk-UA"/>
        </w:rPr>
        <w:t>згідно Фіхте і є метою та ціллю людини.</w:t>
      </w:r>
      <w:r w:rsidR="007A25E8">
        <w:rPr>
          <w:rFonts w:ascii="Times New Roman" w:hAnsi="Times New Roman" w:cs="Times New Roman"/>
          <w:sz w:val="28"/>
          <w:szCs w:val="28"/>
          <w:lang w:val="uk-UA"/>
        </w:rPr>
        <w:t xml:space="preserve"> В досягненні цієї вищої мети свобода допомагає людям задіяти правило гармонії</w:t>
      </w:r>
      <w:r w:rsidR="002B59CE" w:rsidRPr="001C6A8E">
        <w:rPr>
          <w:rFonts w:ascii="Times New Roman" w:hAnsi="Times New Roman" w:cs="Times New Roman"/>
          <w:sz w:val="28"/>
          <w:szCs w:val="28"/>
          <w:lang w:val="uk-UA"/>
        </w:rPr>
        <w:t xml:space="preserve">, а </w:t>
      </w:r>
      <w:r w:rsidR="007A25E8">
        <w:rPr>
          <w:rFonts w:ascii="Times New Roman" w:hAnsi="Times New Roman" w:cs="Times New Roman"/>
          <w:sz w:val="28"/>
          <w:szCs w:val="28"/>
          <w:lang w:val="uk-UA"/>
        </w:rPr>
        <w:t>сприятливими умовами для такого взаємного росту виступає</w:t>
      </w:r>
      <w:r w:rsidR="00D04A22">
        <w:rPr>
          <w:rFonts w:ascii="Times New Roman" w:hAnsi="Times New Roman" w:cs="Times New Roman"/>
          <w:sz w:val="28"/>
          <w:szCs w:val="28"/>
          <w:lang w:val="uk-UA"/>
        </w:rPr>
        <w:t xml:space="preserve"> правовий</w:t>
      </w:r>
      <w:r w:rsidR="007A25E8">
        <w:rPr>
          <w:rFonts w:ascii="Times New Roman" w:hAnsi="Times New Roman" w:cs="Times New Roman"/>
          <w:sz w:val="28"/>
          <w:szCs w:val="28"/>
          <w:lang w:val="uk-UA"/>
        </w:rPr>
        <w:t xml:space="preserve"> закон</w:t>
      </w:r>
      <w:r w:rsidR="00D04A22">
        <w:rPr>
          <w:rFonts w:ascii="Times New Roman" w:hAnsi="Times New Roman" w:cs="Times New Roman"/>
          <w:sz w:val="28"/>
          <w:szCs w:val="28"/>
          <w:lang w:val="uk-UA"/>
        </w:rPr>
        <w:t>, який відповідає принципам права даного людям природою.</w:t>
      </w:r>
      <w:r w:rsidR="007A25E8">
        <w:rPr>
          <w:rFonts w:ascii="Times New Roman" w:hAnsi="Times New Roman" w:cs="Times New Roman"/>
          <w:sz w:val="28"/>
          <w:szCs w:val="28"/>
          <w:lang w:val="uk-UA"/>
        </w:rPr>
        <w:t xml:space="preserve"> </w:t>
      </w:r>
      <w:r w:rsidR="00D04A22">
        <w:rPr>
          <w:rFonts w:ascii="Times New Roman" w:hAnsi="Times New Roman" w:cs="Times New Roman"/>
          <w:sz w:val="28"/>
          <w:szCs w:val="28"/>
          <w:lang w:val="uk-UA"/>
        </w:rPr>
        <w:t>При тому, обмеження закону не впливають на свободу особи, а навпаки допомагають реалізувати свободу, якій не перешкоджатимуть протилежні свободі речі – свавілля та антисоціальну поведінку</w:t>
      </w:r>
      <w:r w:rsidR="001B3997">
        <w:rPr>
          <w:rFonts w:ascii="Times New Roman" w:hAnsi="Times New Roman" w:cs="Times New Roman"/>
          <w:sz w:val="28"/>
          <w:szCs w:val="28"/>
          <w:lang w:val="uk-UA"/>
        </w:rPr>
        <w:t>, бо</w:t>
      </w:r>
      <w:r w:rsidR="001B3997" w:rsidRPr="001C6A8E">
        <w:rPr>
          <w:rFonts w:ascii="Times New Roman" w:hAnsi="Times New Roman" w:cs="Times New Roman"/>
          <w:sz w:val="28"/>
          <w:szCs w:val="28"/>
          <w:lang w:val="ru-RU"/>
        </w:rPr>
        <w:t xml:space="preserve"> </w:t>
      </w:r>
      <w:r w:rsidR="001B3997">
        <w:rPr>
          <w:rFonts w:ascii="Times New Roman" w:hAnsi="Times New Roman" w:cs="Times New Roman"/>
          <w:sz w:val="28"/>
          <w:szCs w:val="28"/>
          <w:lang w:val="uk-UA"/>
        </w:rPr>
        <w:t xml:space="preserve">саме таким чином </w:t>
      </w:r>
      <w:r w:rsidR="001B3997" w:rsidRPr="001C6A8E">
        <w:rPr>
          <w:rFonts w:ascii="Times New Roman" w:hAnsi="Times New Roman" w:cs="Times New Roman"/>
          <w:sz w:val="28"/>
          <w:szCs w:val="28"/>
          <w:lang w:val="ru-RU"/>
        </w:rPr>
        <w:t xml:space="preserve"> </w:t>
      </w:r>
      <w:r w:rsidR="001B3997">
        <w:rPr>
          <w:rFonts w:ascii="Times New Roman" w:hAnsi="Times New Roman" w:cs="Times New Roman"/>
          <w:sz w:val="28"/>
          <w:szCs w:val="28"/>
          <w:lang w:val="uk-UA"/>
        </w:rPr>
        <w:t>філософ бачить реалізацію свободи, тільки у правовому стані через власне усвідомлення необхідності виконання закону, який узгоджує свою та чужу свободу. Для реалізації тез Фіхте</w:t>
      </w:r>
      <w:r w:rsidR="00713323">
        <w:rPr>
          <w:rFonts w:ascii="Times New Roman" w:hAnsi="Times New Roman" w:cs="Times New Roman"/>
          <w:sz w:val="28"/>
          <w:szCs w:val="28"/>
          <w:lang w:val="uk-UA"/>
        </w:rPr>
        <w:t>,</w:t>
      </w:r>
      <w:r w:rsidR="001B3997">
        <w:rPr>
          <w:rFonts w:ascii="Times New Roman" w:hAnsi="Times New Roman" w:cs="Times New Roman"/>
          <w:sz w:val="28"/>
          <w:szCs w:val="28"/>
          <w:lang w:val="uk-UA"/>
        </w:rPr>
        <w:t xml:space="preserve"> потрібно абсолютн</w:t>
      </w:r>
      <w:r w:rsidR="00713323">
        <w:rPr>
          <w:rFonts w:ascii="Times New Roman" w:hAnsi="Times New Roman" w:cs="Times New Roman"/>
          <w:sz w:val="28"/>
          <w:szCs w:val="28"/>
          <w:lang w:val="uk-UA"/>
        </w:rPr>
        <w:t>ій частині людства</w:t>
      </w:r>
      <w:r w:rsidR="001B3997">
        <w:rPr>
          <w:rFonts w:ascii="Times New Roman" w:hAnsi="Times New Roman" w:cs="Times New Roman"/>
          <w:sz w:val="28"/>
          <w:szCs w:val="28"/>
          <w:lang w:val="uk-UA"/>
        </w:rPr>
        <w:t xml:space="preserve"> взяти за </w:t>
      </w:r>
      <w:r w:rsidR="00713323">
        <w:rPr>
          <w:rFonts w:ascii="Times New Roman" w:hAnsi="Times New Roman" w:cs="Times New Roman"/>
          <w:sz w:val="28"/>
          <w:szCs w:val="28"/>
          <w:lang w:val="uk-UA"/>
        </w:rPr>
        <w:t xml:space="preserve">світоглядну ідею </w:t>
      </w:r>
      <w:proofErr w:type="spellStart"/>
      <w:r w:rsidR="00713323">
        <w:rPr>
          <w:rFonts w:ascii="Times New Roman" w:hAnsi="Times New Roman" w:cs="Times New Roman"/>
          <w:sz w:val="28"/>
          <w:szCs w:val="28"/>
          <w:lang w:val="uk-UA"/>
        </w:rPr>
        <w:t>наратив</w:t>
      </w:r>
      <w:proofErr w:type="spellEnd"/>
      <w:r w:rsidR="00713323">
        <w:rPr>
          <w:rFonts w:ascii="Times New Roman" w:hAnsi="Times New Roman" w:cs="Times New Roman"/>
          <w:sz w:val="28"/>
          <w:szCs w:val="28"/>
          <w:lang w:val="uk-UA"/>
        </w:rPr>
        <w:t xml:space="preserve"> про</w:t>
      </w:r>
      <w:r w:rsidR="001B3997">
        <w:rPr>
          <w:rFonts w:ascii="Times New Roman" w:hAnsi="Times New Roman" w:cs="Times New Roman"/>
          <w:sz w:val="28"/>
          <w:szCs w:val="28"/>
          <w:lang w:val="uk-UA"/>
        </w:rPr>
        <w:t xml:space="preserve"> те, що закони та права повинні бути універсальними та об’єктивними </w:t>
      </w:r>
      <w:proofErr w:type="spellStart"/>
      <w:r w:rsidR="001B3997">
        <w:rPr>
          <w:rFonts w:ascii="Times New Roman" w:hAnsi="Times New Roman" w:cs="Times New Roman"/>
          <w:sz w:val="28"/>
          <w:szCs w:val="28"/>
          <w:lang w:val="uk-UA"/>
        </w:rPr>
        <w:t>істинами</w:t>
      </w:r>
      <w:proofErr w:type="spellEnd"/>
      <w:r w:rsidR="00713323">
        <w:rPr>
          <w:rFonts w:ascii="Times New Roman" w:hAnsi="Times New Roman" w:cs="Times New Roman"/>
          <w:sz w:val="28"/>
          <w:szCs w:val="28"/>
          <w:lang w:val="uk-UA"/>
        </w:rPr>
        <w:t xml:space="preserve"> для кожного однаковим чином, які  даються природним правом при народженні</w:t>
      </w:r>
      <w:r w:rsidR="004F0DEF">
        <w:rPr>
          <w:rFonts w:ascii="Times New Roman" w:hAnsi="Times New Roman" w:cs="Times New Roman"/>
          <w:sz w:val="28"/>
          <w:szCs w:val="28"/>
          <w:lang w:val="uk-UA"/>
        </w:rPr>
        <w:t xml:space="preserve">. </w:t>
      </w:r>
      <w:r w:rsidRPr="008A554C">
        <w:rPr>
          <w:rFonts w:ascii="Times New Roman" w:hAnsi="Times New Roman" w:cs="Times New Roman"/>
          <w:sz w:val="28"/>
          <w:szCs w:val="28"/>
          <w:lang w:val="uk-UA"/>
        </w:rPr>
        <w:t>Виділяють</w:t>
      </w:r>
      <w:r>
        <w:rPr>
          <w:rFonts w:ascii="Times New Roman" w:hAnsi="Times New Roman" w:cs="Times New Roman"/>
          <w:sz w:val="28"/>
          <w:szCs w:val="28"/>
          <w:lang w:val="uk-UA"/>
        </w:rPr>
        <w:t xml:space="preserve"> два періоди розвитку вчення Фіхте.</w:t>
      </w:r>
      <w:r w:rsidR="00F34DE3" w:rsidRPr="001C6A8E">
        <w:rPr>
          <w:lang w:val="uk-UA"/>
        </w:rPr>
        <w:t xml:space="preserve"> </w:t>
      </w:r>
      <w:r w:rsidR="00F34DE3">
        <w:rPr>
          <w:rFonts w:ascii="Times New Roman" w:hAnsi="Times New Roman" w:cs="Times New Roman"/>
          <w:sz w:val="28"/>
          <w:szCs w:val="28"/>
          <w:lang w:val="uk-UA"/>
        </w:rPr>
        <w:t>На початку своєї праці</w:t>
      </w:r>
      <w:r w:rsidR="00F34DE3" w:rsidRPr="001C6A8E">
        <w:rPr>
          <w:rFonts w:ascii="Times New Roman" w:hAnsi="Times New Roman" w:cs="Times New Roman"/>
          <w:sz w:val="28"/>
          <w:szCs w:val="28"/>
          <w:lang w:val="uk-UA"/>
        </w:rPr>
        <w:t xml:space="preserve"> </w:t>
      </w:r>
      <w:r w:rsidR="00F34DE3">
        <w:rPr>
          <w:rFonts w:ascii="Times New Roman" w:hAnsi="Times New Roman" w:cs="Times New Roman"/>
          <w:sz w:val="28"/>
          <w:szCs w:val="28"/>
          <w:lang w:val="uk-UA"/>
        </w:rPr>
        <w:t>Фіхте</w:t>
      </w:r>
      <w:r w:rsidR="00F34DE3" w:rsidRPr="001C6A8E">
        <w:rPr>
          <w:rFonts w:ascii="Times New Roman" w:hAnsi="Times New Roman" w:cs="Times New Roman"/>
          <w:sz w:val="28"/>
          <w:szCs w:val="28"/>
          <w:lang w:val="uk-UA"/>
        </w:rPr>
        <w:t xml:space="preserve"> </w:t>
      </w:r>
      <w:r w:rsidR="00F34DE3">
        <w:rPr>
          <w:rFonts w:ascii="Times New Roman" w:hAnsi="Times New Roman" w:cs="Times New Roman"/>
          <w:sz w:val="28"/>
          <w:szCs w:val="28"/>
          <w:lang w:val="uk-UA"/>
        </w:rPr>
        <w:t>пов’язував мораль та право</w:t>
      </w:r>
      <w:r w:rsidR="00F34DE3" w:rsidRPr="001C6A8E">
        <w:rPr>
          <w:rFonts w:ascii="Times New Roman" w:hAnsi="Times New Roman" w:cs="Times New Roman"/>
          <w:sz w:val="28"/>
          <w:szCs w:val="28"/>
          <w:lang w:val="uk-UA"/>
        </w:rPr>
        <w:t xml:space="preserve">: </w:t>
      </w:r>
      <w:r w:rsidR="00F34DE3">
        <w:rPr>
          <w:rFonts w:ascii="Times New Roman" w:hAnsi="Times New Roman" w:cs="Times New Roman"/>
          <w:sz w:val="28"/>
          <w:szCs w:val="28"/>
          <w:lang w:val="uk-UA"/>
        </w:rPr>
        <w:t>моральний закон стояв в основі права</w:t>
      </w:r>
      <w:r w:rsidR="00F34DE3" w:rsidRPr="001C6A8E">
        <w:rPr>
          <w:rFonts w:ascii="Times New Roman" w:hAnsi="Times New Roman" w:cs="Times New Roman"/>
          <w:sz w:val="28"/>
          <w:szCs w:val="28"/>
          <w:lang w:val="uk-UA"/>
        </w:rPr>
        <w:t xml:space="preserve">; </w:t>
      </w:r>
      <w:r w:rsidR="00F34DE3">
        <w:rPr>
          <w:rFonts w:ascii="Times New Roman" w:hAnsi="Times New Roman" w:cs="Times New Roman"/>
          <w:sz w:val="28"/>
          <w:szCs w:val="28"/>
          <w:lang w:val="uk-UA"/>
        </w:rPr>
        <w:t>у пізній період своєї праці Фіхте почав відмежовувати ці поняття</w:t>
      </w:r>
      <w:r w:rsidR="00F34DE3" w:rsidRPr="001C6A8E">
        <w:rPr>
          <w:rFonts w:ascii="Times New Roman" w:hAnsi="Times New Roman" w:cs="Times New Roman"/>
          <w:sz w:val="28"/>
          <w:szCs w:val="28"/>
          <w:lang w:val="uk-UA"/>
        </w:rPr>
        <w:t xml:space="preserve">: </w:t>
      </w:r>
      <w:r w:rsidR="008406FE">
        <w:rPr>
          <w:rFonts w:ascii="Times New Roman" w:hAnsi="Times New Roman" w:cs="Times New Roman"/>
          <w:sz w:val="28"/>
          <w:szCs w:val="28"/>
          <w:lang w:val="uk-UA"/>
        </w:rPr>
        <w:t xml:space="preserve">моральний закон працює через саму мораль, а правовий закон здійснюється через усвідомлення своєї свободи та інших. </w:t>
      </w:r>
      <w:r>
        <w:rPr>
          <w:rFonts w:ascii="Times New Roman" w:hAnsi="Times New Roman" w:cs="Times New Roman"/>
          <w:sz w:val="28"/>
          <w:szCs w:val="28"/>
          <w:lang w:val="uk-UA"/>
        </w:rPr>
        <w:t xml:space="preserve">Перший характеризується ідеалізмом суб’єктивним, </w:t>
      </w:r>
      <w:r>
        <w:rPr>
          <w:rFonts w:ascii="Times New Roman" w:hAnsi="Times New Roman" w:cs="Times New Roman"/>
          <w:sz w:val="28"/>
          <w:szCs w:val="28"/>
          <w:lang w:val="uk-UA"/>
        </w:rPr>
        <w:lastRenderedPageBreak/>
        <w:t xml:space="preserve">що керувався діалектичним методом, а другий характеризується ідеалізмом об’єктивним. Філософію вважав фундаментальною для усіх наук, схоже до Канта, але відмінністю є переосмислення Кантівського принципу автономії волі, тобто Фіхте відкинув Кантівське твердження про незалежне від свідомості існування </w:t>
      </w:r>
      <w:r w:rsidRPr="001C6A8E">
        <w:rPr>
          <w:rFonts w:ascii="Times New Roman" w:hAnsi="Times New Roman" w:cs="Times New Roman"/>
          <w:sz w:val="28"/>
          <w:szCs w:val="28"/>
          <w:lang w:val="uk-UA"/>
        </w:rPr>
        <w:t>“</w:t>
      </w:r>
      <w:r>
        <w:rPr>
          <w:rFonts w:ascii="Times New Roman" w:hAnsi="Times New Roman" w:cs="Times New Roman"/>
          <w:sz w:val="28"/>
          <w:szCs w:val="28"/>
          <w:lang w:val="uk-UA"/>
        </w:rPr>
        <w:t>речей у собі</w:t>
      </w:r>
      <w:r w:rsidRPr="001C6A8E">
        <w:rPr>
          <w:rFonts w:ascii="Times New Roman" w:hAnsi="Times New Roman" w:cs="Times New Roman"/>
          <w:sz w:val="28"/>
          <w:szCs w:val="28"/>
          <w:lang w:val="uk-UA"/>
        </w:rPr>
        <w:t>“</w:t>
      </w:r>
      <w:r>
        <w:rPr>
          <w:rFonts w:ascii="Times New Roman" w:hAnsi="Times New Roman" w:cs="Times New Roman"/>
          <w:sz w:val="28"/>
          <w:szCs w:val="28"/>
          <w:lang w:val="uk-UA"/>
        </w:rPr>
        <w:t xml:space="preserve">, ввів у свою філософію два протилежних по тотожності </w:t>
      </w:r>
      <w:r w:rsidRPr="001C6A8E">
        <w:rPr>
          <w:rFonts w:ascii="Times New Roman" w:hAnsi="Times New Roman" w:cs="Times New Roman"/>
          <w:sz w:val="28"/>
          <w:szCs w:val="28"/>
          <w:lang w:val="uk-UA"/>
        </w:rPr>
        <w:t>“</w:t>
      </w:r>
      <w:r>
        <w:rPr>
          <w:rFonts w:ascii="Times New Roman" w:hAnsi="Times New Roman" w:cs="Times New Roman"/>
          <w:sz w:val="28"/>
          <w:szCs w:val="28"/>
          <w:lang w:val="uk-UA"/>
        </w:rPr>
        <w:t>Я</w:t>
      </w:r>
      <w:r w:rsidRPr="001C6A8E">
        <w:rPr>
          <w:rFonts w:ascii="Times New Roman" w:hAnsi="Times New Roman" w:cs="Times New Roman"/>
          <w:sz w:val="28"/>
          <w:szCs w:val="28"/>
          <w:lang w:val="uk-UA"/>
        </w:rPr>
        <w:t>”</w:t>
      </w:r>
      <w:r>
        <w:rPr>
          <w:rFonts w:ascii="Times New Roman" w:hAnsi="Times New Roman" w:cs="Times New Roman"/>
          <w:sz w:val="28"/>
          <w:szCs w:val="28"/>
          <w:lang w:val="uk-UA"/>
        </w:rPr>
        <w:t xml:space="preserve"> або як ще їх можна охарактеризувати, індивідуальне та абсолютне </w:t>
      </w:r>
      <w:r w:rsidRPr="001C6A8E">
        <w:rPr>
          <w:rFonts w:ascii="Times New Roman" w:hAnsi="Times New Roman" w:cs="Times New Roman"/>
          <w:sz w:val="28"/>
          <w:szCs w:val="28"/>
          <w:lang w:val="uk-UA"/>
        </w:rPr>
        <w:t>“</w:t>
      </w:r>
      <w:r>
        <w:rPr>
          <w:rFonts w:ascii="Times New Roman" w:hAnsi="Times New Roman" w:cs="Times New Roman"/>
          <w:sz w:val="28"/>
          <w:szCs w:val="28"/>
          <w:lang w:val="uk-UA"/>
        </w:rPr>
        <w:t>Я</w:t>
      </w:r>
      <w:r w:rsidRPr="001C6A8E">
        <w:rPr>
          <w:rFonts w:ascii="Times New Roman" w:hAnsi="Times New Roman" w:cs="Times New Roman"/>
          <w:sz w:val="28"/>
          <w:szCs w:val="28"/>
          <w:lang w:val="uk-UA"/>
        </w:rPr>
        <w:t>”</w:t>
      </w:r>
      <w:r>
        <w:rPr>
          <w:rFonts w:ascii="Times New Roman" w:hAnsi="Times New Roman" w:cs="Times New Roman"/>
          <w:sz w:val="28"/>
          <w:szCs w:val="28"/>
          <w:lang w:val="uk-UA"/>
        </w:rPr>
        <w:t>, що взаємодіють між собою</w:t>
      </w:r>
      <w:r w:rsidRPr="009C2DCE">
        <w:rPr>
          <w:rFonts w:ascii="Times New Roman" w:hAnsi="Times New Roman" w:cs="Times New Roman"/>
          <w:sz w:val="28"/>
          <w:szCs w:val="28"/>
          <w:lang w:val="uk-UA"/>
        </w:rPr>
        <w:t>.</w:t>
      </w:r>
      <w:r w:rsidR="009C2DCE" w:rsidRPr="001C6A8E">
        <w:rPr>
          <w:rFonts w:ascii="Times New Roman" w:hAnsi="Times New Roman" w:cs="Times New Roman"/>
          <w:sz w:val="28"/>
          <w:szCs w:val="28"/>
          <w:lang w:val="uk-UA"/>
        </w:rPr>
        <w:t xml:space="preserve"> </w:t>
      </w:r>
      <w:r w:rsidR="009C2DCE">
        <w:rPr>
          <w:rFonts w:ascii="Times New Roman" w:hAnsi="Times New Roman" w:cs="Times New Roman"/>
          <w:sz w:val="28"/>
          <w:szCs w:val="28"/>
          <w:lang w:val="uk-UA"/>
        </w:rPr>
        <w:t>Розбір свободи та прав</w:t>
      </w:r>
      <w:r w:rsidR="009C2DCE" w:rsidRPr="001C6A8E">
        <w:rPr>
          <w:rFonts w:ascii="Times New Roman" w:hAnsi="Times New Roman" w:cs="Times New Roman"/>
          <w:sz w:val="28"/>
          <w:szCs w:val="28"/>
          <w:lang w:val="ru-RU"/>
        </w:rPr>
        <w:t xml:space="preserve"> у </w:t>
      </w:r>
      <w:r w:rsidR="009C2DCE">
        <w:rPr>
          <w:rFonts w:ascii="Times New Roman" w:hAnsi="Times New Roman" w:cs="Times New Roman"/>
          <w:sz w:val="28"/>
          <w:szCs w:val="28"/>
          <w:lang w:val="uk-UA"/>
        </w:rPr>
        <w:t>філософії Фіхте</w:t>
      </w:r>
      <w:r w:rsidR="009C2DCE" w:rsidRPr="001C6A8E">
        <w:rPr>
          <w:rFonts w:ascii="Times New Roman" w:hAnsi="Times New Roman" w:cs="Times New Roman"/>
          <w:sz w:val="28"/>
          <w:szCs w:val="28"/>
          <w:lang w:val="ru-RU"/>
        </w:rPr>
        <w:t xml:space="preserve"> </w:t>
      </w:r>
      <w:r w:rsidR="009C2DCE">
        <w:rPr>
          <w:rFonts w:ascii="Times New Roman" w:hAnsi="Times New Roman" w:cs="Times New Roman"/>
          <w:sz w:val="28"/>
          <w:szCs w:val="28"/>
          <w:lang w:val="uk-UA"/>
        </w:rPr>
        <w:t>призводить</w:t>
      </w:r>
      <w:r w:rsidR="009C2DCE" w:rsidRPr="001C6A8E">
        <w:rPr>
          <w:rFonts w:ascii="Times New Roman" w:hAnsi="Times New Roman" w:cs="Times New Roman"/>
          <w:sz w:val="28"/>
          <w:szCs w:val="28"/>
          <w:lang w:val="ru-RU"/>
        </w:rPr>
        <w:t xml:space="preserve"> </w:t>
      </w:r>
      <w:r w:rsidR="009C2DCE">
        <w:rPr>
          <w:rFonts w:ascii="Times New Roman" w:hAnsi="Times New Roman" w:cs="Times New Roman"/>
          <w:sz w:val="28"/>
          <w:szCs w:val="28"/>
          <w:lang w:val="uk-UA"/>
        </w:rPr>
        <w:t>до розгляду держави</w:t>
      </w:r>
      <w:r w:rsidR="009C2DCE" w:rsidRPr="001C6A8E">
        <w:rPr>
          <w:rFonts w:ascii="Times New Roman" w:hAnsi="Times New Roman" w:cs="Times New Roman"/>
          <w:sz w:val="28"/>
          <w:szCs w:val="28"/>
          <w:lang w:val="ru-RU"/>
        </w:rPr>
        <w:t>.</w:t>
      </w:r>
      <w:r w:rsidR="005779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 державу Фіхте говорив через призму цінності свободи та її трьох рівнів для людини, абсолютна свобода ж належить </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чистому розумові</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і діє як світовий закон. Державний закон вбачав тільки таким, що ніяким чином не порушує права людини і не примушує її виконувати закони не добровільно</w:t>
      </w:r>
      <w:r w:rsidR="002B36A5">
        <w:rPr>
          <w:rFonts w:ascii="Times New Roman" w:hAnsi="Times New Roman" w:cs="Times New Roman"/>
          <w:sz w:val="28"/>
          <w:szCs w:val="28"/>
          <w:lang w:val="uk-UA"/>
        </w:rPr>
        <w:t>, проти своєї волі.</w:t>
      </w:r>
      <w:r w:rsidR="00422811">
        <w:rPr>
          <w:rFonts w:ascii="Times New Roman" w:hAnsi="Times New Roman" w:cs="Times New Roman"/>
          <w:sz w:val="28"/>
          <w:szCs w:val="28"/>
          <w:lang w:val="uk-UA"/>
        </w:rPr>
        <w:t xml:space="preserve"> При цьому</w:t>
      </w:r>
      <w:r w:rsidR="00422811" w:rsidRPr="001C6A8E">
        <w:rPr>
          <w:rFonts w:ascii="Times New Roman" w:hAnsi="Times New Roman" w:cs="Times New Roman"/>
          <w:sz w:val="28"/>
          <w:szCs w:val="28"/>
          <w:lang w:val="ru-RU"/>
        </w:rPr>
        <w:t xml:space="preserve"> </w:t>
      </w:r>
      <w:r w:rsidR="00422811">
        <w:rPr>
          <w:rFonts w:ascii="Times New Roman" w:hAnsi="Times New Roman" w:cs="Times New Roman"/>
          <w:sz w:val="28"/>
          <w:szCs w:val="28"/>
          <w:lang w:val="uk-UA"/>
        </w:rPr>
        <w:t>у державі до всіх її громадян представлені рівні вимоги. Як підкреслює мислитель</w:t>
      </w:r>
      <w:r w:rsidR="00422811" w:rsidRPr="001C6A8E">
        <w:rPr>
          <w:rFonts w:ascii="Times New Roman" w:hAnsi="Times New Roman" w:cs="Times New Roman"/>
          <w:sz w:val="28"/>
          <w:szCs w:val="28"/>
          <w:lang w:val="uk-UA"/>
        </w:rPr>
        <w:t>,</w:t>
      </w:r>
      <w:r w:rsidR="00422811">
        <w:rPr>
          <w:rFonts w:ascii="Times New Roman" w:hAnsi="Times New Roman" w:cs="Times New Roman"/>
          <w:sz w:val="28"/>
          <w:szCs w:val="28"/>
          <w:lang w:val="uk-UA"/>
        </w:rPr>
        <w:t xml:space="preserve"> однакові вимоги та права, що керуються принципом свободи стають гарантом того, що особа примножує зусилля та отримує у відповідь від інших осіб те саме</w:t>
      </w:r>
      <w:r w:rsidR="00A05C86">
        <w:rPr>
          <w:rFonts w:ascii="Times New Roman" w:hAnsi="Times New Roman" w:cs="Times New Roman"/>
          <w:sz w:val="28"/>
          <w:szCs w:val="28"/>
          <w:lang w:val="uk-UA"/>
        </w:rPr>
        <w:t xml:space="preserve">, бо робить це добровільно і узгоджено із власною свободою та державним правом, яке не заперечує свободи, а також підтримує її раціональне вираження. </w:t>
      </w:r>
      <w:r w:rsidR="00B077F1">
        <w:rPr>
          <w:rFonts w:ascii="Times New Roman" w:hAnsi="Times New Roman" w:cs="Times New Roman"/>
          <w:sz w:val="28"/>
          <w:szCs w:val="28"/>
          <w:lang w:val="uk-UA"/>
        </w:rPr>
        <w:t>Така взаємодія є рушійною силою розвитку держави.</w:t>
      </w:r>
    </w:p>
    <w:p w14:paraId="7C51BA5D" w14:textId="77777777" w:rsidR="006F177D" w:rsidRDefault="00DB1829"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ще одного німецького класика, а саме у Ф. </w:t>
      </w:r>
      <w:proofErr w:type="spellStart"/>
      <w:r>
        <w:rPr>
          <w:rFonts w:ascii="Times New Roman" w:hAnsi="Times New Roman" w:cs="Times New Roman"/>
          <w:sz w:val="28"/>
          <w:szCs w:val="28"/>
          <w:lang w:val="uk-UA"/>
        </w:rPr>
        <w:t>Шелінга</w:t>
      </w:r>
      <w:proofErr w:type="spellEnd"/>
      <w:r>
        <w:rPr>
          <w:rFonts w:ascii="Times New Roman" w:hAnsi="Times New Roman" w:cs="Times New Roman"/>
          <w:sz w:val="28"/>
          <w:szCs w:val="28"/>
          <w:lang w:val="uk-UA"/>
        </w:rPr>
        <w:t xml:space="preserve"> ідеї ґрунтувалися також на підставі переосмислення філософії Канта</w:t>
      </w:r>
      <w:r w:rsidR="007C5E32">
        <w:rPr>
          <w:rFonts w:ascii="Times New Roman" w:hAnsi="Times New Roman" w:cs="Times New Roman"/>
          <w:sz w:val="28"/>
          <w:szCs w:val="28"/>
          <w:lang w:val="uk-UA"/>
        </w:rPr>
        <w:t xml:space="preserve"> та Фіхте</w:t>
      </w:r>
      <w:r>
        <w:rPr>
          <w:rFonts w:ascii="Times New Roman" w:hAnsi="Times New Roman" w:cs="Times New Roman"/>
          <w:sz w:val="28"/>
          <w:szCs w:val="28"/>
          <w:lang w:val="uk-UA"/>
        </w:rPr>
        <w:t>, але його ідеї набули свої унікальні риси.</w:t>
      </w:r>
      <w:r w:rsidR="007C5E32" w:rsidRPr="001C6A8E">
        <w:rPr>
          <w:lang w:val="uk-UA"/>
        </w:rPr>
        <w:t xml:space="preserve"> </w:t>
      </w:r>
      <w:r w:rsidR="007C5E32" w:rsidRPr="001C6A8E">
        <w:rPr>
          <w:rFonts w:ascii="Times New Roman" w:hAnsi="Times New Roman" w:cs="Times New Roman"/>
          <w:sz w:val="28"/>
          <w:szCs w:val="28"/>
          <w:lang w:val="ru-RU"/>
        </w:rPr>
        <w:t xml:space="preserve">У </w:t>
      </w:r>
      <w:r w:rsidR="007C5E32">
        <w:rPr>
          <w:rFonts w:ascii="Times New Roman" w:hAnsi="Times New Roman" w:cs="Times New Roman"/>
          <w:sz w:val="28"/>
          <w:szCs w:val="28"/>
          <w:lang w:val="uk-UA"/>
        </w:rPr>
        <w:t xml:space="preserve">філософії </w:t>
      </w:r>
      <w:proofErr w:type="spellStart"/>
      <w:r w:rsidR="007C5E32">
        <w:rPr>
          <w:rFonts w:ascii="Times New Roman" w:hAnsi="Times New Roman" w:cs="Times New Roman"/>
          <w:sz w:val="28"/>
          <w:szCs w:val="28"/>
          <w:lang w:val="uk-UA"/>
        </w:rPr>
        <w:t>Шелінга</w:t>
      </w:r>
      <w:proofErr w:type="spellEnd"/>
      <w:r w:rsidR="007C5E32" w:rsidRPr="001C6A8E">
        <w:rPr>
          <w:rFonts w:ascii="Times New Roman" w:hAnsi="Times New Roman" w:cs="Times New Roman"/>
          <w:sz w:val="28"/>
          <w:szCs w:val="28"/>
          <w:lang w:val="ru-RU"/>
        </w:rPr>
        <w:t xml:space="preserve"> </w:t>
      </w:r>
      <w:r w:rsidR="007C5E32">
        <w:rPr>
          <w:rFonts w:ascii="Times New Roman" w:hAnsi="Times New Roman" w:cs="Times New Roman"/>
          <w:sz w:val="28"/>
          <w:szCs w:val="28"/>
          <w:lang w:val="uk-UA"/>
        </w:rPr>
        <w:t>питання свободи та права також акцентуються</w:t>
      </w:r>
      <w:r w:rsidR="007C5E32" w:rsidRPr="001C6A8E">
        <w:rPr>
          <w:rFonts w:ascii="Times New Roman" w:hAnsi="Times New Roman" w:cs="Times New Roman"/>
          <w:sz w:val="28"/>
          <w:szCs w:val="28"/>
          <w:lang w:val="ru-RU"/>
        </w:rPr>
        <w:t xml:space="preserve"> </w:t>
      </w:r>
      <w:r w:rsidR="007C5E32">
        <w:rPr>
          <w:rFonts w:ascii="Times New Roman" w:hAnsi="Times New Roman" w:cs="Times New Roman"/>
          <w:sz w:val="28"/>
          <w:szCs w:val="28"/>
          <w:lang w:val="uk-UA"/>
        </w:rPr>
        <w:t>при розгляді цієї проблематики</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Він намагається вирішити проблему</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тотожності між свободою</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та</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 xml:space="preserve">законом. </w:t>
      </w:r>
      <w:r w:rsidR="007C5E32" w:rsidRPr="001C6A8E">
        <w:rPr>
          <w:rFonts w:ascii="Times New Roman" w:hAnsi="Times New Roman" w:cs="Times New Roman"/>
          <w:sz w:val="28"/>
          <w:szCs w:val="28"/>
          <w:lang w:val="ru-RU"/>
        </w:rPr>
        <w:t xml:space="preserve">В </w:t>
      </w:r>
      <w:r w:rsidR="0058474A">
        <w:rPr>
          <w:rFonts w:ascii="Times New Roman" w:hAnsi="Times New Roman" w:cs="Times New Roman"/>
          <w:sz w:val="28"/>
          <w:szCs w:val="28"/>
          <w:lang w:val="uk-UA"/>
        </w:rPr>
        <w:t>основі</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свободи</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вбачає</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вищу</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 xml:space="preserve">тотожність суб’єкта та об’єкта, що називає </w:t>
      </w:r>
      <w:proofErr w:type="spellStart"/>
      <w:r w:rsidR="0058474A">
        <w:rPr>
          <w:rFonts w:ascii="Times New Roman" w:hAnsi="Times New Roman" w:cs="Times New Roman"/>
          <w:sz w:val="28"/>
          <w:szCs w:val="28"/>
          <w:lang w:val="uk-UA"/>
        </w:rPr>
        <w:t>Шелінг</w:t>
      </w:r>
      <w:proofErr w:type="spellEnd"/>
      <w:r w:rsidR="0058474A">
        <w:rPr>
          <w:rFonts w:ascii="Times New Roman" w:hAnsi="Times New Roman" w:cs="Times New Roman"/>
          <w:sz w:val="28"/>
          <w:szCs w:val="28"/>
          <w:lang w:val="uk-UA"/>
        </w:rPr>
        <w:t xml:space="preserve"> абсолютом</w:t>
      </w:r>
      <w:r w:rsidR="007C5E32" w:rsidRPr="001C6A8E">
        <w:rPr>
          <w:rFonts w:ascii="Times New Roman" w:hAnsi="Times New Roman" w:cs="Times New Roman"/>
          <w:sz w:val="28"/>
          <w:szCs w:val="28"/>
          <w:lang w:val="ru-RU"/>
        </w:rPr>
        <w:t xml:space="preserve">. </w:t>
      </w:r>
      <w:r w:rsidR="0058474A">
        <w:rPr>
          <w:rFonts w:ascii="Times New Roman" w:hAnsi="Times New Roman" w:cs="Times New Roman"/>
          <w:sz w:val="28"/>
          <w:szCs w:val="28"/>
          <w:lang w:val="uk-UA"/>
        </w:rPr>
        <w:t>Він поєднує ці два компоненти у понятті абсолюту.</w:t>
      </w:r>
      <w:r w:rsidR="007C5E32" w:rsidRPr="001C6A8E">
        <w:rPr>
          <w:rFonts w:ascii="Times New Roman" w:hAnsi="Times New Roman" w:cs="Times New Roman"/>
          <w:sz w:val="28"/>
          <w:szCs w:val="28"/>
          <w:lang w:val="ru-RU"/>
        </w:rPr>
        <w:t xml:space="preserve"> </w:t>
      </w:r>
      <w:r w:rsidR="0023339F" w:rsidRPr="001C6A8E">
        <w:rPr>
          <w:rFonts w:ascii="Times New Roman" w:hAnsi="Times New Roman" w:cs="Times New Roman"/>
          <w:sz w:val="28"/>
          <w:szCs w:val="28"/>
          <w:lang w:val="ru-RU"/>
        </w:rPr>
        <w:t>“</w:t>
      </w:r>
      <w:r w:rsidR="0023339F">
        <w:rPr>
          <w:rFonts w:ascii="Times New Roman" w:hAnsi="Times New Roman" w:cs="Times New Roman"/>
          <w:sz w:val="28"/>
          <w:szCs w:val="28"/>
          <w:lang w:val="uk-UA"/>
        </w:rPr>
        <w:t>Філософія прозріння</w:t>
      </w:r>
      <w:r w:rsidR="0023339F" w:rsidRPr="001C6A8E">
        <w:rPr>
          <w:rFonts w:ascii="Times New Roman" w:hAnsi="Times New Roman" w:cs="Times New Roman"/>
          <w:sz w:val="28"/>
          <w:szCs w:val="28"/>
          <w:lang w:val="ru-RU"/>
        </w:rPr>
        <w:t>”</w:t>
      </w:r>
      <w:r w:rsidR="0023339F">
        <w:rPr>
          <w:rFonts w:ascii="Times New Roman" w:hAnsi="Times New Roman" w:cs="Times New Roman"/>
          <w:sz w:val="28"/>
          <w:szCs w:val="28"/>
          <w:lang w:val="uk-UA"/>
        </w:rPr>
        <w:t xml:space="preserve"> – назва вчення </w:t>
      </w:r>
      <w:proofErr w:type="spellStart"/>
      <w:r w:rsidR="0023339F">
        <w:rPr>
          <w:rFonts w:ascii="Times New Roman" w:hAnsi="Times New Roman" w:cs="Times New Roman"/>
          <w:sz w:val="28"/>
          <w:szCs w:val="28"/>
          <w:lang w:val="uk-UA"/>
        </w:rPr>
        <w:t>Шелінга</w:t>
      </w:r>
      <w:proofErr w:type="spellEnd"/>
      <w:r w:rsidR="0023339F">
        <w:rPr>
          <w:rFonts w:ascii="Times New Roman" w:hAnsi="Times New Roman" w:cs="Times New Roman"/>
          <w:sz w:val="28"/>
          <w:szCs w:val="28"/>
          <w:lang w:val="uk-UA"/>
        </w:rPr>
        <w:t xml:space="preserve"> про Абсолют, про тотожність розуму та природи, суб’єкта та об’єкта. </w:t>
      </w:r>
      <w:r w:rsidR="00985BA5">
        <w:rPr>
          <w:rFonts w:ascii="Times New Roman" w:hAnsi="Times New Roman" w:cs="Times New Roman"/>
          <w:sz w:val="28"/>
          <w:szCs w:val="28"/>
          <w:lang w:val="uk-UA"/>
        </w:rPr>
        <w:t>Філософ</w:t>
      </w:r>
      <w:r w:rsidR="007C5E32" w:rsidRPr="001C6A8E">
        <w:rPr>
          <w:rFonts w:ascii="Times New Roman" w:hAnsi="Times New Roman" w:cs="Times New Roman"/>
          <w:sz w:val="28"/>
          <w:szCs w:val="28"/>
          <w:lang w:val="ru-RU"/>
        </w:rPr>
        <w:t xml:space="preserve"> </w:t>
      </w:r>
      <w:r w:rsidR="0023339F">
        <w:rPr>
          <w:rFonts w:ascii="Times New Roman" w:hAnsi="Times New Roman" w:cs="Times New Roman"/>
          <w:sz w:val="28"/>
          <w:szCs w:val="28"/>
          <w:lang w:val="uk-UA"/>
        </w:rPr>
        <w:t>єднає</w:t>
      </w:r>
      <w:r w:rsidR="00985BA5">
        <w:rPr>
          <w:rFonts w:ascii="Times New Roman" w:hAnsi="Times New Roman" w:cs="Times New Roman"/>
          <w:sz w:val="28"/>
          <w:szCs w:val="28"/>
          <w:lang w:val="uk-UA"/>
        </w:rPr>
        <w:t xml:space="preserve"> право із законами природи, тобто визначає </w:t>
      </w:r>
      <w:r w:rsidR="00985BA5">
        <w:rPr>
          <w:rFonts w:ascii="Times New Roman" w:hAnsi="Times New Roman" w:cs="Times New Roman"/>
          <w:sz w:val="28"/>
          <w:szCs w:val="28"/>
          <w:lang w:val="uk-UA"/>
        </w:rPr>
        <w:lastRenderedPageBreak/>
        <w:t>право природнім, саме собою зрозумілим та потрібним.</w:t>
      </w:r>
      <w:r w:rsidR="007C5E32" w:rsidRPr="001C6A8E">
        <w:rPr>
          <w:rFonts w:ascii="Times New Roman" w:hAnsi="Times New Roman" w:cs="Times New Roman"/>
          <w:sz w:val="28"/>
          <w:szCs w:val="28"/>
          <w:lang w:val="ru-RU"/>
        </w:rPr>
        <w:t xml:space="preserve"> </w:t>
      </w:r>
      <w:r w:rsidR="00C0400D">
        <w:rPr>
          <w:rFonts w:ascii="Times New Roman" w:hAnsi="Times New Roman" w:cs="Times New Roman"/>
          <w:sz w:val="28"/>
          <w:szCs w:val="28"/>
          <w:lang w:val="uk-UA"/>
        </w:rPr>
        <w:t xml:space="preserve">За </w:t>
      </w:r>
      <w:proofErr w:type="spellStart"/>
      <w:r w:rsidR="00C0400D">
        <w:rPr>
          <w:rFonts w:ascii="Times New Roman" w:hAnsi="Times New Roman" w:cs="Times New Roman"/>
          <w:sz w:val="28"/>
          <w:szCs w:val="28"/>
          <w:lang w:val="uk-UA"/>
        </w:rPr>
        <w:t>Шелінгом</w:t>
      </w:r>
      <w:proofErr w:type="spellEnd"/>
      <w:r w:rsidR="00C0400D">
        <w:rPr>
          <w:rFonts w:ascii="Times New Roman" w:hAnsi="Times New Roman" w:cs="Times New Roman"/>
          <w:sz w:val="28"/>
          <w:szCs w:val="28"/>
          <w:lang w:val="uk-UA"/>
        </w:rPr>
        <w:t xml:space="preserve"> особа повною мірою може усвідомити власну свободу тільки тоді, коли вона знаходиться у середовищі собі подібних осіб, при взаємодії з соціумом. А не допускати заперечення свободи у суспільстві повинен закон, його основна місія сприяти тому, щоб не було деструктивних форм розуміння своєї свободи.</w:t>
      </w:r>
      <w:r w:rsidR="007C5E32" w:rsidRPr="001C6A8E">
        <w:rPr>
          <w:lang w:val="ru-RU"/>
        </w:rPr>
        <w:t xml:space="preserve"> </w:t>
      </w:r>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Шелінга</w:t>
      </w:r>
      <w:proofErr w:type="spellEnd"/>
      <w:r>
        <w:rPr>
          <w:rFonts w:ascii="Times New Roman" w:hAnsi="Times New Roman" w:cs="Times New Roman"/>
          <w:sz w:val="28"/>
          <w:szCs w:val="28"/>
          <w:lang w:val="uk-UA"/>
        </w:rPr>
        <w:t xml:space="preserve"> виділяють періоди його праці за тим, над чим він працював протягом певного часу. Натурфілософія, естетичний ідеалізм, філософія тотожності, філософія свободи, позитивна філософія – все це було сферами його вчення за певних часових проміжків.  </w:t>
      </w:r>
      <w:proofErr w:type="spellStart"/>
      <w:r>
        <w:rPr>
          <w:rFonts w:ascii="Times New Roman" w:hAnsi="Times New Roman" w:cs="Times New Roman"/>
          <w:sz w:val="28"/>
          <w:szCs w:val="28"/>
          <w:lang w:val="uk-UA"/>
        </w:rPr>
        <w:t>Шелінг</w:t>
      </w:r>
      <w:proofErr w:type="spellEnd"/>
      <w:r>
        <w:rPr>
          <w:rFonts w:ascii="Times New Roman" w:hAnsi="Times New Roman" w:cs="Times New Roman"/>
          <w:sz w:val="28"/>
          <w:szCs w:val="28"/>
          <w:lang w:val="uk-UA"/>
        </w:rPr>
        <w:t xml:space="preserve"> робив спробу за допомогою тотожності об’єкта та суб’єкта, подолати Кантівське протиставлення природи світові свободи. Проблему свободи розв’язує схоже до Канта, бо свобода за </w:t>
      </w:r>
      <w:proofErr w:type="spellStart"/>
      <w:r>
        <w:rPr>
          <w:rFonts w:ascii="Times New Roman" w:hAnsi="Times New Roman" w:cs="Times New Roman"/>
          <w:sz w:val="28"/>
          <w:szCs w:val="28"/>
          <w:lang w:val="uk-UA"/>
        </w:rPr>
        <w:t>Шеллінгом</w:t>
      </w:r>
      <w:proofErr w:type="spellEnd"/>
      <w:r>
        <w:rPr>
          <w:rFonts w:ascii="Times New Roman" w:hAnsi="Times New Roman" w:cs="Times New Roman"/>
          <w:sz w:val="28"/>
          <w:szCs w:val="28"/>
          <w:lang w:val="uk-UA"/>
        </w:rPr>
        <w:t xml:space="preserve"> є </w:t>
      </w:r>
      <w:proofErr w:type="spellStart"/>
      <w:r>
        <w:rPr>
          <w:rFonts w:ascii="Times New Roman" w:hAnsi="Times New Roman" w:cs="Times New Roman"/>
          <w:sz w:val="28"/>
          <w:szCs w:val="28"/>
          <w:lang w:val="uk-UA"/>
        </w:rPr>
        <w:t>додосвідною</w:t>
      </w:r>
      <w:proofErr w:type="spellEnd"/>
      <w:r>
        <w:rPr>
          <w:rFonts w:ascii="Times New Roman" w:hAnsi="Times New Roman" w:cs="Times New Roman"/>
          <w:sz w:val="28"/>
          <w:szCs w:val="28"/>
          <w:lang w:val="uk-UA"/>
        </w:rPr>
        <w:t xml:space="preserve">, що виходить не ззовні. Вважав, що ні матерія, ні свідомість людини не можуть розглядатися як першооснови світу. Історію мислитель розглядає із необхідності прогресу або руху розуму  та свободи, а ідеалом такого історичного руху є досягнення всезагального правового устрою, де також панує мир та злагода і виконується загальні закони, що повинні поширювати та утримувати принципи злагоди у всіх державах. Згідно з розумінням історії та ключової ролі свободи, філософ зміг </w:t>
      </w:r>
      <w:proofErr w:type="spellStart"/>
      <w:r>
        <w:rPr>
          <w:rFonts w:ascii="Times New Roman" w:hAnsi="Times New Roman" w:cs="Times New Roman"/>
          <w:sz w:val="28"/>
          <w:szCs w:val="28"/>
          <w:lang w:val="uk-UA"/>
        </w:rPr>
        <w:t>періодизувати</w:t>
      </w:r>
      <w:proofErr w:type="spellEnd"/>
      <w:r>
        <w:rPr>
          <w:rFonts w:ascii="Times New Roman" w:hAnsi="Times New Roman" w:cs="Times New Roman"/>
          <w:sz w:val="28"/>
          <w:szCs w:val="28"/>
          <w:lang w:val="uk-UA"/>
        </w:rPr>
        <w:t xml:space="preserve"> загальну історію на три доби</w:t>
      </w:r>
      <w:r w:rsidRPr="001C6A8E">
        <w:rPr>
          <w:rFonts w:ascii="Times New Roman" w:hAnsi="Times New Roman" w:cs="Times New Roman"/>
          <w:sz w:val="28"/>
          <w:szCs w:val="28"/>
          <w:lang w:val="uk-UA"/>
        </w:rPr>
        <w:t>:</w:t>
      </w:r>
      <w:r>
        <w:rPr>
          <w:rFonts w:ascii="Times New Roman" w:hAnsi="Times New Roman" w:cs="Times New Roman"/>
          <w:sz w:val="28"/>
          <w:szCs w:val="28"/>
          <w:lang/>
        </w:rPr>
        <w:t xml:space="preserve"> </w:t>
      </w:r>
      <w:r>
        <w:rPr>
          <w:rFonts w:ascii="Times New Roman" w:hAnsi="Times New Roman" w:cs="Times New Roman"/>
          <w:sz w:val="28"/>
          <w:szCs w:val="28"/>
          <w:lang w:val="uk-UA"/>
        </w:rPr>
        <w:t>трагічн</w:t>
      </w:r>
      <w:r w:rsidR="00BC5EA7">
        <w:rPr>
          <w:rFonts w:ascii="Times New Roman" w:hAnsi="Times New Roman" w:cs="Times New Roman"/>
          <w:sz w:val="28"/>
          <w:szCs w:val="28"/>
          <w:lang w:val="uk-UA"/>
        </w:rPr>
        <w:t>у</w:t>
      </w:r>
      <w:r>
        <w:rPr>
          <w:rFonts w:ascii="Times New Roman" w:hAnsi="Times New Roman" w:cs="Times New Roman"/>
          <w:sz w:val="28"/>
          <w:szCs w:val="28"/>
          <w:lang w:val="uk-UA"/>
        </w:rPr>
        <w:t xml:space="preserve"> доб</w:t>
      </w:r>
      <w:r w:rsidR="00BC5EA7">
        <w:rPr>
          <w:rFonts w:ascii="Times New Roman" w:hAnsi="Times New Roman" w:cs="Times New Roman"/>
          <w:sz w:val="28"/>
          <w:szCs w:val="28"/>
          <w:lang w:val="uk-UA"/>
        </w:rPr>
        <w:t>у</w:t>
      </w:r>
      <w:r>
        <w:rPr>
          <w:rFonts w:ascii="Times New Roman" w:hAnsi="Times New Roman" w:cs="Times New Roman"/>
          <w:sz w:val="28"/>
          <w:szCs w:val="28"/>
          <w:lang w:val="uk-UA"/>
        </w:rPr>
        <w:t xml:space="preserve"> для людства, доб</w:t>
      </w:r>
      <w:r w:rsidR="00BC5EA7">
        <w:rPr>
          <w:rFonts w:ascii="Times New Roman" w:hAnsi="Times New Roman" w:cs="Times New Roman"/>
          <w:sz w:val="28"/>
          <w:szCs w:val="28"/>
          <w:lang w:val="uk-UA"/>
        </w:rPr>
        <w:t>у</w:t>
      </w:r>
      <w:r>
        <w:rPr>
          <w:rFonts w:ascii="Times New Roman" w:hAnsi="Times New Roman" w:cs="Times New Roman"/>
          <w:sz w:val="28"/>
          <w:szCs w:val="28"/>
          <w:lang w:val="uk-UA"/>
        </w:rPr>
        <w:t xml:space="preserve"> зближення з природою і нарешті доб</w:t>
      </w:r>
      <w:r w:rsidR="00BC5EA7">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00BC5EA7">
        <w:rPr>
          <w:rFonts w:ascii="Times New Roman" w:hAnsi="Times New Roman" w:cs="Times New Roman"/>
          <w:sz w:val="28"/>
          <w:szCs w:val="28"/>
          <w:lang w:val="uk-UA"/>
        </w:rPr>
        <w:t>яка є</w:t>
      </w:r>
      <w:r>
        <w:rPr>
          <w:rFonts w:ascii="Times New Roman" w:hAnsi="Times New Roman" w:cs="Times New Roman"/>
          <w:sz w:val="28"/>
          <w:szCs w:val="28"/>
          <w:lang w:val="uk-UA"/>
        </w:rPr>
        <w:t xml:space="preserve"> реалізацією Абсолюту.</w:t>
      </w:r>
      <w:r w:rsidR="001505CA" w:rsidRPr="001C6A8E">
        <w:rPr>
          <w:lang w:val="ru-RU"/>
        </w:rPr>
        <w:t xml:space="preserve"> </w:t>
      </w:r>
      <w:r w:rsidR="001505CA">
        <w:rPr>
          <w:rFonts w:ascii="Times New Roman" w:hAnsi="Times New Roman" w:cs="Times New Roman"/>
          <w:sz w:val="28"/>
          <w:szCs w:val="28"/>
          <w:lang w:val="uk-UA"/>
        </w:rPr>
        <w:t>Він називає три періоди розвитку історії як три періоди одкровення.</w:t>
      </w:r>
      <w:r w:rsidR="001505CA" w:rsidRPr="001C6A8E">
        <w:rPr>
          <w:rFonts w:ascii="Times New Roman" w:hAnsi="Times New Roman" w:cs="Times New Roman"/>
          <w:sz w:val="28"/>
          <w:szCs w:val="28"/>
          <w:lang w:val="ru-RU"/>
        </w:rPr>
        <w:t xml:space="preserve"> У </w:t>
      </w:r>
      <w:r w:rsidR="001505CA">
        <w:rPr>
          <w:rFonts w:ascii="Times New Roman" w:hAnsi="Times New Roman" w:cs="Times New Roman"/>
          <w:sz w:val="28"/>
          <w:szCs w:val="28"/>
          <w:lang w:val="uk-UA"/>
        </w:rPr>
        <w:t>перший</w:t>
      </w:r>
      <w:r w:rsidR="001505CA" w:rsidRPr="001C6A8E">
        <w:rPr>
          <w:rFonts w:ascii="Times New Roman" w:hAnsi="Times New Roman" w:cs="Times New Roman"/>
          <w:sz w:val="28"/>
          <w:szCs w:val="28"/>
          <w:lang w:val="ru-RU"/>
        </w:rPr>
        <w:t xml:space="preserve"> </w:t>
      </w:r>
      <w:r w:rsidR="001505CA">
        <w:rPr>
          <w:rFonts w:ascii="Times New Roman" w:hAnsi="Times New Roman" w:cs="Times New Roman"/>
          <w:sz w:val="28"/>
          <w:szCs w:val="28"/>
          <w:lang w:val="uk-UA"/>
        </w:rPr>
        <w:t xml:space="preserve">в суспільстві панує </w:t>
      </w:r>
      <w:proofErr w:type="spellStart"/>
      <w:r w:rsidR="001505CA">
        <w:rPr>
          <w:rFonts w:ascii="Times New Roman" w:hAnsi="Times New Roman" w:cs="Times New Roman"/>
          <w:sz w:val="28"/>
          <w:szCs w:val="28"/>
          <w:lang w:val="uk-UA"/>
        </w:rPr>
        <w:t>наратив</w:t>
      </w:r>
      <w:proofErr w:type="spellEnd"/>
      <w:r w:rsidR="001505CA">
        <w:rPr>
          <w:rFonts w:ascii="Times New Roman" w:hAnsi="Times New Roman" w:cs="Times New Roman"/>
          <w:sz w:val="28"/>
          <w:szCs w:val="28"/>
          <w:lang w:val="uk-UA"/>
        </w:rPr>
        <w:t xml:space="preserve"> долі, який</w:t>
      </w:r>
      <w:r w:rsidR="001505CA" w:rsidRPr="001C6A8E">
        <w:rPr>
          <w:rFonts w:ascii="Times New Roman" w:hAnsi="Times New Roman" w:cs="Times New Roman"/>
          <w:sz w:val="28"/>
          <w:szCs w:val="28"/>
          <w:lang w:val="ru-RU"/>
        </w:rPr>
        <w:t xml:space="preserve"> </w:t>
      </w:r>
      <w:r w:rsidR="001505CA">
        <w:rPr>
          <w:rFonts w:ascii="Times New Roman" w:hAnsi="Times New Roman" w:cs="Times New Roman"/>
          <w:sz w:val="28"/>
          <w:szCs w:val="28"/>
          <w:lang w:val="uk-UA"/>
        </w:rPr>
        <w:t>виявляється руйнівним</w:t>
      </w:r>
      <w:r w:rsidR="001505CA" w:rsidRPr="001C6A8E">
        <w:rPr>
          <w:rFonts w:ascii="Times New Roman" w:hAnsi="Times New Roman" w:cs="Times New Roman"/>
          <w:sz w:val="28"/>
          <w:szCs w:val="28"/>
          <w:lang w:val="ru-RU"/>
        </w:rPr>
        <w:t xml:space="preserve">. </w:t>
      </w:r>
      <w:r w:rsidR="001505CA">
        <w:rPr>
          <w:rFonts w:ascii="Times New Roman" w:hAnsi="Times New Roman" w:cs="Times New Roman"/>
          <w:sz w:val="28"/>
          <w:szCs w:val="28"/>
          <w:lang w:val="uk-UA"/>
        </w:rPr>
        <w:t>У цей час</w:t>
      </w:r>
      <w:r w:rsidR="001505CA" w:rsidRPr="001C6A8E">
        <w:rPr>
          <w:rFonts w:ascii="Times New Roman" w:hAnsi="Times New Roman" w:cs="Times New Roman"/>
          <w:sz w:val="28"/>
          <w:szCs w:val="28"/>
          <w:lang w:val="ru-RU"/>
        </w:rPr>
        <w:t>,</w:t>
      </w:r>
      <w:r w:rsidR="001505CA">
        <w:rPr>
          <w:rFonts w:ascii="Times New Roman" w:hAnsi="Times New Roman" w:cs="Times New Roman"/>
          <w:sz w:val="28"/>
          <w:szCs w:val="28"/>
          <w:lang w:val="uk-UA"/>
        </w:rPr>
        <w:t xml:space="preserve"> руйнується велич Стародавнього світу</w:t>
      </w:r>
      <w:r w:rsidR="001505CA" w:rsidRPr="001C6A8E">
        <w:rPr>
          <w:rFonts w:ascii="Times New Roman" w:hAnsi="Times New Roman" w:cs="Times New Roman"/>
          <w:sz w:val="28"/>
          <w:szCs w:val="28"/>
          <w:lang w:val="ru-RU"/>
        </w:rPr>
        <w:t xml:space="preserve">. У </w:t>
      </w:r>
      <w:r w:rsidR="001505CA">
        <w:rPr>
          <w:rFonts w:ascii="Times New Roman" w:hAnsi="Times New Roman" w:cs="Times New Roman"/>
          <w:sz w:val="28"/>
          <w:szCs w:val="28"/>
          <w:lang w:val="uk-UA"/>
        </w:rPr>
        <w:t>другу добу на троні вже не сила</w:t>
      </w:r>
      <w:r w:rsidR="001505CA" w:rsidRPr="001C6A8E">
        <w:rPr>
          <w:rFonts w:ascii="Times New Roman" w:hAnsi="Times New Roman" w:cs="Times New Roman"/>
          <w:sz w:val="28"/>
          <w:szCs w:val="28"/>
          <w:lang w:val="ru-RU"/>
        </w:rPr>
        <w:t xml:space="preserve">, а </w:t>
      </w:r>
      <w:r w:rsidR="001505CA">
        <w:rPr>
          <w:rFonts w:ascii="Times New Roman" w:hAnsi="Times New Roman" w:cs="Times New Roman"/>
          <w:sz w:val="28"/>
          <w:szCs w:val="28"/>
          <w:lang w:val="uk-UA"/>
        </w:rPr>
        <w:t>природній закон</w:t>
      </w:r>
      <w:r w:rsidR="001505CA" w:rsidRPr="001C6A8E">
        <w:rPr>
          <w:rFonts w:ascii="Times New Roman" w:hAnsi="Times New Roman" w:cs="Times New Roman"/>
          <w:sz w:val="28"/>
          <w:szCs w:val="28"/>
          <w:lang w:val="ru-RU"/>
        </w:rPr>
        <w:t xml:space="preserve">, </w:t>
      </w:r>
      <w:r w:rsidR="001505CA">
        <w:rPr>
          <w:rFonts w:ascii="Times New Roman" w:hAnsi="Times New Roman" w:cs="Times New Roman"/>
          <w:sz w:val="28"/>
          <w:szCs w:val="28"/>
          <w:lang w:val="uk-UA"/>
        </w:rPr>
        <w:t>який приносить механіцизм</w:t>
      </w:r>
      <w:r w:rsidR="001505CA" w:rsidRPr="001C6A8E">
        <w:rPr>
          <w:rFonts w:ascii="Times New Roman" w:hAnsi="Times New Roman" w:cs="Times New Roman"/>
          <w:sz w:val="28"/>
          <w:szCs w:val="28"/>
          <w:lang w:val="ru-RU"/>
        </w:rPr>
        <w:t xml:space="preserve">. У </w:t>
      </w:r>
      <w:r w:rsidR="00EF1862">
        <w:rPr>
          <w:rFonts w:ascii="Times New Roman" w:hAnsi="Times New Roman" w:cs="Times New Roman"/>
          <w:sz w:val="28"/>
          <w:szCs w:val="28"/>
          <w:lang w:val="uk-UA"/>
        </w:rPr>
        <w:t>третій</w:t>
      </w:r>
      <w:r w:rsidR="001505CA" w:rsidRPr="001C6A8E">
        <w:rPr>
          <w:rFonts w:ascii="Times New Roman" w:hAnsi="Times New Roman" w:cs="Times New Roman"/>
          <w:sz w:val="28"/>
          <w:szCs w:val="28"/>
          <w:lang w:val="ru-RU"/>
        </w:rPr>
        <w:t xml:space="preserve"> </w:t>
      </w:r>
      <w:r w:rsidR="00EF1862">
        <w:rPr>
          <w:rFonts w:ascii="Times New Roman" w:hAnsi="Times New Roman" w:cs="Times New Roman"/>
          <w:sz w:val="28"/>
          <w:szCs w:val="28"/>
          <w:lang w:val="uk-UA"/>
        </w:rPr>
        <w:t>період історії</w:t>
      </w:r>
      <w:r w:rsidR="001505CA" w:rsidRPr="001C6A8E">
        <w:rPr>
          <w:rFonts w:ascii="Times New Roman" w:hAnsi="Times New Roman" w:cs="Times New Roman"/>
          <w:sz w:val="28"/>
          <w:szCs w:val="28"/>
          <w:lang w:val="ru-RU"/>
        </w:rPr>
        <w:t xml:space="preserve">, </w:t>
      </w:r>
      <w:r w:rsidR="00EF1862">
        <w:rPr>
          <w:rFonts w:ascii="Times New Roman" w:hAnsi="Times New Roman" w:cs="Times New Roman"/>
          <w:sz w:val="28"/>
          <w:szCs w:val="28"/>
          <w:lang w:val="uk-UA"/>
        </w:rPr>
        <w:t>коли нарешті прийде Абсолют, прийде і Бог. Це буде найбажанішим часом в історії.</w:t>
      </w:r>
    </w:p>
    <w:p w14:paraId="4A8D2F46" w14:textId="65AB109D" w:rsidR="00DB1829" w:rsidRDefault="006F177D" w:rsidP="00CB4A0C">
      <w:pPr>
        <w:spacing w:after="0" w:line="360" w:lineRule="auto"/>
        <w:ind w:firstLine="709"/>
        <w:jc w:val="both"/>
        <w:rPr>
          <w:rFonts w:ascii="Times New Roman" w:hAnsi="Times New Roman" w:cs="Times New Roman"/>
          <w:sz w:val="28"/>
          <w:szCs w:val="28"/>
          <w:lang w:val="uk-UA"/>
        </w:rPr>
      </w:pPr>
      <w:r w:rsidRPr="001C6A8E">
        <w:rPr>
          <w:rFonts w:ascii="Times New Roman" w:hAnsi="Times New Roman" w:cs="Times New Roman"/>
          <w:sz w:val="28"/>
          <w:szCs w:val="28"/>
          <w:lang w:val="uk-UA"/>
        </w:rPr>
        <w:t xml:space="preserve">Досвід німецької класичної філософії, зокрема у поглядах Фіхте і </w:t>
      </w:r>
      <w:proofErr w:type="spellStart"/>
      <w:r w:rsidRPr="001C6A8E">
        <w:rPr>
          <w:rFonts w:ascii="Times New Roman" w:hAnsi="Times New Roman" w:cs="Times New Roman"/>
          <w:sz w:val="28"/>
          <w:szCs w:val="28"/>
          <w:lang w:val="uk-UA"/>
        </w:rPr>
        <w:t>Шелінга</w:t>
      </w:r>
      <w:proofErr w:type="spellEnd"/>
      <w:r w:rsidRPr="001C6A8E">
        <w:rPr>
          <w:rFonts w:ascii="Times New Roman" w:hAnsi="Times New Roman" w:cs="Times New Roman"/>
          <w:sz w:val="28"/>
          <w:szCs w:val="28"/>
          <w:lang w:val="uk-UA"/>
        </w:rPr>
        <w:t xml:space="preserve">, є актуальним сьогодні перш за все спробою системного, </w:t>
      </w:r>
      <w:r w:rsidRPr="001C6A8E">
        <w:rPr>
          <w:rFonts w:ascii="Times New Roman" w:hAnsi="Times New Roman" w:cs="Times New Roman"/>
          <w:sz w:val="28"/>
          <w:szCs w:val="28"/>
          <w:lang w:val="uk-UA"/>
        </w:rPr>
        <w:lastRenderedPageBreak/>
        <w:t>раціонального погляду на важливий соціальний інститут – інститут права</w:t>
      </w:r>
      <w:r w:rsidR="000F728F">
        <w:rPr>
          <w:rFonts w:ascii="Times New Roman" w:hAnsi="Times New Roman" w:cs="Times New Roman"/>
          <w:sz w:val="28"/>
          <w:szCs w:val="28"/>
          <w:lang w:val="uk-UA"/>
        </w:rPr>
        <w:t>.</w:t>
      </w:r>
      <w:r w:rsidR="000F728F" w:rsidRPr="001C6A8E">
        <w:rPr>
          <w:rFonts w:ascii="Times New Roman" w:hAnsi="Times New Roman" w:cs="Times New Roman"/>
          <w:sz w:val="28"/>
          <w:szCs w:val="28"/>
          <w:lang w:val="uk-UA"/>
        </w:rPr>
        <w:t>[</w:t>
      </w:r>
      <w:r w:rsidR="000F728F">
        <w:rPr>
          <w:rFonts w:ascii="Times New Roman" w:hAnsi="Times New Roman" w:cs="Times New Roman"/>
          <w:sz w:val="28"/>
          <w:szCs w:val="28"/>
          <w:lang w:val="uk-UA"/>
        </w:rPr>
        <w:t>10. С.162</w:t>
      </w:r>
      <w:r w:rsidR="000F728F" w:rsidRPr="001C6A8E">
        <w:rPr>
          <w:rFonts w:ascii="Times New Roman" w:hAnsi="Times New Roman" w:cs="Times New Roman"/>
          <w:sz w:val="28"/>
          <w:szCs w:val="28"/>
          <w:lang w:val="ru-RU"/>
        </w:rPr>
        <w:t>]</w:t>
      </w:r>
      <w:r w:rsidR="000F728F">
        <w:rPr>
          <w:rFonts w:ascii="Times New Roman" w:hAnsi="Times New Roman" w:cs="Times New Roman"/>
          <w:sz w:val="28"/>
          <w:szCs w:val="28"/>
          <w:lang w:val="uk-UA"/>
        </w:rPr>
        <w:t xml:space="preserve"> </w:t>
      </w:r>
      <w:r w:rsidR="00DB1829">
        <w:rPr>
          <w:rFonts w:ascii="Times New Roman" w:hAnsi="Times New Roman" w:cs="Times New Roman"/>
          <w:sz w:val="28"/>
          <w:szCs w:val="28"/>
          <w:lang w:val="uk-UA"/>
        </w:rPr>
        <w:t xml:space="preserve">Філософія </w:t>
      </w:r>
      <w:proofErr w:type="spellStart"/>
      <w:r w:rsidR="00DB1829">
        <w:rPr>
          <w:rFonts w:ascii="Times New Roman" w:hAnsi="Times New Roman" w:cs="Times New Roman"/>
          <w:sz w:val="28"/>
          <w:szCs w:val="28"/>
          <w:lang w:val="uk-UA"/>
        </w:rPr>
        <w:t>Шелінга</w:t>
      </w:r>
      <w:proofErr w:type="spellEnd"/>
      <w:r w:rsidR="00DB1829">
        <w:rPr>
          <w:rFonts w:ascii="Times New Roman" w:hAnsi="Times New Roman" w:cs="Times New Roman"/>
          <w:sz w:val="28"/>
          <w:szCs w:val="28"/>
          <w:lang w:val="uk-UA"/>
        </w:rPr>
        <w:t xml:space="preserve"> справила великий вплив на європейську думку </w:t>
      </w:r>
      <w:r w:rsidR="00DB1829">
        <w:rPr>
          <w:rFonts w:ascii="Times New Roman" w:hAnsi="Times New Roman" w:cs="Times New Roman"/>
          <w:sz w:val="28"/>
          <w:szCs w:val="28"/>
        </w:rPr>
        <w:t>XIX</w:t>
      </w:r>
      <w:r w:rsidR="00DB1829" w:rsidRPr="001C6A8E">
        <w:rPr>
          <w:rFonts w:ascii="Times New Roman" w:hAnsi="Times New Roman" w:cs="Times New Roman"/>
          <w:sz w:val="28"/>
          <w:szCs w:val="28"/>
          <w:lang w:val="ru-RU"/>
        </w:rPr>
        <w:t>-</w:t>
      </w:r>
      <w:r w:rsidR="00DB1829">
        <w:rPr>
          <w:rFonts w:ascii="Times New Roman" w:hAnsi="Times New Roman" w:cs="Times New Roman"/>
          <w:sz w:val="28"/>
          <w:szCs w:val="28"/>
        </w:rPr>
        <w:t>XX</w:t>
      </w:r>
      <w:r w:rsidR="00DB1829" w:rsidRPr="001C6A8E">
        <w:rPr>
          <w:rFonts w:ascii="Times New Roman" w:hAnsi="Times New Roman" w:cs="Times New Roman"/>
          <w:sz w:val="28"/>
          <w:szCs w:val="28"/>
          <w:lang w:val="ru-RU"/>
        </w:rPr>
        <w:t xml:space="preserve"> </w:t>
      </w:r>
      <w:r w:rsidR="00DB1829">
        <w:rPr>
          <w:rFonts w:ascii="Times New Roman" w:hAnsi="Times New Roman" w:cs="Times New Roman"/>
          <w:sz w:val="28"/>
          <w:szCs w:val="28"/>
          <w:lang w:val="uk-UA"/>
        </w:rPr>
        <w:t xml:space="preserve">ст. </w:t>
      </w:r>
      <w:proofErr w:type="spellStart"/>
      <w:r w:rsidR="00DB1829">
        <w:rPr>
          <w:rFonts w:ascii="Times New Roman" w:hAnsi="Times New Roman" w:cs="Times New Roman"/>
          <w:sz w:val="28"/>
          <w:szCs w:val="28"/>
          <w:lang w:val="uk-UA"/>
        </w:rPr>
        <w:t>Ірраціоналістичні</w:t>
      </w:r>
      <w:proofErr w:type="spellEnd"/>
      <w:r w:rsidR="00DB1829">
        <w:rPr>
          <w:rFonts w:ascii="Times New Roman" w:hAnsi="Times New Roman" w:cs="Times New Roman"/>
          <w:sz w:val="28"/>
          <w:szCs w:val="28"/>
          <w:lang w:val="uk-UA"/>
        </w:rPr>
        <w:t xml:space="preserve"> ідеї </w:t>
      </w:r>
      <w:proofErr w:type="spellStart"/>
      <w:r w:rsidR="00DB1829">
        <w:rPr>
          <w:rFonts w:ascii="Times New Roman" w:hAnsi="Times New Roman" w:cs="Times New Roman"/>
          <w:sz w:val="28"/>
          <w:szCs w:val="28"/>
          <w:lang w:val="uk-UA"/>
        </w:rPr>
        <w:t>Шелінга</w:t>
      </w:r>
      <w:proofErr w:type="spellEnd"/>
      <w:r w:rsidR="00DB1829">
        <w:rPr>
          <w:rFonts w:ascii="Times New Roman" w:hAnsi="Times New Roman" w:cs="Times New Roman"/>
          <w:sz w:val="28"/>
          <w:szCs w:val="28"/>
          <w:lang w:val="uk-UA"/>
        </w:rPr>
        <w:t xml:space="preserve"> одержали своє продовження у філософії життя та в екзистенціалізмі. Діалектика натурфілософії </w:t>
      </w:r>
      <w:proofErr w:type="spellStart"/>
      <w:r w:rsidR="00DB1829">
        <w:rPr>
          <w:rFonts w:ascii="Times New Roman" w:hAnsi="Times New Roman" w:cs="Times New Roman"/>
          <w:sz w:val="28"/>
          <w:szCs w:val="28"/>
          <w:lang w:val="uk-UA"/>
        </w:rPr>
        <w:t>Шелінга</w:t>
      </w:r>
      <w:proofErr w:type="spellEnd"/>
      <w:r w:rsidR="00DB1829">
        <w:rPr>
          <w:rFonts w:ascii="Times New Roman" w:hAnsi="Times New Roman" w:cs="Times New Roman"/>
          <w:sz w:val="28"/>
          <w:szCs w:val="28"/>
          <w:lang w:val="uk-UA"/>
        </w:rPr>
        <w:t xml:space="preserve">, його вчення про розвиток багато в чому сприяли формуванню філософії Гегеля. </w:t>
      </w:r>
    </w:p>
    <w:p w14:paraId="1656633B" w14:textId="66E74257" w:rsidR="00871F76" w:rsidRDefault="001C7A1C"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Гегель відкинув вчення про апріорні форми мислення Канта.</w:t>
      </w:r>
      <w:r w:rsidR="008A16F8" w:rsidRPr="001C6A8E">
        <w:rPr>
          <w:lang w:val="ru-RU"/>
        </w:rPr>
        <w:t xml:space="preserve"> </w:t>
      </w:r>
      <w:r w:rsidR="008A16F8">
        <w:rPr>
          <w:rFonts w:ascii="Times New Roman" w:hAnsi="Times New Roman" w:cs="Times New Roman"/>
          <w:sz w:val="28"/>
          <w:szCs w:val="28"/>
          <w:lang w:val="uk-UA"/>
        </w:rPr>
        <w:t>Цілком природно</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припустити, що</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перше ніж братися</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 xml:space="preserve">до свого властивого суб’єкта </w:t>
      </w:r>
      <w:r w:rsidR="008A16F8" w:rsidRPr="001C6A8E">
        <w:rPr>
          <w:rFonts w:ascii="Times New Roman" w:hAnsi="Times New Roman" w:cs="Times New Roman"/>
          <w:sz w:val="28"/>
          <w:szCs w:val="28"/>
          <w:lang w:val="ru-RU"/>
        </w:rPr>
        <w:t xml:space="preserve"> — </w:t>
      </w:r>
      <w:r w:rsidR="008A16F8">
        <w:rPr>
          <w:rFonts w:ascii="Times New Roman" w:hAnsi="Times New Roman" w:cs="Times New Roman"/>
          <w:sz w:val="28"/>
          <w:szCs w:val="28"/>
          <w:lang w:val="uk-UA"/>
        </w:rPr>
        <w:t>реального пізнання</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що таке істина</w:t>
      </w:r>
      <w:r w:rsidR="008A16F8" w:rsidRPr="001C6A8E">
        <w:rPr>
          <w:rFonts w:ascii="Times New Roman" w:hAnsi="Times New Roman" w:cs="Times New Roman"/>
          <w:sz w:val="28"/>
          <w:szCs w:val="28"/>
          <w:lang w:val="ru-RU"/>
        </w:rPr>
        <w:t xml:space="preserve">, — </w:t>
      </w:r>
      <w:r w:rsidR="008A16F8">
        <w:rPr>
          <w:rFonts w:ascii="Times New Roman" w:hAnsi="Times New Roman" w:cs="Times New Roman"/>
          <w:sz w:val="28"/>
          <w:szCs w:val="28"/>
          <w:lang w:val="uk-UA"/>
        </w:rPr>
        <w:t>філософії спершу необхідно</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дійти розуміння</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що таке пізнання</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яке трактують то як інструмент</w:t>
      </w:r>
      <w:r w:rsidR="008A16F8" w:rsidRPr="001C6A8E">
        <w:rPr>
          <w:rFonts w:ascii="Times New Roman" w:hAnsi="Times New Roman" w:cs="Times New Roman"/>
          <w:sz w:val="28"/>
          <w:szCs w:val="28"/>
          <w:lang w:val="ru-RU"/>
        </w:rPr>
        <w:t xml:space="preserve">, </w:t>
      </w:r>
      <w:r w:rsidR="008A16F8">
        <w:rPr>
          <w:rFonts w:ascii="Times New Roman" w:hAnsi="Times New Roman" w:cs="Times New Roman"/>
          <w:sz w:val="28"/>
          <w:szCs w:val="28"/>
          <w:lang w:val="uk-UA"/>
        </w:rPr>
        <w:t>завдяки якому опановують</w:t>
      </w:r>
      <w:r w:rsidR="008A16F8" w:rsidRPr="001C6A8E">
        <w:rPr>
          <w:rFonts w:ascii="Times New Roman" w:hAnsi="Times New Roman" w:cs="Times New Roman"/>
          <w:sz w:val="28"/>
          <w:szCs w:val="28"/>
          <w:lang w:val="ru-RU"/>
        </w:rPr>
        <w:t xml:space="preserve"> </w:t>
      </w:r>
      <w:r w:rsidR="00713230">
        <w:rPr>
          <w:rFonts w:ascii="Times New Roman" w:hAnsi="Times New Roman" w:cs="Times New Roman"/>
          <w:sz w:val="28"/>
          <w:szCs w:val="28"/>
          <w:lang w:val="uk-UA"/>
        </w:rPr>
        <w:t>абсолют</w:t>
      </w:r>
      <w:r w:rsidR="008A16F8" w:rsidRPr="001C6A8E">
        <w:rPr>
          <w:rFonts w:ascii="Times New Roman" w:hAnsi="Times New Roman" w:cs="Times New Roman"/>
          <w:sz w:val="28"/>
          <w:szCs w:val="28"/>
          <w:lang w:val="ru-RU"/>
        </w:rPr>
        <w:t xml:space="preserve">, </w:t>
      </w:r>
      <w:r w:rsidR="00713230">
        <w:rPr>
          <w:rFonts w:ascii="Times New Roman" w:hAnsi="Times New Roman" w:cs="Times New Roman"/>
          <w:sz w:val="28"/>
          <w:szCs w:val="28"/>
          <w:lang w:val="uk-UA"/>
        </w:rPr>
        <w:t>то як засіб</w:t>
      </w:r>
      <w:r w:rsidR="008A16F8" w:rsidRPr="001C6A8E">
        <w:rPr>
          <w:rFonts w:ascii="Times New Roman" w:hAnsi="Times New Roman" w:cs="Times New Roman"/>
          <w:sz w:val="28"/>
          <w:szCs w:val="28"/>
          <w:lang w:val="ru-RU"/>
        </w:rPr>
        <w:t xml:space="preserve">, </w:t>
      </w:r>
      <w:r w:rsidR="00713230">
        <w:rPr>
          <w:rFonts w:ascii="Times New Roman" w:hAnsi="Times New Roman" w:cs="Times New Roman"/>
          <w:sz w:val="28"/>
          <w:szCs w:val="28"/>
          <w:lang w:val="uk-UA"/>
        </w:rPr>
        <w:t>завдяки якому можна побачити абсолют</w:t>
      </w:r>
      <w:r w:rsidR="008A16F8" w:rsidRPr="001C6A8E">
        <w:rPr>
          <w:rFonts w:ascii="Times New Roman" w:hAnsi="Times New Roman" w:cs="Times New Roman"/>
          <w:sz w:val="28"/>
          <w:szCs w:val="28"/>
          <w:lang w:val="ru-RU"/>
        </w:rPr>
        <w:t>.</w:t>
      </w:r>
      <w:r w:rsidR="008A16F8" w:rsidRPr="008A16F8">
        <w:rPr>
          <w:rFonts w:ascii="Times New Roman" w:hAnsi="Times New Roman" w:cs="Times New Roman"/>
          <w:sz w:val="28"/>
          <w:szCs w:val="28"/>
          <w:lang w:val="uk-UA"/>
        </w:rPr>
        <w:t xml:space="preserve"> – цитата </w:t>
      </w:r>
      <w:proofErr w:type="spellStart"/>
      <w:r w:rsidR="008A16F8">
        <w:rPr>
          <w:rFonts w:ascii="Times New Roman" w:hAnsi="Times New Roman" w:cs="Times New Roman"/>
          <w:sz w:val="28"/>
          <w:szCs w:val="28"/>
          <w:lang w:val="uk-UA"/>
        </w:rPr>
        <w:t>ст</w:t>
      </w:r>
      <w:proofErr w:type="spellEnd"/>
      <w:r w:rsidR="008A16F8">
        <w:rPr>
          <w:rFonts w:ascii="Times New Roman" w:hAnsi="Times New Roman" w:cs="Times New Roman"/>
          <w:sz w:val="28"/>
          <w:szCs w:val="28"/>
          <w:lang w:val="uk-UA"/>
        </w:rPr>
        <w:t xml:space="preserve"> 66</w:t>
      </w:r>
      <w:r w:rsidR="008A16F8" w:rsidRPr="008A16F8">
        <w:rPr>
          <w:rFonts w:ascii="Times New Roman" w:hAnsi="Times New Roman" w:cs="Times New Roman"/>
          <w:sz w:val="28"/>
          <w:szCs w:val="28"/>
          <w:lang w:val="uk-UA"/>
        </w:rPr>
        <w:t xml:space="preserve"> </w:t>
      </w:r>
      <w:r w:rsidRPr="008A16F8">
        <w:rPr>
          <w:rFonts w:ascii="Times New Roman" w:hAnsi="Times New Roman" w:cs="Times New Roman"/>
          <w:sz w:val="28"/>
          <w:szCs w:val="28"/>
          <w:lang w:val="uk-UA"/>
        </w:rPr>
        <w:t xml:space="preserve"> </w:t>
      </w:r>
      <w:r w:rsidR="00713230">
        <w:rPr>
          <w:rFonts w:ascii="Times New Roman" w:hAnsi="Times New Roman" w:cs="Times New Roman"/>
          <w:sz w:val="28"/>
          <w:szCs w:val="28"/>
          <w:lang w:val="uk-UA"/>
        </w:rPr>
        <w:t xml:space="preserve"> І це було важливим зауваженням Гегеля, адже існують різні види пізнання, де одні можуть виявитися кращими за інші. Щодо пізнання за Гегелем, то п</w:t>
      </w:r>
      <w:r>
        <w:rPr>
          <w:rFonts w:ascii="Times New Roman" w:hAnsi="Times New Roman" w:cs="Times New Roman"/>
          <w:sz w:val="28"/>
          <w:szCs w:val="28"/>
          <w:lang w:val="uk-UA"/>
        </w:rPr>
        <w:t>рироду</w:t>
      </w:r>
      <w:r w:rsidR="00713230">
        <w:rPr>
          <w:rFonts w:ascii="Times New Roman" w:hAnsi="Times New Roman" w:cs="Times New Roman"/>
          <w:sz w:val="28"/>
          <w:szCs w:val="28"/>
          <w:lang w:val="uk-UA"/>
        </w:rPr>
        <w:t xml:space="preserve"> філософ</w:t>
      </w:r>
      <w:r>
        <w:rPr>
          <w:rFonts w:ascii="Times New Roman" w:hAnsi="Times New Roman" w:cs="Times New Roman"/>
          <w:sz w:val="28"/>
          <w:szCs w:val="28"/>
          <w:lang w:val="uk-UA"/>
        </w:rPr>
        <w:t xml:space="preserve"> вимальовує окремою та незалежною від людини, а знання про</w:t>
      </w:r>
      <w:r w:rsidR="008A16F8" w:rsidRPr="001C6A8E">
        <w:rPr>
          <w:lang w:val="ru-RU"/>
        </w:rPr>
        <w:t xml:space="preserve"> </w:t>
      </w:r>
      <w:r>
        <w:rPr>
          <w:rFonts w:ascii="Times New Roman" w:hAnsi="Times New Roman" w:cs="Times New Roman"/>
          <w:sz w:val="28"/>
          <w:szCs w:val="28"/>
          <w:lang w:val="uk-UA"/>
        </w:rPr>
        <w:t>речі та сутності характеризує однаково об’єктивними. Тобто непізнаних речей за Гегелем не існує. За основу споглядання світу Гегель взяв Абсолют, який має назви</w:t>
      </w:r>
      <w:r w:rsidRPr="001C6A8E">
        <w:rPr>
          <w:rFonts w:ascii="Times New Roman" w:hAnsi="Times New Roman" w:cs="Times New Roman"/>
          <w:sz w:val="28"/>
          <w:szCs w:val="28"/>
          <w:lang w:val="ru-RU"/>
        </w:rPr>
        <w:t>: “</w:t>
      </w:r>
      <w:r>
        <w:rPr>
          <w:rFonts w:ascii="Times New Roman" w:hAnsi="Times New Roman" w:cs="Times New Roman"/>
          <w:sz w:val="28"/>
          <w:szCs w:val="28"/>
          <w:lang w:val="uk-UA"/>
        </w:rPr>
        <w:t>Світовий розум</w:t>
      </w:r>
      <w:r w:rsidRPr="001C6A8E">
        <w:rPr>
          <w:rFonts w:ascii="Times New Roman" w:hAnsi="Times New Roman" w:cs="Times New Roman"/>
          <w:sz w:val="28"/>
          <w:szCs w:val="28"/>
          <w:lang w:val="ru-RU"/>
        </w:rPr>
        <w:t>”</w:t>
      </w:r>
      <w:r>
        <w:rPr>
          <w:rFonts w:ascii="Times New Roman" w:hAnsi="Times New Roman" w:cs="Times New Roman"/>
          <w:sz w:val="28"/>
          <w:szCs w:val="28"/>
          <w:lang w:val="uk-UA"/>
        </w:rPr>
        <w:t xml:space="preserve"> або</w:t>
      </w:r>
      <w:r w:rsidRPr="001C6A8E">
        <w:rPr>
          <w:rFonts w:ascii="Times New Roman" w:hAnsi="Times New Roman" w:cs="Times New Roman"/>
          <w:sz w:val="28"/>
          <w:szCs w:val="28"/>
          <w:lang w:val="ru-RU"/>
        </w:rPr>
        <w:t xml:space="preserve"> “</w:t>
      </w:r>
      <w:r>
        <w:rPr>
          <w:rFonts w:ascii="Times New Roman" w:hAnsi="Times New Roman" w:cs="Times New Roman"/>
          <w:sz w:val="28"/>
          <w:szCs w:val="28"/>
          <w:lang w:val="uk-UA"/>
        </w:rPr>
        <w:t>Світовий дух</w:t>
      </w:r>
      <w:r w:rsidRPr="001C6A8E">
        <w:rPr>
          <w:rFonts w:ascii="Times New Roman" w:hAnsi="Times New Roman" w:cs="Times New Roman"/>
          <w:sz w:val="28"/>
          <w:szCs w:val="28"/>
          <w:lang w:val="ru-RU"/>
        </w:rPr>
        <w:t>”</w:t>
      </w:r>
      <w:r>
        <w:rPr>
          <w:rFonts w:ascii="Times New Roman" w:hAnsi="Times New Roman" w:cs="Times New Roman"/>
          <w:sz w:val="28"/>
          <w:szCs w:val="28"/>
          <w:lang w:val="uk-UA"/>
        </w:rPr>
        <w:t>.</w:t>
      </w:r>
      <w:r w:rsidR="008A16F8" w:rsidRPr="001C6A8E">
        <w:rPr>
          <w:lang w:val="ru-RU"/>
        </w:rPr>
        <w:t xml:space="preserve"> </w:t>
      </w:r>
      <w:r>
        <w:rPr>
          <w:rFonts w:ascii="Times New Roman" w:hAnsi="Times New Roman" w:cs="Times New Roman"/>
          <w:sz w:val="28"/>
          <w:szCs w:val="28"/>
          <w:lang w:val="uk-UA"/>
        </w:rPr>
        <w:t xml:space="preserve">Мислення філософ розумів як абсолютну ідею та разом із тим суб’єктивну діяльність. </w:t>
      </w:r>
      <w:proofErr w:type="spellStart"/>
      <w:r>
        <w:rPr>
          <w:rFonts w:ascii="Times New Roman" w:hAnsi="Times New Roman" w:cs="Times New Roman"/>
          <w:sz w:val="28"/>
          <w:szCs w:val="28"/>
          <w:lang w:val="uk-UA"/>
        </w:rPr>
        <w:t>Логіці</w:t>
      </w:r>
      <w:proofErr w:type="spellEnd"/>
      <w:r>
        <w:rPr>
          <w:rFonts w:ascii="Times New Roman" w:hAnsi="Times New Roman" w:cs="Times New Roman"/>
          <w:sz w:val="28"/>
          <w:szCs w:val="28"/>
          <w:lang w:val="uk-UA"/>
        </w:rPr>
        <w:t xml:space="preserve">, вченню про сутність речей відводилося центральне місце у філософській доробці філософа. Формальну логіку Гегель заміняє діалектичною логікою як  новим діалектично філософським методом, що став відомим у філософії. </w:t>
      </w:r>
      <w:r w:rsidR="00854443">
        <w:rPr>
          <w:rFonts w:ascii="Times New Roman" w:hAnsi="Times New Roman" w:cs="Times New Roman"/>
          <w:sz w:val="28"/>
          <w:szCs w:val="28"/>
          <w:lang w:val="uk-UA"/>
        </w:rPr>
        <w:t>Серед відомих німецьких класиків</w:t>
      </w:r>
      <w:r w:rsidR="00854443" w:rsidRPr="001C6A8E">
        <w:rPr>
          <w:rFonts w:ascii="Times New Roman" w:hAnsi="Times New Roman" w:cs="Times New Roman"/>
          <w:sz w:val="28"/>
          <w:szCs w:val="28"/>
          <w:lang w:val="ru-RU"/>
        </w:rPr>
        <w:t xml:space="preserve"> </w:t>
      </w:r>
      <w:r w:rsidR="00854443">
        <w:rPr>
          <w:rFonts w:ascii="Times New Roman" w:hAnsi="Times New Roman" w:cs="Times New Roman"/>
          <w:sz w:val="28"/>
          <w:szCs w:val="28"/>
          <w:lang w:val="uk-UA"/>
        </w:rPr>
        <w:t>Гегель, безсумнівно</w:t>
      </w:r>
      <w:r w:rsidR="00854443" w:rsidRPr="001C6A8E">
        <w:rPr>
          <w:rFonts w:ascii="Times New Roman" w:hAnsi="Times New Roman" w:cs="Times New Roman"/>
          <w:sz w:val="28"/>
          <w:szCs w:val="28"/>
          <w:lang w:val="ru-RU"/>
        </w:rPr>
        <w:t xml:space="preserve">, </w:t>
      </w:r>
      <w:r w:rsidR="00854443">
        <w:rPr>
          <w:rFonts w:ascii="Times New Roman" w:hAnsi="Times New Roman" w:cs="Times New Roman"/>
          <w:sz w:val="28"/>
          <w:szCs w:val="28"/>
          <w:lang w:val="uk-UA"/>
        </w:rPr>
        <w:t>стоїть на визначному місці</w:t>
      </w:r>
      <w:r w:rsidR="00854443" w:rsidRPr="001C6A8E">
        <w:rPr>
          <w:rFonts w:ascii="Times New Roman" w:hAnsi="Times New Roman" w:cs="Times New Roman"/>
          <w:sz w:val="28"/>
          <w:szCs w:val="28"/>
          <w:lang w:val="ru-RU"/>
        </w:rPr>
        <w:t xml:space="preserve">. </w:t>
      </w:r>
      <w:r w:rsidR="009342D5">
        <w:rPr>
          <w:rFonts w:ascii="Times New Roman" w:hAnsi="Times New Roman" w:cs="Times New Roman"/>
          <w:sz w:val="28"/>
          <w:szCs w:val="28"/>
          <w:lang w:val="uk-UA"/>
        </w:rPr>
        <w:t>Його філософія і сьогодні є актуальною та користується увагою дослідників у галузях логіки, філософії та науці.</w:t>
      </w:r>
      <w:r w:rsidR="00854443" w:rsidRPr="001C6A8E">
        <w:rPr>
          <w:rFonts w:ascii="Times New Roman" w:hAnsi="Times New Roman" w:cs="Times New Roman"/>
          <w:sz w:val="28"/>
          <w:szCs w:val="28"/>
          <w:lang w:val="ru-RU"/>
        </w:rPr>
        <w:t xml:space="preserve"> </w:t>
      </w:r>
      <w:r w:rsidR="00B529D5">
        <w:rPr>
          <w:rFonts w:ascii="Times New Roman" w:hAnsi="Times New Roman" w:cs="Times New Roman"/>
          <w:sz w:val="28"/>
          <w:szCs w:val="28"/>
          <w:lang w:val="uk-UA"/>
        </w:rPr>
        <w:t xml:space="preserve">Класичний ідеалізм досяг </w:t>
      </w:r>
      <w:r w:rsidR="00DA1CF4">
        <w:rPr>
          <w:rFonts w:ascii="Times New Roman" w:hAnsi="Times New Roman" w:cs="Times New Roman"/>
          <w:sz w:val="28"/>
          <w:szCs w:val="28"/>
          <w:lang w:val="uk-UA"/>
        </w:rPr>
        <w:t>вершини</w:t>
      </w:r>
      <w:r w:rsidR="00B529D5">
        <w:rPr>
          <w:rFonts w:ascii="Times New Roman" w:hAnsi="Times New Roman" w:cs="Times New Roman"/>
          <w:sz w:val="28"/>
          <w:szCs w:val="28"/>
          <w:lang w:val="uk-UA"/>
        </w:rPr>
        <w:t xml:space="preserve"> у вченні Гегеля</w:t>
      </w:r>
      <w:r w:rsidR="00854443" w:rsidRPr="001C6A8E">
        <w:rPr>
          <w:rFonts w:ascii="Times New Roman" w:hAnsi="Times New Roman" w:cs="Times New Roman"/>
          <w:sz w:val="28"/>
          <w:szCs w:val="28"/>
          <w:lang w:val="ru-RU"/>
        </w:rPr>
        <w:t xml:space="preserve"> </w:t>
      </w:r>
      <w:r w:rsidR="00B529D5">
        <w:rPr>
          <w:rFonts w:ascii="Times New Roman" w:hAnsi="Times New Roman" w:cs="Times New Roman"/>
          <w:sz w:val="28"/>
          <w:szCs w:val="28"/>
          <w:lang w:val="uk-UA"/>
        </w:rPr>
        <w:t>із принципом тотожності мислення та буття.</w:t>
      </w:r>
      <w:r w:rsidR="00854443" w:rsidRPr="001C6A8E">
        <w:rPr>
          <w:rFonts w:ascii="Times New Roman" w:hAnsi="Times New Roman" w:cs="Times New Roman"/>
          <w:sz w:val="28"/>
          <w:szCs w:val="28"/>
          <w:lang w:val="ru-RU"/>
        </w:rPr>
        <w:t xml:space="preserve"> </w:t>
      </w:r>
      <w:r w:rsidR="00DA1CF4">
        <w:rPr>
          <w:rFonts w:ascii="Times New Roman" w:hAnsi="Times New Roman" w:cs="Times New Roman"/>
          <w:sz w:val="28"/>
          <w:szCs w:val="28"/>
          <w:lang w:val="uk-UA"/>
        </w:rPr>
        <w:t>Гегель визнавав</w:t>
      </w:r>
      <w:r w:rsidR="00854443" w:rsidRPr="001C6A8E">
        <w:rPr>
          <w:rFonts w:ascii="Times New Roman" w:hAnsi="Times New Roman" w:cs="Times New Roman"/>
          <w:sz w:val="28"/>
          <w:szCs w:val="28"/>
          <w:lang w:val="ru-RU"/>
        </w:rPr>
        <w:t xml:space="preserve">, </w:t>
      </w:r>
      <w:r w:rsidR="00DA1CF4">
        <w:rPr>
          <w:rFonts w:ascii="Times New Roman" w:hAnsi="Times New Roman" w:cs="Times New Roman"/>
          <w:sz w:val="28"/>
          <w:szCs w:val="28"/>
          <w:lang w:val="uk-UA"/>
        </w:rPr>
        <w:t>що мислення є істинним буттям.</w:t>
      </w:r>
      <w:r w:rsidR="00854443" w:rsidRPr="001C6A8E">
        <w:rPr>
          <w:rFonts w:ascii="Times New Roman" w:hAnsi="Times New Roman" w:cs="Times New Roman"/>
          <w:sz w:val="28"/>
          <w:szCs w:val="28"/>
          <w:lang w:val="ru-RU"/>
        </w:rPr>
        <w:t xml:space="preserve"> </w:t>
      </w:r>
      <w:r w:rsidR="00755F53">
        <w:rPr>
          <w:rFonts w:ascii="Times New Roman" w:hAnsi="Times New Roman" w:cs="Times New Roman"/>
          <w:sz w:val="28"/>
          <w:szCs w:val="28"/>
          <w:lang w:val="uk-UA"/>
        </w:rPr>
        <w:t xml:space="preserve">Раніше у філософських колах було прийнято вважати, що </w:t>
      </w:r>
      <w:r w:rsidR="00854443" w:rsidRPr="001C6A8E">
        <w:rPr>
          <w:rFonts w:ascii="Times New Roman" w:hAnsi="Times New Roman" w:cs="Times New Roman"/>
          <w:sz w:val="28"/>
          <w:szCs w:val="28"/>
          <w:lang w:val="ru-RU"/>
        </w:rPr>
        <w:t xml:space="preserve"> </w:t>
      </w:r>
      <w:r w:rsidR="00803508">
        <w:rPr>
          <w:rFonts w:ascii="Times New Roman" w:hAnsi="Times New Roman" w:cs="Times New Roman"/>
          <w:sz w:val="28"/>
          <w:szCs w:val="28"/>
          <w:lang w:val="uk-UA"/>
        </w:rPr>
        <w:t xml:space="preserve">наука лежить в основі світу, а мислення виражається у науковому знанні. </w:t>
      </w:r>
      <w:r w:rsidR="005B4EBF">
        <w:rPr>
          <w:rFonts w:ascii="Times New Roman" w:hAnsi="Times New Roman" w:cs="Times New Roman"/>
          <w:sz w:val="28"/>
          <w:szCs w:val="28"/>
          <w:lang w:val="uk-UA"/>
        </w:rPr>
        <w:t xml:space="preserve">Об’єктивним у Гегеля є </w:t>
      </w:r>
      <w:r w:rsidR="00854443" w:rsidRPr="001C6A8E">
        <w:rPr>
          <w:rFonts w:ascii="Times New Roman" w:hAnsi="Times New Roman" w:cs="Times New Roman"/>
          <w:sz w:val="28"/>
          <w:szCs w:val="28"/>
          <w:lang w:val="ru-RU"/>
        </w:rPr>
        <w:t xml:space="preserve"> </w:t>
      </w:r>
      <w:r w:rsidR="00854443" w:rsidRPr="001C6A8E">
        <w:rPr>
          <w:rFonts w:ascii="Times New Roman" w:hAnsi="Times New Roman" w:cs="Times New Roman"/>
          <w:sz w:val="28"/>
          <w:szCs w:val="28"/>
          <w:lang w:val="ru-RU"/>
        </w:rPr>
        <w:lastRenderedPageBreak/>
        <w:t>“</w:t>
      </w:r>
      <w:r w:rsidR="005B4EBF">
        <w:rPr>
          <w:rFonts w:ascii="Times New Roman" w:hAnsi="Times New Roman" w:cs="Times New Roman"/>
          <w:sz w:val="28"/>
          <w:szCs w:val="28"/>
          <w:lang w:val="uk-UA"/>
        </w:rPr>
        <w:t>Світовий дух</w:t>
      </w:r>
      <w:r w:rsidR="00854443" w:rsidRPr="001C6A8E">
        <w:rPr>
          <w:rFonts w:ascii="Times New Roman" w:hAnsi="Times New Roman" w:cs="Times New Roman"/>
          <w:sz w:val="28"/>
          <w:szCs w:val="28"/>
          <w:lang w:val="ru-RU"/>
        </w:rPr>
        <w:t>”</w:t>
      </w:r>
      <w:r w:rsidR="00AD0179">
        <w:rPr>
          <w:rFonts w:ascii="Times New Roman" w:hAnsi="Times New Roman" w:cs="Times New Roman"/>
          <w:sz w:val="28"/>
          <w:szCs w:val="28"/>
          <w:lang w:val="uk-UA"/>
        </w:rPr>
        <w:t>, який перебуває у кожній людині і весь час оновлюється та проходить стадії розвитку, а реалізується через певну діяльність.</w:t>
      </w:r>
      <w:r w:rsidR="00EE4A99">
        <w:rPr>
          <w:rFonts w:ascii="Times New Roman" w:hAnsi="Times New Roman" w:cs="Times New Roman"/>
          <w:sz w:val="28"/>
          <w:szCs w:val="28"/>
          <w:lang w:val="uk-UA"/>
        </w:rPr>
        <w:t xml:space="preserve"> Людська діяльність, яка є чітко цілеспрямованою визнана Гегелем тим кермом, завдяки якому стає можливим поєднати мислення та буття. </w:t>
      </w:r>
      <w:r w:rsidR="00B56FA7">
        <w:rPr>
          <w:rFonts w:ascii="Times New Roman" w:hAnsi="Times New Roman" w:cs="Times New Roman"/>
          <w:sz w:val="28"/>
          <w:szCs w:val="28"/>
          <w:lang w:val="uk-UA"/>
        </w:rPr>
        <w:t>Світ,</w:t>
      </w:r>
      <w:r w:rsidR="00854443" w:rsidRPr="001C6A8E">
        <w:rPr>
          <w:rFonts w:ascii="Times New Roman" w:hAnsi="Times New Roman" w:cs="Times New Roman"/>
          <w:sz w:val="28"/>
          <w:szCs w:val="28"/>
          <w:lang w:val="ru-RU"/>
        </w:rPr>
        <w:t xml:space="preserve"> </w:t>
      </w:r>
      <w:r w:rsidR="00B56FA7">
        <w:rPr>
          <w:rFonts w:ascii="Times New Roman" w:hAnsi="Times New Roman" w:cs="Times New Roman"/>
          <w:sz w:val="28"/>
          <w:szCs w:val="28"/>
          <w:lang w:val="uk-UA"/>
        </w:rPr>
        <w:t>за Гегелем</w:t>
      </w:r>
      <w:r w:rsidR="00854443" w:rsidRPr="001C6A8E">
        <w:rPr>
          <w:rFonts w:ascii="Times New Roman" w:hAnsi="Times New Roman" w:cs="Times New Roman"/>
          <w:sz w:val="28"/>
          <w:szCs w:val="28"/>
          <w:lang w:val="ru-RU"/>
        </w:rPr>
        <w:t xml:space="preserve">, - </w:t>
      </w:r>
      <w:r w:rsidR="00B56FA7">
        <w:rPr>
          <w:rFonts w:ascii="Times New Roman" w:hAnsi="Times New Roman" w:cs="Times New Roman"/>
          <w:sz w:val="28"/>
          <w:szCs w:val="28"/>
          <w:lang w:val="uk-UA"/>
        </w:rPr>
        <w:t>це по суті результат</w:t>
      </w:r>
      <w:r w:rsidR="00854443" w:rsidRPr="001C6A8E">
        <w:rPr>
          <w:rFonts w:ascii="Times New Roman" w:hAnsi="Times New Roman" w:cs="Times New Roman"/>
          <w:sz w:val="28"/>
          <w:szCs w:val="28"/>
          <w:lang w:val="ru-RU"/>
        </w:rPr>
        <w:t xml:space="preserve"> </w:t>
      </w:r>
      <w:r w:rsidR="00B56FA7">
        <w:rPr>
          <w:rFonts w:ascii="Times New Roman" w:hAnsi="Times New Roman" w:cs="Times New Roman"/>
          <w:sz w:val="28"/>
          <w:szCs w:val="28"/>
          <w:lang w:val="uk-UA"/>
        </w:rPr>
        <w:t>упредметнення Світового духу</w:t>
      </w:r>
      <w:r w:rsidR="000B6853">
        <w:rPr>
          <w:rFonts w:ascii="Times New Roman" w:hAnsi="Times New Roman" w:cs="Times New Roman"/>
          <w:sz w:val="28"/>
          <w:szCs w:val="28"/>
          <w:lang w:val="uk-UA"/>
        </w:rPr>
        <w:t>. В релігіях існує віра в Бога, а в філософії у Світовий дух, закон, який працює так само, як і Всемогутній Творець. Дух - це абсолютна істина</w:t>
      </w:r>
      <w:r w:rsidR="00E571E5">
        <w:rPr>
          <w:rFonts w:ascii="Times New Roman" w:hAnsi="Times New Roman" w:cs="Times New Roman"/>
          <w:sz w:val="28"/>
          <w:szCs w:val="28"/>
          <w:lang w:val="uk-UA"/>
        </w:rPr>
        <w:t>, яка задіяна в усіх суспільних процесах, в тому числі і в історичному розвитку світу.</w:t>
      </w:r>
      <w:r w:rsidR="00907A38">
        <w:rPr>
          <w:rFonts w:ascii="Times New Roman" w:hAnsi="Times New Roman" w:cs="Times New Roman"/>
          <w:sz w:val="28"/>
          <w:szCs w:val="28"/>
          <w:lang w:val="uk-UA"/>
        </w:rPr>
        <w:t xml:space="preserve"> </w:t>
      </w:r>
      <w:r w:rsidR="001A3D98">
        <w:rPr>
          <w:rFonts w:ascii="Times New Roman" w:hAnsi="Times New Roman" w:cs="Times New Roman"/>
          <w:sz w:val="28"/>
          <w:szCs w:val="28"/>
          <w:lang w:val="uk-UA"/>
        </w:rPr>
        <w:t>Також р</w:t>
      </w:r>
      <w:r w:rsidR="00DB1829">
        <w:rPr>
          <w:rFonts w:ascii="Times New Roman" w:hAnsi="Times New Roman" w:cs="Times New Roman"/>
          <w:sz w:val="28"/>
          <w:szCs w:val="28"/>
          <w:lang w:val="uk-UA"/>
        </w:rPr>
        <w:t xml:space="preserve">озвиток німецької класичної філософії не можливо уявити без Георга Вільгельма Фрідріха Гегеля </w:t>
      </w:r>
      <w:r w:rsidR="001A3D98">
        <w:rPr>
          <w:rFonts w:ascii="Times New Roman" w:hAnsi="Times New Roman" w:cs="Times New Roman"/>
          <w:sz w:val="28"/>
          <w:szCs w:val="28"/>
          <w:lang w:val="uk-UA"/>
        </w:rPr>
        <w:t xml:space="preserve">і </w:t>
      </w:r>
      <w:r w:rsidR="00DB1829">
        <w:rPr>
          <w:rFonts w:ascii="Times New Roman" w:hAnsi="Times New Roman" w:cs="Times New Roman"/>
          <w:sz w:val="28"/>
          <w:szCs w:val="28"/>
          <w:lang w:val="uk-UA"/>
        </w:rPr>
        <w:t>через те, що у його філософії систематизовано викладено діалектичне світорозуміння і діалектичний метод дослідження.</w:t>
      </w:r>
      <w:r w:rsidR="00907A38">
        <w:rPr>
          <w:rFonts w:ascii="Times New Roman" w:hAnsi="Times New Roman" w:cs="Times New Roman"/>
          <w:sz w:val="28"/>
          <w:szCs w:val="28"/>
          <w:lang w:val="uk-UA"/>
        </w:rPr>
        <w:t xml:space="preserve"> Варто згадати особливе сприйняття Гегелем душі.</w:t>
      </w:r>
      <w:r w:rsidR="00907A38" w:rsidRPr="001C6A8E">
        <w:rPr>
          <w:lang w:val="uk-UA"/>
        </w:rPr>
        <w:t xml:space="preserve"> </w:t>
      </w:r>
      <w:r w:rsidR="00907A38">
        <w:rPr>
          <w:rFonts w:ascii="Times New Roman" w:hAnsi="Times New Roman" w:cs="Times New Roman"/>
          <w:sz w:val="28"/>
          <w:szCs w:val="28"/>
          <w:lang w:val="uk-UA"/>
        </w:rPr>
        <w:t>Суб’єктивний дух або душа є в кожного у формі індивідуальної свідомості</w:t>
      </w:r>
      <w:r w:rsidR="00A948B8">
        <w:rPr>
          <w:rFonts w:ascii="Times New Roman" w:hAnsi="Times New Roman" w:cs="Times New Roman"/>
          <w:sz w:val="28"/>
          <w:szCs w:val="28"/>
          <w:lang w:val="uk-UA"/>
        </w:rPr>
        <w:t xml:space="preserve"> і </w:t>
      </w:r>
      <w:r w:rsidR="00907A38">
        <w:rPr>
          <w:rFonts w:ascii="Times New Roman" w:hAnsi="Times New Roman" w:cs="Times New Roman"/>
          <w:sz w:val="28"/>
          <w:szCs w:val="28"/>
          <w:lang w:val="uk-UA"/>
        </w:rPr>
        <w:t xml:space="preserve">розвивається </w:t>
      </w:r>
      <w:r w:rsidR="00A948B8">
        <w:rPr>
          <w:rFonts w:ascii="Times New Roman" w:hAnsi="Times New Roman" w:cs="Times New Roman"/>
          <w:sz w:val="28"/>
          <w:szCs w:val="28"/>
          <w:lang w:val="uk-UA"/>
        </w:rPr>
        <w:t>із врахуванням</w:t>
      </w:r>
      <w:r w:rsidR="00907A38">
        <w:rPr>
          <w:rFonts w:ascii="Times New Roman" w:hAnsi="Times New Roman" w:cs="Times New Roman"/>
          <w:sz w:val="28"/>
          <w:szCs w:val="28"/>
          <w:lang w:val="uk-UA"/>
        </w:rPr>
        <w:t xml:space="preserve"> свободи</w:t>
      </w:r>
      <w:r w:rsidR="00907A38" w:rsidRPr="001C6A8E">
        <w:rPr>
          <w:rFonts w:ascii="Times New Roman" w:hAnsi="Times New Roman" w:cs="Times New Roman"/>
          <w:sz w:val="28"/>
          <w:szCs w:val="28"/>
          <w:lang w:val="uk-UA"/>
        </w:rPr>
        <w:t xml:space="preserve">. </w:t>
      </w:r>
      <w:r w:rsidR="00010FCE">
        <w:rPr>
          <w:rFonts w:ascii="Times New Roman" w:hAnsi="Times New Roman" w:cs="Times New Roman"/>
          <w:sz w:val="28"/>
          <w:szCs w:val="28"/>
          <w:lang w:val="uk-UA"/>
        </w:rPr>
        <w:t>Проте ця свобода не завжди є конструктивною</w:t>
      </w:r>
      <w:r w:rsidR="00907A38" w:rsidRPr="001C6A8E">
        <w:rPr>
          <w:rFonts w:ascii="Times New Roman" w:hAnsi="Times New Roman" w:cs="Times New Roman"/>
          <w:sz w:val="28"/>
          <w:szCs w:val="28"/>
          <w:lang w:val="ru-RU"/>
        </w:rPr>
        <w:t xml:space="preserve"> </w:t>
      </w:r>
      <w:r w:rsidR="00010FCE">
        <w:rPr>
          <w:rFonts w:ascii="Times New Roman" w:hAnsi="Times New Roman" w:cs="Times New Roman"/>
          <w:sz w:val="28"/>
          <w:szCs w:val="28"/>
          <w:lang w:val="uk-UA"/>
        </w:rPr>
        <w:t>через, власне, егоїстичність людських бажань і тому на думку Гегеля така суб’єктивна свобода не може бути самодостатньою. Тільки через вплив об’єктивного духу суб’єктивний дух може розвинутись у правильній формі, бути істинним та спроможним до регульованої діяльності</w:t>
      </w:r>
      <w:r w:rsidR="00C748BD">
        <w:rPr>
          <w:rFonts w:ascii="Times New Roman" w:hAnsi="Times New Roman" w:cs="Times New Roman"/>
          <w:sz w:val="28"/>
          <w:szCs w:val="28"/>
          <w:lang w:val="uk-UA"/>
        </w:rPr>
        <w:t xml:space="preserve">. </w:t>
      </w:r>
      <w:r w:rsidR="00DB1829">
        <w:rPr>
          <w:rFonts w:ascii="Times New Roman" w:hAnsi="Times New Roman" w:cs="Times New Roman"/>
          <w:sz w:val="28"/>
          <w:szCs w:val="28"/>
          <w:lang w:val="uk-UA"/>
        </w:rPr>
        <w:t>Про людську душу Гегель будував вчення виходячи із свого аналізу впливу національності та раси, а також віку та статі, від чого людині даються індивідуальні задатки та схильність до певної поведінки. У феноменології Гегеля свідомість є предметом особливої уваги. Він виділяв такі рівні свідомості як</w:t>
      </w:r>
      <w:r w:rsidR="00DB1829" w:rsidRPr="001C6A8E">
        <w:rPr>
          <w:rFonts w:ascii="Times New Roman" w:hAnsi="Times New Roman" w:cs="Times New Roman"/>
          <w:sz w:val="28"/>
          <w:szCs w:val="28"/>
          <w:lang w:val="uk-UA"/>
        </w:rPr>
        <w:t>:</w:t>
      </w:r>
      <w:r w:rsidR="00DB1829">
        <w:rPr>
          <w:rFonts w:ascii="Times New Roman" w:hAnsi="Times New Roman" w:cs="Times New Roman"/>
          <w:sz w:val="28"/>
          <w:szCs w:val="28"/>
          <w:lang w:val="uk-UA"/>
        </w:rPr>
        <w:t xml:space="preserve"> чуттєва свідомість, самосвідомість та розум, як єдність двох попередніх </w:t>
      </w:r>
      <w:proofErr w:type="spellStart"/>
      <w:r w:rsidR="00DB1829">
        <w:rPr>
          <w:rFonts w:ascii="Times New Roman" w:hAnsi="Times New Roman" w:cs="Times New Roman"/>
          <w:sz w:val="28"/>
          <w:szCs w:val="28"/>
          <w:lang w:val="uk-UA"/>
        </w:rPr>
        <w:t>свідомостей</w:t>
      </w:r>
      <w:proofErr w:type="spellEnd"/>
      <w:r w:rsidR="00DB1829">
        <w:rPr>
          <w:rFonts w:ascii="Times New Roman" w:hAnsi="Times New Roman" w:cs="Times New Roman"/>
          <w:sz w:val="28"/>
          <w:szCs w:val="28"/>
          <w:lang w:val="uk-UA"/>
        </w:rPr>
        <w:t xml:space="preserve">.  Суспільне життя вбачав єдністю зовнішнього впливу закону та внутрішнього впливу моралі, яка є суб’єктивною категорією добра для людини. А через взаємодію зі світом відбувається становлення об’єктивної думки щодо добра та зла.  Ця єдність суб’єктивного та об’єктивного є  найвищою сходинкою розвитку об’єктивного духу – </w:t>
      </w:r>
      <w:r w:rsidR="00DB1829">
        <w:rPr>
          <w:rFonts w:ascii="Times New Roman" w:hAnsi="Times New Roman" w:cs="Times New Roman"/>
          <w:sz w:val="28"/>
          <w:szCs w:val="28"/>
          <w:lang w:val="uk-UA"/>
        </w:rPr>
        <w:lastRenderedPageBreak/>
        <w:t>моральністю, яка виявляється в сім</w:t>
      </w:r>
      <w:r w:rsidR="00DB1829" w:rsidRPr="001C6A8E">
        <w:rPr>
          <w:rFonts w:ascii="Times New Roman" w:hAnsi="Times New Roman" w:cs="Times New Roman"/>
          <w:sz w:val="28"/>
          <w:szCs w:val="28"/>
          <w:lang w:val="uk-UA"/>
        </w:rPr>
        <w:t>’</w:t>
      </w:r>
      <w:r w:rsidR="00DB1829">
        <w:rPr>
          <w:rFonts w:ascii="Times New Roman" w:hAnsi="Times New Roman" w:cs="Times New Roman"/>
          <w:sz w:val="28"/>
          <w:szCs w:val="28"/>
          <w:lang w:val="uk-UA"/>
        </w:rPr>
        <w:t>ї, громадському суспільстві та державі. Соціальну концепцію Гегель завершує тим, що доповнює вчення про абсолютний дух, його прояв можна знайти в філософії, релігії та мистецтві. Філософія дає поняття духу, релігія дає уявлення духу, а мистецтво демонструє дух у формі споглядання.</w:t>
      </w:r>
      <w:r w:rsidR="00B832B1">
        <w:rPr>
          <w:rFonts w:ascii="Times New Roman" w:hAnsi="Times New Roman" w:cs="Times New Roman"/>
          <w:sz w:val="28"/>
          <w:szCs w:val="28"/>
          <w:lang w:val="uk-UA"/>
        </w:rPr>
        <w:t xml:space="preserve"> Самим вагомим</w:t>
      </w:r>
      <w:r w:rsidR="008F0C8E" w:rsidRPr="001C6A8E">
        <w:rPr>
          <w:rFonts w:ascii="Times New Roman" w:hAnsi="Times New Roman" w:cs="Times New Roman"/>
          <w:sz w:val="28"/>
          <w:szCs w:val="28"/>
          <w:lang w:val="ru-RU"/>
        </w:rPr>
        <w:t xml:space="preserve"> </w:t>
      </w:r>
      <w:r w:rsidR="00B832B1">
        <w:rPr>
          <w:rFonts w:ascii="Times New Roman" w:hAnsi="Times New Roman" w:cs="Times New Roman"/>
          <w:sz w:val="28"/>
          <w:szCs w:val="28"/>
          <w:lang w:val="uk-UA"/>
        </w:rPr>
        <w:t>досягненням Гегеля</w:t>
      </w:r>
      <w:r w:rsidR="008F0C8E" w:rsidRPr="001C6A8E">
        <w:rPr>
          <w:rFonts w:ascii="Times New Roman" w:hAnsi="Times New Roman" w:cs="Times New Roman"/>
          <w:sz w:val="28"/>
          <w:szCs w:val="28"/>
          <w:lang w:val="ru-RU"/>
        </w:rPr>
        <w:t xml:space="preserve"> </w:t>
      </w:r>
      <w:r w:rsidR="00B832B1">
        <w:rPr>
          <w:rFonts w:ascii="Times New Roman" w:hAnsi="Times New Roman" w:cs="Times New Roman"/>
          <w:sz w:val="28"/>
          <w:szCs w:val="28"/>
          <w:lang w:val="uk-UA"/>
        </w:rPr>
        <w:t>був діалектичний метод</w:t>
      </w:r>
      <w:r w:rsidR="008F0C8E" w:rsidRPr="001C6A8E">
        <w:rPr>
          <w:rFonts w:ascii="Times New Roman" w:hAnsi="Times New Roman" w:cs="Times New Roman"/>
          <w:sz w:val="28"/>
          <w:szCs w:val="28"/>
          <w:lang w:val="ru-RU"/>
        </w:rPr>
        <w:t xml:space="preserve">, </w:t>
      </w:r>
      <w:r w:rsidR="00B832B1">
        <w:rPr>
          <w:rFonts w:ascii="Times New Roman" w:hAnsi="Times New Roman" w:cs="Times New Roman"/>
          <w:sz w:val="28"/>
          <w:szCs w:val="28"/>
          <w:lang w:val="uk-UA"/>
        </w:rPr>
        <w:t>створення діалектики як загального принципу розвитку</w:t>
      </w:r>
      <w:r w:rsidR="008F0C8E" w:rsidRPr="001C6A8E">
        <w:rPr>
          <w:rFonts w:ascii="Times New Roman" w:hAnsi="Times New Roman" w:cs="Times New Roman"/>
          <w:sz w:val="28"/>
          <w:szCs w:val="28"/>
          <w:lang w:val="ru-RU"/>
        </w:rPr>
        <w:t xml:space="preserve">. </w:t>
      </w:r>
      <w:r w:rsidR="008B1AFD">
        <w:rPr>
          <w:rFonts w:ascii="Times New Roman" w:hAnsi="Times New Roman" w:cs="Times New Roman"/>
          <w:sz w:val="28"/>
          <w:szCs w:val="28"/>
          <w:lang w:val="uk-UA"/>
        </w:rPr>
        <w:t>Діалектика як теоретична</w:t>
      </w:r>
      <w:r w:rsidR="00406830" w:rsidRPr="001C6A8E">
        <w:rPr>
          <w:rFonts w:ascii="Times New Roman" w:hAnsi="Times New Roman" w:cs="Times New Roman"/>
          <w:sz w:val="28"/>
          <w:szCs w:val="28"/>
          <w:lang w:val="ru-RU"/>
        </w:rPr>
        <w:t xml:space="preserve"> </w:t>
      </w:r>
      <w:r w:rsidR="008B1AFD">
        <w:rPr>
          <w:rFonts w:ascii="Times New Roman" w:hAnsi="Times New Roman" w:cs="Times New Roman"/>
          <w:sz w:val="28"/>
          <w:szCs w:val="28"/>
          <w:lang w:val="uk-UA"/>
        </w:rPr>
        <w:t>система будується</w:t>
      </w:r>
      <w:r w:rsidR="00406830" w:rsidRPr="001C6A8E">
        <w:rPr>
          <w:rFonts w:ascii="Times New Roman" w:hAnsi="Times New Roman" w:cs="Times New Roman"/>
          <w:sz w:val="28"/>
          <w:szCs w:val="28"/>
          <w:lang w:val="ru-RU"/>
        </w:rPr>
        <w:t xml:space="preserve"> </w:t>
      </w:r>
      <w:r w:rsidR="008B1AFD">
        <w:rPr>
          <w:rFonts w:ascii="Times New Roman" w:hAnsi="Times New Roman" w:cs="Times New Roman"/>
          <w:sz w:val="28"/>
          <w:szCs w:val="28"/>
          <w:lang w:val="uk-UA"/>
        </w:rPr>
        <w:t>на певних принципах</w:t>
      </w:r>
      <w:r w:rsidR="00406830" w:rsidRPr="001C6A8E">
        <w:rPr>
          <w:rFonts w:ascii="Times New Roman" w:hAnsi="Times New Roman" w:cs="Times New Roman"/>
          <w:sz w:val="28"/>
          <w:szCs w:val="28"/>
          <w:lang w:val="ru-RU"/>
        </w:rPr>
        <w:t xml:space="preserve">, </w:t>
      </w:r>
      <w:r w:rsidR="008B1AFD">
        <w:rPr>
          <w:rFonts w:ascii="Times New Roman" w:hAnsi="Times New Roman" w:cs="Times New Roman"/>
          <w:sz w:val="28"/>
          <w:szCs w:val="28"/>
          <w:lang w:val="uk-UA"/>
        </w:rPr>
        <w:t>які потім конкретизуються</w:t>
      </w:r>
      <w:r w:rsidR="00406830" w:rsidRPr="001C6A8E">
        <w:rPr>
          <w:rFonts w:ascii="Times New Roman" w:hAnsi="Times New Roman" w:cs="Times New Roman"/>
          <w:sz w:val="28"/>
          <w:szCs w:val="28"/>
          <w:lang w:val="ru-RU"/>
        </w:rPr>
        <w:t xml:space="preserve"> в </w:t>
      </w:r>
      <w:r w:rsidR="008B1AFD">
        <w:rPr>
          <w:rFonts w:ascii="Times New Roman" w:hAnsi="Times New Roman" w:cs="Times New Roman"/>
          <w:sz w:val="28"/>
          <w:szCs w:val="28"/>
          <w:lang w:val="uk-UA"/>
        </w:rPr>
        <w:t>законах і категоріях</w:t>
      </w:r>
      <w:r w:rsidR="00D24D4A">
        <w:rPr>
          <w:rFonts w:ascii="Times New Roman" w:hAnsi="Times New Roman" w:cs="Times New Roman"/>
          <w:sz w:val="28"/>
          <w:szCs w:val="28"/>
          <w:lang w:val="uk-UA"/>
        </w:rPr>
        <w:t xml:space="preserve"> Гегел</w:t>
      </w:r>
      <w:r w:rsidR="00871F76">
        <w:rPr>
          <w:rFonts w:ascii="Times New Roman" w:hAnsi="Times New Roman" w:cs="Times New Roman"/>
          <w:sz w:val="28"/>
          <w:szCs w:val="28"/>
          <w:lang w:val="uk-UA"/>
        </w:rPr>
        <w:t>я.</w:t>
      </w:r>
    </w:p>
    <w:p w14:paraId="41E2C9E4" w14:textId="36D22654" w:rsidR="00DB1829" w:rsidRDefault="00406830" w:rsidP="00CB4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Гегель дотримувався консерватизму у своїй філософії та ігнорував матеріалістичні тенденції.</w:t>
      </w:r>
      <w:r w:rsidR="00871F76">
        <w:rPr>
          <w:rFonts w:ascii="Times New Roman" w:hAnsi="Times New Roman" w:cs="Times New Roman"/>
          <w:sz w:val="28"/>
          <w:szCs w:val="28"/>
          <w:lang w:val="uk-UA"/>
        </w:rPr>
        <w:t xml:space="preserve"> </w:t>
      </w:r>
      <w:r w:rsidR="00DB1829">
        <w:rPr>
          <w:rFonts w:ascii="Times New Roman" w:hAnsi="Times New Roman" w:cs="Times New Roman"/>
          <w:sz w:val="28"/>
          <w:szCs w:val="28"/>
          <w:lang w:val="uk-UA"/>
        </w:rPr>
        <w:t xml:space="preserve">Але матеріалісти в німецькій класичній філософії були. Наприклад, згадаємо антропологічний матеріалізм та атеїзм Л. </w:t>
      </w:r>
      <w:proofErr w:type="spellStart"/>
      <w:r w:rsidR="00DB1829">
        <w:rPr>
          <w:rFonts w:ascii="Times New Roman" w:hAnsi="Times New Roman" w:cs="Times New Roman"/>
          <w:sz w:val="28"/>
          <w:szCs w:val="28"/>
          <w:lang w:val="uk-UA"/>
        </w:rPr>
        <w:t>Файєрбаха</w:t>
      </w:r>
      <w:proofErr w:type="spellEnd"/>
      <w:r w:rsidR="00DB1829">
        <w:rPr>
          <w:rFonts w:ascii="Times New Roman" w:hAnsi="Times New Roman" w:cs="Times New Roman"/>
          <w:sz w:val="28"/>
          <w:szCs w:val="28"/>
          <w:lang w:val="uk-UA"/>
        </w:rPr>
        <w:t xml:space="preserve">. </w:t>
      </w:r>
      <w:r w:rsidR="00865E1C">
        <w:rPr>
          <w:rFonts w:ascii="Times New Roman" w:hAnsi="Times New Roman" w:cs="Times New Roman"/>
          <w:sz w:val="28"/>
          <w:szCs w:val="28"/>
          <w:lang w:val="uk-UA"/>
        </w:rPr>
        <w:t xml:space="preserve">Філософи матеріалісти  охарактеризували </w:t>
      </w:r>
      <w:r w:rsidR="00865E1C" w:rsidRPr="001C6A8E">
        <w:rPr>
          <w:rFonts w:ascii="Times New Roman" w:hAnsi="Times New Roman" w:cs="Times New Roman"/>
          <w:sz w:val="28"/>
          <w:szCs w:val="28"/>
          <w:lang w:val="ru-RU"/>
        </w:rPr>
        <w:t>«</w:t>
      </w:r>
      <w:r w:rsidR="00865E1C">
        <w:rPr>
          <w:rFonts w:ascii="Times New Roman" w:hAnsi="Times New Roman" w:cs="Times New Roman"/>
          <w:sz w:val="28"/>
          <w:szCs w:val="28"/>
          <w:lang w:val="uk-UA"/>
        </w:rPr>
        <w:t>совість</w:t>
      </w:r>
      <w:r w:rsidR="00865E1C" w:rsidRPr="001C6A8E">
        <w:rPr>
          <w:rFonts w:ascii="Times New Roman" w:hAnsi="Times New Roman" w:cs="Times New Roman"/>
          <w:sz w:val="28"/>
          <w:szCs w:val="28"/>
          <w:lang w:val="ru-RU"/>
        </w:rPr>
        <w:t>»</w:t>
      </w:r>
      <w:r w:rsidR="00865E1C">
        <w:rPr>
          <w:rFonts w:ascii="Times New Roman" w:hAnsi="Times New Roman" w:cs="Times New Roman"/>
          <w:sz w:val="28"/>
          <w:szCs w:val="28"/>
          <w:lang w:val="uk-UA"/>
        </w:rPr>
        <w:t xml:space="preserve"> як те, що формується людиною в ній самій через вплив зовнішніх чинників</w:t>
      </w:r>
      <w:r w:rsidR="00865E1C" w:rsidRPr="001C6A8E">
        <w:rPr>
          <w:rFonts w:ascii="Times New Roman" w:hAnsi="Times New Roman" w:cs="Times New Roman"/>
          <w:sz w:val="28"/>
          <w:szCs w:val="28"/>
          <w:lang w:val="ru-RU"/>
        </w:rPr>
        <w:t>.</w:t>
      </w:r>
      <w:r w:rsidR="006F5E9F">
        <w:rPr>
          <w:rFonts w:ascii="Times New Roman" w:hAnsi="Times New Roman" w:cs="Times New Roman"/>
          <w:sz w:val="28"/>
          <w:szCs w:val="28"/>
          <w:lang w:val="uk-UA"/>
        </w:rPr>
        <w:t xml:space="preserve"> Тобто, совість</w:t>
      </w:r>
      <w:r w:rsidR="007E27FF">
        <w:rPr>
          <w:rFonts w:ascii="Times New Roman" w:hAnsi="Times New Roman" w:cs="Times New Roman"/>
          <w:sz w:val="28"/>
          <w:szCs w:val="28"/>
          <w:lang w:val="uk-UA"/>
        </w:rPr>
        <w:t xml:space="preserve"> та моральна складова</w:t>
      </w:r>
      <w:r w:rsidR="00865E1C" w:rsidRPr="001C6A8E">
        <w:rPr>
          <w:rFonts w:ascii="Times New Roman" w:hAnsi="Times New Roman" w:cs="Times New Roman"/>
          <w:sz w:val="28"/>
          <w:szCs w:val="28"/>
          <w:lang w:val="ru-RU"/>
        </w:rPr>
        <w:t xml:space="preserve"> </w:t>
      </w:r>
      <w:r w:rsidR="006F5E9F">
        <w:rPr>
          <w:rFonts w:ascii="Times New Roman" w:hAnsi="Times New Roman" w:cs="Times New Roman"/>
          <w:sz w:val="28"/>
          <w:szCs w:val="28"/>
          <w:lang w:val="uk-UA"/>
        </w:rPr>
        <w:t>людини формується тоді, коли людина не тільки</w:t>
      </w:r>
      <w:r w:rsidR="00FA0C83">
        <w:rPr>
          <w:rFonts w:ascii="Times New Roman" w:hAnsi="Times New Roman" w:cs="Times New Roman"/>
          <w:sz w:val="28"/>
          <w:szCs w:val="28"/>
          <w:lang w:val="uk-UA"/>
        </w:rPr>
        <w:t xml:space="preserve"> в комунікаціях</w:t>
      </w:r>
      <w:r w:rsidR="006F5E9F">
        <w:rPr>
          <w:rFonts w:ascii="Times New Roman" w:hAnsi="Times New Roman" w:cs="Times New Roman"/>
          <w:sz w:val="28"/>
          <w:szCs w:val="28"/>
          <w:lang w:val="uk-UA"/>
        </w:rPr>
        <w:t xml:space="preserve"> з собі подібними, а </w:t>
      </w:r>
      <w:r w:rsidR="00FA0C83">
        <w:rPr>
          <w:rFonts w:ascii="Times New Roman" w:hAnsi="Times New Roman" w:cs="Times New Roman"/>
          <w:sz w:val="28"/>
          <w:szCs w:val="28"/>
          <w:lang w:val="uk-UA"/>
        </w:rPr>
        <w:t xml:space="preserve">коли людина </w:t>
      </w:r>
      <w:r w:rsidR="006F5E9F">
        <w:rPr>
          <w:rFonts w:ascii="Times New Roman" w:hAnsi="Times New Roman" w:cs="Times New Roman"/>
          <w:sz w:val="28"/>
          <w:szCs w:val="28"/>
          <w:lang w:val="uk-UA"/>
        </w:rPr>
        <w:t>належить до певної</w:t>
      </w:r>
      <w:r w:rsidR="00465085">
        <w:rPr>
          <w:rFonts w:ascii="Times New Roman" w:hAnsi="Times New Roman" w:cs="Times New Roman"/>
          <w:sz w:val="28"/>
          <w:szCs w:val="28"/>
          <w:lang w:val="uk-UA"/>
        </w:rPr>
        <w:t xml:space="preserve"> соціальної</w:t>
      </w:r>
      <w:r w:rsidR="006F5E9F">
        <w:rPr>
          <w:rFonts w:ascii="Times New Roman" w:hAnsi="Times New Roman" w:cs="Times New Roman"/>
          <w:sz w:val="28"/>
          <w:szCs w:val="28"/>
          <w:lang w:val="uk-UA"/>
        </w:rPr>
        <w:t xml:space="preserve"> групи чи класу. </w:t>
      </w:r>
      <w:r w:rsidR="00F81422">
        <w:rPr>
          <w:rFonts w:ascii="Times New Roman" w:hAnsi="Times New Roman" w:cs="Times New Roman"/>
          <w:sz w:val="28"/>
          <w:szCs w:val="28"/>
          <w:lang w:val="uk-UA"/>
        </w:rPr>
        <w:t>Совість утримує людину від поганих дій</w:t>
      </w:r>
      <w:r w:rsidR="003777F9">
        <w:rPr>
          <w:rFonts w:ascii="Times New Roman" w:hAnsi="Times New Roman" w:cs="Times New Roman"/>
          <w:sz w:val="28"/>
          <w:szCs w:val="28"/>
          <w:lang w:val="uk-UA"/>
        </w:rPr>
        <w:t xml:space="preserve"> та контролює її діяльність.</w:t>
      </w:r>
      <w:r w:rsidR="00F81422">
        <w:rPr>
          <w:rFonts w:ascii="Times New Roman" w:hAnsi="Times New Roman" w:cs="Times New Roman"/>
          <w:sz w:val="28"/>
          <w:szCs w:val="28"/>
          <w:lang w:val="uk-UA"/>
        </w:rPr>
        <w:t xml:space="preserve"> Марксисти пов’язують совість із розвитком, а тому совість згідно матеріалістам, носить історичний характер</w:t>
      </w:r>
      <w:r w:rsidR="00865E1C" w:rsidRPr="001C6A8E">
        <w:rPr>
          <w:rFonts w:ascii="Times New Roman" w:hAnsi="Times New Roman" w:cs="Times New Roman"/>
          <w:sz w:val="28"/>
          <w:szCs w:val="28"/>
          <w:lang w:val="ru-RU"/>
        </w:rPr>
        <w:t xml:space="preserve">. </w:t>
      </w:r>
      <w:r w:rsidR="00960A3E">
        <w:rPr>
          <w:rFonts w:ascii="Times New Roman" w:hAnsi="Times New Roman" w:cs="Times New Roman"/>
          <w:sz w:val="28"/>
          <w:szCs w:val="28"/>
          <w:lang w:val="uk-UA"/>
        </w:rPr>
        <w:t xml:space="preserve">Думка </w:t>
      </w:r>
      <w:proofErr w:type="spellStart"/>
      <w:r w:rsidR="00960A3E">
        <w:rPr>
          <w:rFonts w:ascii="Times New Roman" w:hAnsi="Times New Roman" w:cs="Times New Roman"/>
          <w:sz w:val="28"/>
          <w:szCs w:val="28"/>
          <w:lang w:val="uk-UA"/>
        </w:rPr>
        <w:t>Файєрбаха</w:t>
      </w:r>
      <w:proofErr w:type="spellEnd"/>
      <w:r w:rsidR="00960A3E">
        <w:rPr>
          <w:rFonts w:ascii="Times New Roman" w:hAnsi="Times New Roman" w:cs="Times New Roman"/>
          <w:sz w:val="28"/>
          <w:szCs w:val="28"/>
          <w:lang w:val="uk-UA"/>
        </w:rPr>
        <w:t xml:space="preserve"> значно різниться із</w:t>
      </w:r>
      <w:r w:rsidR="001B1233">
        <w:rPr>
          <w:rFonts w:ascii="Times New Roman" w:hAnsi="Times New Roman" w:cs="Times New Roman"/>
          <w:sz w:val="28"/>
          <w:szCs w:val="28"/>
          <w:lang w:val="uk-UA"/>
        </w:rPr>
        <w:t xml:space="preserve"> </w:t>
      </w:r>
      <w:r w:rsidR="00960A3E">
        <w:rPr>
          <w:rFonts w:ascii="Times New Roman" w:hAnsi="Times New Roman" w:cs="Times New Roman"/>
          <w:sz w:val="28"/>
          <w:szCs w:val="28"/>
          <w:lang w:val="uk-UA"/>
        </w:rPr>
        <w:t>думками інших німецьких класиків.</w:t>
      </w:r>
      <w:r w:rsidR="00FA0C83">
        <w:rPr>
          <w:rFonts w:ascii="Times New Roman" w:hAnsi="Times New Roman" w:cs="Times New Roman"/>
          <w:sz w:val="28"/>
          <w:szCs w:val="28"/>
          <w:lang w:val="uk-UA"/>
        </w:rPr>
        <w:t xml:space="preserve"> </w:t>
      </w:r>
      <w:r w:rsidR="00DB1829">
        <w:rPr>
          <w:rFonts w:ascii="Times New Roman" w:hAnsi="Times New Roman" w:cs="Times New Roman"/>
          <w:sz w:val="28"/>
          <w:szCs w:val="28"/>
          <w:lang w:val="uk-UA"/>
        </w:rPr>
        <w:t xml:space="preserve">У праці </w:t>
      </w:r>
      <w:r w:rsidR="00DB1829" w:rsidRPr="001C6A8E">
        <w:rPr>
          <w:rFonts w:ascii="Times New Roman" w:hAnsi="Times New Roman" w:cs="Times New Roman"/>
          <w:sz w:val="28"/>
          <w:szCs w:val="28"/>
          <w:lang w:val="ru-RU"/>
        </w:rPr>
        <w:t>“</w:t>
      </w:r>
      <w:r w:rsidR="00DB1829">
        <w:rPr>
          <w:rFonts w:ascii="Times New Roman" w:hAnsi="Times New Roman" w:cs="Times New Roman"/>
          <w:sz w:val="28"/>
          <w:szCs w:val="28"/>
          <w:lang w:val="uk-UA"/>
        </w:rPr>
        <w:t>До критики філософії Гегеля</w:t>
      </w:r>
      <w:r w:rsidR="00DB1829" w:rsidRPr="001C6A8E">
        <w:rPr>
          <w:rFonts w:ascii="Times New Roman" w:hAnsi="Times New Roman" w:cs="Times New Roman"/>
          <w:sz w:val="28"/>
          <w:szCs w:val="28"/>
          <w:lang w:val="ru-RU"/>
        </w:rPr>
        <w:t>”</w:t>
      </w:r>
      <w:r w:rsidR="00DB1829">
        <w:rPr>
          <w:rFonts w:ascii="Times New Roman" w:hAnsi="Times New Roman" w:cs="Times New Roman"/>
          <w:sz w:val="28"/>
          <w:szCs w:val="28"/>
          <w:lang w:val="uk-UA"/>
        </w:rPr>
        <w:t xml:space="preserve"> </w:t>
      </w:r>
      <w:proofErr w:type="spellStart"/>
      <w:r w:rsidR="00DB1829">
        <w:rPr>
          <w:rFonts w:ascii="Times New Roman" w:hAnsi="Times New Roman" w:cs="Times New Roman"/>
          <w:sz w:val="28"/>
          <w:szCs w:val="28"/>
          <w:lang w:val="uk-UA"/>
        </w:rPr>
        <w:t>Файєрбах</w:t>
      </w:r>
      <w:proofErr w:type="spellEnd"/>
      <w:r w:rsidR="00DB1829">
        <w:rPr>
          <w:rFonts w:ascii="Times New Roman" w:hAnsi="Times New Roman" w:cs="Times New Roman"/>
          <w:sz w:val="28"/>
          <w:szCs w:val="28"/>
          <w:lang w:val="uk-UA"/>
        </w:rPr>
        <w:t xml:space="preserve"> остаточно розпрощався з ідеалізмом, критикував його, а реальність за філософом породжує мислячий розум, а не навпаки розум породжує реальність навколо. Метою філософії робив критику релігії, адже релігія в його філософії є лише вірою в догмати і не дає дійсні знання про природу речей. Ілюзії за </w:t>
      </w:r>
      <w:proofErr w:type="spellStart"/>
      <w:r w:rsidR="00DB1829">
        <w:rPr>
          <w:rFonts w:ascii="Times New Roman" w:hAnsi="Times New Roman" w:cs="Times New Roman"/>
          <w:sz w:val="28"/>
          <w:szCs w:val="28"/>
          <w:lang w:val="uk-UA"/>
        </w:rPr>
        <w:t>Файєрбахом</w:t>
      </w:r>
      <w:proofErr w:type="spellEnd"/>
      <w:r w:rsidR="00DB1829">
        <w:rPr>
          <w:rFonts w:ascii="Times New Roman" w:hAnsi="Times New Roman" w:cs="Times New Roman"/>
          <w:sz w:val="28"/>
          <w:szCs w:val="28"/>
          <w:lang w:val="uk-UA"/>
        </w:rPr>
        <w:t xml:space="preserve"> це те, що складає основу релігії і тому філософ в своїх працях намагається спростовувати ілюзії. Людину вбачав не як творіння Бога, а як найрозумніше творіння природи, людина, яка стоїть у центрі вчення як вищий предмет філософії. Але людина розглядалася не </w:t>
      </w:r>
      <w:r w:rsidR="00DB1829">
        <w:rPr>
          <w:rFonts w:ascii="Times New Roman" w:hAnsi="Times New Roman" w:cs="Times New Roman"/>
          <w:sz w:val="28"/>
          <w:szCs w:val="28"/>
          <w:lang w:val="uk-UA"/>
        </w:rPr>
        <w:lastRenderedPageBreak/>
        <w:t xml:space="preserve">духовна, а психофізична або біологічна особа. </w:t>
      </w:r>
      <w:proofErr w:type="spellStart"/>
      <w:r w:rsidR="00DB1829">
        <w:rPr>
          <w:rFonts w:ascii="Times New Roman" w:hAnsi="Times New Roman" w:cs="Times New Roman"/>
          <w:sz w:val="28"/>
          <w:szCs w:val="28"/>
          <w:lang w:val="uk-UA"/>
        </w:rPr>
        <w:t>Файєрбах</w:t>
      </w:r>
      <w:proofErr w:type="spellEnd"/>
      <w:r w:rsidR="00DB1829">
        <w:rPr>
          <w:rFonts w:ascii="Times New Roman" w:hAnsi="Times New Roman" w:cs="Times New Roman"/>
          <w:sz w:val="28"/>
          <w:szCs w:val="28"/>
          <w:lang w:val="uk-UA"/>
        </w:rPr>
        <w:t xml:space="preserve"> ввів антропологізм у філософію, обґрунтував його як теоретичний та методологічний принцип. </w:t>
      </w:r>
      <w:proofErr w:type="spellStart"/>
      <w:r w:rsidR="00DB1829">
        <w:rPr>
          <w:rFonts w:ascii="Times New Roman" w:hAnsi="Times New Roman" w:cs="Times New Roman"/>
          <w:sz w:val="28"/>
          <w:szCs w:val="28"/>
          <w:lang w:val="uk-UA"/>
        </w:rPr>
        <w:t>Файєрбах</w:t>
      </w:r>
      <w:proofErr w:type="spellEnd"/>
      <w:r w:rsidR="00DB1829">
        <w:rPr>
          <w:rFonts w:ascii="Times New Roman" w:hAnsi="Times New Roman" w:cs="Times New Roman"/>
          <w:sz w:val="28"/>
          <w:szCs w:val="28"/>
          <w:lang w:val="uk-UA"/>
        </w:rPr>
        <w:t xml:space="preserve"> відкинув релігію, проте не зміг ввести новий метод світорозуміння – діалектичний матеріалізм. Неісторичне розуміння людини перешкоджало </w:t>
      </w:r>
      <w:proofErr w:type="spellStart"/>
      <w:r w:rsidR="00DB1829">
        <w:rPr>
          <w:rFonts w:ascii="Times New Roman" w:hAnsi="Times New Roman" w:cs="Times New Roman"/>
          <w:sz w:val="28"/>
          <w:szCs w:val="28"/>
          <w:lang w:val="uk-UA"/>
        </w:rPr>
        <w:t>Файєрбаху</w:t>
      </w:r>
      <w:proofErr w:type="spellEnd"/>
      <w:r w:rsidR="00DB1829">
        <w:rPr>
          <w:rFonts w:ascii="Times New Roman" w:hAnsi="Times New Roman" w:cs="Times New Roman"/>
          <w:sz w:val="28"/>
          <w:szCs w:val="28"/>
          <w:lang w:val="uk-UA"/>
        </w:rPr>
        <w:t xml:space="preserve"> до кінця розуміти й історично минущий характер релігії. В теорії пізнання він виступив як сенсуаліст. Його філософією завершується німецька класична філософія, вчення </w:t>
      </w:r>
      <w:proofErr w:type="spellStart"/>
      <w:r w:rsidR="00DB1829">
        <w:rPr>
          <w:rFonts w:ascii="Times New Roman" w:hAnsi="Times New Roman" w:cs="Times New Roman"/>
          <w:sz w:val="28"/>
          <w:szCs w:val="28"/>
          <w:lang w:val="uk-UA"/>
        </w:rPr>
        <w:t>Файєрбаха</w:t>
      </w:r>
      <w:proofErr w:type="spellEnd"/>
      <w:r w:rsidR="00DB1829">
        <w:rPr>
          <w:rFonts w:ascii="Times New Roman" w:hAnsi="Times New Roman" w:cs="Times New Roman"/>
          <w:sz w:val="28"/>
          <w:szCs w:val="28"/>
          <w:lang w:val="uk-UA"/>
        </w:rPr>
        <w:t xml:space="preserve"> стали основою для створення діалектичного матеріалізму. </w:t>
      </w:r>
    </w:p>
    <w:p w14:paraId="27309DC5" w14:textId="77777777" w:rsidR="00CB4A0C" w:rsidRDefault="00CB4A0C" w:rsidP="0098492D">
      <w:pPr>
        <w:spacing w:line="360" w:lineRule="auto"/>
        <w:jc w:val="both"/>
        <w:rPr>
          <w:rFonts w:ascii="Times New Roman" w:hAnsi="Times New Roman" w:cs="Times New Roman"/>
          <w:sz w:val="32"/>
          <w:szCs w:val="32"/>
          <w:lang w:val="uk-UA" w:eastAsia="ru-RU"/>
        </w:rPr>
      </w:pPr>
    </w:p>
    <w:p w14:paraId="7A109011" w14:textId="7F611220" w:rsidR="00CB4A0C" w:rsidRPr="00CB4A0C" w:rsidRDefault="00CB4A0C" w:rsidP="00CB4A0C">
      <w:pPr>
        <w:spacing w:line="36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2.2. Аналіз</w:t>
      </w:r>
      <w:r w:rsidRPr="00CB4A0C">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філософії </w:t>
      </w:r>
      <w:r w:rsidRPr="00CB4A0C">
        <w:rPr>
          <w:rFonts w:ascii="Times New Roman" w:hAnsi="Times New Roman" w:cs="Times New Roman"/>
          <w:b/>
          <w:sz w:val="28"/>
          <w:szCs w:val="28"/>
          <w:lang w:val="uk-UA" w:eastAsia="ru-RU"/>
        </w:rPr>
        <w:t xml:space="preserve"> Гегеля</w:t>
      </w:r>
      <w:r>
        <w:rPr>
          <w:rFonts w:ascii="Times New Roman" w:hAnsi="Times New Roman" w:cs="Times New Roman"/>
          <w:b/>
          <w:sz w:val="28"/>
          <w:szCs w:val="28"/>
          <w:lang w:val="uk-UA" w:eastAsia="ru-RU"/>
        </w:rPr>
        <w:t xml:space="preserve"> у сучасних західних дослідженнях</w:t>
      </w:r>
    </w:p>
    <w:p w14:paraId="521E314C" w14:textId="389F99B9" w:rsidR="00042CEC" w:rsidRDefault="00333F72" w:rsidP="00CB4A0C">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 цім </w:t>
      </w:r>
      <w:r w:rsidR="00152D03">
        <w:rPr>
          <w:rFonts w:ascii="Times New Roman" w:hAnsi="Times New Roman" w:cs="Times New Roman"/>
          <w:sz w:val="28"/>
          <w:szCs w:val="28"/>
          <w:lang w:val="uk-UA" w:eastAsia="ru-RU"/>
        </w:rPr>
        <w:t>під</w:t>
      </w:r>
      <w:r>
        <w:rPr>
          <w:rFonts w:ascii="Times New Roman" w:hAnsi="Times New Roman" w:cs="Times New Roman"/>
          <w:sz w:val="28"/>
          <w:szCs w:val="28"/>
          <w:lang w:val="uk-UA" w:eastAsia="ru-RU"/>
        </w:rPr>
        <w:t xml:space="preserve">розділі мова буде йти про критику фундаменталізму Гегеля, його </w:t>
      </w:r>
      <w:proofErr w:type="spellStart"/>
      <w:r>
        <w:rPr>
          <w:rFonts w:ascii="Times New Roman" w:hAnsi="Times New Roman" w:cs="Times New Roman"/>
          <w:sz w:val="28"/>
          <w:szCs w:val="28"/>
          <w:lang w:val="uk-UA" w:eastAsia="ru-RU"/>
        </w:rPr>
        <w:t>антифундаментальне</w:t>
      </w:r>
      <w:proofErr w:type="spellEnd"/>
      <w:r>
        <w:rPr>
          <w:rFonts w:ascii="Times New Roman" w:hAnsi="Times New Roman" w:cs="Times New Roman"/>
          <w:sz w:val="28"/>
          <w:szCs w:val="28"/>
          <w:lang w:val="uk-UA" w:eastAsia="ru-RU"/>
        </w:rPr>
        <w:t xml:space="preserve"> розуміння науки. Важливо розібрати дану тематику, щоб мати можливість  доторкнутися до справжнього</w:t>
      </w:r>
      <w:r w:rsidR="00CC367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розуміння його філософії.</w:t>
      </w:r>
      <w:r w:rsidR="00CF73E1">
        <w:rPr>
          <w:rFonts w:ascii="Times New Roman" w:hAnsi="Times New Roman" w:cs="Times New Roman"/>
          <w:sz w:val="28"/>
          <w:szCs w:val="28"/>
          <w:lang w:val="uk-UA" w:eastAsia="ru-RU"/>
        </w:rPr>
        <w:t xml:space="preserve"> </w:t>
      </w:r>
      <w:r w:rsidR="00CC3673">
        <w:rPr>
          <w:rFonts w:ascii="Times New Roman" w:hAnsi="Times New Roman" w:cs="Times New Roman"/>
          <w:sz w:val="28"/>
          <w:szCs w:val="28"/>
          <w:lang w:val="uk-UA" w:eastAsia="ru-RU"/>
        </w:rPr>
        <w:t xml:space="preserve"> Вільям </w:t>
      </w:r>
      <w:proofErr w:type="spellStart"/>
      <w:r w:rsidR="00CC3673">
        <w:rPr>
          <w:rFonts w:ascii="Times New Roman" w:hAnsi="Times New Roman" w:cs="Times New Roman"/>
          <w:sz w:val="28"/>
          <w:szCs w:val="28"/>
          <w:lang w:val="uk-UA" w:eastAsia="ru-RU"/>
        </w:rPr>
        <w:t>Мейкер</w:t>
      </w:r>
      <w:proofErr w:type="spellEnd"/>
      <w:r w:rsidR="00CC3673">
        <w:rPr>
          <w:rFonts w:ascii="Times New Roman" w:hAnsi="Times New Roman" w:cs="Times New Roman"/>
          <w:sz w:val="28"/>
          <w:szCs w:val="28"/>
          <w:lang w:val="uk-UA" w:eastAsia="ru-RU"/>
        </w:rPr>
        <w:t xml:space="preserve"> –  американський науковець, що працював із системою Гегеля і тлумачив цю систему як </w:t>
      </w:r>
      <w:proofErr w:type="spellStart"/>
      <w:r w:rsidR="00CC3673">
        <w:rPr>
          <w:rFonts w:ascii="Times New Roman" w:hAnsi="Times New Roman" w:cs="Times New Roman"/>
          <w:sz w:val="28"/>
          <w:szCs w:val="28"/>
          <w:lang w:val="uk-UA" w:eastAsia="ru-RU"/>
        </w:rPr>
        <w:t>антифундаментальну</w:t>
      </w:r>
      <w:proofErr w:type="spellEnd"/>
      <w:r w:rsidR="00CC3673">
        <w:rPr>
          <w:rFonts w:ascii="Times New Roman" w:hAnsi="Times New Roman" w:cs="Times New Roman"/>
          <w:sz w:val="28"/>
          <w:szCs w:val="28"/>
          <w:lang w:val="uk-UA" w:eastAsia="ru-RU"/>
        </w:rPr>
        <w:t xml:space="preserve">, бо лише так, вважав </w:t>
      </w:r>
      <w:proofErr w:type="spellStart"/>
      <w:r w:rsidR="00CC3673">
        <w:rPr>
          <w:rFonts w:ascii="Times New Roman" w:hAnsi="Times New Roman" w:cs="Times New Roman"/>
          <w:sz w:val="28"/>
          <w:szCs w:val="28"/>
          <w:lang w:val="uk-UA" w:eastAsia="ru-RU"/>
        </w:rPr>
        <w:t>Мейкер</w:t>
      </w:r>
      <w:proofErr w:type="spellEnd"/>
      <w:r w:rsidR="00CC3673">
        <w:rPr>
          <w:rFonts w:ascii="Times New Roman" w:hAnsi="Times New Roman" w:cs="Times New Roman"/>
          <w:sz w:val="28"/>
          <w:szCs w:val="28"/>
          <w:lang w:val="uk-UA" w:eastAsia="ru-RU"/>
        </w:rPr>
        <w:t xml:space="preserve">, читання його філософії допоможе подолати класичні пастки сучасної філософії. Це </w:t>
      </w:r>
      <w:proofErr w:type="spellStart"/>
      <w:r w:rsidR="00CC3673">
        <w:rPr>
          <w:rFonts w:ascii="Times New Roman" w:hAnsi="Times New Roman" w:cs="Times New Roman"/>
          <w:sz w:val="28"/>
          <w:szCs w:val="28"/>
          <w:lang w:val="uk-UA" w:eastAsia="ru-RU"/>
        </w:rPr>
        <w:t>антифундаментальне</w:t>
      </w:r>
      <w:proofErr w:type="spellEnd"/>
      <w:r w:rsidR="009A35E9">
        <w:rPr>
          <w:rFonts w:ascii="Times New Roman" w:hAnsi="Times New Roman" w:cs="Times New Roman"/>
          <w:sz w:val="28"/>
          <w:szCs w:val="28"/>
          <w:lang w:val="uk-UA" w:eastAsia="ru-RU"/>
        </w:rPr>
        <w:t xml:space="preserve"> розуміння Гегеля було упущене наступними мислителями та традиціями (марксизм,</w:t>
      </w:r>
      <w:r w:rsidR="00CC3673">
        <w:rPr>
          <w:rFonts w:ascii="Times New Roman" w:hAnsi="Times New Roman" w:cs="Times New Roman"/>
          <w:sz w:val="28"/>
          <w:szCs w:val="28"/>
          <w:lang w:val="uk-UA" w:eastAsia="ru-RU"/>
        </w:rPr>
        <w:t xml:space="preserve"> </w:t>
      </w:r>
      <w:r w:rsidR="009A35E9">
        <w:rPr>
          <w:rFonts w:ascii="Times New Roman" w:hAnsi="Times New Roman" w:cs="Times New Roman"/>
          <w:sz w:val="28"/>
          <w:szCs w:val="28"/>
          <w:lang w:val="uk-UA" w:eastAsia="ru-RU"/>
        </w:rPr>
        <w:t xml:space="preserve">критична теорія, герменевтика, постмодернізм, теологічна епістемологія) як у Європі ( </w:t>
      </w:r>
      <w:proofErr w:type="spellStart"/>
      <w:r w:rsidR="009A35E9">
        <w:rPr>
          <w:rFonts w:ascii="Times New Roman" w:hAnsi="Times New Roman" w:cs="Times New Roman"/>
          <w:sz w:val="28"/>
          <w:szCs w:val="28"/>
          <w:lang w:val="uk-UA" w:eastAsia="ru-RU"/>
        </w:rPr>
        <w:t>Мейкер</w:t>
      </w:r>
      <w:proofErr w:type="spellEnd"/>
      <w:r w:rsidR="009A35E9">
        <w:rPr>
          <w:rFonts w:ascii="Times New Roman" w:hAnsi="Times New Roman" w:cs="Times New Roman"/>
          <w:sz w:val="28"/>
          <w:szCs w:val="28"/>
          <w:lang w:val="uk-UA" w:eastAsia="ru-RU"/>
        </w:rPr>
        <w:t xml:space="preserve"> розглядає Декарта, Ніцше, Маркса, </w:t>
      </w:r>
      <w:proofErr w:type="spellStart"/>
      <w:r w:rsidR="009A35E9">
        <w:rPr>
          <w:rFonts w:ascii="Times New Roman" w:hAnsi="Times New Roman" w:cs="Times New Roman"/>
          <w:sz w:val="28"/>
          <w:szCs w:val="28"/>
          <w:lang w:val="uk-UA" w:eastAsia="ru-RU"/>
        </w:rPr>
        <w:t>Гадамера</w:t>
      </w:r>
      <w:proofErr w:type="spellEnd"/>
      <w:r w:rsidR="009A35E9">
        <w:rPr>
          <w:rFonts w:ascii="Times New Roman" w:hAnsi="Times New Roman" w:cs="Times New Roman"/>
          <w:sz w:val="28"/>
          <w:szCs w:val="28"/>
          <w:lang w:val="uk-UA" w:eastAsia="ru-RU"/>
        </w:rPr>
        <w:t xml:space="preserve">), так і в Сполучених Штатах. Дискутуючи про сучасне мислення, </w:t>
      </w:r>
      <w:proofErr w:type="spellStart"/>
      <w:r w:rsidR="009A35E9">
        <w:rPr>
          <w:rFonts w:ascii="Times New Roman" w:hAnsi="Times New Roman" w:cs="Times New Roman"/>
          <w:sz w:val="28"/>
          <w:szCs w:val="28"/>
          <w:lang w:val="uk-UA" w:eastAsia="ru-RU"/>
        </w:rPr>
        <w:t>Мейкер</w:t>
      </w:r>
      <w:proofErr w:type="spellEnd"/>
      <w:r w:rsidR="009A35E9">
        <w:rPr>
          <w:rFonts w:ascii="Times New Roman" w:hAnsi="Times New Roman" w:cs="Times New Roman"/>
          <w:sz w:val="28"/>
          <w:szCs w:val="28"/>
          <w:lang w:val="uk-UA" w:eastAsia="ru-RU"/>
        </w:rPr>
        <w:t xml:space="preserve"> стверджує, що відновивши </w:t>
      </w:r>
      <w:proofErr w:type="spellStart"/>
      <w:r w:rsidR="009A35E9">
        <w:rPr>
          <w:rFonts w:ascii="Times New Roman" w:hAnsi="Times New Roman" w:cs="Times New Roman"/>
          <w:sz w:val="28"/>
          <w:szCs w:val="28"/>
          <w:lang w:val="uk-UA" w:eastAsia="ru-RU"/>
        </w:rPr>
        <w:t>антифундаментальну</w:t>
      </w:r>
      <w:proofErr w:type="spellEnd"/>
      <w:r w:rsidR="009A35E9">
        <w:rPr>
          <w:rFonts w:ascii="Times New Roman" w:hAnsi="Times New Roman" w:cs="Times New Roman"/>
          <w:sz w:val="28"/>
          <w:szCs w:val="28"/>
          <w:lang w:val="uk-UA" w:eastAsia="ru-RU"/>
        </w:rPr>
        <w:t xml:space="preserve"> версію систематичної філософії Гегеля, ми зможемо кинути виклик недолікам сучасної філософії, не відмовляючись від претензій на об’єктивну істину.</w:t>
      </w:r>
      <w:r w:rsidR="003A4F9F">
        <w:rPr>
          <w:rFonts w:ascii="Times New Roman" w:hAnsi="Times New Roman" w:cs="Times New Roman"/>
          <w:sz w:val="28"/>
          <w:szCs w:val="28"/>
          <w:lang w:val="uk-UA" w:eastAsia="ru-RU"/>
        </w:rPr>
        <w:t xml:space="preserve"> </w:t>
      </w:r>
      <w:proofErr w:type="spellStart"/>
      <w:r w:rsidR="00940681">
        <w:rPr>
          <w:rFonts w:ascii="Times New Roman" w:hAnsi="Times New Roman" w:cs="Times New Roman"/>
          <w:sz w:val="28"/>
          <w:szCs w:val="28"/>
          <w:lang w:val="uk-UA" w:eastAsia="ru-RU"/>
        </w:rPr>
        <w:t>Мейкер</w:t>
      </w:r>
      <w:proofErr w:type="spellEnd"/>
      <w:r w:rsidR="00940681">
        <w:rPr>
          <w:rFonts w:ascii="Times New Roman" w:hAnsi="Times New Roman" w:cs="Times New Roman"/>
          <w:sz w:val="28"/>
          <w:szCs w:val="28"/>
          <w:lang w:val="uk-UA" w:eastAsia="ru-RU"/>
        </w:rPr>
        <w:t xml:space="preserve"> потрапив в саме серце істини, зосереджуючись на самій можливості існування філософії як радикальн</w:t>
      </w:r>
      <w:r w:rsidR="007D07E2">
        <w:rPr>
          <w:rFonts w:ascii="Times New Roman" w:hAnsi="Times New Roman" w:cs="Times New Roman"/>
          <w:sz w:val="28"/>
          <w:szCs w:val="28"/>
          <w:lang w:val="uk-UA" w:eastAsia="ru-RU"/>
        </w:rPr>
        <w:t>ої</w:t>
      </w:r>
      <w:r w:rsidR="00940681">
        <w:rPr>
          <w:rFonts w:ascii="Times New Roman" w:hAnsi="Times New Roman" w:cs="Times New Roman"/>
          <w:sz w:val="28"/>
          <w:szCs w:val="28"/>
          <w:lang w:val="uk-UA" w:eastAsia="ru-RU"/>
        </w:rPr>
        <w:t xml:space="preserve"> само</w:t>
      </w:r>
      <w:r w:rsidR="007D07E2">
        <w:rPr>
          <w:rFonts w:ascii="Times New Roman" w:hAnsi="Times New Roman" w:cs="Times New Roman"/>
          <w:sz w:val="28"/>
          <w:szCs w:val="28"/>
          <w:lang w:val="uk-UA" w:eastAsia="ru-RU"/>
        </w:rPr>
        <w:t>стійної</w:t>
      </w:r>
      <w:r w:rsidR="00940681">
        <w:rPr>
          <w:rFonts w:ascii="Times New Roman" w:hAnsi="Times New Roman" w:cs="Times New Roman"/>
          <w:sz w:val="28"/>
          <w:szCs w:val="28"/>
          <w:lang w:val="uk-UA" w:eastAsia="ru-RU"/>
        </w:rPr>
        <w:t xml:space="preserve"> наук</w:t>
      </w:r>
      <w:r w:rsidR="007D07E2">
        <w:rPr>
          <w:rFonts w:ascii="Times New Roman" w:hAnsi="Times New Roman" w:cs="Times New Roman"/>
          <w:sz w:val="28"/>
          <w:szCs w:val="28"/>
          <w:lang w:val="uk-UA" w:eastAsia="ru-RU"/>
        </w:rPr>
        <w:t>и</w:t>
      </w:r>
      <w:r w:rsidR="00940681">
        <w:rPr>
          <w:rFonts w:ascii="Times New Roman" w:hAnsi="Times New Roman" w:cs="Times New Roman"/>
          <w:sz w:val="28"/>
          <w:szCs w:val="28"/>
          <w:lang w:val="uk-UA" w:eastAsia="ru-RU"/>
        </w:rPr>
        <w:t xml:space="preserve">. Хоча </w:t>
      </w:r>
      <w:proofErr w:type="spellStart"/>
      <w:r w:rsidR="00940681">
        <w:rPr>
          <w:rFonts w:ascii="Times New Roman" w:hAnsi="Times New Roman" w:cs="Times New Roman"/>
          <w:sz w:val="28"/>
          <w:szCs w:val="28"/>
          <w:lang w:val="uk-UA" w:eastAsia="ru-RU"/>
        </w:rPr>
        <w:t>Мейкер</w:t>
      </w:r>
      <w:proofErr w:type="spellEnd"/>
      <w:r w:rsidR="00940681">
        <w:rPr>
          <w:rFonts w:ascii="Times New Roman" w:hAnsi="Times New Roman" w:cs="Times New Roman"/>
          <w:sz w:val="28"/>
          <w:szCs w:val="28"/>
          <w:lang w:val="uk-UA" w:eastAsia="ru-RU"/>
        </w:rPr>
        <w:t xml:space="preserve"> гостро визнає себе </w:t>
      </w:r>
      <w:proofErr w:type="spellStart"/>
      <w:r w:rsidR="00940681">
        <w:rPr>
          <w:rFonts w:ascii="Times New Roman" w:hAnsi="Times New Roman" w:cs="Times New Roman"/>
          <w:sz w:val="28"/>
          <w:szCs w:val="28"/>
          <w:lang w:val="uk-UA" w:eastAsia="ru-RU"/>
        </w:rPr>
        <w:t>антифундаменталістом</w:t>
      </w:r>
      <w:proofErr w:type="spellEnd"/>
      <w:r w:rsidR="00940681">
        <w:rPr>
          <w:rFonts w:ascii="Times New Roman" w:hAnsi="Times New Roman" w:cs="Times New Roman"/>
          <w:sz w:val="28"/>
          <w:szCs w:val="28"/>
          <w:lang w:val="uk-UA" w:eastAsia="ru-RU"/>
        </w:rPr>
        <w:t xml:space="preserve">, він визнає, що не </w:t>
      </w:r>
      <w:r w:rsidR="00940681">
        <w:rPr>
          <w:rFonts w:ascii="Times New Roman" w:hAnsi="Times New Roman" w:cs="Times New Roman"/>
          <w:sz w:val="28"/>
          <w:szCs w:val="28"/>
          <w:lang w:val="uk-UA" w:eastAsia="ru-RU"/>
        </w:rPr>
        <w:lastRenderedPageBreak/>
        <w:t>існує єдиної чи послідовної традиції</w:t>
      </w:r>
      <w:r w:rsidR="00F178B8" w:rsidRPr="001C6A8E">
        <w:rPr>
          <w:rFonts w:ascii="Times New Roman" w:hAnsi="Times New Roman" w:cs="Times New Roman"/>
          <w:sz w:val="28"/>
          <w:szCs w:val="28"/>
          <w:lang w:val="uk-UA" w:eastAsia="ru-RU"/>
        </w:rPr>
        <w:t xml:space="preserve"> “</w:t>
      </w:r>
      <w:proofErr w:type="spellStart"/>
      <w:r w:rsidR="00F178B8">
        <w:rPr>
          <w:rFonts w:ascii="Times New Roman" w:hAnsi="Times New Roman" w:cs="Times New Roman"/>
          <w:sz w:val="28"/>
          <w:szCs w:val="28"/>
          <w:lang w:val="uk-UA" w:eastAsia="ru-RU"/>
        </w:rPr>
        <w:t>антифундаменталізму</w:t>
      </w:r>
      <w:proofErr w:type="spellEnd"/>
      <w:r w:rsidR="00F178B8" w:rsidRPr="001C6A8E">
        <w:rPr>
          <w:rFonts w:ascii="Times New Roman" w:hAnsi="Times New Roman" w:cs="Times New Roman"/>
          <w:sz w:val="28"/>
          <w:szCs w:val="28"/>
          <w:lang w:val="uk-UA" w:eastAsia="ru-RU"/>
        </w:rPr>
        <w:t>”</w:t>
      </w:r>
      <w:r w:rsidR="00F178B8">
        <w:rPr>
          <w:rFonts w:ascii="Times New Roman" w:hAnsi="Times New Roman" w:cs="Times New Roman"/>
          <w:sz w:val="28"/>
          <w:szCs w:val="28"/>
          <w:lang w:val="uk-UA" w:eastAsia="ru-RU"/>
        </w:rPr>
        <w:t>, скоріше ця сфера є набором мислителів, які визначають себе як опозицію до того, що іноді називають картезіанством, що розуміється як сучасна спроба узаконити претензії філософії бути царицею усіх наук через проект саморефлексії, який мав би призвести до відкриття і легітимації принципів безсумнівної істини.</w:t>
      </w:r>
      <w:r w:rsidR="00537D44">
        <w:rPr>
          <w:rFonts w:ascii="Times New Roman" w:hAnsi="Times New Roman" w:cs="Times New Roman"/>
          <w:sz w:val="28"/>
          <w:szCs w:val="28"/>
          <w:lang w:val="uk-UA" w:eastAsia="ru-RU"/>
        </w:rPr>
        <w:t xml:space="preserve"> У відповідності з цим, найфундаментальнішою ідеєю </w:t>
      </w:r>
      <w:proofErr w:type="spellStart"/>
      <w:r w:rsidR="00537D44">
        <w:rPr>
          <w:rFonts w:ascii="Times New Roman" w:hAnsi="Times New Roman" w:cs="Times New Roman"/>
          <w:sz w:val="28"/>
          <w:szCs w:val="28"/>
          <w:lang w:val="uk-UA" w:eastAsia="ru-RU"/>
        </w:rPr>
        <w:t>антифундаменталізму</w:t>
      </w:r>
      <w:proofErr w:type="spellEnd"/>
      <w:r w:rsidR="00537D44">
        <w:rPr>
          <w:rFonts w:ascii="Times New Roman" w:hAnsi="Times New Roman" w:cs="Times New Roman"/>
          <w:sz w:val="28"/>
          <w:szCs w:val="28"/>
          <w:lang w:val="uk-UA" w:eastAsia="ru-RU"/>
        </w:rPr>
        <w:t xml:space="preserve"> є узагальнена критика світогляду Бога, тобто будь-якої </w:t>
      </w:r>
      <w:proofErr w:type="spellStart"/>
      <w:r w:rsidR="00537D44">
        <w:rPr>
          <w:rFonts w:ascii="Times New Roman" w:hAnsi="Times New Roman" w:cs="Times New Roman"/>
          <w:sz w:val="28"/>
          <w:szCs w:val="28"/>
          <w:lang w:val="uk-UA" w:eastAsia="ru-RU"/>
        </w:rPr>
        <w:t>метапозиції</w:t>
      </w:r>
      <w:proofErr w:type="spellEnd"/>
      <w:r w:rsidR="00537D44">
        <w:rPr>
          <w:rFonts w:ascii="Times New Roman" w:hAnsi="Times New Roman" w:cs="Times New Roman"/>
          <w:sz w:val="28"/>
          <w:szCs w:val="28"/>
          <w:lang w:val="uk-UA" w:eastAsia="ru-RU"/>
        </w:rPr>
        <w:t>, яка вважає себе рухомою за межі над будь-яким відношенням</w:t>
      </w:r>
      <w:r w:rsidR="008B710B">
        <w:rPr>
          <w:rFonts w:ascii="Times New Roman" w:hAnsi="Times New Roman" w:cs="Times New Roman"/>
          <w:sz w:val="28"/>
          <w:szCs w:val="28"/>
          <w:lang w:val="uk-UA" w:eastAsia="ru-RU"/>
        </w:rPr>
        <w:t xml:space="preserve">, що дозволяє отримати знання через взаємодію розуму та об’єкту. </w:t>
      </w:r>
    </w:p>
    <w:p w14:paraId="77386D70" w14:textId="77777777" w:rsidR="00E56CFF" w:rsidRDefault="00E56CFF" w:rsidP="00CB4A0C">
      <w:pPr>
        <w:spacing w:after="0" w:line="360" w:lineRule="auto"/>
        <w:ind w:firstLine="709"/>
        <w:jc w:val="both"/>
        <w:rPr>
          <w:rFonts w:ascii="Times New Roman" w:hAnsi="Times New Roman" w:cs="Times New Roman"/>
          <w:sz w:val="28"/>
          <w:szCs w:val="28"/>
          <w:lang w:val="uk-UA" w:eastAsia="ru-RU"/>
        </w:rPr>
      </w:pPr>
      <w:r w:rsidRPr="00E56CFF">
        <w:rPr>
          <w:rFonts w:ascii="Times New Roman" w:hAnsi="Times New Roman" w:cs="Times New Roman"/>
          <w:sz w:val="28"/>
          <w:szCs w:val="28"/>
          <w:lang w:val="uk-UA" w:eastAsia="ru-RU"/>
        </w:rPr>
        <w:t xml:space="preserve">Центральними для фундаменталізму, згідно з </w:t>
      </w:r>
      <w:proofErr w:type="spellStart"/>
      <w:r w:rsidRPr="00E56CFF">
        <w:rPr>
          <w:rFonts w:ascii="Times New Roman" w:hAnsi="Times New Roman" w:cs="Times New Roman"/>
          <w:sz w:val="28"/>
          <w:szCs w:val="28"/>
          <w:lang w:val="uk-UA" w:eastAsia="ru-RU"/>
        </w:rPr>
        <w:t>Мейкером</w:t>
      </w:r>
      <w:proofErr w:type="spellEnd"/>
      <w:r w:rsidRPr="00E56CFF">
        <w:rPr>
          <w:rFonts w:ascii="Times New Roman" w:hAnsi="Times New Roman" w:cs="Times New Roman"/>
          <w:sz w:val="28"/>
          <w:szCs w:val="28"/>
          <w:lang w:val="uk-UA" w:eastAsia="ru-RU"/>
        </w:rPr>
        <w:t>, є три фундаментальні</w:t>
      </w:r>
      <w:r>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припущення: </w:t>
      </w:r>
    </w:p>
    <w:p w14:paraId="59A2E43C" w14:textId="77777777" w:rsidR="00E56CFF" w:rsidRDefault="00E56CFF" w:rsidP="00CB4A0C">
      <w:pPr>
        <w:spacing w:after="0" w:line="360" w:lineRule="auto"/>
        <w:ind w:firstLine="709"/>
        <w:jc w:val="both"/>
        <w:rPr>
          <w:rFonts w:ascii="Times New Roman" w:hAnsi="Times New Roman" w:cs="Times New Roman"/>
          <w:sz w:val="28"/>
          <w:szCs w:val="28"/>
          <w:lang w:val="uk-UA" w:eastAsia="ru-RU"/>
        </w:rPr>
      </w:pPr>
      <w:r w:rsidRPr="00E56CFF">
        <w:rPr>
          <w:rFonts w:ascii="Times New Roman" w:hAnsi="Times New Roman" w:cs="Times New Roman"/>
          <w:sz w:val="28"/>
          <w:szCs w:val="28"/>
          <w:lang w:val="uk-UA" w:eastAsia="ru-RU"/>
        </w:rPr>
        <w:t xml:space="preserve">1) що умови знання є незмінними та універсальними; </w:t>
      </w:r>
    </w:p>
    <w:p w14:paraId="7D616F57" w14:textId="77777777" w:rsidR="007B63FA" w:rsidRDefault="00E56CFF" w:rsidP="00CB4A0C">
      <w:pPr>
        <w:spacing w:after="0" w:line="360" w:lineRule="auto"/>
        <w:ind w:firstLine="709"/>
        <w:jc w:val="both"/>
        <w:rPr>
          <w:rFonts w:ascii="Times New Roman" w:hAnsi="Times New Roman" w:cs="Times New Roman"/>
          <w:sz w:val="28"/>
          <w:szCs w:val="28"/>
          <w:lang w:val="uk-UA" w:eastAsia="ru-RU"/>
        </w:rPr>
      </w:pPr>
      <w:r w:rsidRPr="00E56CFF">
        <w:rPr>
          <w:rFonts w:ascii="Times New Roman" w:hAnsi="Times New Roman" w:cs="Times New Roman"/>
          <w:sz w:val="28"/>
          <w:szCs w:val="28"/>
          <w:lang w:val="uk-UA" w:eastAsia="ru-RU"/>
        </w:rPr>
        <w:t>2) що вони</w:t>
      </w:r>
      <w:r>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стосуються або можуть бути розташовані в розумі чи свідомості; 3) що цей самий розум може</w:t>
      </w:r>
      <w:r>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відображати собі власні когнітивні умови і через це встановлювати їх легітимність як необхідну та її особливий авторитет як голос, який судить про дотримання</w:t>
      </w:r>
      <w:r>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та відхилення від них</w:t>
      </w:r>
    </w:p>
    <w:p w14:paraId="6C68F1C0" w14:textId="77777777" w:rsidR="007C60D6" w:rsidRDefault="00E56CFF" w:rsidP="00CB4A0C">
      <w:pPr>
        <w:spacing w:after="0" w:line="360" w:lineRule="auto"/>
        <w:ind w:firstLine="709"/>
        <w:jc w:val="both"/>
        <w:rPr>
          <w:rFonts w:ascii="Times New Roman" w:hAnsi="Times New Roman" w:cs="Times New Roman"/>
          <w:sz w:val="28"/>
          <w:szCs w:val="28"/>
          <w:lang w:val="uk-UA" w:eastAsia="ru-RU"/>
        </w:rPr>
      </w:pPr>
      <w:r w:rsidRPr="00E56CFF">
        <w:rPr>
          <w:rFonts w:ascii="Times New Roman" w:hAnsi="Times New Roman" w:cs="Times New Roman"/>
          <w:sz w:val="28"/>
          <w:szCs w:val="28"/>
          <w:lang w:val="uk-UA" w:eastAsia="ru-RU"/>
        </w:rPr>
        <w:t>З цього випливає, що найважливіш</w:t>
      </w:r>
      <w:r w:rsidR="00273629">
        <w:rPr>
          <w:rFonts w:ascii="Times New Roman" w:hAnsi="Times New Roman" w:cs="Times New Roman"/>
          <w:sz w:val="28"/>
          <w:szCs w:val="28"/>
          <w:lang w:val="uk-UA" w:eastAsia="ru-RU"/>
        </w:rPr>
        <w:t>ою є</w:t>
      </w:r>
      <w:r w:rsidRPr="00E56CFF">
        <w:rPr>
          <w:rFonts w:ascii="Times New Roman" w:hAnsi="Times New Roman" w:cs="Times New Roman"/>
          <w:sz w:val="28"/>
          <w:szCs w:val="28"/>
          <w:lang w:val="uk-UA" w:eastAsia="ru-RU"/>
        </w:rPr>
        <w:t xml:space="preserve"> ідея</w:t>
      </w:r>
      <w:r w:rsidR="00273629">
        <w:rPr>
          <w:rFonts w:ascii="Times New Roman" w:hAnsi="Times New Roman" w:cs="Times New Roman"/>
          <w:sz w:val="28"/>
          <w:szCs w:val="28"/>
          <w:lang w:val="uk-UA" w:eastAsia="ru-RU"/>
        </w:rPr>
        <w:t xml:space="preserve"> того</w:t>
      </w:r>
      <w:r>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що ми не можемо вирватися з нашої</w:t>
      </w:r>
      <w:r>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«рамки даності» — залізної клітки</w:t>
      </w:r>
      <w:r>
        <w:rPr>
          <w:rFonts w:ascii="Times New Roman" w:hAnsi="Times New Roman" w:cs="Times New Roman"/>
          <w:sz w:val="28"/>
          <w:szCs w:val="28"/>
          <w:lang w:val="uk-UA" w:eastAsia="ru-RU"/>
        </w:rPr>
        <w:t xml:space="preserve"> </w:t>
      </w:r>
      <w:proofErr w:type="spellStart"/>
      <w:r w:rsidRPr="00E56CFF">
        <w:rPr>
          <w:rFonts w:ascii="Times New Roman" w:hAnsi="Times New Roman" w:cs="Times New Roman"/>
          <w:sz w:val="28"/>
          <w:szCs w:val="28"/>
          <w:lang w:val="uk-UA" w:eastAsia="ru-RU"/>
        </w:rPr>
        <w:t>контекстуальн</w:t>
      </w:r>
      <w:r>
        <w:rPr>
          <w:rFonts w:ascii="Times New Roman" w:hAnsi="Times New Roman" w:cs="Times New Roman"/>
          <w:sz w:val="28"/>
          <w:szCs w:val="28"/>
          <w:lang w:val="uk-UA" w:eastAsia="ru-RU"/>
        </w:rPr>
        <w:t>ості</w:t>
      </w:r>
      <w:proofErr w:type="spellEnd"/>
      <w:r w:rsidRPr="00E56CFF">
        <w:rPr>
          <w:rFonts w:ascii="Times New Roman" w:hAnsi="Times New Roman" w:cs="Times New Roman"/>
          <w:sz w:val="28"/>
          <w:szCs w:val="28"/>
          <w:lang w:val="uk-UA" w:eastAsia="ru-RU"/>
        </w:rPr>
        <w:t xml:space="preserve">, до </w:t>
      </w:r>
      <w:r w:rsidR="00FF480D">
        <w:rPr>
          <w:rFonts w:ascii="Times New Roman" w:hAnsi="Times New Roman" w:cs="Times New Roman"/>
          <w:sz w:val="28"/>
          <w:szCs w:val="28"/>
          <w:lang w:val="uk-UA" w:eastAsia="ru-RU"/>
        </w:rPr>
        <w:t>о</w:t>
      </w:r>
      <w:r w:rsidRPr="00E56CFF">
        <w:rPr>
          <w:rFonts w:ascii="Times New Roman" w:hAnsi="Times New Roman" w:cs="Times New Roman"/>
          <w:sz w:val="28"/>
          <w:szCs w:val="28"/>
          <w:lang w:val="uk-UA" w:eastAsia="ru-RU"/>
        </w:rPr>
        <w:t>позиції фундаментального знання. Захищаючи Гегеля</w:t>
      </w:r>
      <w:r w:rsidR="00FF480D">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поза критикою багатьох сучасних форм</w:t>
      </w:r>
      <w:r w:rsidR="00FF480D">
        <w:rPr>
          <w:rFonts w:ascii="Times New Roman" w:hAnsi="Times New Roman" w:cs="Times New Roman"/>
          <w:sz w:val="28"/>
          <w:szCs w:val="28"/>
          <w:lang w:val="uk-UA" w:eastAsia="ru-RU"/>
        </w:rPr>
        <w:t xml:space="preserve"> </w:t>
      </w:r>
      <w:proofErr w:type="spellStart"/>
      <w:r w:rsidR="00B96F08">
        <w:rPr>
          <w:rFonts w:ascii="Times New Roman" w:hAnsi="Times New Roman" w:cs="Times New Roman"/>
          <w:sz w:val="28"/>
          <w:szCs w:val="28"/>
          <w:lang w:val="uk-UA" w:eastAsia="ru-RU"/>
        </w:rPr>
        <w:t>анти</w:t>
      </w:r>
      <w:r w:rsidRPr="00E56CFF">
        <w:rPr>
          <w:rFonts w:ascii="Times New Roman" w:hAnsi="Times New Roman" w:cs="Times New Roman"/>
          <w:sz w:val="28"/>
          <w:szCs w:val="28"/>
          <w:lang w:val="uk-UA" w:eastAsia="ru-RU"/>
        </w:rPr>
        <w:t>фундаменталізму</w:t>
      </w:r>
      <w:proofErr w:type="spellEnd"/>
      <w:r w:rsidRPr="00E56CFF">
        <w:rPr>
          <w:rFonts w:ascii="Times New Roman" w:hAnsi="Times New Roman" w:cs="Times New Roman"/>
          <w:sz w:val="28"/>
          <w:szCs w:val="28"/>
          <w:lang w:val="uk-UA" w:eastAsia="ru-RU"/>
        </w:rPr>
        <w:t xml:space="preserve">, </w:t>
      </w:r>
      <w:proofErr w:type="spellStart"/>
      <w:r w:rsidRPr="00E56CFF">
        <w:rPr>
          <w:rFonts w:ascii="Times New Roman" w:hAnsi="Times New Roman" w:cs="Times New Roman"/>
          <w:sz w:val="28"/>
          <w:szCs w:val="28"/>
          <w:lang w:val="uk-UA" w:eastAsia="ru-RU"/>
        </w:rPr>
        <w:t>Мейкер</w:t>
      </w:r>
      <w:proofErr w:type="spellEnd"/>
      <w:r w:rsidRPr="00E56CFF">
        <w:rPr>
          <w:rFonts w:ascii="Times New Roman" w:hAnsi="Times New Roman" w:cs="Times New Roman"/>
          <w:sz w:val="28"/>
          <w:szCs w:val="28"/>
          <w:lang w:val="uk-UA" w:eastAsia="ru-RU"/>
        </w:rPr>
        <w:t xml:space="preserve"> спирається на широкий спектр сучасних діячів обох</w:t>
      </w:r>
      <w:r w:rsidR="00FF480D">
        <w:rPr>
          <w:rFonts w:ascii="Times New Roman" w:hAnsi="Times New Roman" w:cs="Times New Roman"/>
          <w:sz w:val="28"/>
          <w:szCs w:val="28"/>
          <w:lang w:val="uk-UA" w:eastAsia="ru-RU"/>
        </w:rPr>
        <w:t xml:space="preserve"> </w:t>
      </w:r>
      <w:r w:rsidR="00FF480D" w:rsidRPr="00E56CFF">
        <w:rPr>
          <w:rFonts w:ascii="Times New Roman" w:hAnsi="Times New Roman" w:cs="Times New Roman"/>
          <w:sz w:val="28"/>
          <w:szCs w:val="28"/>
          <w:lang w:val="uk-UA" w:eastAsia="ru-RU"/>
        </w:rPr>
        <w:t>традиці</w:t>
      </w:r>
      <w:r w:rsidR="00FF480D">
        <w:rPr>
          <w:rFonts w:ascii="Times New Roman" w:hAnsi="Times New Roman" w:cs="Times New Roman"/>
          <w:sz w:val="28"/>
          <w:szCs w:val="28"/>
          <w:lang w:val="uk-UA" w:eastAsia="ru-RU"/>
        </w:rPr>
        <w:t xml:space="preserve">й. У творі </w:t>
      </w:r>
      <w:r w:rsidRPr="00E56CFF">
        <w:rPr>
          <w:rFonts w:ascii="Times New Roman" w:hAnsi="Times New Roman" w:cs="Times New Roman"/>
          <w:sz w:val="28"/>
          <w:szCs w:val="28"/>
          <w:lang w:val="uk-UA" w:eastAsia="ru-RU"/>
        </w:rPr>
        <w:t>«Критика Маркса і марксистської думки»,</w:t>
      </w:r>
      <w:r w:rsidR="00FF480D">
        <w:rPr>
          <w:rFonts w:ascii="Times New Roman" w:hAnsi="Times New Roman" w:cs="Times New Roman"/>
          <w:sz w:val="28"/>
          <w:szCs w:val="28"/>
          <w:lang w:val="uk-UA" w:eastAsia="ru-RU"/>
        </w:rPr>
        <w:t xml:space="preserve"> </w:t>
      </w:r>
      <w:proofErr w:type="spellStart"/>
      <w:r w:rsidRPr="00E56CFF">
        <w:rPr>
          <w:rFonts w:ascii="Times New Roman" w:hAnsi="Times New Roman" w:cs="Times New Roman"/>
          <w:sz w:val="28"/>
          <w:szCs w:val="28"/>
          <w:lang w:val="uk-UA" w:eastAsia="ru-RU"/>
        </w:rPr>
        <w:t>Мейкер</w:t>
      </w:r>
      <w:proofErr w:type="spellEnd"/>
      <w:r w:rsidRPr="00E56CFF">
        <w:rPr>
          <w:rFonts w:ascii="Times New Roman" w:hAnsi="Times New Roman" w:cs="Times New Roman"/>
          <w:sz w:val="28"/>
          <w:szCs w:val="28"/>
          <w:lang w:val="uk-UA" w:eastAsia="ru-RU"/>
        </w:rPr>
        <w:t xml:space="preserve"> розвиває </w:t>
      </w:r>
      <w:r w:rsidR="00FF480D">
        <w:rPr>
          <w:rFonts w:ascii="Times New Roman" w:hAnsi="Times New Roman" w:cs="Times New Roman"/>
          <w:sz w:val="28"/>
          <w:szCs w:val="28"/>
          <w:lang w:val="uk-UA" w:eastAsia="ru-RU"/>
        </w:rPr>
        <w:t>Г</w:t>
      </w:r>
      <w:r w:rsidRPr="00E56CFF">
        <w:rPr>
          <w:rFonts w:ascii="Times New Roman" w:hAnsi="Times New Roman" w:cs="Times New Roman"/>
          <w:sz w:val="28"/>
          <w:szCs w:val="28"/>
          <w:lang w:val="uk-UA" w:eastAsia="ru-RU"/>
        </w:rPr>
        <w:t>егелівську критичну теорію</w:t>
      </w:r>
      <w:r w:rsidR="00FF480D">
        <w:rPr>
          <w:rFonts w:ascii="Times New Roman" w:hAnsi="Times New Roman" w:cs="Times New Roman"/>
          <w:sz w:val="28"/>
          <w:szCs w:val="28"/>
          <w:lang w:val="uk-UA" w:eastAsia="ru-RU"/>
        </w:rPr>
        <w:t>. Т</w:t>
      </w:r>
      <w:r w:rsidRPr="00E56CFF">
        <w:rPr>
          <w:rFonts w:ascii="Times New Roman" w:hAnsi="Times New Roman" w:cs="Times New Roman"/>
          <w:sz w:val="28"/>
          <w:szCs w:val="28"/>
          <w:lang w:val="uk-UA" w:eastAsia="ru-RU"/>
        </w:rPr>
        <w:t>вір у цілому можна розглядати як</w:t>
      </w:r>
      <w:r w:rsidR="00FF480D">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спроб</w:t>
      </w:r>
      <w:r w:rsidR="00FF480D">
        <w:rPr>
          <w:rFonts w:ascii="Times New Roman" w:hAnsi="Times New Roman" w:cs="Times New Roman"/>
          <w:sz w:val="28"/>
          <w:szCs w:val="28"/>
          <w:lang w:val="uk-UA" w:eastAsia="ru-RU"/>
        </w:rPr>
        <w:t>у</w:t>
      </w:r>
      <w:r w:rsidRPr="00E56CFF">
        <w:rPr>
          <w:rFonts w:ascii="Times New Roman" w:hAnsi="Times New Roman" w:cs="Times New Roman"/>
          <w:sz w:val="28"/>
          <w:szCs w:val="28"/>
          <w:lang w:val="uk-UA" w:eastAsia="ru-RU"/>
        </w:rPr>
        <w:t xml:space="preserve"> відновити систематичну філософію</w:t>
      </w:r>
      <w:r w:rsidR="00FF480D">
        <w:rPr>
          <w:rFonts w:ascii="Times New Roman" w:hAnsi="Times New Roman" w:cs="Times New Roman"/>
          <w:sz w:val="28"/>
          <w:szCs w:val="28"/>
          <w:lang w:val="uk-UA" w:eastAsia="ru-RU"/>
        </w:rPr>
        <w:t xml:space="preserve">, однак, щоб </w:t>
      </w:r>
      <w:r w:rsidRPr="00E56CFF">
        <w:rPr>
          <w:rFonts w:ascii="Times New Roman" w:hAnsi="Times New Roman" w:cs="Times New Roman"/>
          <w:sz w:val="28"/>
          <w:szCs w:val="28"/>
          <w:lang w:val="uk-UA" w:eastAsia="ru-RU"/>
        </w:rPr>
        <w:t xml:space="preserve">досягти такої сміливої мети, </w:t>
      </w:r>
      <w:r w:rsidR="00FF480D">
        <w:rPr>
          <w:rFonts w:ascii="Times New Roman" w:hAnsi="Times New Roman" w:cs="Times New Roman"/>
          <w:sz w:val="28"/>
          <w:szCs w:val="28"/>
          <w:lang w:val="uk-UA" w:eastAsia="ru-RU"/>
        </w:rPr>
        <w:t>філософ</w:t>
      </w:r>
      <w:r w:rsidRPr="00E56CFF">
        <w:rPr>
          <w:rFonts w:ascii="Times New Roman" w:hAnsi="Times New Roman" w:cs="Times New Roman"/>
          <w:sz w:val="28"/>
          <w:szCs w:val="28"/>
          <w:lang w:val="uk-UA" w:eastAsia="ru-RU"/>
        </w:rPr>
        <w:t xml:space="preserve"> повинен подолати</w:t>
      </w:r>
      <w:r w:rsidR="00FF480D">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проблем</w:t>
      </w:r>
      <w:r w:rsidR="00FF480D">
        <w:rPr>
          <w:rFonts w:ascii="Times New Roman" w:hAnsi="Times New Roman" w:cs="Times New Roman"/>
          <w:sz w:val="28"/>
          <w:szCs w:val="28"/>
          <w:lang w:val="uk-UA" w:eastAsia="ru-RU"/>
        </w:rPr>
        <w:t>у</w:t>
      </w:r>
      <w:r w:rsidRPr="00E56CFF">
        <w:rPr>
          <w:rFonts w:ascii="Times New Roman" w:hAnsi="Times New Roman" w:cs="Times New Roman"/>
          <w:sz w:val="28"/>
          <w:szCs w:val="28"/>
          <w:lang w:val="uk-UA" w:eastAsia="ru-RU"/>
        </w:rPr>
        <w:t xml:space="preserve"> абсолютного заперечення чогось (фундаменталізм) і </w:t>
      </w:r>
      <w:r w:rsidR="00FF480D">
        <w:rPr>
          <w:rFonts w:ascii="Times New Roman" w:hAnsi="Times New Roman" w:cs="Times New Roman"/>
          <w:sz w:val="28"/>
          <w:szCs w:val="28"/>
          <w:lang w:val="uk-UA" w:eastAsia="ru-RU"/>
        </w:rPr>
        <w:t xml:space="preserve">через </w:t>
      </w:r>
      <w:r w:rsidRPr="00E56CFF">
        <w:rPr>
          <w:rFonts w:ascii="Times New Roman" w:hAnsi="Times New Roman" w:cs="Times New Roman"/>
          <w:sz w:val="28"/>
          <w:szCs w:val="28"/>
          <w:lang w:val="uk-UA" w:eastAsia="ru-RU"/>
        </w:rPr>
        <w:t>встановлення дійсності реконструкці</w:t>
      </w:r>
      <w:r w:rsidR="00FF480D">
        <w:rPr>
          <w:rFonts w:ascii="Times New Roman" w:hAnsi="Times New Roman" w:cs="Times New Roman"/>
          <w:sz w:val="28"/>
          <w:szCs w:val="28"/>
          <w:lang w:val="uk-UA" w:eastAsia="ru-RU"/>
        </w:rPr>
        <w:t>ї</w:t>
      </w:r>
      <w:r w:rsidRPr="00E56CFF">
        <w:rPr>
          <w:rFonts w:ascii="Times New Roman" w:hAnsi="Times New Roman" w:cs="Times New Roman"/>
          <w:sz w:val="28"/>
          <w:szCs w:val="28"/>
          <w:lang w:val="uk-UA" w:eastAsia="ru-RU"/>
        </w:rPr>
        <w:t xml:space="preserve"> систематичної науки Гегеля з, здавалося б, слабкої та </w:t>
      </w:r>
      <w:r w:rsidRPr="00E56CFF">
        <w:rPr>
          <w:rFonts w:ascii="Times New Roman" w:hAnsi="Times New Roman" w:cs="Times New Roman"/>
          <w:sz w:val="28"/>
          <w:szCs w:val="28"/>
          <w:lang w:val="uk-UA" w:eastAsia="ru-RU"/>
        </w:rPr>
        <w:lastRenderedPageBreak/>
        <w:t>релятивістської</w:t>
      </w:r>
      <w:r w:rsidR="00FF480D">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позиці</w:t>
      </w:r>
      <w:r w:rsidR="00FF480D">
        <w:rPr>
          <w:rFonts w:ascii="Times New Roman" w:hAnsi="Times New Roman" w:cs="Times New Roman"/>
          <w:sz w:val="28"/>
          <w:szCs w:val="28"/>
          <w:lang w:val="uk-UA" w:eastAsia="ru-RU"/>
        </w:rPr>
        <w:t>ї</w:t>
      </w:r>
      <w:r w:rsidRPr="00E56CFF">
        <w:rPr>
          <w:rFonts w:ascii="Times New Roman" w:hAnsi="Times New Roman" w:cs="Times New Roman"/>
          <w:sz w:val="28"/>
          <w:szCs w:val="28"/>
          <w:lang w:val="uk-UA" w:eastAsia="ru-RU"/>
        </w:rPr>
        <w:t xml:space="preserve"> </w:t>
      </w:r>
      <w:proofErr w:type="spellStart"/>
      <w:r w:rsidRPr="00E56CFF">
        <w:rPr>
          <w:rFonts w:ascii="Times New Roman" w:hAnsi="Times New Roman" w:cs="Times New Roman"/>
          <w:sz w:val="28"/>
          <w:szCs w:val="28"/>
          <w:lang w:val="uk-UA" w:eastAsia="ru-RU"/>
        </w:rPr>
        <w:t>антифундаменталізму</w:t>
      </w:r>
      <w:proofErr w:type="spellEnd"/>
      <w:r w:rsidRPr="00E56CFF">
        <w:rPr>
          <w:rFonts w:ascii="Times New Roman" w:hAnsi="Times New Roman" w:cs="Times New Roman"/>
          <w:sz w:val="28"/>
          <w:szCs w:val="28"/>
          <w:lang w:val="uk-UA" w:eastAsia="ru-RU"/>
        </w:rPr>
        <w:t xml:space="preserve">. </w:t>
      </w:r>
      <w:proofErr w:type="spellStart"/>
      <w:r w:rsidRPr="00E56CFF">
        <w:rPr>
          <w:rFonts w:ascii="Times New Roman" w:hAnsi="Times New Roman" w:cs="Times New Roman"/>
          <w:sz w:val="28"/>
          <w:szCs w:val="28"/>
          <w:lang w:val="uk-UA" w:eastAsia="ru-RU"/>
        </w:rPr>
        <w:t>Мейкер</w:t>
      </w:r>
      <w:proofErr w:type="spellEnd"/>
      <w:r w:rsidRPr="00E56CFF">
        <w:rPr>
          <w:rFonts w:ascii="Times New Roman" w:hAnsi="Times New Roman" w:cs="Times New Roman"/>
          <w:sz w:val="28"/>
          <w:szCs w:val="28"/>
          <w:lang w:val="uk-UA" w:eastAsia="ru-RU"/>
        </w:rPr>
        <w:t xml:space="preserve"> прямо стикається з цією проблемою у своїй дискусії</w:t>
      </w:r>
      <w:r w:rsidR="00FF480D">
        <w:rPr>
          <w:rFonts w:ascii="Times New Roman" w:hAnsi="Times New Roman" w:cs="Times New Roman"/>
          <w:sz w:val="28"/>
          <w:szCs w:val="28"/>
          <w:lang w:val="uk-UA" w:eastAsia="ru-RU"/>
        </w:rPr>
        <w:t xml:space="preserve">. </w:t>
      </w:r>
    </w:p>
    <w:p w14:paraId="5E6E7613" w14:textId="27225D7B" w:rsidR="00E56CFF" w:rsidRPr="00E56CFF" w:rsidRDefault="007C00CB" w:rsidP="00CB4A0C">
      <w:pPr>
        <w:spacing w:after="0" w:line="360" w:lineRule="auto"/>
        <w:ind w:firstLine="709"/>
        <w:jc w:val="both"/>
        <w:rPr>
          <w:rFonts w:ascii="Times New Roman" w:hAnsi="Times New Roman" w:cs="Times New Roman"/>
          <w:sz w:val="28"/>
          <w:szCs w:val="28"/>
          <w:lang w:val="uk-UA" w:eastAsia="ru-RU"/>
        </w:rPr>
      </w:pPr>
      <w:r w:rsidRPr="001C6A8E">
        <w:rPr>
          <w:rFonts w:ascii="Times New Roman" w:hAnsi="Times New Roman" w:cs="Times New Roman"/>
          <w:sz w:val="28"/>
          <w:szCs w:val="28"/>
          <w:lang w:val="uk-UA" w:eastAsia="ru-RU"/>
        </w:rPr>
        <w:t>“</w:t>
      </w:r>
      <w:r w:rsidR="00E56CFF" w:rsidRPr="00E56CFF">
        <w:rPr>
          <w:rFonts w:ascii="Times New Roman" w:hAnsi="Times New Roman" w:cs="Times New Roman"/>
          <w:sz w:val="28"/>
          <w:szCs w:val="28"/>
          <w:lang w:val="uk-UA" w:eastAsia="ru-RU"/>
        </w:rPr>
        <w:t>Філософія як систематична наука</w:t>
      </w:r>
      <w:r w:rsidRPr="001C6A8E">
        <w:rPr>
          <w:rFonts w:ascii="Times New Roman" w:hAnsi="Times New Roman" w:cs="Times New Roman"/>
          <w:sz w:val="28"/>
          <w:szCs w:val="28"/>
          <w:lang w:val="uk-UA" w:eastAsia="ru-RU"/>
        </w:rPr>
        <w:t xml:space="preserve">” </w:t>
      </w:r>
      <w:r w:rsidR="00FF480D">
        <w:rPr>
          <w:rFonts w:ascii="Times New Roman" w:hAnsi="Times New Roman" w:cs="Times New Roman"/>
          <w:sz w:val="28"/>
          <w:szCs w:val="28"/>
          <w:lang w:val="uk-UA" w:eastAsia="ru-RU"/>
        </w:rPr>
        <w:t xml:space="preserve">розділ, </w:t>
      </w:r>
      <w:r w:rsidR="00E56CFF" w:rsidRPr="00E56CFF">
        <w:rPr>
          <w:rFonts w:ascii="Times New Roman" w:hAnsi="Times New Roman" w:cs="Times New Roman"/>
          <w:sz w:val="28"/>
          <w:szCs w:val="28"/>
          <w:lang w:val="uk-UA" w:eastAsia="ru-RU"/>
        </w:rPr>
        <w:t>де він стверджує, що насправді обидв</w:t>
      </w:r>
      <w:r w:rsidR="00FF480D">
        <w:rPr>
          <w:rFonts w:ascii="Times New Roman" w:hAnsi="Times New Roman" w:cs="Times New Roman"/>
          <w:sz w:val="28"/>
          <w:szCs w:val="28"/>
          <w:lang w:val="uk-UA" w:eastAsia="ru-RU"/>
        </w:rPr>
        <w:t xml:space="preserve">і </w:t>
      </w:r>
      <w:r w:rsidR="00E56CFF" w:rsidRPr="00E56CFF">
        <w:rPr>
          <w:rFonts w:ascii="Times New Roman" w:hAnsi="Times New Roman" w:cs="Times New Roman"/>
          <w:sz w:val="28"/>
          <w:szCs w:val="28"/>
          <w:lang w:val="uk-UA" w:eastAsia="ru-RU"/>
        </w:rPr>
        <w:t xml:space="preserve">позиції фундаменталізму та </w:t>
      </w:r>
      <w:proofErr w:type="spellStart"/>
      <w:r w:rsidR="00E56CFF" w:rsidRPr="00E56CFF">
        <w:rPr>
          <w:rFonts w:ascii="Times New Roman" w:hAnsi="Times New Roman" w:cs="Times New Roman"/>
          <w:sz w:val="28"/>
          <w:szCs w:val="28"/>
          <w:lang w:val="uk-UA" w:eastAsia="ru-RU"/>
        </w:rPr>
        <w:t>ант</w:t>
      </w:r>
      <w:r w:rsidR="00BD16A1">
        <w:rPr>
          <w:rFonts w:ascii="Times New Roman" w:hAnsi="Times New Roman" w:cs="Times New Roman"/>
          <w:sz w:val="28"/>
          <w:szCs w:val="28"/>
          <w:lang w:val="uk-UA" w:eastAsia="ru-RU"/>
        </w:rPr>
        <w:t>и</w:t>
      </w:r>
      <w:r w:rsidR="00E56CFF" w:rsidRPr="00E56CFF">
        <w:rPr>
          <w:rFonts w:ascii="Times New Roman" w:hAnsi="Times New Roman" w:cs="Times New Roman"/>
          <w:sz w:val="28"/>
          <w:szCs w:val="28"/>
          <w:lang w:val="uk-UA" w:eastAsia="ru-RU"/>
        </w:rPr>
        <w:t>фундаменталізму</w:t>
      </w:r>
      <w:proofErr w:type="spellEnd"/>
      <w:r w:rsidR="00E56CFF" w:rsidRPr="00E56CFF">
        <w:rPr>
          <w:rFonts w:ascii="Times New Roman" w:hAnsi="Times New Roman" w:cs="Times New Roman"/>
          <w:sz w:val="28"/>
          <w:szCs w:val="28"/>
          <w:lang w:val="uk-UA" w:eastAsia="ru-RU"/>
        </w:rPr>
        <w:t xml:space="preserve"> однаково хибні в тому, що вони обидві</w:t>
      </w:r>
      <w:r w:rsidR="00FF480D">
        <w:rPr>
          <w:rFonts w:ascii="Times New Roman" w:hAnsi="Times New Roman" w:cs="Times New Roman"/>
          <w:sz w:val="28"/>
          <w:szCs w:val="28"/>
          <w:lang w:val="uk-UA" w:eastAsia="ru-RU"/>
        </w:rPr>
        <w:t xml:space="preserve"> </w:t>
      </w:r>
      <w:r w:rsidR="00E56CFF" w:rsidRPr="00E56CFF">
        <w:rPr>
          <w:rFonts w:ascii="Times New Roman" w:hAnsi="Times New Roman" w:cs="Times New Roman"/>
          <w:sz w:val="28"/>
          <w:szCs w:val="28"/>
          <w:lang w:val="uk-UA" w:eastAsia="ru-RU"/>
        </w:rPr>
        <w:t>спира</w:t>
      </w:r>
      <w:r w:rsidR="00FF480D">
        <w:rPr>
          <w:rFonts w:ascii="Times New Roman" w:hAnsi="Times New Roman" w:cs="Times New Roman"/>
          <w:sz w:val="28"/>
          <w:szCs w:val="28"/>
          <w:lang w:val="uk-UA" w:eastAsia="ru-RU"/>
        </w:rPr>
        <w:t>ються</w:t>
      </w:r>
      <w:r w:rsidR="00E56CFF" w:rsidRPr="00E56CFF">
        <w:rPr>
          <w:rFonts w:ascii="Times New Roman" w:hAnsi="Times New Roman" w:cs="Times New Roman"/>
          <w:sz w:val="28"/>
          <w:szCs w:val="28"/>
          <w:lang w:val="uk-UA" w:eastAsia="ru-RU"/>
        </w:rPr>
        <w:t xml:space="preserve"> на «суб’єктивістську модель пізнання». Тобто обидва методи передбачають</w:t>
      </w:r>
      <w:r w:rsidR="00FF480D">
        <w:rPr>
          <w:rFonts w:ascii="Times New Roman" w:hAnsi="Times New Roman" w:cs="Times New Roman"/>
          <w:sz w:val="28"/>
          <w:szCs w:val="28"/>
          <w:lang w:val="uk-UA" w:eastAsia="ru-RU"/>
        </w:rPr>
        <w:t xml:space="preserve">, що </w:t>
      </w:r>
      <w:r w:rsidR="00E56CFF" w:rsidRPr="00E56CFF">
        <w:rPr>
          <w:rFonts w:ascii="Times New Roman" w:hAnsi="Times New Roman" w:cs="Times New Roman"/>
          <w:sz w:val="28"/>
          <w:szCs w:val="28"/>
          <w:lang w:val="uk-UA" w:eastAsia="ru-RU"/>
        </w:rPr>
        <w:t xml:space="preserve">знання завжди є </w:t>
      </w:r>
      <w:r w:rsidR="00FF480D">
        <w:rPr>
          <w:rFonts w:ascii="Times New Roman" w:hAnsi="Times New Roman" w:cs="Times New Roman"/>
          <w:sz w:val="28"/>
          <w:szCs w:val="28"/>
          <w:lang w:val="uk-UA" w:eastAsia="ru-RU"/>
        </w:rPr>
        <w:t>окремими</w:t>
      </w:r>
      <w:r w:rsidR="00E56CFF" w:rsidRPr="00E56CFF">
        <w:rPr>
          <w:rFonts w:ascii="Times New Roman" w:hAnsi="Times New Roman" w:cs="Times New Roman"/>
          <w:sz w:val="28"/>
          <w:szCs w:val="28"/>
          <w:lang w:val="uk-UA" w:eastAsia="ru-RU"/>
        </w:rPr>
        <w:t xml:space="preserve"> незалежно від пізнання</w:t>
      </w:r>
      <w:r w:rsidR="00FF480D">
        <w:rPr>
          <w:rFonts w:ascii="Times New Roman" w:hAnsi="Times New Roman" w:cs="Times New Roman"/>
          <w:sz w:val="28"/>
          <w:szCs w:val="28"/>
          <w:lang w:val="uk-UA" w:eastAsia="ru-RU"/>
        </w:rPr>
        <w:t>.</w:t>
      </w:r>
    </w:p>
    <w:p w14:paraId="015712E8" w14:textId="794F0F6B" w:rsidR="00BD16A1" w:rsidRDefault="00E56CFF" w:rsidP="00CB4A0C">
      <w:pPr>
        <w:spacing w:after="0" w:line="360" w:lineRule="auto"/>
        <w:ind w:firstLine="709"/>
        <w:jc w:val="both"/>
        <w:rPr>
          <w:rFonts w:ascii="Times New Roman" w:hAnsi="Times New Roman" w:cs="Times New Roman"/>
          <w:sz w:val="28"/>
          <w:szCs w:val="28"/>
          <w:lang w:val="uk-UA" w:eastAsia="ru-RU"/>
        </w:rPr>
      </w:pPr>
      <w:r w:rsidRPr="00E56CFF">
        <w:rPr>
          <w:rFonts w:ascii="Times New Roman" w:hAnsi="Times New Roman" w:cs="Times New Roman"/>
          <w:sz w:val="28"/>
          <w:szCs w:val="28"/>
          <w:lang w:val="uk-UA" w:eastAsia="ru-RU"/>
        </w:rPr>
        <w:t xml:space="preserve">Це усвідомлення ґрунтується на спробі </w:t>
      </w:r>
      <w:proofErr w:type="spellStart"/>
      <w:r w:rsidRPr="00E56CFF">
        <w:rPr>
          <w:rFonts w:ascii="Times New Roman" w:hAnsi="Times New Roman" w:cs="Times New Roman"/>
          <w:sz w:val="28"/>
          <w:szCs w:val="28"/>
          <w:lang w:val="uk-UA" w:eastAsia="ru-RU"/>
        </w:rPr>
        <w:t>Мейкера</w:t>
      </w:r>
      <w:proofErr w:type="spellEnd"/>
      <w:r w:rsidRPr="00E56CFF">
        <w:rPr>
          <w:rFonts w:ascii="Times New Roman" w:hAnsi="Times New Roman" w:cs="Times New Roman"/>
          <w:sz w:val="28"/>
          <w:szCs w:val="28"/>
          <w:lang w:val="uk-UA" w:eastAsia="ru-RU"/>
        </w:rPr>
        <w:t xml:space="preserve"> аргументувати </w:t>
      </w:r>
      <w:r w:rsidR="00FF480D">
        <w:rPr>
          <w:rFonts w:ascii="Times New Roman" w:hAnsi="Times New Roman" w:cs="Times New Roman"/>
          <w:sz w:val="28"/>
          <w:szCs w:val="28"/>
          <w:lang w:val="uk-UA" w:eastAsia="ru-RU"/>
        </w:rPr>
        <w:t>Г</w:t>
      </w:r>
      <w:r w:rsidRPr="00E56CFF">
        <w:rPr>
          <w:rFonts w:ascii="Times New Roman" w:hAnsi="Times New Roman" w:cs="Times New Roman"/>
          <w:sz w:val="28"/>
          <w:szCs w:val="28"/>
          <w:lang w:val="uk-UA" w:eastAsia="ru-RU"/>
        </w:rPr>
        <w:t>егелівський системний дискурс</w:t>
      </w:r>
      <w:r w:rsidR="00FF480D">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із суворо іманентною визначеністю категорій</w:t>
      </w:r>
      <w:r w:rsidR="00FF480D">
        <w:rPr>
          <w:rFonts w:ascii="Times New Roman" w:hAnsi="Times New Roman" w:cs="Times New Roman"/>
          <w:sz w:val="28"/>
          <w:szCs w:val="28"/>
          <w:lang w:val="uk-UA" w:eastAsia="ru-RU"/>
        </w:rPr>
        <w:t>.</w:t>
      </w:r>
      <w:r w:rsidR="00631FC1">
        <w:rPr>
          <w:rFonts w:ascii="Times New Roman" w:hAnsi="Times New Roman" w:cs="Times New Roman"/>
          <w:sz w:val="28"/>
          <w:szCs w:val="28"/>
          <w:lang w:val="uk-UA" w:eastAsia="ru-RU"/>
        </w:rPr>
        <w:t xml:space="preserve"> З</w:t>
      </w:r>
      <w:r w:rsidRPr="00E56CFF">
        <w:rPr>
          <w:rFonts w:ascii="Times New Roman" w:hAnsi="Times New Roman" w:cs="Times New Roman"/>
          <w:sz w:val="28"/>
          <w:szCs w:val="28"/>
          <w:lang w:val="uk-UA" w:eastAsia="ru-RU"/>
        </w:rPr>
        <w:t>ахищаючи автономний розум, який розуміється як важливий для нефундаментального проекту сучасності</w:t>
      </w:r>
      <w:r w:rsidR="00507A28">
        <w:rPr>
          <w:rFonts w:ascii="Times New Roman" w:hAnsi="Times New Roman" w:cs="Times New Roman"/>
          <w:sz w:val="28"/>
          <w:szCs w:val="28"/>
          <w:lang w:val="uk-UA" w:eastAsia="ru-RU"/>
        </w:rPr>
        <w:t>, він</w:t>
      </w:r>
      <w:r w:rsidR="00631FC1">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розкриває</w:t>
      </w:r>
      <w:r w:rsidR="00631FC1">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наближає</w:t>
      </w:r>
      <w:r w:rsidR="00631FC1">
        <w:rPr>
          <w:rFonts w:ascii="Times New Roman" w:hAnsi="Times New Roman" w:cs="Times New Roman"/>
          <w:sz w:val="28"/>
          <w:szCs w:val="28"/>
          <w:lang w:val="uk-UA" w:eastAsia="ru-RU"/>
        </w:rPr>
        <w:t xml:space="preserve"> і </w:t>
      </w:r>
      <w:r w:rsidRPr="00E56CFF">
        <w:rPr>
          <w:rFonts w:ascii="Times New Roman" w:hAnsi="Times New Roman" w:cs="Times New Roman"/>
          <w:sz w:val="28"/>
          <w:szCs w:val="28"/>
          <w:lang w:val="uk-UA" w:eastAsia="ru-RU"/>
        </w:rPr>
        <w:t>викладає ключові аспекти свого проекту</w:t>
      </w:r>
      <w:r w:rsidR="00631FC1">
        <w:rPr>
          <w:rFonts w:ascii="Times New Roman" w:hAnsi="Times New Roman" w:cs="Times New Roman"/>
          <w:sz w:val="28"/>
          <w:szCs w:val="28"/>
          <w:lang w:val="uk-UA" w:eastAsia="ru-RU"/>
        </w:rPr>
        <w:t>.</w:t>
      </w:r>
      <w:r w:rsidR="00466E5B">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Центральним у проекті легітимації </w:t>
      </w:r>
      <w:r w:rsidR="00507A28">
        <w:rPr>
          <w:rFonts w:ascii="Times New Roman" w:hAnsi="Times New Roman" w:cs="Times New Roman"/>
          <w:sz w:val="28"/>
          <w:szCs w:val="28"/>
          <w:lang w:val="uk-UA" w:eastAsia="ru-RU"/>
        </w:rPr>
        <w:t>Г</w:t>
      </w:r>
      <w:r w:rsidRPr="00E56CFF">
        <w:rPr>
          <w:rFonts w:ascii="Times New Roman" w:hAnsi="Times New Roman" w:cs="Times New Roman"/>
          <w:sz w:val="28"/>
          <w:szCs w:val="28"/>
          <w:lang w:val="uk-UA" w:eastAsia="ru-RU"/>
        </w:rPr>
        <w:t>егелівської концепції сучасності є</w:t>
      </w:r>
      <w:r w:rsidR="00466E5B">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процес феноменології, який філософськи розвиває свого роду іманентну критику</w:t>
      </w:r>
      <w:r w:rsidR="00466E5B">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фундаменталізму, як</w:t>
      </w:r>
      <w:r w:rsidR="00507A28">
        <w:rPr>
          <w:rFonts w:ascii="Times New Roman" w:hAnsi="Times New Roman" w:cs="Times New Roman"/>
          <w:sz w:val="28"/>
          <w:szCs w:val="28"/>
          <w:lang w:val="uk-UA" w:eastAsia="ru-RU"/>
        </w:rPr>
        <w:t>а</w:t>
      </w:r>
      <w:r w:rsidRPr="00E56CFF">
        <w:rPr>
          <w:rFonts w:ascii="Times New Roman" w:hAnsi="Times New Roman" w:cs="Times New Roman"/>
          <w:sz w:val="28"/>
          <w:szCs w:val="28"/>
          <w:lang w:val="uk-UA" w:eastAsia="ru-RU"/>
        </w:rPr>
        <w:t xml:space="preserve"> є суттєв</w:t>
      </w:r>
      <w:r w:rsidR="00507A28">
        <w:rPr>
          <w:rFonts w:ascii="Times New Roman" w:hAnsi="Times New Roman" w:cs="Times New Roman"/>
          <w:sz w:val="28"/>
          <w:szCs w:val="28"/>
          <w:lang w:val="uk-UA" w:eastAsia="ru-RU"/>
        </w:rPr>
        <w:t>ою</w:t>
      </w:r>
      <w:r w:rsidRPr="00E56CFF">
        <w:rPr>
          <w:rFonts w:ascii="Times New Roman" w:hAnsi="Times New Roman" w:cs="Times New Roman"/>
          <w:sz w:val="28"/>
          <w:szCs w:val="28"/>
          <w:lang w:val="uk-UA" w:eastAsia="ru-RU"/>
        </w:rPr>
        <w:t xml:space="preserve"> для виправдання претензій висунутих </w:t>
      </w:r>
      <w:proofErr w:type="spellStart"/>
      <w:r w:rsidRPr="00E56CFF">
        <w:rPr>
          <w:rFonts w:ascii="Times New Roman" w:hAnsi="Times New Roman" w:cs="Times New Roman"/>
          <w:sz w:val="28"/>
          <w:szCs w:val="28"/>
          <w:lang w:val="uk-UA" w:eastAsia="ru-RU"/>
        </w:rPr>
        <w:t>Мейкером</w:t>
      </w:r>
      <w:proofErr w:type="spellEnd"/>
      <w:r w:rsidRPr="00E56CFF">
        <w:rPr>
          <w:rFonts w:ascii="Times New Roman" w:hAnsi="Times New Roman" w:cs="Times New Roman"/>
          <w:sz w:val="28"/>
          <w:szCs w:val="28"/>
          <w:lang w:val="uk-UA" w:eastAsia="ru-RU"/>
        </w:rPr>
        <w:t>.</w:t>
      </w:r>
      <w:r w:rsidR="00466E5B">
        <w:rPr>
          <w:rFonts w:ascii="Times New Roman" w:hAnsi="Times New Roman" w:cs="Times New Roman"/>
          <w:sz w:val="28"/>
          <w:szCs w:val="28"/>
          <w:lang w:val="uk-UA" w:eastAsia="ru-RU"/>
        </w:rPr>
        <w:t xml:space="preserve"> М</w:t>
      </w:r>
      <w:r w:rsidRPr="00E56CFF">
        <w:rPr>
          <w:rFonts w:ascii="Times New Roman" w:hAnsi="Times New Roman" w:cs="Times New Roman"/>
          <w:sz w:val="28"/>
          <w:szCs w:val="28"/>
          <w:lang w:val="uk-UA" w:eastAsia="ru-RU"/>
        </w:rPr>
        <w:t>ета Феноменології полягає в тому, щоб представити демонстративний аргумент, чи</w:t>
      </w:r>
      <w:r w:rsidR="00466E5B">
        <w:rPr>
          <w:rFonts w:ascii="Times New Roman" w:hAnsi="Times New Roman" w:cs="Times New Roman"/>
          <w:sz w:val="28"/>
          <w:szCs w:val="28"/>
          <w:lang w:val="uk-UA" w:eastAsia="ru-RU"/>
        </w:rPr>
        <w:t xml:space="preserve">я </w:t>
      </w:r>
      <w:r w:rsidRPr="00E56CFF">
        <w:rPr>
          <w:rFonts w:ascii="Times New Roman" w:hAnsi="Times New Roman" w:cs="Times New Roman"/>
          <w:sz w:val="28"/>
          <w:szCs w:val="28"/>
          <w:lang w:val="uk-UA" w:eastAsia="ru-RU"/>
        </w:rPr>
        <w:t>функція полягає у встановленні та обґрунтуванні природи та дійсності абсолютного знання</w:t>
      </w:r>
      <w:r w:rsidR="00466E5B">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і так</w:t>
      </w:r>
      <w:r w:rsidR="00507A28">
        <w:rPr>
          <w:rFonts w:ascii="Times New Roman" w:hAnsi="Times New Roman" w:cs="Times New Roman"/>
          <w:sz w:val="28"/>
          <w:szCs w:val="28"/>
          <w:lang w:val="uk-UA" w:eastAsia="ru-RU"/>
        </w:rPr>
        <w:t xml:space="preserve"> впливати</w:t>
      </w:r>
      <w:r w:rsidRPr="00E56CFF">
        <w:rPr>
          <w:rFonts w:ascii="Times New Roman" w:hAnsi="Times New Roman" w:cs="Times New Roman"/>
          <w:sz w:val="28"/>
          <w:szCs w:val="28"/>
          <w:lang w:val="uk-UA" w:eastAsia="ru-RU"/>
        </w:rPr>
        <w:t xml:space="preserve"> позитивни</w:t>
      </w:r>
      <w:r w:rsidR="00507A28">
        <w:rPr>
          <w:rFonts w:ascii="Times New Roman" w:hAnsi="Times New Roman" w:cs="Times New Roman"/>
          <w:sz w:val="28"/>
          <w:szCs w:val="28"/>
          <w:lang w:val="uk-UA" w:eastAsia="ru-RU"/>
        </w:rPr>
        <w:t xml:space="preserve">м чином на </w:t>
      </w:r>
      <w:r w:rsidRPr="00E56CFF">
        <w:rPr>
          <w:rFonts w:ascii="Times New Roman" w:hAnsi="Times New Roman" w:cs="Times New Roman"/>
          <w:sz w:val="28"/>
          <w:szCs w:val="28"/>
          <w:lang w:val="uk-UA" w:eastAsia="ru-RU"/>
        </w:rPr>
        <w:t>вступ до філософської науки.</w:t>
      </w:r>
      <w:r w:rsidR="00466E5B">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Отже, феноменологія є передумовою науки</w:t>
      </w:r>
      <w:r w:rsidR="00273629">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Якщо феноменологія вимагає наукового початку, </w:t>
      </w:r>
      <w:r w:rsidR="00273629">
        <w:rPr>
          <w:rFonts w:ascii="Times New Roman" w:hAnsi="Times New Roman" w:cs="Times New Roman"/>
          <w:sz w:val="28"/>
          <w:szCs w:val="28"/>
          <w:lang w:val="uk-UA" w:eastAsia="ru-RU"/>
        </w:rPr>
        <w:t>стає видимою</w:t>
      </w:r>
      <w:r w:rsidRPr="00E56CFF">
        <w:rPr>
          <w:rFonts w:ascii="Times New Roman" w:hAnsi="Times New Roman" w:cs="Times New Roman"/>
          <w:sz w:val="28"/>
          <w:szCs w:val="28"/>
          <w:lang w:val="uk-UA" w:eastAsia="ru-RU"/>
        </w:rPr>
        <w:t xml:space="preserve"> потреб</w:t>
      </w:r>
      <w:r w:rsidR="00273629">
        <w:rPr>
          <w:rFonts w:ascii="Times New Roman" w:hAnsi="Times New Roman" w:cs="Times New Roman"/>
          <w:sz w:val="28"/>
          <w:szCs w:val="28"/>
          <w:lang w:val="uk-UA" w:eastAsia="ru-RU"/>
        </w:rPr>
        <w:t>а</w:t>
      </w:r>
      <w:r w:rsidRPr="00E56CFF">
        <w:rPr>
          <w:rFonts w:ascii="Times New Roman" w:hAnsi="Times New Roman" w:cs="Times New Roman"/>
          <w:sz w:val="28"/>
          <w:szCs w:val="28"/>
          <w:lang w:val="uk-UA" w:eastAsia="ru-RU"/>
        </w:rPr>
        <w:t xml:space="preserve"> </w:t>
      </w:r>
      <w:r w:rsidR="00273629">
        <w:rPr>
          <w:rFonts w:ascii="Times New Roman" w:hAnsi="Times New Roman" w:cs="Times New Roman"/>
          <w:sz w:val="28"/>
          <w:szCs w:val="28"/>
          <w:lang w:val="uk-UA" w:eastAsia="ru-RU"/>
        </w:rPr>
        <w:t xml:space="preserve">у </w:t>
      </w:r>
      <w:r w:rsidRPr="00E56CFF">
        <w:rPr>
          <w:rFonts w:ascii="Times New Roman" w:hAnsi="Times New Roman" w:cs="Times New Roman"/>
          <w:sz w:val="28"/>
          <w:szCs w:val="28"/>
          <w:lang w:val="uk-UA" w:eastAsia="ru-RU"/>
        </w:rPr>
        <w:t>взаємоді</w:t>
      </w:r>
      <w:r w:rsidR="00273629">
        <w:rPr>
          <w:rFonts w:ascii="Times New Roman" w:hAnsi="Times New Roman" w:cs="Times New Roman"/>
          <w:sz w:val="28"/>
          <w:szCs w:val="28"/>
          <w:lang w:val="uk-UA" w:eastAsia="ru-RU"/>
        </w:rPr>
        <w:t xml:space="preserve">ї </w:t>
      </w:r>
      <w:r w:rsidRPr="00E56CFF">
        <w:rPr>
          <w:rFonts w:ascii="Times New Roman" w:hAnsi="Times New Roman" w:cs="Times New Roman"/>
          <w:sz w:val="28"/>
          <w:szCs w:val="28"/>
          <w:lang w:val="uk-UA" w:eastAsia="ru-RU"/>
        </w:rPr>
        <w:t>з абсолютом</w:t>
      </w:r>
      <w:r w:rsidR="00507A28">
        <w:rPr>
          <w:rFonts w:ascii="Times New Roman" w:hAnsi="Times New Roman" w:cs="Times New Roman"/>
          <w:sz w:val="28"/>
          <w:szCs w:val="28"/>
          <w:lang w:val="uk-UA" w:eastAsia="ru-RU"/>
        </w:rPr>
        <w:t>. Ц</w:t>
      </w:r>
      <w:r w:rsidRPr="00E56CFF">
        <w:rPr>
          <w:rFonts w:ascii="Times New Roman" w:hAnsi="Times New Roman" w:cs="Times New Roman"/>
          <w:sz w:val="28"/>
          <w:szCs w:val="28"/>
          <w:lang w:val="uk-UA" w:eastAsia="ru-RU"/>
        </w:rPr>
        <w:t>ентральний розділ</w:t>
      </w:r>
      <w:r w:rsidR="00273629">
        <w:rPr>
          <w:rFonts w:ascii="Times New Roman" w:hAnsi="Times New Roman" w:cs="Times New Roman"/>
          <w:sz w:val="28"/>
          <w:szCs w:val="28"/>
          <w:lang w:val="uk-UA" w:eastAsia="ru-RU"/>
        </w:rPr>
        <w:t xml:space="preserve"> Гегеля</w:t>
      </w:r>
      <w:r w:rsidRPr="00E56CFF">
        <w:rPr>
          <w:rFonts w:ascii="Times New Roman" w:hAnsi="Times New Roman" w:cs="Times New Roman"/>
          <w:sz w:val="28"/>
          <w:szCs w:val="28"/>
          <w:lang w:val="uk-UA" w:eastAsia="ru-RU"/>
        </w:rPr>
        <w:t xml:space="preserve"> про радикальну природу</w:t>
      </w:r>
      <w:r w:rsidR="00273629">
        <w:rPr>
          <w:rFonts w:ascii="Times New Roman" w:hAnsi="Times New Roman" w:cs="Times New Roman"/>
          <w:sz w:val="28"/>
          <w:szCs w:val="28"/>
          <w:lang w:val="uk-UA" w:eastAsia="ru-RU"/>
        </w:rPr>
        <w:t xml:space="preserve"> </w:t>
      </w:r>
      <w:proofErr w:type="spellStart"/>
      <w:r w:rsidRPr="00E56CFF">
        <w:rPr>
          <w:rFonts w:ascii="Times New Roman" w:hAnsi="Times New Roman" w:cs="Times New Roman"/>
          <w:sz w:val="28"/>
          <w:szCs w:val="28"/>
          <w:lang w:val="uk-UA" w:eastAsia="ru-RU"/>
        </w:rPr>
        <w:t>п</w:t>
      </w:r>
      <w:r w:rsidR="00507A28">
        <w:rPr>
          <w:rFonts w:ascii="Times New Roman" w:hAnsi="Times New Roman" w:cs="Times New Roman"/>
          <w:sz w:val="28"/>
          <w:szCs w:val="28"/>
          <w:lang w:val="uk-UA" w:eastAsia="ru-RU"/>
        </w:rPr>
        <w:t>ершопочатку</w:t>
      </w:r>
      <w:proofErr w:type="spellEnd"/>
      <w:r w:rsidRPr="00E56CFF">
        <w:rPr>
          <w:rFonts w:ascii="Times New Roman" w:hAnsi="Times New Roman" w:cs="Times New Roman"/>
          <w:sz w:val="28"/>
          <w:szCs w:val="28"/>
          <w:lang w:val="uk-UA" w:eastAsia="ru-RU"/>
        </w:rPr>
        <w:t xml:space="preserve"> слід зрештою розглядати як обмежене</w:t>
      </w:r>
      <w:r w:rsidR="00273629">
        <w:rPr>
          <w:rFonts w:ascii="Times New Roman" w:hAnsi="Times New Roman" w:cs="Times New Roman"/>
          <w:sz w:val="28"/>
          <w:szCs w:val="28"/>
          <w:lang w:val="uk-UA" w:eastAsia="ru-RU"/>
        </w:rPr>
        <w:t xml:space="preserve"> визначення</w:t>
      </w:r>
      <w:r w:rsidRPr="00E56CFF">
        <w:rPr>
          <w:rFonts w:ascii="Times New Roman" w:hAnsi="Times New Roman" w:cs="Times New Roman"/>
          <w:sz w:val="28"/>
          <w:szCs w:val="28"/>
          <w:lang w:val="uk-UA" w:eastAsia="ru-RU"/>
        </w:rPr>
        <w:t xml:space="preserve">, оскільки він обмежує поняття </w:t>
      </w:r>
      <w:r w:rsidR="00273629">
        <w:rPr>
          <w:rFonts w:ascii="Times New Roman" w:hAnsi="Times New Roman" w:cs="Times New Roman"/>
          <w:sz w:val="28"/>
          <w:szCs w:val="28"/>
          <w:lang w:val="uk-UA" w:eastAsia="ru-RU"/>
        </w:rPr>
        <w:t>н</w:t>
      </w:r>
      <w:r w:rsidRPr="00E56CFF">
        <w:rPr>
          <w:rFonts w:ascii="Times New Roman" w:hAnsi="Times New Roman" w:cs="Times New Roman"/>
          <w:sz w:val="28"/>
          <w:szCs w:val="28"/>
          <w:lang w:val="uk-UA" w:eastAsia="ru-RU"/>
        </w:rPr>
        <w:t>ауков</w:t>
      </w:r>
      <w:r w:rsidR="00273629">
        <w:rPr>
          <w:rFonts w:ascii="Times New Roman" w:hAnsi="Times New Roman" w:cs="Times New Roman"/>
          <w:sz w:val="28"/>
          <w:szCs w:val="28"/>
          <w:lang w:val="uk-UA" w:eastAsia="ru-RU"/>
        </w:rPr>
        <w:t>ого</w:t>
      </w:r>
      <w:r w:rsidRPr="00E56CFF">
        <w:rPr>
          <w:rFonts w:ascii="Times New Roman" w:hAnsi="Times New Roman" w:cs="Times New Roman"/>
          <w:sz w:val="28"/>
          <w:szCs w:val="28"/>
          <w:lang w:val="uk-UA" w:eastAsia="ru-RU"/>
        </w:rPr>
        <w:t xml:space="preserve"> начал</w:t>
      </w:r>
      <w:r w:rsidR="00273629">
        <w:rPr>
          <w:rFonts w:ascii="Times New Roman" w:hAnsi="Times New Roman" w:cs="Times New Roman"/>
          <w:sz w:val="28"/>
          <w:szCs w:val="28"/>
          <w:lang w:val="uk-UA" w:eastAsia="ru-RU"/>
        </w:rPr>
        <w:t>а</w:t>
      </w:r>
      <w:r w:rsidRPr="00E56CFF">
        <w:rPr>
          <w:rFonts w:ascii="Times New Roman" w:hAnsi="Times New Roman" w:cs="Times New Roman"/>
          <w:sz w:val="28"/>
          <w:szCs w:val="28"/>
          <w:lang w:val="uk-UA" w:eastAsia="ru-RU"/>
        </w:rPr>
        <w:t xml:space="preserve"> виключно до логіки. Звісно, фокус цієї глави є структурованим</w:t>
      </w:r>
      <w:r w:rsidR="00273629">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навколо потреби показати</w:t>
      </w:r>
      <w:r w:rsidR="00507A28">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як логіка може </w:t>
      </w:r>
      <w:r w:rsidR="00273629">
        <w:rPr>
          <w:rFonts w:ascii="Times New Roman" w:hAnsi="Times New Roman" w:cs="Times New Roman"/>
          <w:sz w:val="28"/>
          <w:szCs w:val="28"/>
          <w:lang w:val="uk-UA" w:eastAsia="ru-RU"/>
        </w:rPr>
        <w:t>бути передумовою</w:t>
      </w:r>
      <w:r w:rsidRPr="00E56CFF">
        <w:rPr>
          <w:rFonts w:ascii="Times New Roman" w:hAnsi="Times New Roman" w:cs="Times New Roman"/>
          <w:sz w:val="28"/>
          <w:szCs w:val="28"/>
          <w:lang w:val="uk-UA" w:eastAsia="ru-RU"/>
        </w:rPr>
        <w:t xml:space="preserve"> феноменологі</w:t>
      </w:r>
      <w:r w:rsidR="00273629">
        <w:rPr>
          <w:rFonts w:ascii="Times New Roman" w:hAnsi="Times New Roman" w:cs="Times New Roman"/>
          <w:sz w:val="28"/>
          <w:szCs w:val="28"/>
          <w:lang w:val="uk-UA" w:eastAsia="ru-RU"/>
        </w:rPr>
        <w:t>ї.</w:t>
      </w:r>
      <w:r w:rsidR="009A789C">
        <w:rPr>
          <w:rFonts w:ascii="Times New Roman" w:hAnsi="Times New Roman" w:cs="Times New Roman"/>
          <w:sz w:val="28"/>
          <w:szCs w:val="28"/>
          <w:lang w:val="uk-UA" w:eastAsia="ru-RU"/>
        </w:rPr>
        <w:t xml:space="preserve"> </w:t>
      </w:r>
      <w:r w:rsidR="00507A28">
        <w:rPr>
          <w:rFonts w:ascii="Times New Roman" w:hAnsi="Times New Roman" w:cs="Times New Roman"/>
          <w:sz w:val="28"/>
          <w:szCs w:val="28"/>
          <w:lang w:val="uk-UA" w:eastAsia="ru-RU"/>
        </w:rPr>
        <w:t>У цьому</w:t>
      </w:r>
      <w:r w:rsidR="009A789C" w:rsidRPr="009A789C">
        <w:rPr>
          <w:rFonts w:ascii="Times New Roman" w:hAnsi="Times New Roman" w:cs="Times New Roman"/>
          <w:sz w:val="28"/>
          <w:szCs w:val="28"/>
          <w:lang w:val="uk-UA" w:eastAsia="ru-RU"/>
        </w:rPr>
        <w:t xml:space="preserve"> скрутно</w:t>
      </w:r>
      <w:r w:rsidR="00507A28">
        <w:rPr>
          <w:rFonts w:ascii="Times New Roman" w:hAnsi="Times New Roman" w:cs="Times New Roman"/>
          <w:sz w:val="28"/>
          <w:szCs w:val="28"/>
          <w:lang w:val="uk-UA" w:eastAsia="ru-RU"/>
        </w:rPr>
        <w:t>му</w:t>
      </w:r>
      <w:r w:rsidR="009A789C" w:rsidRPr="009A789C">
        <w:rPr>
          <w:rFonts w:ascii="Times New Roman" w:hAnsi="Times New Roman" w:cs="Times New Roman"/>
          <w:sz w:val="28"/>
          <w:szCs w:val="28"/>
          <w:lang w:val="uk-UA" w:eastAsia="ru-RU"/>
        </w:rPr>
        <w:t xml:space="preserve"> становищ</w:t>
      </w:r>
      <w:r w:rsidR="00507A28">
        <w:rPr>
          <w:rFonts w:ascii="Times New Roman" w:hAnsi="Times New Roman" w:cs="Times New Roman"/>
          <w:sz w:val="28"/>
          <w:szCs w:val="28"/>
          <w:lang w:val="uk-UA" w:eastAsia="ru-RU"/>
        </w:rPr>
        <w:t>і</w:t>
      </w:r>
      <w:r w:rsidR="009A789C" w:rsidRPr="009A789C">
        <w:rPr>
          <w:rFonts w:ascii="Times New Roman" w:hAnsi="Times New Roman" w:cs="Times New Roman"/>
          <w:sz w:val="28"/>
          <w:szCs w:val="28"/>
          <w:lang w:val="uk-UA" w:eastAsia="ru-RU"/>
        </w:rPr>
        <w:t xml:space="preserve"> </w:t>
      </w:r>
      <w:proofErr w:type="spellStart"/>
      <w:r w:rsidR="00507A28">
        <w:rPr>
          <w:rFonts w:ascii="Times New Roman" w:hAnsi="Times New Roman" w:cs="Times New Roman"/>
          <w:sz w:val="28"/>
          <w:szCs w:val="28"/>
          <w:lang w:val="uk-UA" w:eastAsia="ru-RU"/>
        </w:rPr>
        <w:t>Мейкер</w:t>
      </w:r>
      <w:proofErr w:type="spellEnd"/>
      <w:r w:rsidR="009A789C" w:rsidRPr="009A789C">
        <w:rPr>
          <w:rFonts w:ascii="Times New Roman" w:hAnsi="Times New Roman" w:cs="Times New Roman"/>
          <w:sz w:val="28"/>
          <w:szCs w:val="28"/>
          <w:lang w:val="uk-UA" w:eastAsia="ru-RU"/>
        </w:rPr>
        <w:t xml:space="preserve"> представляє</w:t>
      </w:r>
      <w:r w:rsidR="009A789C">
        <w:rPr>
          <w:rFonts w:ascii="Times New Roman" w:hAnsi="Times New Roman" w:cs="Times New Roman"/>
          <w:sz w:val="28"/>
          <w:szCs w:val="28"/>
          <w:lang w:val="uk-UA" w:eastAsia="ru-RU"/>
        </w:rPr>
        <w:t xml:space="preserve"> </w:t>
      </w:r>
      <w:r w:rsidR="00507A28">
        <w:rPr>
          <w:rFonts w:ascii="Times New Roman" w:hAnsi="Times New Roman" w:cs="Times New Roman"/>
          <w:sz w:val="28"/>
          <w:szCs w:val="28"/>
          <w:lang w:val="uk-UA" w:eastAsia="ru-RU"/>
        </w:rPr>
        <w:t>Гегелівську</w:t>
      </w:r>
      <w:r w:rsidR="009A789C" w:rsidRPr="009A789C">
        <w:rPr>
          <w:rFonts w:ascii="Times New Roman" w:hAnsi="Times New Roman" w:cs="Times New Roman"/>
          <w:sz w:val="28"/>
          <w:szCs w:val="28"/>
          <w:lang w:val="uk-UA" w:eastAsia="ru-RU"/>
        </w:rPr>
        <w:t xml:space="preserve"> </w:t>
      </w:r>
      <w:r w:rsidR="009A789C">
        <w:rPr>
          <w:rFonts w:ascii="Times New Roman" w:hAnsi="Times New Roman" w:cs="Times New Roman"/>
          <w:sz w:val="28"/>
          <w:szCs w:val="28"/>
          <w:lang w:val="uk-UA" w:eastAsia="ru-RU"/>
        </w:rPr>
        <w:t>ф</w:t>
      </w:r>
      <w:r w:rsidR="009A789C" w:rsidRPr="009A789C">
        <w:rPr>
          <w:rFonts w:ascii="Times New Roman" w:hAnsi="Times New Roman" w:cs="Times New Roman"/>
          <w:sz w:val="28"/>
          <w:szCs w:val="28"/>
          <w:lang w:val="uk-UA" w:eastAsia="ru-RU"/>
        </w:rPr>
        <w:t>еноменологі</w:t>
      </w:r>
      <w:r w:rsidR="009A789C">
        <w:rPr>
          <w:rFonts w:ascii="Times New Roman" w:hAnsi="Times New Roman" w:cs="Times New Roman"/>
          <w:sz w:val="28"/>
          <w:szCs w:val="28"/>
          <w:lang w:val="uk-UA" w:eastAsia="ru-RU"/>
        </w:rPr>
        <w:t>ю</w:t>
      </w:r>
      <w:r w:rsidR="009A789C" w:rsidRPr="009A789C">
        <w:rPr>
          <w:rFonts w:ascii="Times New Roman" w:hAnsi="Times New Roman" w:cs="Times New Roman"/>
          <w:sz w:val="28"/>
          <w:szCs w:val="28"/>
          <w:lang w:val="uk-UA" w:eastAsia="ru-RU"/>
        </w:rPr>
        <w:t xml:space="preserve"> духу як єдиний життєздатний вступ до філософії,</w:t>
      </w:r>
      <w:r w:rsidR="009A789C">
        <w:rPr>
          <w:rFonts w:ascii="Times New Roman" w:hAnsi="Times New Roman" w:cs="Times New Roman"/>
          <w:sz w:val="28"/>
          <w:szCs w:val="28"/>
          <w:lang w:val="uk-UA" w:eastAsia="ru-RU"/>
        </w:rPr>
        <w:t xml:space="preserve"> </w:t>
      </w:r>
      <w:r w:rsidR="009A789C" w:rsidRPr="009A789C">
        <w:rPr>
          <w:rFonts w:ascii="Times New Roman" w:hAnsi="Times New Roman" w:cs="Times New Roman"/>
          <w:sz w:val="28"/>
          <w:szCs w:val="28"/>
          <w:lang w:val="uk-UA" w:eastAsia="ru-RU"/>
        </w:rPr>
        <w:t>запроваджуючи науку без передумов, іманентно критикуючи</w:t>
      </w:r>
      <w:r w:rsidR="009A789C">
        <w:rPr>
          <w:rFonts w:ascii="Times New Roman" w:hAnsi="Times New Roman" w:cs="Times New Roman"/>
          <w:sz w:val="28"/>
          <w:szCs w:val="28"/>
          <w:lang w:val="uk-UA" w:eastAsia="ru-RU"/>
        </w:rPr>
        <w:t xml:space="preserve"> </w:t>
      </w:r>
      <w:r w:rsidR="009A789C" w:rsidRPr="009A789C">
        <w:rPr>
          <w:rFonts w:ascii="Times New Roman" w:hAnsi="Times New Roman" w:cs="Times New Roman"/>
          <w:sz w:val="28"/>
          <w:szCs w:val="28"/>
          <w:lang w:val="uk-UA" w:eastAsia="ru-RU"/>
        </w:rPr>
        <w:t xml:space="preserve">тлумачення знання, яке припускає, що </w:t>
      </w:r>
      <w:r w:rsidR="009A789C" w:rsidRPr="009A789C">
        <w:rPr>
          <w:rFonts w:ascii="Times New Roman" w:hAnsi="Times New Roman" w:cs="Times New Roman"/>
          <w:sz w:val="28"/>
          <w:szCs w:val="28"/>
          <w:lang w:val="uk-UA" w:eastAsia="ru-RU"/>
        </w:rPr>
        <w:lastRenderedPageBreak/>
        <w:t>пізнання завжди має припущення, завжди протистоїть деяким даним.</w:t>
      </w:r>
      <w:r w:rsidR="00507A28">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Розміщуючи </w:t>
      </w:r>
      <w:r w:rsidR="00507A28">
        <w:rPr>
          <w:rFonts w:ascii="Times New Roman" w:hAnsi="Times New Roman" w:cs="Times New Roman"/>
          <w:sz w:val="28"/>
          <w:szCs w:val="28"/>
          <w:lang w:val="uk-UA" w:eastAsia="ru-RU"/>
        </w:rPr>
        <w:t>ф</w:t>
      </w:r>
      <w:r w:rsidRPr="00E56CFF">
        <w:rPr>
          <w:rFonts w:ascii="Times New Roman" w:hAnsi="Times New Roman" w:cs="Times New Roman"/>
          <w:sz w:val="28"/>
          <w:szCs w:val="28"/>
          <w:lang w:val="uk-UA" w:eastAsia="ru-RU"/>
        </w:rPr>
        <w:t xml:space="preserve">еноменологію в такому відношенні до </w:t>
      </w:r>
      <w:r w:rsidR="00273629">
        <w:rPr>
          <w:rFonts w:ascii="Times New Roman" w:hAnsi="Times New Roman" w:cs="Times New Roman"/>
          <w:sz w:val="28"/>
          <w:szCs w:val="28"/>
          <w:lang w:val="uk-UA" w:eastAsia="ru-RU"/>
        </w:rPr>
        <w:t>л</w:t>
      </w:r>
      <w:r w:rsidRPr="00E56CFF">
        <w:rPr>
          <w:rFonts w:ascii="Times New Roman" w:hAnsi="Times New Roman" w:cs="Times New Roman"/>
          <w:sz w:val="28"/>
          <w:szCs w:val="28"/>
          <w:lang w:val="uk-UA" w:eastAsia="ru-RU"/>
        </w:rPr>
        <w:t xml:space="preserve">огіки, </w:t>
      </w:r>
      <w:r w:rsidR="00273629">
        <w:rPr>
          <w:rFonts w:ascii="Times New Roman" w:hAnsi="Times New Roman" w:cs="Times New Roman"/>
          <w:sz w:val="28"/>
          <w:szCs w:val="28"/>
          <w:lang w:val="uk-UA" w:eastAsia="ru-RU"/>
        </w:rPr>
        <w:t>філософ</w:t>
      </w:r>
      <w:r w:rsidRPr="00E56CFF">
        <w:rPr>
          <w:rFonts w:ascii="Times New Roman" w:hAnsi="Times New Roman" w:cs="Times New Roman"/>
          <w:sz w:val="28"/>
          <w:szCs w:val="28"/>
          <w:lang w:val="uk-UA" w:eastAsia="ru-RU"/>
        </w:rPr>
        <w:t xml:space="preserve"> обмежує загальне</w:t>
      </w:r>
      <w:r w:rsidR="00273629">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«завдання» феноменології. Як було зазначено, для </w:t>
      </w:r>
      <w:r w:rsidR="00273629">
        <w:rPr>
          <w:rFonts w:ascii="Times New Roman" w:hAnsi="Times New Roman" w:cs="Times New Roman"/>
          <w:sz w:val="28"/>
          <w:szCs w:val="28"/>
          <w:lang w:val="uk-UA" w:eastAsia="ru-RU"/>
        </w:rPr>
        <w:t>філософа</w:t>
      </w:r>
      <w:r w:rsidRPr="00E56CFF">
        <w:rPr>
          <w:rFonts w:ascii="Times New Roman" w:hAnsi="Times New Roman" w:cs="Times New Roman"/>
          <w:sz w:val="28"/>
          <w:szCs w:val="28"/>
          <w:lang w:val="uk-UA" w:eastAsia="ru-RU"/>
        </w:rPr>
        <w:t xml:space="preserve"> завданням феноменології є</w:t>
      </w:r>
      <w:r w:rsidR="00273629">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усунення дихотомічної структури </w:t>
      </w:r>
      <w:r w:rsidR="00273629">
        <w:rPr>
          <w:rFonts w:ascii="Times New Roman" w:hAnsi="Times New Roman" w:cs="Times New Roman"/>
          <w:sz w:val="28"/>
          <w:szCs w:val="28"/>
          <w:lang w:val="uk-UA" w:eastAsia="ru-RU"/>
        </w:rPr>
        <w:t>с</w:t>
      </w:r>
      <w:r w:rsidRPr="00E56CFF">
        <w:rPr>
          <w:rFonts w:ascii="Times New Roman" w:hAnsi="Times New Roman" w:cs="Times New Roman"/>
          <w:sz w:val="28"/>
          <w:szCs w:val="28"/>
          <w:lang w:val="uk-UA" w:eastAsia="ru-RU"/>
        </w:rPr>
        <w:t xml:space="preserve">відомості. Проте </w:t>
      </w:r>
      <w:r w:rsidR="00273629">
        <w:rPr>
          <w:rFonts w:ascii="Times New Roman" w:hAnsi="Times New Roman" w:cs="Times New Roman"/>
          <w:sz w:val="28"/>
          <w:szCs w:val="28"/>
          <w:lang w:val="uk-UA" w:eastAsia="ru-RU"/>
        </w:rPr>
        <w:t>в</w:t>
      </w:r>
      <w:r w:rsidRPr="00E56CFF">
        <w:rPr>
          <w:rFonts w:ascii="Times New Roman" w:hAnsi="Times New Roman" w:cs="Times New Roman"/>
          <w:sz w:val="28"/>
          <w:szCs w:val="28"/>
          <w:lang w:val="uk-UA" w:eastAsia="ru-RU"/>
        </w:rPr>
        <w:t>ажливе значення має введення та обґрунтування диференційованої категоріальної єдності</w:t>
      </w:r>
      <w:r w:rsidR="00273629">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абсолютн</w:t>
      </w:r>
      <w:r w:rsidR="00273629">
        <w:rPr>
          <w:rFonts w:ascii="Times New Roman" w:hAnsi="Times New Roman" w:cs="Times New Roman"/>
          <w:sz w:val="28"/>
          <w:szCs w:val="28"/>
          <w:lang w:val="uk-UA" w:eastAsia="ru-RU"/>
        </w:rPr>
        <w:t>ого</w:t>
      </w:r>
      <w:r w:rsidRPr="00E56CFF">
        <w:rPr>
          <w:rFonts w:ascii="Times New Roman" w:hAnsi="Times New Roman" w:cs="Times New Roman"/>
          <w:sz w:val="28"/>
          <w:szCs w:val="28"/>
          <w:lang w:val="uk-UA" w:eastAsia="ru-RU"/>
        </w:rPr>
        <w:t xml:space="preserve"> знання</w:t>
      </w:r>
      <w:r w:rsidR="00D969E3">
        <w:rPr>
          <w:rFonts w:ascii="Times New Roman" w:hAnsi="Times New Roman" w:cs="Times New Roman"/>
          <w:sz w:val="28"/>
          <w:szCs w:val="28"/>
          <w:lang w:val="uk-UA" w:eastAsia="ru-RU"/>
        </w:rPr>
        <w:t xml:space="preserve">, яке уможливлює розрізнення </w:t>
      </w:r>
      <w:r w:rsidR="00507A28">
        <w:rPr>
          <w:rFonts w:ascii="Times New Roman" w:hAnsi="Times New Roman" w:cs="Times New Roman"/>
          <w:sz w:val="28"/>
          <w:szCs w:val="28"/>
          <w:lang w:val="uk-UA" w:eastAsia="ru-RU"/>
        </w:rPr>
        <w:t>поняття</w:t>
      </w:r>
      <w:r w:rsidRPr="00E56CFF">
        <w:rPr>
          <w:rFonts w:ascii="Times New Roman" w:hAnsi="Times New Roman" w:cs="Times New Roman"/>
          <w:sz w:val="28"/>
          <w:szCs w:val="28"/>
          <w:lang w:val="uk-UA" w:eastAsia="ru-RU"/>
        </w:rPr>
        <w:t xml:space="preserve"> та істинного </w:t>
      </w:r>
      <w:r w:rsidR="00D969E3">
        <w:rPr>
          <w:rFonts w:ascii="Times New Roman" w:hAnsi="Times New Roman" w:cs="Times New Roman"/>
          <w:sz w:val="28"/>
          <w:szCs w:val="28"/>
          <w:lang w:val="uk-UA" w:eastAsia="ru-RU"/>
        </w:rPr>
        <w:t>б</w:t>
      </w:r>
      <w:r w:rsidRPr="00E56CFF">
        <w:rPr>
          <w:rFonts w:ascii="Times New Roman" w:hAnsi="Times New Roman" w:cs="Times New Roman"/>
          <w:sz w:val="28"/>
          <w:szCs w:val="28"/>
          <w:lang w:val="uk-UA" w:eastAsia="ru-RU"/>
        </w:rPr>
        <w:t>уття</w:t>
      </w:r>
      <w:r w:rsidR="00D969E3">
        <w:rPr>
          <w:rFonts w:ascii="Times New Roman" w:hAnsi="Times New Roman" w:cs="Times New Roman"/>
          <w:sz w:val="28"/>
          <w:szCs w:val="28"/>
          <w:lang w:val="uk-UA" w:eastAsia="ru-RU"/>
        </w:rPr>
        <w:t>.</w:t>
      </w:r>
      <w:r w:rsidR="003C1939">
        <w:rPr>
          <w:rFonts w:ascii="Times New Roman" w:hAnsi="Times New Roman" w:cs="Times New Roman"/>
          <w:sz w:val="28"/>
          <w:szCs w:val="28"/>
          <w:lang w:val="uk-UA" w:eastAsia="ru-RU"/>
        </w:rPr>
        <w:t xml:space="preserve"> Б</w:t>
      </w:r>
      <w:r w:rsidRPr="00E56CFF">
        <w:rPr>
          <w:rFonts w:ascii="Times New Roman" w:hAnsi="Times New Roman" w:cs="Times New Roman"/>
          <w:sz w:val="28"/>
          <w:szCs w:val="28"/>
          <w:lang w:val="uk-UA" w:eastAsia="ru-RU"/>
        </w:rPr>
        <w:t xml:space="preserve">уття, як відомо, є чистим </w:t>
      </w:r>
      <w:r w:rsidR="003C1939">
        <w:rPr>
          <w:rFonts w:ascii="Times New Roman" w:hAnsi="Times New Roman" w:cs="Times New Roman"/>
          <w:sz w:val="28"/>
          <w:szCs w:val="28"/>
          <w:lang w:val="uk-UA" w:eastAsia="ru-RU"/>
        </w:rPr>
        <w:t>п</w:t>
      </w:r>
      <w:r w:rsidRPr="00E56CFF">
        <w:rPr>
          <w:rFonts w:ascii="Times New Roman" w:hAnsi="Times New Roman" w:cs="Times New Roman"/>
          <w:sz w:val="28"/>
          <w:szCs w:val="28"/>
          <w:lang w:val="uk-UA" w:eastAsia="ru-RU"/>
        </w:rPr>
        <w:t>оняттям у собі</w:t>
      </w:r>
      <w:r w:rsidR="003C1939">
        <w:rPr>
          <w:rFonts w:ascii="Times New Roman" w:hAnsi="Times New Roman" w:cs="Times New Roman"/>
          <w:sz w:val="28"/>
          <w:szCs w:val="28"/>
          <w:lang w:val="uk-UA" w:eastAsia="ru-RU"/>
        </w:rPr>
        <w:t>.</w:t>
      </w:r>
      <w:r w:rsidR="00B96F08" w:rsidRPr="001C6A8E">
        <w:rPr>
          <w:lang w:val="uk-UA"/>
        </w:rPr>
        <w:t xml:space="preserve"> </w:t>
      </w:r>
      <w:r w:rsidR="00B96F08" w:rsidRPr="00B96F08">
        <w:rPr>
          <w:rFonts w:ascii="Times New Roman" w:hAnsi="Times New Roman" w:cs="Times New Roman"/>
          <w:sz w:val="28"/>
          <w:szCs w:val="28"/>
          <w:lang w:val="uk-UA" w:eastAsia="ru-RU"/>
        </w:rPr>
        <w:t xml:space="preserve">Відношення буття та ідеї завжди </w:t>
      </w:r>
      <w:r w:rsidR="00507A28">
        <w:rPr>
          <w:rFonts w:ascii="Times New Roman" w:hAnsi="Times New Roman" w:cs="Times New Roman"/>
          <w:sz w:val="28"/>
          <w:szCs w:val="28"/>
          <w:lang w:val="uk-UA" w:eastAsia="ru-RU"/>
        </w:rPr>
        <w:t>цікавило</w:t>
      </w:r>
      <w:r w:rsidR="00B96F08" w:rsidRPr="00B96F08">
        <w:rPr>
          <w:rFonts w:ascii="Times New Roman" w:hAnsi="Times New Roman" w:cs="Times New Roman"/>
          <w:sz w:val="28"/>
          <w:szCs w:val="28"/>
          <w:lang w:val="uk-UA" w:eastAsia="ru-RU"/>
        </w:rPr>
        <w:t xml:space="preserve"> філософі</w:t>
      </w:r>
      <w:r w:rsidR="00507A28">
        <w:rPr>
          <w:rFonts w:ascii="Times New Roman" w:hAnsi="Times New Roman" w:cs="Times New Roman"/>
          <w:sz w:val="28"/>
          <w:szCs w:val="28"/>
          <w:lang w:val="uk-UA" w:eastAsia="ru-RU"/>
        </w:rPr>
        <w:t>в,</w:t>
      </w:r>
      <w:r w:rsidR="00B96F08">
        <w:rPr>
          <w:rFonts w:ascii="Times New Roman" w:hAnsi="Times New Roman" w:cs="Times New Roman"/>
          <w:sz w:val="28"/>
          <w:szCs w:val="28"/>
          <w:lang w:val="uk-UA" w:eastAsia="ru-RU"/>
        </w:rPr>
        <w:t xml:space="preserve"> </w:t>
      </w:r>
      <w:r w:rsidR="00B96F08" w:rsidRPr="00B96F08">
        <w:rPr>
          <w:rFonts w:ascii="Times New Roman" w:hAnsi="Times New Roman" w:cs="Times New Roman"/>
          <w:sz w:val="28"/>
          <w:szCs w:val="28"/>
          <w:lang w:val="uk-UA" w:eastAsia="ru-RU"/>
        </w:rPr>
        <w:t>починаючи з Платона. Від Канта,</w:t>
      </w:r>
      <w:r w:rsidR="00B96F08">
        <w:rPr>
          <w:rFonts w:ascii="Times New Roman" w:hAnsi="Times New Roman" w:cs="Times New Roman"/>
          <w:sz w:val="28"/>
          <w:szCs w:val="28"/>
          <w:lang w:val="uk-UA" w:eastAsia="ru-RU"/>
        </w:rPr>
        <w:t xml:space="preserve"> </w:t>
      </w:r>
      <w:r w:rsidR="00B96F08" w:rsidRPr="00B96F08">
        <w:rPr>
          <w:rFonts w:ascii="Times New Roman" w:hAnsi="Times New Roman" w:cs="Times New Roman"/>
          <w:sz w:val="28"/>
          <w:szCs w:val="28"/>
          <w:lang w:val="uk-UA" w:eastAsia="ru-RU"/>
        </w:rPr>
        <w:t>лише Гегель намагався визнати різницю між поняттям</w:t>
      </w:r>
      <w:r w:rsidR="00B96F08">
        <w:rPr>
          <w:rFonts w:ascii="Times New Roman" w:hAnsi="Times New Roman" w:cs="Times New Roman"/>
          <w:sz w:val="28"/>
          <w:szCs w:val="28"/>
          <w:lang w:val="uk-UA" w:eastAsia="ru-RU"/>
        </w:rPr>
        <w:t xml:space="preserve"> </w:t>
      </w:r>
      <w:r w:rsidR="00B96F08" w:rsidRPr="00B96F08">
        <w:rPr>
          <w:rFonts w:ascii="Times New Roman" w:hAnsi="Times New Roman" w:cs="Times New Roman"/>
          <w:sz w:val="28"/>
          <w:szCs w:val="28"/>
          <w:lang w:val="uk-UA" w:eastAsia="ru-RU"/>
        </w:rPr>
        <w:t>та іде</w:t>
      </w:r>
      <w:r w:rsidR="00DE3956">
        <w:rPr>
          <w:rFonts w:ascii="Times New Roman" w:hAnsi="Times New Roman" w:cs="Times New Roman"/>
          <w:sz w:val="28"/>
          <w:szCs w:val="28"/>
          <w:lang w:val="uk-UA" w:eastAsia="ru-RU"/>
        </w:rPr>
        <w:t>єю</w:t>
      </w:r>
      <w:r w:rsidR="006E50EA">
        <w:rPr>
          <w:rFonts w:ascii="Times New Roman" w:hAnsi="Times New Roman" w:cs="Times New Roman"/>
          <w:sz w:val="28"/>
          <w:szCs w:val="28"/>
          <w:lang w:val="uk-UA" w:eastAsia="ru-RU"/>
        </w:rPr>
        <w:t>,</w:t>
      </w:r>
      <w:r w:rsidR="00B96F08" w:rsidRPr="00B96F08">
        <w:rPr>
          <w:rFonts w:ascii="Times New Roman" w:hAnsi="Times New Roman" w:cs="Times New Roman"/>
          <w:sz w:val="28"/>
          <w:szCs w:val="28"/>
          <w:lang w:val="uk-UA" w:eastAsia="ru-RU"/>
        </w:rPr>
        <w:t xml:space="preserve"> не втрачаючи зв’язку між </w:t>
      </w:r>
      <w:r w:rsidR="00DE3956">
        <w:rPr>
          <w:rFonts w:ascii="Times New Roman" w:hAnsi="Times New Roman" w:cs="Times New Roman"/>
          <w:sz w:val="28"/>
          <w:szCs w:val="28"/>
          <w:lang w:val="uk-UA" w:eastAsia="ru-RU"/>
        </w:rPr>
        <w:t>цією ж ідеєю та буттям</w:t>
      </w:r>
      <w:r w:rsidR="00B96F08" w:rsidRPr="00B96F08">
        <w:rPr>
          <w:rFonts w:ascii="Times New Roman" w:hAnsi="Times New Roman" w:cs="Times New Roman"/>
          <w:sz w:val="28"/>
          <w:szCs w:val="28"/>
          <w:lang w:val="uk-UA" w:eastAsia="ru-RU"/>
        </w:rPr>
        <w:t>.</w:t>
      </w:r>
      <w:r w:rsidR="00B96F08">
        <w:rPr>
          <w:rFonts w:ascii="Times New Roman" w:hAnsi="Times New Roman" w:cs="Times New Roman"/>
          <w:sz w:val="28"/>
          <w:szCs w:val="28"/>
          <w:lang w:val="uk-UA" w:eastAsia="ru-RU"/>
        </w:rPr>
        <w:t xml:space="preserve"> </w:t>
      </w:r>
      <w:r w:rsidR="00B96F08" w:rsidRPr="00B96F08">
        <w:rPr>
          <w:rFonts w:ascii="Times New Roman" w:hAnsi="Times New Roman" w:cs="Times New Roman"/>
          <w:sz w:val="28"/>
          <w:szCs w:val="28"/>
          <w:lang w:val="uk-UA" w:eastAsia="ru-RU"/>
        </w:rPr>
        <w:t>Гегель зробив це, розуміючи поняття як таке, що містить окремість, індивідуальність і розуміючи ідею як єдність</w:t>
      </w:r>
      <w:r w:rsidR="00B96F08">
        <w:rPr>
          <w:rFonts w:ascii="Times New Roman" w:hAnsi="Times New Roman" w:cs="Times New Roman"/>
          <w:sz w:val="28"/>
          <w:szCs w:val="28"/>
          <w:lang w:val="uk-UA" w:eastAsia="ru-RU"/>
        </w:rPr>
        <w:t xml:space="preserve"> </w:t>
      </w:r>
      <w:r w:rsidR="00B96F08" w:rsidRPr="00B96F08">
        <w:rPr>
          <w:rFonts w:ascii="Times New Roman" w:hAnsi="Times New Roman" w:cs="Times New Roman"/>
          <w:sz w:val="28"/>
          <w:szCs w:val="28"/>
          <w:lang w:val="uk-UA" w:eastAsia="ru-RU"/>
        </w:rPr>
        <w:t>концепції та об'єктивності.</w:t>
      </w:r>
      <w:r w:rsidR="003C1939">
        <w:rPr>
          <w:rFonts w:ascii="Times New Roman" w:hAnsi="Times New Roman" w:cs="Times New Roman"/>
          <w:sz w:val="28"/>
          <w:szCs w:val="28"/>
          <w:lang w:val="uk-UA" w:eastAsia="ru-RU"/>
        </w:rPr>
        <w:t xml:space="preserve"> Буття та існування у свідомості є схожими поняттями, але в той же час відмінн</w:t>
      </w:r>
      <w:r w:rsidR="006E50EA">
        <w:rPr>
          <w:rFonts w:ascii="Times New Roman" w:hAnsi="Times New Roman" w:cs="Times New Roman"/>
          <w:sz w:val="28"/>
          <w:szCs w:val="28"/>
          <w:lang w:val="uk-UA" w:eastAsia="ru-RU"/>
        </w:rPr>
        <w:t>ими</w:t>
      </w:r>
      <w:r w:rsidR="003C1939">
        <w:rPr>
          <w:rFonts w:ascii="Times New Roman" w:hAnsi="Times New Roman" w:cs="Times New Roman"/>
          <w:sz w:val="28"/>
          <w:szCs w:val="28"/>
          <w:lang w:val="uk-UA" w:eastAsia="ru-RU"/>
        </w:rPr>
        <w:t>, але не окрем</w:t>
      </w:r>
      <w:r w:rsidR="006E50EA">
        <w:rPr>
          <w:rFonts w:ascii="Times New Roman" w:hAnsi="Times New Roman" w:cs="Times New Roman"/>
          <w:sz w:val="28"/>
          <w:szCs w:val="28"/>
          <w:lang w:val="uk-UA" w:eastAsia="ru-RU"/>
        </w:rPr>
        <w:t>ими</w:t>
      </w:r>
      <w:r w:rsidR="003C1939">
        <w:rPr>
          <w:rFonts w:ascii="Times New Roman" w:hAnsi="Times New Roman" w:cs="Times New Roman"/>
          <w:sz w:val="28"/>
          <w:szCs w:val="28"/>
          <w:lang w:val="uk-UA" w:eastAsia="ru-RU"/>
        </w:rPr>
        <w:t>.</w:t>
      </w:r>
      <w:r w:rsidR="00A45568">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Абсолют є центральним у спекулятивній філософії Гегеля. </w:t>
      </w:r>
      <w:proofErr w:type="spellStart"/>
      <w:r w:rsidRPr="00E56CFF">
        <w:rPr>
          <w:rFonts w:ascii="Times New Roman" w:hAnsi="Times New Roman" w:cs="Times New Roman"/>
          <w:sz w:val="28"/>
          <w:szCs w:val="28"/>
          <w:lang w:val="uk-UA" w:eastAsia="ru-RU"/>
        </w:rPr>
        <w:t>Мейкер</w:t>
      </w:r>
      <w:proofErr w:type="spellEnd"/>
      <w:r w:rsidRPr="00E56CFF">
        <w:rPr>
          <w:rFonts w:ascii="Times New Roman" w:hAnsi="Times New Roman" w:cs="Times New Roman"/>
          <w:sz w:val="28"/>
          <w:szCs w:val="28"/>
          <w:lang w:val="uk-UA" w:eastAsia="ru-RU"/>
        </w:rPr>
        <w:t xml:space="preserve"> ставить перед собою завдання «показати», що думка Гегеля є самодіяльною думкою</w:t>
      </w:r>
      <w:r w:rsidR="00596710">
        <w:rPr>
          <w:rFonts w:ascii="Times New Roman" w:hAnsi="Times New Roman" w:cs="Times New Roman"/>
          <w:sz w:val="28"/>
          <w:szCs w:val="28"/>
          <w:lang w:val="uk-UA" w:eastAsia="ru-RU"/>
        </w:rPr>
        <w:t xml:space="preserve">, але обмеженою людською скінченністю </w:t>
      </w:r>
      <w:r w:rsidRPr="00E56CFF">
        <w:rPr>
          <w:rFonts w:ascii="Times New Roman" w:hAnsi="Times New Roman" w:cs="Times New Roman"/>
          <w:sz w:val="28"/>
          <w:szCs w:val="28"/>
          <w:lang w:val="uk-UA" w:eastAsia="ru-RU"/>
        </w:rPr>
        <w:t>і</w:t>
      </w:r>
      <w:r w:rsidR="006E50EA">
        <w:rPr>
          <w:rFonts w:ascii="Times New Roman" w:hAnsi="Times New Roman" w:cs="Times New Roman"/>
          <w:sz w:val="28"/>
          <w:szCs w:val="28"/>
          <w:lang w:val="uk-UA" w:eastAsia="ru-RU"/>
        </w:rPr>
        <w:t xml:space="preserve"> такою, яка</w:t>
      </w:r>
      <w:r w:rsidRPr="00E56CFF">
        <w:rPr>
          <w:rFonts w:ascii="Times New Roman" w:hAnsi="Times New Roman" w:cs="Times New Roman"/>
          <w:sz w:val="28"/>
          <w:szCs w:val="28"/>
          <w:lang w:val="uk-UA" w:eastAsia="ru-RU"/>
        </w:rPr>
        <w:t xml:space="preserve"> не покладається на якийсь абстрактний богоподібний абсолют.</w:t>
      </w:r>
      <w:r w:rsidR="00596710">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 xml:space="preserve">Однак, хоча привид абсолюту ховається за кожним параграфом у книзі </w:t>
      </w:r>
      <w:r w:rsidR="00596710">
        <w:rPr>
          <w:rFonts w:ascii="Times New Roman" w:hAnsi="Times New Roman" w:cs="Times New Roman"/>
          <w:sz w:val="28"/>
          <w:szCs w:val="28"/>
          <w:lang w:val="uk-UA" w:eastAsia="ru-RU"/>
        </w:rPr>
        <w:t>Гегеля</w:t>
      </w:r>
      <w:r w:rsidRPr="00E56CFF">
        <w:rPr>
          <w:rFonts w:ascii="Times New Roman" w:hAnsi="Times New Roman" w:cs="Times New Roman"/>
          <w:sz w:val="28"/>
          <w:szCs w:val="28"/>
          <w:lang w:val="uk-UA" w:eastAsia="ru-RU"/>
        </w:rPr>
        <w:t>,</w:t>
      </w:r>
      <w:r w:rsidR="00596710">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це безпосередньо розглядається лише в окремих випадках</w:t>
      </w:r>
      <w:r w:rsidR="00596710">
        <w:rPr>
          <w:rFonts w:ascii="Times New Roman" w:hAnsi="Times New Roman" w:cs="Times New Roman"/>
          <w:sz w:val="28"/>
          <w:szCs w:val="28"/>
          <w:lang w:val="uk-UA" w:eastAsia="ru-RU"/>
        </w:rPr>
        <w:t xml:space="preserve">, а </w:t>
      </w:r>
      <w:r w:rsidRPr="00E56CFF">
        <w:rPr>
          <w:rFonts w:ascii="Times New Roman" w:hAnsi="Times New Roman" w:cs="Times New Roman"/>
          <w:sz w:val="28"/>
          <w:szCs w:val="28"/>
          <w:lang w:val="uk-UA" w:eastAsia="ru-RU"/>
        </w:rPr>
        <w:t xml:space="preserve">критика зосереджується на деяких більш </w:t>
      </w:r>
      <w:r w:rsidR="00596710">
        <w:rPr>
          <w:rFonts w:ascii="Times New Roman" w:hAnsi="Times New Roman" w:cs="Times New Roman"/>
          <w:sz w:val="28"/>
          <w:szCs w:val="28"/>
          <w:lang w:val="uk-UA" w:eastAsia="ru-RU"/>
        </w:rPr>
        <w:t>поширених</w:t>
      </w:r>
      <w:r w:rsidRPr="00E56CFF">
        <w:rPr>
          <w:rFonts w:ascii="Times New Roman" w:hAnsi="Times New Roman" w:cs="Times New Roman"/>
          <w:sz w:val="28"/>
          <w:szCs w:val="28"/>
          <w:lang w:val="uk-UA" w:eastAsia="ru-RU"/>
        </w:rPr>
        <w:t xml:space="preserve"> хибних уявленнях</w:t>
      </w:r>
      <w:r w:rsidR="00596710">
        <w:rPr>
          <w:rFonts w:ascii="Times New Roman" w:hAnsi="Times New Roman" w:cs="Times New Roman"/>
          <w:sz w:val="28"/>
          <w:szCs w:val="28"/>
          <w:lang w:val="uk-UA" w:eastAsia="ru-RU"/>
        </w:rPr>
        <w:t xml:space="preserve"> про </w:t>
      </w:r>
      <w:r w:rsidRPr="00E56CFF">
        <w:rPr>
          <w:rFonts w:ascii="Times New Roman" w:hAnsi="Times New Roman" w:cs="Times New Roman"/>
          <w:sz w:val="28"/>
          <w:szCs w:val="28"/>
          <w:lang w:val="uk-UA" w:eastAsia="ru-RU"/>
        </w:rPr>
        <w:t>Гегеля</w:t>
      </w:r>
      <w:r w:rsidR="00596710">
        <w:rPr>
          <w:rFonts w:ascii="Times New Roman" w:hAnsi="Times New Roman" w:cs="Times New Roman"/>
          <w:sz w:val="28"/>
          <w:szCs w:val="28"/>
          <w:lang w:val="uk-UA" w:eastAsia="ru-RU"/>
        </w:rPr>
        <w:t xml:space="preserve">. </w:t>
      </w:r>
      <w:r w:rsidR="006E50EA">
        <w:rPr>
          <w:rFonts w:ascii="Times New Roman" w:hAnsi="Times New Roman" w:cs="Times New Roman"/>
          <w:sz w:val="28"/>
          <w:szCs w:val="28"/>
          <w:lang w:val="uk-UA" w:eastAsia="ru-RU"/>
        </w:rPr>
        <w:t>Якщо коротко</w:t>
      </w:r>
      <w:r w:rsidRPr="00E56CFF">
        <w:rPr>
          <w:rFonts w:ascii="Times New Roman" w:hAnsi="Times New Roman" w:cs="Times New Roman"/>
          <w:sz w:val="28"/>
          <w:szCs w:val="28"/>
          <w:lang w:val="uk-UA" w:eastAsia="ru-RU"/>
        </w:rPr>
        <w:t xml:space="preserve">, </w:t>
      </w:r>
      <w:proofErr w:type="spellStart"/>
      <w:r w:rsidR="00596710">
        <w:rPr>
          <w:rFonts w:ascii="Times New Roman" w:hAnsi="Times New Roman" w:cs="Times New Roman"/>
          <w:sz w:val="28"/>
          <w:szCs w:val="28"/>
          <w:lang w:val="uk-UA" w:eastAsia="ru-RU"/>
        </w:rPr>
        <w:t>Мейкер</w:t>
      </w:r>
      <w:proofErr w:type="spellEnd"/>
      <w:r w:rsidRPr="00E56CFF">
        <w:rPr>
          <w:rFonts w:ascii="Times New Roman" w:hAnsi="Times New Roman" w:cs="Times New Roman"/>
          <w:sz w:val="28"/>
          <w:szCs w:val="28"/>
          <w:lang w:val="uk-UA" w:eastAsia="ru-RU"/>
        </w:rPr>
        <w:t xml:space="preserve"> стверджує, що логіку не слід розуміти</w:t>
      </w:r>
      <w:r w:rsidR="00596710">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як онтологічн</w:t>
      </w:r>
      <w:r w:rsidR="00596710">
        <w:rPr>
          <w:rFonts w:ascii="Times New Roman" w:hAnsi="Times New Roman" w:cs="Times New Roman"/>
          <w:sz w:val="28"/>
          <w:szCs w:val="28"/>
          <w:lang w:val="uk-UA" w:eastAsia="ru-RU"/>
        </w:rPr>
        <w:t>у</w:t>
      </w:r>
      <w:r w:rsidRPr="00E56CFF">
        <w:rPr>
          <w:rFonts w:ascii="Times New Roman" w:hAnsi="Times New Roman" w:cs="Times New Roman"/>
          <w:sz w:val="28"/>
          <w:szCs w:val="28"/>
          <w:lang w:val="uk-UA" w:eastAsia="ru-RU"/>
        </w:rPr>
        <w:t xml:space="preserve"> або трансцендентальн</w:t>
      </w:r>
      <w:r w:rsidR="00596710">
        <w:rPr>
          <w:rFonts w:ascii="Times New Roman" w:hAnsi="Times New Roman" w:cs="Times New Roman"/>
          <w:sz w:val="28"/>
          <w:szCs w:val="28"/>
          <w:lang w:val="uk-UA" w:eastAsia="ru-RU"/>
        </w:rPr>
        <w:t>у</w:t>
      </w:r>
      <w:r w:rsidR="006E50EA">
        <w:rPr>
          <w:rFonts w:ascii="Times New Roman" w:hAnsi="Times New Roman" w:cs="Times New Roman"/>
          <w:sz w:val="28"/>
          <w:szCs w:val="28"/>
          <w:lang w:val="uk-UA" w:eastAsia="ru-RU"/>
        </w:rPr>
        <w:t xml:space="preserve"> річ,</w:t>
      </w:r>
      <w:r w:rsidRPr="00E56CFF">
        <w:rPr>
          <w:rFonts w:ascii="Times New Roman" w:hAnsi="Times New Roman" w:cs="Times New Roman"/>
          <w:sz w:val="28"/>
          <w:szCs w:val="28"/>
          <w:lang w:val="uk-UA" w:eastAsia="ru-RU"/>
        </w:rPr>
        <w:t xml:space="preserve"> </w:t>
      </w:r>
      <w:r w:rsidR="00596710">
        <w:rPr>
          <w:rFonts w:ascii="Times New Roman" w:hAnsi="Times New Roman" w:cs="Times New Roman"/>
          <w:sz w:val="28"/>
          <w:szCs w:val="28"/>
          <w:lang w:val="uk-UA" w:eastAsia="ru-RU"/>
        </w:rPr>
        <w:t>до логіки</w:t>
      </w:r>
      <w:r w:rsidRPr="00E56CFF">
        <w:rPr>
          <w:rFonts w:ascii="Times New Roman" w:hAnsi="Times New Roman" w:cs="Times New Roman"/>
          <w:sz w:val="28"/>
          <w:szCs w:val="28"/>
          <w:lang w:val="uk-UA" w:eastAsia="ru-RU"/>
        </w:rPr>
        <w:t xml:space="preserve"> </w:t>
      </w:r>
      <w:r w:rsidR="00596710">
        <w:rPr>
          <w:rFonts w:ascii="Times New Roman" w:hAnsi="Times New Roman" w:cs="Times New Roman"/>
          <w:sz w:val="28"/>
          <w:szCs w:val="28"/>
          <w:lang w:val="uk-UA" w:eastAsia="ru-RU"/>
        </w:rPr>
        <w:t>не</w:t>
      </w:r>
      <w:r w:rsidRPr="00E56CFF">
        <w:rPr>
          <w:rFonts w:ascii="Times New Roman" w:hAnsi="Times New Roman" w:cs="Times New Roman"/>
          <w:sz w:val="28"/>
          <w:szCs w:val="28"/>
          <w:lang w:val="uk-UA" w:eastAsia="ru-RU"/>
        </w:rPr>
        <w:t xml:space="preserve"> можна застосувати апріор</w:t>
      </w:r>
      <w:r w:rsidR="00596710">
        <w:rPr>
          <w:rFonts w:ascii="Times New Roman" w:hAnsi="Times New Roman" w:cs="Times New Roman"/>
          <w:sz w:val="28"/>
          <w:szCs w:val="28"/>
          <w:lang w:val="uk-UA" w:eastAsia="ru-RU"/>
        </w:rPr>
        <w:t>н</w:t>
      </w:r>
      <w:r w:rsidRPr="00E56CFF">
        <w:rPr>
          <w:rFonts w:ascii="Times New Roman" w:hAnsi="Times New Roman" w:cs="Times New Roman"/>
          <w:sz w:val="28"/>
          <w:szCs w:val="28"/>
          <w:lang w:val="uk-UA" w:eastAsia="ru-RU"/>
        </w:rPr>
        <w:t>і</w:t>
      </w:r>
      <w:r w:rsidR="00596710">
        <w:rPr>
          <w:rFonts w:ascii="Times New Roman" w:hAnsi="Times New Roman" w:cs="Times New Roman"/>
          <w:sz w:val="28"/>
          <w:szCs w:val="28"/>
          <w:lang w:val="uk-UA" w:eastAsia="ru-RU"/>
        </w:rPr>
        <w:t xml:space="preserve"> форми філософування</w:t>
      </w:r>
      <w:r w:rsidRPr="00E56CFF">
        <w:rPr>
          <w:rFonts w:ascii="Times New Roman" w:hAnsi="Times New Roman" w:cs="Times New Roman"/>
          <w:sz w:val="28"/>
          <w:szCs w:val="28"/>
          <w:lang w:val="uk-UA" w:eastAsia="ru-RU"/>
        </w:rPr>
        <w:t xml:space="preserve">. Натомість </w:t>
      </w:r>
      <w:proofErr w:type="spellStart"/>
      <w:r w:rsidRPr="00E56CFF">
        <w:rPr>
          <w:rFonts w:ascii="Times New Roman" w:hAnsi="Times New Roman" w:cs="Times New Roman"/>
          <w:sz w:val="28"/>
          <w:szCs w:val="28"/>
          <w:lang w:val="uk-UA" w:eastAsia="ru-RU"/>
        </w:rPr>
        <w:t>Мейкер</w:t>
      </w:r>
      <w:proofErr w:type="spellEnd"/>
      <w:r w:rsidRPr="00E56CFF">
        <w:rPr>
          <w:rFonts w:ascii="Times New Roman" w:hAnsi="Times New Roman" w:cs="Times New Roman"/>
          <w:sz w:val="28"/>
          <w:szCs w:val="28"/>
          <w:lang w:val="uk-UA" w:eastAsia="ru-RU"/>
        </w:rPr>
        <w:t xml:space="preserve"> припускає, що логіка є основою для</w:t>
      </w:r>
      <w:r w:rsidR="00596710">
        <w:rPr>
          <w:rFonts w:ascii="Times New Roman" w:hAnsi="Times New Roman" w:cs="Times New Roman"/>
          <w:sz w:val="28"/>
          <w:szCs w:val="28"/>
          <w:lang w:val="uk-UA" w:eastAsia="ru-RU"/>
        </w:rPr>
        <w:t xml:space="preserve"> реалізації</w:t>
      </w:r>
      <w:r w:rsidRPr="00E56CFF">
        <w:rPr>
          <w:rFonts w:ascii="Times New Roman" w:hAnsi="Times New Roman" w:cs="Times New Roman"/>
          <w:sz w:val="28"/>
          <w:szCs w:val="28"/>
          <w:lang w:val="uk-UA" w:eastAsia="ru-RU"/>
        </w:rPr>
        <w:t xml:space="preserve"> філософі</w:t>
      </w:r>
      <w:r w:rsidR="00596710">
        <w:rPr>
          <w:rFonts w:ascii="Times New Roman" w:hAnsi="Times New Roman" w:cs="Times New Roman"/>
          <w:sz w:val="28"/>
          <w:szCs w:val="28"/>
          <w:lang w:val="uk-UA" w:eastAsia="ru-RU"/>
        </w:rPr>
        <w:t>ї</w:t>
      </w:r>
      <w:r w:rsidRPr="00E56CFF">
        <w:rPr>
          <w:rFonts w:ascii="Times New Roman" w:hAnsi="Times New Roman" w:cs="Times New Roman"/>
          <w:sz w:val="28"/>
          <w:szCs w:val="28"/>
          <w:lang w:val="uk-UA" w:eastAsia="ru-RU"/>
        </w:rPr>
        <w:t xml:space="preserve"> приблизно так само, як </w:t>
      </w:r>
      <w:r w:rsidR="00596710">
        <w:rPr>
          <w:rFonts w:ascii="Times New Roman" w:hAnsi="Times New Roman" w:cs="Times New Roman"/>
          <w:sz w:val="28"/>
          <w:szCs w:val="28"/>
          <w:lang w:val="uk-UA" w:eastAsia="ru-RU"/>
        </w:rPr>
        <w:t>ф</w:t>
      </w:r>
      <w:r w:rsidRPr="00E56CFF">
        <w:rPr>
          <w:rFonts w:ascii="Times New Roman" w:hAnsi="Times New Roman" w:cs="Times New Roman"/>
          <w:sz w:val="28"/>
          <w:szCs w:val="28"/>
          <w:lang w:val="uk-UA" w:eastAsia="ru-RU"/>
        </w:rPr>
        <w:t xml:space="preserve">еноменологія робить </w:t>
      </w:r>
      <w:r w:rsidR="00596710">
        <w:rPr>
          <w:rFonts w:ascii="Times New Roman" w:hAnsi="Times New Roman" w:cs="Times New Roman"/>
          <w:sz w:val="28"/>
          <w:szCs w:val="28"/>
          <w:lang w:val="uk-UA" w:eastAsia="ru-RU"/>
        </w:rPr>
        <w:t>реальним реалізацію</w:t>
      </w:r>
      <w:r w:rsidRPr="00E56CFF">
        <w:rPr>
          <w:rFonts w:ascii="Times New Roman" w:hAnsi="Times New Roman" w:cs="Times New Roman"/>
          <w:sz w:val="28"/>
          <w:szCs w:val="28"/>
          <w:lang w:val="uk-UA" w:eastAsia="ru-RU"/>
        </w:rPr>
        <w:t xml:space="preserve"> </w:t>
      </w:r>
      <w:r w:rsidR="00596710">
        <w:rPr>
          <w:rFonts w:ascii="Times New Roman" w:hAnsi="Times New Roman" w:cs="Times New Roman"/>
          <w:sz w:val="28"/>
          <w:szCs w:val="28"/>
          <w:lang w:val="uk-UA" w:eastAsia="ru-RU"/>
        </w:rPr>
        <w:t>л</w:t>
      </w:r>
      <w:r w:rsidRPr="00E56CFF">
        <w:rPr>
          <w:rFonts w:ascii="Times New Roman" w:hAnsi="Times New Roman" w:cs="Times New Roman"/>
          <w:sz w:val="28"/>
          <w:szCs w:val="28"/>
          <w:lang w:val="uk-UA" w:eastAsia="ru-RU"/>
        </w:rPr>
        <w:t>огіки</w:t>
      </w:r>
      <w:r w:rsidR="006E50EA">
        <w:rPr>
          <w:rFonts w:ascii="Times New Roman" w:hAnsi="Times New Roman" w:cs="Times New Roman"/>
          <w:sz w:val="28"/>
          <w:szCs w:val="28"/>
          <w:lang w:val="uk-UA" w:eastAsia="ru-RU"/>
        </w:rPr>
        <w:t xml:space="preserve"> </w:t>
      </w:r>
      <w:r w:rsidRPr="00E56CFF">
        <w:rPr>
          <w:rFonts w:ascii="Times New Roman" w:hAnsi="Times New Roman" w:cs="Times New Roman"/>
          <w:sz w:val="28"/>
          <w:szCs w:val="28"/>
          <w:lang w:val="uk-UA" w:eastAsia="ru-RU"/>
        </w:rPr>
        <w:t>науково обґрунтован</w:t>
      </w:r>
      <w:r w:rsidR="00596710">
        <w:rPr>
          <w:rFonts w:ascii="Times New Roman" w:hAnsi="Times New Roman" w:cs="Times New Roman"/>
          <w:sz w:val="28"/>
          <w:szCs w:val="28"/>
          <w:lang w:val="uk-UA" w:eastAsia="ru-RU"/>
        </w:rPr>
        <w:t>о</w:t>
      </w:r>
      <w:r w:rsidR="006E50EA">
        <w:rPr>
          <w:rFonts w:ascii="Times New Roman" w:hAnsi="Times New Roman" w:cs="Times New Roman"/>
          <w:sz w:val="28"/>
          <w:szCs w:val="28"/>
          <w:lang w:val="uk-UA" w:eastAsia="ru-RU"/>
        </w:rPr>
        <w:t>ю.</w:t>
      </w:r>
      <w:r w:rsidRPr="00E56CFF">
        <w:rPr>
          <w:rFonts w:ascii="Times New Roman" w:hAnsi="Times New Roman" w:cs="Times New Roman"/>
          <w:sz w:val="28"/>
          <w:szCs w:val="28"/>
          <w:lang w:val="uk-UA" w:eastAsia="ru-RU"/>
        </w:rPr>
        <w:t xml:space="preserve"> У цьому сенсі робота</w:t>
      </w:r>
      <w:r w:rsidR="00596710">
        <w:rPr>
          <w:rFonts w:ascii="Times New Roman" w:hAnsi="Times New Roman" w:cs="Times New Roman"/>
          <w:sz w:val="28"/>
          <w:szCs w:val="28"/>
          <w:lang w:val="uk-UA" w:eastAsia="ru-RU"/>
        </w:rPr>
        <w:t xml:space="preserve"> </w:t>
      </w:r>
      <w:proofErr w:type="spellStart"/>
      <w:r w:rsidR="00596710">
        <w:rPr>
          <w:rFonts w:ascii="Times New Roman" w:hAnsi="Times New Roman" w:cs="Times New Roman"/>
          <w:sz w:val="28"/>
          <w:szCs w:val="28"/>
          <w:lang w:val="uk-UA" w:eastAsia="ru-RU"/>
        </w:rPr>
        <w:t>Мейкера</w:t>
      </w:r>
      <w:proofErr w:type="spellEnd"/>
      <w:r w:rsidR="00596710">
        <w:rPr>
          <w:rFonts w:ascii="Times New Roman" w:hAnsi="Times New Roman" w:cs="Times New Roman"/>
          <w:sz w:val="28"/>
          <w:szCs w:val="28"/>
          <w:lang w:val="uk-UA" w:eastAsia="ru-RU"/>
        </w:rPr>
        <w:t xml:space="preserve"> зосереджена на тому, щоб </w:t>
      </w:r>
      <w:r w:rsidRPr="00E56CFF">
        <w:rPr>
          <w:rFonts w:ascii="Times New Roman" w:hAnsi="Times New Roman" w:cs="Times New Roman"/>
          <w:sz w:val="28"/>
          <w:szCs w:val="28"/>
          <w:lang w:val="uk-UA" w:eastAsia="ru-RU"/>
        </w:rPr>
        <w:t>вийти за межі багатьох інших неметафізичних інтерпретацій Гегеля</w:t>
      </w:r>
      <w:r w:rsidR="00596710">
        <w:rPr>
          <w:rFonts w:ascii="Times New Roman" w:hAnsi="Times New Roman" w:cs="Times New Roman"/>
          <w:sz w:val="28"/>
          <w:szCs w:val="28"/>
          <w:lang w:val="uk-UA" w:eastAsia="ru-RU"/>
        </w:rPr>
        <w:t>.</w:t>
      </w:r>
      <w:r w:rsidR="00B378EB">
        <w:rPr>
          <w:rFonts w:ascii="Times New Roman" w:hAnsi="Times New Roman" w:cs="Times New Roman"/>
          <w:sz w:val="28"/>
          <w:szCs w:val="28"/>
          <w:lang w:val="uk-UA" w:eastAsia="ru-RU"/>
        </w:rPr>
        <w:t xml:space="preserve"> </w:t>
      </w:r>
    </w:p>
    <w:p w14:paraId="75A1F0AB" w14:textId="77777777" w:rsidR="00BD16A1" w:rsidRPr="00BD16A1" w:rsidRDefault="00BD16A1" w:rsidP="00BD16A1">
      <w:pPr>
        <w:spacing w:line="360" w:lineRule="auto"/>
        <w:jc w:val="both"/>
        <w:rPr>
          <w:rFonts w:ascii="Times New Roman" w:hAnsi="Times New Roman" w:cs="Times New Roman"/>
          <w:sz w:val="28"/>
          <w:szCs w:val="28"/>
          <w:lang w:val="uk-UA" w:eastAsia="ru-RU"/>
        </w:rPr>
      </w:pPr>
    </w:p>
    <w:p w14:paraId="0E3B56CC" w14:textId="77777777" w:rsidR="00CB4A0C" w:rsidRPr="00CB4A0C" w:rsidRDefault="00CB4A0C" w:rsidP="00CB4A0C">
      <w:pPr>
        <w:spacing w:line="360" w:lineRule="auto"/>
        <w:jc w:val="center"/>
        <w:rPr>
          <w:rFonts w:ascii="Times New Roman" w:hAnsi="Times New Roman" w:cs="Times New Roman"/>
          <w:b/>
          <w:sz w:val="28"/>
          <w:szCs w:val="28"/>
          <w:lang w:val="uk-UA" w:eastAsia="ru-RU"/>
        </w:rPr>
      </w:pPr>
      <w:r w:rsidRPr="00CB4A0C">
        <w:rPr>
          <w:rFonts w:ascii="Times New Roman" w:hAnsi="Times New Roman" w:cs="Times New Roman"/>
          <w:b/>
          <w:sz w:val="28"/>
          <w:szCs w:val="28"/>
          <w:lang w:val="uk-UA" w:eastAsia="ru-RU"/>
        </w:rPr>
        <w:lastRenderedPageBreak/>
        <w:t xml:space="preserve">2.3.  </w:t>
      </w:r>
      <w:r w:rsidRPr="00CB4A0C">
        <w:rPr>
          <w:rFonts w:ascii="Times New Roman" w:hAnsi="Times New Roman" w:cs="Times New Roman"/>
          <w:b/>
          <w:sz w:val="28"/>
          <w:szCs w:val="28"/>
          <w:lang w:val="uk-UA"/>
        </w:rPr>
        <w:t>Значення «феноменології духу» Гегеля у вступі до філософських наук</w:t>
      </w:r>
    </w:p>
    <w:p w14:paraId="41A7D1B5" w14:textId="58777B75" w:rsidR="009A7AD1" w:rsidRPr="002A091D" w:rsidRDefault="00CC250A" w:rsidP="00CB4A0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9A7AD1" w:rsidRPr="00C53DEC">
        <w:rPr>
          <w:rFonts w:ascii="Times New Roman" w:hAnsi="Times New Roman" w:cs="Times New Roman"/>
          <w:sz w:val="28"/>
          <w:szCs w:val="28"/>
          <w:lang w:val="uk-UA"/>
        </w:rPr>
        <w:t>дається очевидним, що перш ніж пізнати буття, слід</w:t>
      </w:r>
      <w:r>
        <w:rPr>
          <w:rFonts w:ascii="Times New Roman" w:hAnsi="Times New Roman" w:cs="Times New Roman"/>
          <w:sz w:val="28"/>
          <w:szCs w:val="28"/>
          <w:lang w:val="uk-UA"/>
        </w:rPr>
        <w:t xml:space="preserve"> систематизувати</w:t>
      </w:r>
      <w:r w:rsidR="009A7AD1" w:rsidRPr="00CC250A">
        <w:rPr>
          <w:rFonts w:ascii="Times New Roman" w:hAnsi="Times New Roman" w:cs="Times New Roman"/>
          <w:sz w:val="28"/>
          <w:szCs w:val="28"/>
          <w:lang w:val="uk-UA"/>
        </w:rPr>
        <w:t xml:space="preserve"> знання та замінити онтологію епістемологією як перш</w:t>
      </w:r>
      <w:r>
        <w:rPr>
          <w:rFonts w:ascii="Times New Roman" w:hAnsi="Times New Roman" w:cs="Times New Roman"/>
          <w:sz w:val="28"/>
          <w:szCs w:val="28"/>
          <w:lang w:val="uk-UA"/>
        </w:rPr>
        <w:t xml:space="preserve">ою </w:t>
      </w:r>
      <w:r w:rsidR="009A7AD1" w:rsidRPr="00CC250A">
        <w:rPr>
          <w:rFonts w:ascii="Times New Roman" w:hAnsi="Times New Roman" w:cs="Times New Roman"/>
          <w:sz w:val="28"/>
          <w:szCs w:val="28"/>
          <w:lang w:val="uk-UA"/>
        </w:rPr>
        <w:t>філософі</w:t>
      </w:r>
      <w:r>
        <w:rPr>
          <w:rFonts w:ascii="Times New Roman" w:hAnsi="Times New Roman" w:cs="Times New Roman"/>
          <w:sz w:val="28"/>
          <w:szCs w:val="28"/>
          <w:lang w:val="uk-UA"/>
        </w:rPr>
        <w:t>єю</w:t>
      </w:r>
      <w:r w:rsidR="009A7AD1" w:rsidRPr="00CC250A">
        <w:rPr>
          <w:rFonts w:ascii="Times New Roman" w:hAnsi="Times New Roman" w:cs="Times New Roman"/>
          <w:sz w:val="28"/>
          <w:szCs w:val="28"/>
          <w:lang w:val="uk-UA"/>
        </w:rPr>
        <w:t>.</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Знання, про яке йдеться, можна по-різному охарактеризувати, будь то термінами</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 xml:space="preserve">свідомості, </w:t>
      </w:r>
      <w:proofErr w:type="spellStart"/>
      <w:r w:rsidR="009A7AD1" w:rsidRPr="002A091D">
        <w:rPr>
          <w:rFonts w:ascii="Times New Roman" w:hAnsi="Times New Roman" w:cs="Times New Roman"/>
          <w:sz w:val="28"/>
          <w:szCs w:val="28"/>
          <w:lang w:val="uk-UA"/>
        </w:rPr>
        <w:t>мовної</w:t>
      </w:r>
      <w:proofErr w:type="spellEnd"/>
      <w:r w:rsidR="009A7AD1" w:rsidRPr="002A091D">
        <w:rPr>
          <w:rFonts w:ascii="Times New Roman" w:hAnsi="Times New Roman" w:cs="Times New Roman"/>
          <w:sz w:val="28"/>
          <w:szCs w:val="28"/>
          <w:lang w:val="uk-UA"/>
        </w:rPr>
        <w:t xml:space="preserve"> практики чи якоїсь іншої культурної конвенції. </w:t>
      </w:r>
      <w:r w:rsidR="002A091D">
        <w:rPr>
          <w:rFonts w:ascii="Times New Roman" w:hAnsi="Times New Roman" w:cs="Times New Roman"/>
          <w:sz w:val="28"/>
          <w:szCs w:val="28"/>
          <w:lang w:val="uk-UA"/>
        </w:rPr>
        <w:t>Е</w:t>
      </w:r>
      <w:r w:rsidR="009A7AD1" w:rsidRPr="002A091D">
        <w:rPr>
          <w:rFonts w:ascii="Times New Roman" w:hAnsi="Times New Roman" w:cs="Times New Roman"/>
          <w:sz w:val="28"/>
          <w:szCs w:val="28"/>
          <w:lang w:val="uk-UA"/>
        </w:rPr>
        <w:t>пістемологія</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спирається на власну фундаментальну передумову</w:t>
      </w:r>
      <w:r w:rsidR="002A091D">
        <w:rPr>
          <w:rFonts w:ascii="Times New Roman" w:hAnsi="Times New Roman" w:cs="Times New Roman"/>
          <w:sz w:val="28"/>
          <w:szCs w:val="28"/>
          <w:lang w:val="uk-UA"/>
        </w:rPr>
        <w:t>,</w:t>
      </w:r>
      <w:r w:rsidR="009A7AD1" w:rsidRPr="002A091D">
        <w:rPr>
          <w:rFonts w:ascii="Times New Roman" w:hAnsi="Times New Roman" w:cs="Times New Roman"/>
          <w:sz w:val="28"/>
          <w:szCs w:val="28"/>
          <w:lang w:val="uk-UA"/>
        </w:rPr>
        <w:t xml:space="preserve"> а саме</w:t>
      </w:r>
      <w:r w:rsidR="002A091D">
        <w:rPr>
          <w:rFonts w:ascii="Times New Roman" w:hAnsi="Times New Roman" w:cs="Times New Roman"/>
          <w:sz w:val="28"/>
          <w:szCs w:val="28"/>
          <w:lang w:val="uk-UA"/>
        </w:rPr>
        <w:t xml:space="preserve"> на те,</w:t>
      </w:r>
      <w:r w:rsidR="009A7AD1" w:rsidRPr="002A091D">
        <w:rPr>
          <w:rFonts w:ascii="Times New Roman" w:hAnsi="Times New Roman" w:cs="Times New Roman"/>
          <w:sz w:val="28"/>
          <w:szCs w:val="28"/>
          <w:lang w:val="uk-UA"/>
        </w:rPr>
        <w:t xml:space="preserve"> що</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пізнання та його об'єкт відрізняються одне від одного і визначаються незалежн</w:t>
      </w:r>
      <w:r w:rsidR="002A091D">
        <w:rPr>
          <w:rFonts w:ascii="Times New Roman" w:hAnsi="Times New Roman" w:cs="Times New Roman"/>
          <w:sz w:val="28"/>
          <w:szCs w:val="28"/>
          <w:lang w:val="uk-UA"/>
        </w:rPr>
        <w:t>ими один від одного</w:t>
      </w:r>
      <w:r w:rsidR="009A7AD1" w:rsidRPr="002A091D">
        <w:rPr>
          <w:rFonts w:ascii="Times New Roman" w:hAnsi="Times New Roman" w:cs="Times New Roman"/>
          <w:sz w:val="28"/>
          <w:szCs w:val="28"/>
          <w:lang w:val="uk-UA"/>
        </w:rPr>
        <w:t>. Знання не можна досліджувати без тверджень щодо об’єктів знання, якщо тільки</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 xml:space="preserve">знання є відокремленим і відмінним від об'єктів знання. </w:t>
      </w:r>
      <w:r w:rsidR="002A091D">
        <w:rPr>
          <w:rFonts w:ascii="Times New Roman" w:hAnsi="Times New Roman" w:cs="Times New Roman"/>
          <w:sz w:val="28"/>
          <w:szCs w:val="28"/>
          <w:lang w:val="uk-UA"/>
        </w:rPr>
        <w:t>І</w:t>
      </w:r>
      <w:r w:rsidR="009A7AD1" w:rsidRPr="002A091D">
        <w:rPr>
          <w:rFonts w:ascii="Times New Roman" w:hAnsi="Times New Roman" w:cs="Times New Roman"/>
          <w:sz w:val="28"/>
          <w:szCs w:val="28"/>
          <w:lang w:val="uk-UA"/>
        </w:rPr>
        <w:t>накше</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 xml:space="preserve">пізнання </w:t>
      </w:r>
      <w:r w:rsidR="002A091D">
        <w:rPr>
          <w:rFonts w:ascii="Times New Roman" w:hAnsi="Times New Roman" w:cs="Times New Roman"/>
          <w:sz w:val="28"/>
          <w:szCs w:val="28"/>
          <w:lang w:val="uk-UA"/>
        </w:rPr>
        <w:t xml:space="preserve">знання </w:t>
      </w:r>
      <w:r w:rsidR="009A7AD1" w:rsidRPr="002A091D">
        <w:rPr>
          <w:rFonts w:ascii="Times New Roman" w:hAnsi="Times New Roman" w:cs="Times New Roman"/>
          <w:sz w:val="28"/>
          <w:szCs w:val="28"/>
          <w:lang w:val="uk-UA"/>
        </w:rPr>
        <w:t>включає знання об'єктів, що саме</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пі</w:t>
      </w:r>
      <w:r w:rsidR="002A091D">
        <w:rPr>
          <w:rFonts w:ascii="Times New Roman" w:hAnsi="Times New Roman" w:cs="Times New Roman"/>
          <w:sz w:val="28"/>
          <w:szCs w:val="28"/>
          <w:lang w:val="uk-UA"/>
        </w:rPr>
        <w:t>знаються</w:t>
      </w:r>
      <w:r w:rsidR="009A7AD1" w:rsidRPr="002A091D">
        <w:rPr>
          <w:rFonts w:ascii="Times New Roman" w:hAnsi="Times New Roman" w:cs="Times New Roman"/>
          <w:sz w:val="28"/>
          <w:szCs w:val="28"/>
          <w:lang w:val="uk-UA"/>
        </w:rPr>
        <w:t>.</w:t>
      </w:r>
      <w:r w:rsidR="002A091D">
        <w:rPr>
          <w:rFonts w:ascii="Times New Roman" w:hAnsi="Times New Roman" w:cs="Times New Roman"/>
          <w:sz w:val="28"/>
          <w:szCs w:val="28"/>
          <w:lang w:val="uk-UA"/>
        </w:rPr>
        <w:t xml:space="preserve"> </w:t>
      </w:r>
      <w:r w:rsidR="009A7AD1" w:rsidRPr="002A091D">
        <w:rPr>
          <w:rFonts w:ascii="Times New Roman" w:hAnsi="Times New Roman" w:cs="Times New Roman"/>
          <w:sz w:val="28"/>
          <w:szCs w:val="28"/>
          <w:lang w:val="uk-UA"/>
        </w:rPr>
        <w:t>Отже, дослідження знання</w:t>
      </w:r>
    </w:p>
    <w:p w14:paraId="1D734035" w14:textId="1E847B3E" w:rsidR="009A7AD1"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припускає, що знання характеризується протиставленням між</w:t>
      </w:r>
      <w:r w:rsidR="002A091D">
        <w:rPr>
          <w:rFonts w:ascii="Times New Roman" w:hAnsi="Times New Roman" w:cs="Times New Roman"/>
          <w:sz w:val="28"/>
          <w:szCs w:val="28"/>
          <w:lang w:val="uk-UA"/>
        </w:rPr>
        <w:t xml:space="preserve"> </w:t>
      </w:r>
      <w:r w:rsidRPr="002A091D">
        <w:rPr>
          <w:rFonts w:ascii="Times New Roman" w:hAnsi="Times New Roman" w:cs="Times New Roman"/>
          <w:sz w:val="28"/>
          <w:szCs w:val="28"/>
          <w:lang w:val="uk-UA"/>
        </w:rPr>
        <w:t>пізнання</w:t>
      </w:r>
      <w:r w:rsidR="002A091D" w:rsidRPr="002A091D">
        <w:rPr>
          <w:rFonts w:ascii="Times New Roman" w:hAnsi="Times New Roman" w:cs="Times New Roman"/>
          <w:sz w:val="28"/>
          <w:szCs w:val="28"/>
          <w:lang w:val="uk-UA"/>
        </w:rPr>
        <w:t>м</w:t>
      </w:r>
      <w:r w:rsidRPr="002A091D">
        <w:rPr>
          <w:rFonts w:ascii="Times New Roman" w:hAnsi="Times New Roman" w:cs="Times New Roman"/>
          <w:sz w:val="28"/>
          <w:szCs w:val="28"/>
          <w:lang w:val="uk-UA"/>
        </w:rPr>
        <w:t xml:space="preserve"> та його об'єкт</w:t>
      </w:r>
      <w:r w:rsidR="002A091D" w:rsidRPr="002A091D">
        <w:rPr>
          <w:rFonts w:ascii="Times New Roman" w:hAnsi="Times New Roman" w:cs="Times New Roman"/>
          <w:sz w:val="28"/>
          <w:szCs w:val="28"/>
          <w:lang w:val="uk-UA"/>
        </w:rPr>
        <w:t>ом</w:t>
      </w:r>
      <w:r w:rsidRPr="002A091D">
        <w:rPr>
          <w:rFonts w:ascii="Times New Roman" w:hAnsi="Times New Roman" w:cs="Times New Roman"/>
          <w:sz w:val="28"/>
          <w:szCs w:val="28"/>
          <w:lang w:val="uk-UA"/>
        </w:rPr>
        <w:t>. Конфронтація</w:t>
      </w:r>
      <w:r w:rsidR="002A091D">
        <w:rPr>
          <w:rFonts w:ascii="Times New Roman" w:hAnsi="Times New Roman" w:cs="Times New Roman"/>
          <w:sz w:val="28"/>
          <w:szCs w:val="28"/>
          <w:lang w:val="uk-UA"/>
        </w:rPr>
        <w:t xml:space="preserve"> </w:t>
      </w:r>
      <w:r w:rsidRPr="002A091D">
        <w:rPr>
          <w:rFonts w:ascii="Times New Roman" w:hAnsi="Times New Roman" w:cs="Times New Roman"/>
          <w:sz w:val="28"/>
          <w:szCs w:val="28"/>
          <w:lang w:val="uk-UA"/>
        </w:rPr>
        <w:t>самостійно визначен</w:t>
      </w:r>
      <w:r w:rsidR="002A091D">
        <w:rPr>
          <w:rFonts w:ascii="Times New Roman" w:hAnsi="Times New Roman" w:cs="Times New Roman"/>
          <w:sz w:val="28"/>
          <w:szCs w:val="28"/>
          <w:lang w:val="uk-UA"/>
        </w:rPr>
        <w:t>ого</w:t>
      </w:r>
      <w:r w:rsidRPr="002A091D">
        <w:rPr>
          <w:rFonts w:ascii="Times New Roman" w:hAnsi="Times New Roman" w:cs="Times New Roman"/>
          <w:sz w:val="28"/>
          <w:szCs w:val="28"/>
          <w:lang w:val="uk-UA"/>
        </w:rPr>
        <w:t xml:space="preserve"> об'єкт</w:t>
      </w:r>
      <w:r w:rsidR="002A091D">
        <w:rPr>
          <w:rFonts w:ascii="Times New Roman" w:hAnsi="Times New Roman" w:cs="Times New Roman"/>
          <w:sz w:val="28"/>
          <w:szCs w:val="28"/>
          <w:lang w:val="uk-UA"/>
        </w:rPr>
        <w:t xml:space="preserve">у </w:t>
      </w:r>
      <w:r w:rsidRPr="002A091D">
        <w:rPr>
          <w:rFonts w:ascii="Times New Roman" w:hAnsi="Times New Roman" w:cs="Times New Roman"/>
          <w:sz w:val="28"/>
          <w:szCs w:val="28"/>
          <w:lang w:val="uk-UA"/>
        </w:rPr>
        <w:t>може</w:t>
      </w:r>
      <w:r w:rsidR="002A091D">
        <w:rPr>
          <w:rFonts w:ascii="Times New Roman" w:hAnsi="Times New Roman" w:cs="Times New Roman"/>
          <w:sz w:val="28"/>
          <w:szCs w:val="28"/>
          <w:lang w:val="uk-UA"/>
        </w:rPr>
        <w:t xml:space="preserve"> </w:t>
      </w:r>
      <w:r w:rsidRPr="002A091D">
        <w:rPr>
          <w:rFonts w:ascii="Times New Roman" w:hAnsi="Times New Roman" w:cs="Times New Roman"/>
          <w:sz w:val="28"/>
          <w:szCs w:val="28"/>
          <w:lang w:val="uk-UA"/>
        </w:rPr>
        <w:t>приймати активну або</w:t>
      </w:r>
      <w:r w:rsidR="002A091D">
        <w:rPr>
          <w:rFonts w:ascii="Times New Roman" w:hAnsi="Times New Roman" w:cs="Times New Roman"/>
          <w:sz w:val="28"/>
          <w:szCs w:val="28"/>
          <w:lang w:val="uk-UA"/>
        </w:rPr>
        <w:t xml:space="preserve"> </w:t>
      </w:r>
      <w:r w:rsidRPr="002A091D">
        <w:rPr>
          <w:rFonts w:ascii="Times New Roman" w:hAnsi="Times New Roman" w:cs="Times New Roman"/>
          <w:sz w:val="28"/>
          <w:szCs w:val="28"/>
          <w:lang w:val="uk-UA"/>
        </w:rPr>
        <w:t>пасивн</w:t>
      </w:r>
      <w:r w:rsidR="002A091D" w:rsidRPr="002A091D">
        <w:rPr>
          <w:rFonts w:ascii="Times New Roman" w:hAnsi="Times New Roman" w:cs="Times New Roman"/>
          <w:sz w:val="28"/>
          <w:szCs w:val="28"/>
          <w:lang w:val="uk-UA"/>
        </w:rPr>
        <w:t>у</w:t>
      </w:r>
      <w:r w:rsidRPr="002A091D">
        <w:rPr>
          <w:rFonts w:ascii="Times New Roman" w:hAnsi="Times New Roman" w:cs="Times New Roman"/>
          <w:sz w:val="28"/>
          <w:szCs w:val="28"/>
          <w:lang w:val="uk-UA"/>
        </w:rPr>
        <w:t xml:space="preserve"> позиці</w:t>
      </w:r>
      <w:r w:rsidR="002A091D" w:rsidRPr="002A091D">
        <w:rPr>
          <w:rFonts w:ascii="Times New Roman" w:hAnsi="Times New Roman" w:cs="Times New Roman"/>
          <w:sz w:val="28"/>
          <w:szCs w:val="28"/>
          <w:lang w:val="uk-UA"/>
        </w:rPr>
        <w:t>ю</w:t>
      </w:r>
      <w:r w:rsidRPr="002A091D">
        <w:rPr>
          <w:rFonts w:ascii="Times New Roman" w:hAnsi="Times New Roman" w:cs="Times New Roman"/>
          <w:sz w:val="28"/>
          <w:szCs w:val="28"/>
          <w:lang w:val="uk-UA"/>
        </w:rPr>
        <w:t xml:space="preserve">, але обидва варіанти </w:t>
      </w:r>
      <w:r w:rsidR="002A091D" w:rsidRPr="002A091D">
        <w:rPr>
          <w:rFonts w:ascii="Times New Roman" w:hAnsi="Times New Roman" w:cs="Times New Roman"/>
          <w:sz w:val="28"/>
          <w:szCs w:val="28"/>
          <w:lang w:val="uk-UA"/>
        </w:rPr>
        <w:t>виявля</w:t>
      </w:r>
      <w:r w:rsidR="002A091D">
        <w:rPr>
          <w:rFonts w:ascii="Times New Roman" w:hAnsi="Times New Roman" w:cs="Times New Roman"/>
          <w:sz w:val="28"/>
          <w:szCs w:val="28"/>
          <w:lang w:val="uk-UA"/>
        </w:rPr>
        <w:t xml:space="preserve">ються </w:t>
      </w:r>
      <w:r w:rsidRPr="002A091D">
        <w:rPr>
          <w:rFonts w:ascii="Times New Roman" w:hAnsi="Times New Roman" w:cs="Times New Roman"/>
          <w:sz w:val="28"/>
          <w:szCs w:val="28"/>
          <w:lang w:val="uk-UA"/>
        </w:rPr>
        <w:t>однаково марними.</w:t>
      </w:r>
      <w:r w:rsidR="002A091D">
        <w:rPr>
          <w:rFonts w:ascii="Times New Roman" w:hAnsi="Times New Roman" w:cs="Times New Roman"/>
          <w:sz w:val="28"/>
          <w:szCs w:val="28"/>
          <w:lang w:val="uk-UA"/>
        </w:rPr>
        <w:t xml:space="preserve"> </w:t>
      </w:r>
      <w:r w:rsidRPr="002A091D">
        <w:rPr>
          <w:rFonts w:ascii="Times New Roman" w:hAnsi="Times New Roman" w:cs="Times New Roman"/>
          <w:sz w:val="28"/>
          <w:szCs w:val="28"/>
          <w:lang w:val="uk-UA"/>
        </w:rPr>
        <w:t>З одного боку, знання може досягти того, що йому протистоїть</w:t>
      </w:r>
      <w:r w:rsidR="002A091D">
        <w:rPr>
          <w:rFonts w:ascii="Times New Roman" w:hAnsi="Times New Roman" w:cs="Times New Roman"/>
          <w:sz w:val="28"/>
          <w:szCs w:val="28"/>
          <w:lang w:val="uk-UA"/>
        </w:rPr>
        <w:t xml:space="preserve"> своєю діяльністю</w:t>
      </w:r>
      <w:r w:rsidRPr="002A091D">
        <w:rPr>
          <w:rFonts w:ascii="Times New Roman" w:hAnsi="Times New Roman" w:cs="Times New Roman"/>
          <w:sz w:val="28"/>
          <w:szCs w:val="28"/>
          <w:lang w:val="uk-UA"/>
        </w:rPr>
        <w:t xml:space="preserve"> н</w:t>
      </w:r>
      <w:r w:rsidR="002A091D">
        <w:rPr>
          <w:rFonts w:ascii="Times New Roman" w:hAnsi="Times New Roman" w:cs="Times New Roman"/>
          <w:sz w:val="28"/>
          <w:szCs w:val="28"/>
          <w:lang w:val="uk-UA"/>
        </w:rPr>
        <w:t>аправленою на те</w:t>
      </w:r>
      <w:r w:rsidRPr="002A091D">
        <w:rPr>
          <w:rFonts w:ascii="Times New Roman" w:hAnsi="Times New Roman" w:cs="Times New Roman"/>
          <w:sz w:val="28"/>
          <w:szCs w:val="28"/>
          <w:lang w:val="uk-UA"/>
        </w:rPr>
        <w:t xml:space="preserve">, що він намагається дізнатися. Таким чином, фундаментальна епістемологія </w:t>
      </w:r>
      <w:r w:rsidR="00EF32DF">
        <w:rPr>
          <w:rFonts w:ascii="Times New Roman" w:hAnsi="Times New Roman" w:cs="Times New Roman"/>
          <w:sz w:val="28"/>
          <w:szCs w:val="28"/>
          <w:lang w:val="uk-UA"/>
        </w:rPr>
        <w:t>обирає</w:t>
      </w:r>
      <w:r w:rsidRPr="002A091D">
        <w:rPr>
          <w:rFonts w:ascii="Times New Roman" w:hAnsi="Times New Roman" w:cs="Times New Roman"/>
          <w:sz w:val="28"/>
          <w:szCs w:val="28"/>
          <w:lang w:val="uk-UA"/>
        </w:rPr>
        <w:t xml:space="preserve"> пізнання як інструмент, який приходить до</w:t>
      </w:r>
      <w:r w:rsidR="00EF32DF">
        <w:rPr>
          <w:rFonts w:ascii="Times New Roman" w:hAnsi="Times New Roman" w:cs="Times New Roman"/>
          <w:sz w:val="28"/>
          <w:szCs w:val="28"/>
          <w:lang w:val="uk-UA"/>
        </w:rPr>
        <w:t xml:space="preserve"> </w:t>
      </w:r>
      <w:r w:rsidRPr="00EF32DF">
        <w:rPr>
          <w:rFonts w:ascii="Times New Roman" w:hAnsi="Times New Roman" w:cs="Times New Roman"/>
          <w:sz w:val="28"/>
          <w:szCs w:val="28"/>
          <w:lang w:val="uk-UA"/>
        </w:rPr>
        <w:t>його об'єкт</w:t>
      </w:r>
      <w:r w:rsidR="00EF32DF">
        <w:rPr>
          <w:rFonts w:ascii="Times New Roman" w:hAnsi="Times New Roman" w:cs="Times New Roman"/>
          <w:sz w:val="28"/>
          <w:szCs w:val="28"/>
          <w:lang w:val="uk-UA"/>
        </w:rPr>
        <w:t>у</w:t>
      </w:r>
      <w:r w:rsidRPr="00EF32DF">
        <w:rPr>
          <w:rFonts w:ascii="Times New Roman" w:hAnsi="Times New Roman" w:cs="Times New Roman"/>
          <w:sz w:val="28"/>
          <w:szCs w:val="28"/>
          <w:lang w:val="uk-UA"/>
        </w:rPr>
        <w:t xml:space="preserve"> і працює над ним, щоб вивести його в поле зору і зрозуміти </w:t>
      </w:r>
      <w:r w:rsidR="00EF32DF">
        <w:rPr>
          <w:rFonts w:ascii="Times New Roman" w:hAnsi="Times New Roman" w:cs="Times New Roman"/>
          <w:sz w:val="28"/>
          <w:szCs w:val="28"/>
          <w:lang w:val="uk-UA"/>
        </w:rPr>
        <w:t xml:space="preserve">чим він є. </w:t>
      </w:r>
      <w:r w:rsidRPr="00EF32DF">
        <w:rPr>
          <w:rFonts w:ascii="Times New Roman" w:hAnsi="Times New Roman" w:cs="Times New Roman"/>
          <w:sz w:val="28"/>
          <w:szCs w:val="28"/>
          <w:lang w:val="uk-UA"/>
        </w:rPr>
        <w:t>Але якщо знання є інструментом,</w:t>
      </w:r>
      <w:r w:rsidR="00EF32DF">
        <w:rPr>
          <w:rFonts w:ascii="Times New Roman" w:hAnsi="Times New Roman" w:cs="Times New Roman"/>
          <w:sz w:val="28"/>
          <w:szCs w:val="28"/>
          <w:lang w:val="uk-UA"/>
        </w:rPr>
        <w:t xml:space="preserve"> </w:t>
      </w:r>
      <w:r w:rsidRPr="00EF32DF">
        <w:rPr>
          <w:rFonts w:ascii="Times New Roman" w:hAnsi="Times New Roman" w:cs="Times New Roman"/>
          <w:sz w:val="28"/>
          <w:szCs w:val="28"/>
          <w:lang w:val="uk-UA"/>
        </w:rPr>
        <w:t>який діє на свій об’єкт,</w:t>
      </w:r>
      <w:r w:rsidR="00EF32DF">
        <w:rPr>
          <w:rFonts w:ascii="Times New Roman" w:hAnsi="Times New Roman" w:cs="Times New Roman"/>
          <w:sz w:val="28"/>
          <w:szCs w:val="28"/>
          <w:lang w:val="uk-UA"/>
        </w:rPr>
        <w:t xml:space="preserve"> то </w:t>
      </w:r>
      <w:r w:rsidRPr="00EF32DF">
        <w:rPr>
          <w:rFonts w:ascii="Times New Roman" w:hAnsi="Times New Roman" w:cs="Times New Roman"/>
          <w:sz w:val="28"/>
          <w:szCs w:val="28"/>
          <w:lang w:val="uk-UA"/>
        </w:rPr>
        <w:t>те, що отримується, є не об’єктом, яким він є сам по собі, а об’єктом</w:t>
      </w:r>
      <w:r w:rsidR="00EF32DF">
        <w:rPr>
          <w:rFonts w:ascii="Times New Roman" w:hAnsi="Times New Roman" w:cs="Times New Roman"/>
          <w:sz w:val="28"/>
          <w:szCs w:val="28"/>
          <w:lang w:val="uk-UA"/>
        </w:rPr>
        <w:t xml:space="preserve"> </w:t>
      </w:r>
      <w:r w:rsidRPr="00EF32DF">
        <w:rPr>
          <w:rFonts w:ascii="Times New Roman" w:hAnsi="Times New Roman" w:cs="Times New Roman"/>
          <w:sz w:val="28"/>
          <w:szCs w:val="28"/>
          <w:lang w:val="uk-UA"/>
        </w:rPr>
        <w:t>об'єкт</w:t>
      </w:r>
      <w:r w:rsidR="00EF32DF">
        <w:rPr>
          <w:rFonts w:ascii="Times New Roman" w:hAnsi="Times New Roman" w:cs="Times New Roman"/>
          <w:sz w:val="28"/>
          <w:szCs w:val="28"/>
          <w:lang w:val="uk-UA"/>
        </w:rPr>
        <w:t>у</w:t>
      </w:r>
      <w:r w:rsidRPr="00EF32DF">
        <w:rPr>
          <w:rFonts w:ascii="Times New Roman" w:hAnsi="Times New Roman" w:cs="Times New Roman"/>
          <w:sz w:val="28"/>
          <w:szCs w:val="28"/>
          <w:lang w:val="uk-UA"/>
        </w:rPr>
        <w:t xml:space="preserve"> у тому вигляді, в якому на нього діяло знання</w:t>
      </w:r>
      <w:r w:rsidR="00EF32DF">
        <w:rPr>
          <w:rFonts w:ascii="Times New Roman" w:hAnsi="Times New Roman" w:cs="Times New Roman"/>
          <w:sz w:val="28"/>
          <w:szCs w:val="28"/>
          <w:lang w:val="uk-UA"/>
        </w:rPr>
        <w:t>.</w:t>
      </w:r>
    </w:p>
    <w:p w14:paraId="151A3AD8" w14:textId="516B1F24" w:rsidR="009A7AD1" w:rsidRPr="00EF32DF"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З іншого боку, знаючи, що протистоїть своєму об'єкту, можна спробувати уникнути ц</w:t>
      </w:r>
      <w:r w:rsidR="00EF32DF">
        <w:rPr>
          <w:rFonts w:ascii="Times New Roman" w:hAnsi="Times New Roman" w:cs="Times New Roman"/>
          <w:sz w:val="28"/>
          <w:szCs w:val="28"/>
          <w:lang w:val="uk-UA"/>
        </w:rPr>
        <w:t>ієї конфронтації</w:t>
      </w:r>
      <w:r w:rsidRPr="00EF32DF">
        <w:rPr>
          <w:rFonts w:ascii="Times New Roman" w:hAnsi="Times New Roman" w:cs="Times New Roman"/>
          <w:sz w:val="28"/>
          <w:szCs w:val="28"/>
          <w:lang w:val="uk-UA"/>
        </w:rPr>
        <w:t>, утримуючись від дії на цей об’єкт і натомість пасивно</w:t>
      </w:r>
      <w:r w:rsidR="00EF32DF">
        <w:rPr>
          <w:rFonts w:ascii="Times New Roman" w:hAnsi="Times New Roman" w:cs="Times New Roman"/>
          <w:sz w:val="28"/>
          <w:szCs w:val="28"/>
          <w:lang w:val="uk-UA"/>
        </w:rPr>
        <w:t xml:space="preserve"> </w:t>
      </w:r>
      <w:r w:rsidRPr="00EF32DF">
        <w:rPr>
          <w:rFonts w:ascii="Times New Roman" w:hAnsi="Times New Roman" w:cs="Times New Roman"/>
          <w:sz w:val="28"/>
          <w:szCs w:val="28"/>
          <w:lang w:val="uk-UA"/>
        </w:rPr>
        <w:t>отрим</w:t>
      </w:r>
      <w:r w:rsidR="00EF32DF">
        <w:rPr>
          <w:rFonts w:ascii="Times New Roman" w:hAnsi="Times New Roman" w:cs="Times New Roman"/>
          <w:sz w:val="28"/>
          <w:szCs w:val="28"/>
          <w:lang w:val="uk-UA"/>
        </w:rPr>
        <w:t>увати</w:t>
      </w:r>
      <w:r w:rsidRPr="00EF32DF">
        <w:rPr>
          <w:rFonts w:ascii="Times New Roman" w:hAnsi="Times New Roman" w:cs="Times New Roman"/>
          <w:sz w:val="28"/>
          <w:szCs w:val="28"/>
          <w:lang w:val="uk-UA"/>
        </w:rPr>
        <w:t xml:space="preserve"> знан</w:t>
      </w:r>
      <w:r w:rsidR="00EF32DF">
        <w:rPr>
          <w:rFonts w:ascii="Times New Roman" w:hAnsi="Times New Roman" w:cs="Times New Roman"/>
          <w:sz w:val="28"/>
          <w:szCs w:val="28"/>
          <w:lang w:val="uk-UA"/>
        </w:rPr>
        <w:t>ня</w:t>
      </w:r>
      <w:r w:rsidRPr="00EF32DF">
        <w:rPr>
          <w:rFonts w:ascii="Times New Roman" w:hAnsi="Times New Roman" w:cs="Times New Roman"/>
          <w:sz w:val="28"/>
          <w:szCs w:val="28"/>
          <w:lang w:val="uk-UA"/>
        </w:rPr>
        <w:t xml:space="preserve"> про це. Таким чином, </w:t>
      </w:r>
      <w:r w:rsidR="00EF32DF">
        <w:rPr>
          <w:rFonts w:ascii="Times New Roman" w:hAnsi="Times New Roman" w:cs="Times New Roman"/>
          <w:sz w:val="28"/>
          <w:szCs w:val="28"/>
          <w:lang w:val="uk-UA"/>
        </w:rPr>
        <w:t>в основі</w:t>
      </w:r>
      <w:r w:rsidRPr="00EF32DF">
        <w:rPr>
          <w:rFonts w:ascii="Times New Roman" w:hAnsi="Times New Roman" w:cs="Times New Roman"/>
          <w:sz w:val="28"/>
          <w:szCs w:val="28"/>
          <w:lang w:val="uk-UA"/>
        </w:rPr>
        <w:t xml:space="preserve"> не інструмент, а </w:t>
      </w:r>
    </w:p>
    <w:p w14:paraId="62A2CC5A" w14:textId="10EE020B" w:rsidR="002467C8"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lastRenderedPageBreak/>
        <w:t>середовище, за допомогою якого об'єкт стає пізнаним</w:t>
      </w:r>
      <w:r w:rsidR="00EF32DF">
        <w:rPr>
          <w:rFonts w:ascii="Times New Roman" w:hAnsi="Times New Roman" w:cs="Times New Roman"/>
          <w:sz w:val="28"/>
          <w:szCs w:val="28"/>
          <w:lang w:val="uk-UA"/>
        </w:rPr>
        <w:t>.</w:t>
      </w:r>
      <w:r w:rsidRPr="00EF32DF">
        <w:rPr>
          <w:rFonts w:ascii="Times New Roman" w:hAnsi="Times New Roman" w:cs="Times New Roman"/>
          <w:sz w:val="28"/>
          <w:szCs w:val="28"/>
          <w:lang w:val="uk-UA"/>
        </w:rPr>
        <w:t xml:space="preserve"> Те, що отримує знання, не є об'єктом</w:t>
      </w:r>
      <w:r w:rsidR="00EF32DF">
        <w:rPr>
          <w:rFonts w:ascii="Times New Roman" w:hAnsi="Times New Roman" w:cs="Times New Roman"/>
          <w:sz w:val="28"/>
          <w:szCs w:val="28"/>
          <w:lang w:val="uk-UA"/>
        </w:rPr>
        <w:t xml:space="preserve">. </w:t>
      </w:r>
      <w:r w:rsidRPr="00EF32DF">
        <w:rPr>
          <w:rFonts w:ascii="Times New Roman" w:hAnsi="Times New Roman" w:cs="Times New Roman"/>
          <w:sz w:val="28"/>
          <w:szCs w:val="28"/>
          <w:lang w:val="uk-UA"/>
        </w:rPr>
        <w:t>Жодне</w:t>
      </w:r>
      <w:r w:rsidR="00EF32DF">
        <w:rPr>
          <w:rFonts w:ascii="Times New Roman" w:hAnsi="Times New Roman" w:cs="Times New Roman"/>
          <w:sz w:val="28"/>
          <w:szCs w:val="28"/>
          <w:lang w:val="uk-UA"/>
        </w:rPr>
        <w:t xml:space="preserve"> можливе вирішення</w:t>
      </w:r>
      <w:r w:rsidRPr="00EF32DF">
        <w:rPr>
          <w:rFonts w:ascii="Times New Roman" w:hAnsi="Times New Roman" w:cs="Times New Roman"/>
          <w:sz w:val="28"/>
          <w:szCs w:val="28"/>
          <w:lang w:val="uk-UA"/>
        </w:rPr>
        <w:t xml:space="preserve"> цих труднощів не забезпечується </w:t>
      </w:r>
      <w:r w:rsidR="002467C8">
        <w:rPr>
          <w:rFonts w:ascii="Times New Roman" w:hAnsi="Times New Roman" w:cs="Times New Roman"/>
          <w:sz w:val="28"/>
          <w:szCs w:val="28"/>
          <w:lang w:val="uk-UA"/>
        </w:rPr>
        <w:t xml:space="preserve">без процесу </w:t>
      </w:r>
      <w:r w:rsidRPr="002467C8">
        <w:rPr>
          <w:rFonts w:ascii="Times New Roman" w:hAnsi="Times New Roman" w:cs="Times New Roman"/>
          <w:sz w:val="28"/>
          <w:szCs w:val="28"/>
          <w:lang w:val="uk-UA"/>
        </w:rPr>
        <w:t>діяльн</w:t>
      </w:r>
      <w:r w:rsidR="002467C8">
        <w:rPr>
          <w:rFonts w:ascii="Times New Roman" w:hAnsi="Times New Roman" w:cs="Times New Roman"/>
          <w:sz w:val="28"/>
          <w:szCs w:val="28"/>
          <w:lang w:val="uk-UA"/>
        </w:rPr>
        <w:t>ості</w:t>
      </w:r>
      <w:r w:rsidRPr="002467C8">
        <w:rPr>
          <w:rFonts w:ascii="Times New Roman" w:hAnsi="Times New Roman" w:cs="Times New Roman"/>
          <w:sz w:val="28"/>
          <w:szCs w:val="28"/>
          <w:lang w:val="uk-UA"/>
        </w:rPr>
        <w:t xml:space="preserve"> пізнання як інструменту</w:t>
      </w:r>
      <w:r w:rsidR="002467C8">
        <w:rPr>
          <w:rFonts w:ascii="Times New Roman" w:hAnsi="Times New Roman" w:cs="Times New Roman"/>
          <w:sz w:val="28"/>
          <w:szCs w:val="28"/>
          <w:lang w:val="uk-UA"/>
        </w:rPr>
        <w:t xml:space="preserve">, </w:t>
      </w:r>
      <w:r w:rsidRPr="002467C8">
        <w:rPr>
          <w:rFonts w:ascii="Times New Roman" w:hAnsi="Times New Roman" w:cs="Times New Roman"/>
          <w:sz w:val="28"/>
          <w:szCs w:val="28"/>
          <w:lang w:val="uk-UA"/>
        </w:rPr>
        <w:t>бо якщо відняти активний або рецептивний процес пізнання,</w:t>
      </w:r>
      <w:r w:rsidR="002467C8">
        <w:rPr>
          <w:rFonts w:ascii="Times New Roman" w:hAnsi="Times New Roman" w:cs="Times New Roman"/>
          <w:sz w:val="28"/>
          <w:szCs w:val="28"/>
          <w:lang w:val="uk-UA"/>
        </w:rPr>
        <w:t xml:space="preserve"> </w:t>
      </w:r>
      <w:r w:rsidRPr="002467C8">
        <w:rPr>
          <w:rFonts w:ascii="Times New Roman" w:hAnsi="Times New Roman" w:cs="Times New Roman"/>
          <w:sz w:val="28"/>
          <w:szCs w:val="28"/>
          <w:lang w:val="uk-UA"/>
        </w:rPr>
        <w:t>людина повертається до протистояння об’єкту, який ще невідомий.</w:t>
      </w:r>
      <w:r w:rsidR="002467C8">
        <w:rPr>
          <w:rFonts w:ascii="Times New Roman" w:hAnsi="Times New Roman" w:cs="Times New Roman"/>
          <w:sz w:val="28"/>
          <w:szCs w:val="28"/>
          <w:lang w:val="uk-UA"/>
        </w:rPr>
        <w:t xml:space="preserve"> </w:t>
      </w:r>
      <w:r w:rsidRPr="002467C8">
        <w:rPr>
          <w:rFonts w:ascii="Times New Roman" w:hAnsi="Times New Roman" w:cs="Times New Roman"/>
          <w:sz w:val="28"/>
          <w:szCs w:val="28"/>
          <w:lang w:val="uk-UA"/>
        </w:rPr>
        <w:t>Поглиблення</w:t>
      </w:r>
      <w:r w:rsidR="002467C8">
        <w:rPr>
          <w:rFonts w:ascii="Times New Roman" w:hAnsi="Times New Roman" w:cs="Times New Roman"/>
          <w:sz w:val="28"/>
          <w:szCs w:val="28"/>
          <w:lang w:val="uk-UA"/>
        </w:rPr>
        <w:t xml:space="preserve"> у царину</w:t>
      </w:r>
      <w:r w:rsidRPr="002467C8">
        <w:rPr>
          <w:rFonts w:ascii="Times New Roman" w:hAnsi="Times New Roman" w:cs="Times New Roman"/>
          <w:sz w:val="28"/>
          <w:szCs w:val="28"/>
          <w:lang w:val="uk-UA"/>
        </w:rPr>
        <w:t xml:space="preserve"> цього </w:t>
      </w:r>
      <w:r w:rsidR="002467C8">
        <w:rPr>
          <w:rFonts w:ascii="Times New Roman" w:hAnsi="Times New Roman" w:cs="Times New Roman"/>
          <w:sz w:val="28"/>
          <w:szCs w:val="28"/>
          <w:lang w:val="uk-UA"/>
        </w:rPr>
        <w:t>процесу</w:t>
      </w:r>
      <w:r w:rsidRPr="002467C8">
        <w:rPr>
          <w:rFonts w:ascii="Times New Roman" w:hAnsi="Times New Roman" w:cs="Times New Roman"/>
          <w:sz w:val="28"/>
          <w:szCs w:val="28"/>
          <w:lang w:val="uk-UA"/>
        </w:rPr>
        <w:t xml:space="preserve"> є ще однією проблемою, характерною для початку філософського дослідження з епістемології. Приймаючи знання як</w:t>
      </w:r>
      <w:r w:rsidR="002467C8">
        <w:rPr>
          <w:rFonts w:ascii="Times New Roman" w:hAnsi="Times New Roman" w:cs="Times New Roman"/>
          <w:sz w:val="28"/>
          <w:szCs w:val="28"/>
          <w:lang w:val="uk-UA"/>
        </w:rPr>
        <w:t xml:space="preserve"> п</w:t>
      </w:r>
      <w:r w:rsidRPr="002467C8">
        <w:rPr>
          <w:rFonts w:ascii="Times New Roman" w:hAnsi="Times New Roman" w:cs="Times New Roman"/>
          <w:sz w:val="28"/>
          <w:szCs w:val="28"/>
          <w:lang w:val="uk-UA"/>
        </w:rPr>
        <w:t>ерший об'єкт дослідження автоматично  знання під</w:t>
      </w:r>
      <w:r w:rsidR="002467C8">
        <w:rPr>
          <w:rFonts w:ascii="Times New Roman" w:hAnsi="Times New Roman" w:cs="Times New Roman"/>
          <w:sz w:val="28"/>
          <w:szCs w:val="28"/>
          <w:lang w:val="uk-UA"/>
        </w:rPr>
        <w:t xml:space="preserve">падає під аналіз. </w:t>
      </w:r>
    </w:p>
    <w:p w14:paraId="5510DF04" w14:textId="1738D419" w:rsidR="009A7AD1" w:rsidRPr="0045667F"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 xml:space="preserve">Як знання фундаментального </w:t>
      </w:r>
      <w:proofErr w:type="spellStart"/>
      <w:r w:rsidRPr="009A7AD1">
        <w:rPr>
          <w:rFonts w:ascii="Times New Roman" w:hAnsi="Times New Roman" w:cs="Times New Roman"/>
          <w:sz w:val="28"/>
          <w:szCs w:val="28"/>
          <w:lang w:val="uk-UA"/>
        </w:rPr>
        <w:t>епістемолога</w:t>
      </w:r>
      <w:proofErr w:type="spellEnd"/>
      <w:r w:rsidRPr="009A7AD1">
        <w:rPr>
          <w:rFonts w:ascii="Times New Roman" w:hAnsi="Times New Roman" w:cs="Times New Roman"/>
          <w:sz w:val="28"/>
          <w:szCs w:val="28"/>
          <w:lang w:val="uk-UA"/>
        </w:rPr>
        <w:t xml:space="preserve"> може </w:t>
      </w:r>
      <w:r w:rsidR="002467C8">
        <w:rPr>
          <w:rFonts w:ascii="Times New Roman" w:hAnsi="Times New Roman" w:cs="Times New Roman"/>
          <w:sz w:val="28"/>
          <w:szCs w:val="28"/>
          <w:lang w:val="uk-UA"/>
        </w:rPr>
        <w:t xml:space="preserve">допомагати </w:t>
      </w:r>
      <w:r w:rsidRPr="009A7AD1">
        <w:rPr>
          <w:rFonts w:ascii="Times New Roman" w:hAnsi="Times New Roman" w:cs="Times New Roman"/>
          <w:sz w:val="28"/>
          <w:szCs w:val="28"/>
          <w:lang w:val="uk-UA"/>
        </w:rPr>
        <w:t xml:space="preserve">пізнати пізнання, з яким воно стикається, як щось дане, коли ні </w:t>
      </w:r>
      <w:r w:rsidR="002467C8">
        <w:rPr>
          <w:rFonts w:ascii="Times New Roman" w:hAnsi="Times New Roman" w:cs="Times New Roman"/>
          <w:sz w:val="28"/>
          <w:szCs w:val="28"/>
          <w:lang w:val="uk-UA"/>
        </w:rPr>
        <w:t xml:space="preserve">активно </w:t>
      </w:r>
      <w:r w:rsidRPr="009A7AD1">
        <w:rPr>
          <w:rFonts w:ascii="Times New Roman" w:hAnsi="Times New Roman" w:cs="Times New Roman"/>
          <w:sz w:val="28"/>
          <w:szCs w:val="28"/>
          <w:lang w:val="uk-UA"/>
        </w:rPr>
        <w:t>діючи на нього, ні пасивн</w:t>
      </w:r>
      <w:r w:rsidR="002467C8">
        <w:rPr>
          <w:rFonts w:ascii="Times New Roman" w:hAnsi="Times New Roman" w:cs="Times New Roman"/>
          <w:sz w:val="28"/>
          <w:szCs w:val="28"/>
          <w:lang w:val="uk-UA"/>
        </w:rPr>
        <w:t>о</w:t>
      </w:r>
      <w:r w:rsidRPr="009A7AD1">
        <w:rPr>
          <w:rFonts w:ascii="Times New Roman" w:hAnsi="Times New Roman" w:cs="Times New Roman"/>
          <w:sz w:val="28"/>
          <w:szCs w:val="28"/>
          <w:lang w:val="uk-UA"/>
        </w:rPr>
        <w:t xml:space="preserve"> його отрима</w:t>
      </w:r>
      <w:r w:rsidR="002467C8">
        <w:rPr>
          <w:rFonts w:ascii="Times New Roman" w:hAnsi="Times New Roman" w:cs="Times New Roman"/>
          <w:sz w:val="28"/>
          <w:szCs w:val="28"/>
          <w:lang w:val="uk-UA"/>
        </w:rPr>
        <w:t>ти</w:t>
      </w:r>
      <w:r w:rsidRPr="009A7AD1">
        <w:rPr>
          <w:rFonts w:ascii="Times New Roman" w:hAnsi="Times New Roman" w:cs="Times New Roman"/>
          <w:sz w:val="28"/>
          <w:szCs w:val="28"/>
          <w:lang w:val="uk-UA"/>
        </w:rPr>
        <w:t xml:space="preserve"> не мо</w:t>
      </w:r>
      <w:r w:rsidR="002467C8">
        <w:rPr>
          <w:rFonts w:ascii="Times New Roman" w:hAnsi="Times New Roman" w:cs="Times New Roman"/>
          <w:sz w:val="28"/>
          <w:szCs w:val="28"/>
          <w:lang w:val="uk-UA"/>
        </w:rPr>
        <w:t>же, оскільк</w:t>
      </w:r>
      <w:r w:rsidR="00CE1648">
        <w:rPr>
          <w:rFonts w:ascii="Times New Roman" w:hAnsi="Times New Roman" w:cs="Times New Roman"/>
          <w:sz w:val="28"/>
          <w:szCs w:val="28"/>
          <w:lang w:val="uk-UA"/>
        </w:rPr>
        <w:t>и таке знання є саме по собі і його не отримати з явищ, які можна дослідити зовні? Таке запитання приводить у глухий кут.</w:t>
      </w:r>
      <w:r w:rsidRPr="00CE1648">
        <w:rPr>
          <w:rFonts w:ascii="Times New Roman" w:hAnsi="Times New Roman" w:cs="Times New Roman"/>
          <w:sz w:val="28"/>
          <w:szCs w:val="28"/>
          <w:lang w:val="uk-UA"/>
        </w:rPr>
        <w:t xml:space="preserve"> Проте стверджуючи, що знання не може досягти жодної справжності</w:t>
      </w:r>
      <w:r w:rsidR="00CE1648">
        <w:rPr>
          <w:rFonts w:ascii="Times New Roman" w:hAnsi="Times New Roman" w:cs="Times New Roman"/>
          <w:sz w:val="28"/>
          <w:szCs w:val="28"/>
          <w:lang w:val="uk-UA"/>
        </w:rPr>
        <w:t xml:space="preserve"> </w:t>
      </w:r>
      <w:r w:rsidRPr="00CE1648">
        <w:rPr>
          <w:rFonts w:ascii="Times New Roman" w:hAnsi="Times New Roman" w:cs="Times New Roman"/>
          <w:sz w:val="28"/>
          <w:szCs w:val="28"/>
          <w:lang w:val="uk-UA"/>
        </w:rPr>
        <w:t>знання</w:t>
      </w:r>
      <w:r w:rsidR="00CE1648">
        <w:rPr>
          <w:rFonts w:ascii="Times New Roman" w:hAnsi="Times New Roman" w:cs="Times New Roman"/>
          <w:sz w:val="28"/>
          <w:szCs w:val="28"/>
          <w:lang w:val="uk-UA"/>
        </w:rPr>
        <w:t xml:space="preserve"> -</w:t>
      </w:r>
      <w:r w:rsidRPr="00CE1648">
        <w:rPr>
          <w:rFonts w:ascii="Times New Roman" w:hAnsi="Times New Roman" w:cs="Times New Roman"/>
          <w:sz w:val="28"/>
          <w:szCs w:val="28"/>
          <w:lang w:val="uk-UA"/>
        </w:rPr>
        <w:t xml:space="preserve"> це власна претензія на знання, будь-який наступний скептик</w:t>
      </w:r>
      <w:r w:rsidR="00CE1648">
        <w:rPr>
          <w:rFonts w:ascii="Times New Roman" w:hAnsi="Times New Roman" w:cs="Times New Roman"/>
          <w:sz w:val="28"/>
          <w:szCs w:val="28"/>
          <w:lang w:val="uk-UA"/>
        </w:rPr>
        <w:t xml:space="preserve"> </w:t>
      </w:r>
      <w:r w:rsidRPr="00CE1648">
        <w:rPr>
          <w:rFonts w:ascii="Times New Roman" w:hAnsi="Times New Roman" w:cs="Times New Roman"/>
          <w:sz w:val="28"/>
          <w:szCs w:val="28"/>
          <w:lang w:val="uk-UA"/>
        </w:rPr>
        <w:t>повинен утриматися від стверджен</w:t>
      </w:r>
      <w:r w:rsidR="00CE1648">
        <w:rPr>
          <w:rFonts w:ascii="Times New Roman" w:hAnsi="Times New Roman" w:cs="Times New Roman"/>
          <w:sz w:val="28"/>
          <w:szCs w:val="28"/>
          <w:lang w:val="uk-UA"/>
        </w:rPr>
        <w:t>ь</w:t>
      </w:r>
      <w:r w:rsidRPr="00CE1648">
        <w:rPr>
          <w:rFonts w:ascii="Times New Roman" w:hAnsi="Times New Roman" w:cs="Times New Roman"/>
          <w:sz w:val="28"/>
          <w:szCs w:val="28"/>
          <w:lang w:val="uk-UA"/>
        </w:rPr>
        <w:t>.</w:t>
      </w:r>
      <w:r w:rsidR="00CE1648">
        <w:rPr>
          <w:rFonts w:ascii="Times New Roman" w:hAnsi="Times New Roman" w:cs="Times New Roman"/>
          <w:sz w:val="28"/>
          <w:szCs w:val="28"/>
          <w:lang w:val="uk-UA"/>
        </w:rPr>
        <w:t xml:space="preserve"> Але і перейматися зробити помилку не варто. </w:t>
      </w:r>
      <w:r w:rsidRPr="00CE1648">
        <w:rPr>
          <w:rFonts w:ascii="Times New Roman" w:hAnsi="Times New Roman" w:cs="Times New Roman"/>
          <w:sz w:val="28"/>
          <w:szCs w:val="28"/>
          <w:lang w:val="uk-UA"/>
        </w:rPr>
        <w:t>Наведені вище міркування Гегель викладає безпосередньо перед презентацією</w:t>
      </w:r>
      <w:r w:rsidR="00CE1648">
        <w:rPr>
          <w:rFonts w:ascii="Times New Roman" w:hAnsi="Times New Roman" w:cs="Times New Roman"/>
          <w:sz w:val="28"/>
          <w:szCs w:val="28"/>
          <w:lang w:val="uk-UA"/>
        </w:rPr>
        <w:t xml:space="preserve"> свого </w:t>
      </w:r>
      <w:r w:rsidRPr="00CE1648">
        <w:rPr>
          <w:rFonts w:ascii="Times New Roman" w:hAnsi="Times New Roman" w:cs="Times New Roman"/>
          <w:sz w:val="28"/>
          <w:szCs w:val="28"/>
          <w:lang w:val="uk-UA"/>
        </w:rPr>
        <w:t>проект</w:t>
      </w:r>
      <w:r w:rsidR="00CE1648">
        <w:rPr>
          <w:rFonts w:ascii="Times New Roman" w:hAnsi="Times New Roman" w:cs="Times New Roman"/>
          <w:sz w:val="28"/>
          <w:szCs w:val="28"/>
          <w:lang w:val="uk-UA"/>
        </w:rPr>
        <w:t>у</w:t>
      </w:r>
      <w:r w:rsidRPr="00CE1648">
        <w:rPr>
          <w:rFonts w:ascii="Times New Roman" w:hAnsi="Times New Roman" w:cs="Times New Roman"/>
          <w:sz w:val="28"/>
          <w:szCs w:val="28"/>
          <w:lang w:val="uk-UA"/>
        </w:rPr>
        <w:t xml:space="preserve"> його </w:t>
      </w:r>
      <w:r w:rsidR="00CE1648" w:rsidRPr="001C6A8E">
        <w:rPr>
          <w:rFonts w:ascii="Times New Roman" w:hAnsi="Times New Roman" w:cs="Times New Roman"/>
          <w:sz w:val="28"/>
          <w:szCs w:val="28"/>
          <w:lang w:val="uk-UA"/>
        </w:rPr>
        <w:t>“</w:t>
      </w:r>
      <w:r w:rsidRPr="00CE1648">
        <w:rPr>
          <w:rFonts w:ascii="Times New Roman" w:hAnsi="Times New Roman" w:cs="Times New Roman"/>
          <w:sz w:val="28"/>
          <w:szCs w:val="28"/>
          <w:lang w:val="uk-UA"/>
        </w:rPr>
        <w:t>Феноменології духу</w:t>
      </w:r>
      <w:r w:rsidR="00CE1648" w:rsidRPr="001C6A8E">
        <w:rPr>
          <w:rFonts w:ascii="Times New Roman" w:hAnsi="Times New Roman" w:cs="Times New Roman"/>
          <w:sz w:val="28"/>
          <w:szCs w:val="28"/>
          <w:lang w:val="uk-UA"/>
        </w:rPr>
        <w:t>”</w:t>
      </w:r>
      <w:r w:rsidRPr="00CE1648">
        <w:rPr>
          <w:rFonts w:ascii="Times New Roman" w:hAnsi="Times New Roman" w:cs="Times New Roman"/>
          <w:sz w:val="28"/>
          <w:szCs w:val="28"/>
          <w:lang w:val="uk-UA"/>
        </w:rPr>
        <w:t>. Саме</w:t>
      </w:r>
      <w:r w:rsidR="00CE1648">
        <w:rPr>
          <w:rFonts w:ascii="Times New Roman" w:hAnsi="Times New Roman" w:cs="Times New Roman"/>
          <w:sz w:val="28"/>
          <w:szCs w:val="28"/>
          <w:lang w:val="uk-UA"/>
        </w:rPr>
        <w:t xml:space="preserve"> у в</w:t>
      </w:r>
      <w:r w:rsidRPr="00CE1648">
        <w:rPr>
          <w:rFonts w:ascii="Times New Roman" w:hAnsi="Times New Roman" w:cs="Times New Roman"/>
          <w:sz w:val="28"/>
          <w:szCs w:val="28"/>
          <w:lang w:val="uk-UA"/>
        </w:rPr>
        <w:t>ступ</w:t>
      </w:r>
      <w:r w:rsidR="00CE1648">
        <w:rPr>
          <w:rFonts w:ascii="Times New Roman" w:hAnsi="Times New Roman" w:cs="Times New Roman"/>
          <w:sz w:val="28"/>
          <w:szCs w:val="28"/>
          <w:lang w:val="uk-UA"/>
        </w:rPr>
        <w:t>і</w:t>
      </w:r>
      <w:r w:rsidRPr="00CE1648">
        <w:rPr>
          <w:rFonts w:ascii="Times New Roman" w:hAnsi="Times New Roman" w:cs="Times New Roman"/>
          <w:sz w:val="28"/>
          <w:szCs w:val="28"/>
          <w:lang w:val="uk-UA"/>
        </w:rPr>
        <w:t xml:space="preserve"> до цієї праці він заявляє</w:t>
      </w:r>
      <w:r w:rsidR="00CE1648">
        <w:rPr>
          <w:rFonts w:ascii="Times New Roman" w:hAnsi="Times New Roman" w:cs="Times New Roman"/>
          <w:sz w:val="28"/>
          <w:szCs w:val="28"/>
          <w:lang w:val="uk-UA"/>
        </w:rPr>
        <w:t xml:space="preserve">, </w:t>
      </w:r>
      <w:r w:rsidRPr="00CE1648">
        <w:rPr>
          <w:rFonts w:ascii="Times New Roman" w:hAnsi="Times New Roman" w:cs="Times New Roman"/>
          <w:sz w:val="28"/>
          <w:szCs w:val="28"/>
          <w:lang w:val="uk-UA"/>
        </w:rPr>
        <w:t>що попередній</w:t>
      </w:r>
      <w:r w:rsidR="00CE1648">
        <w:rPr>
          <w:rFonts w:ascii="Times New Roman" w:hAnsi="Times New Roman" w:cs="Times New Roman"/>
          <w:sz w:val="28"/>
          <w:szCs w:val="28"/>
          <w:lang w:val="uk-UA"/>
        </w:rPr>
        <w:t xml:space="preserve"> </w:t>
      </w:r>
      <w:r w:rsidR="00CE1648" w:rsidRPr="00CE1648">
        <w:rPr>
          <w:rFonts w:ascii="Times New Roman" w:hAnsi="Times New Roman" w:cs="Times New Roman"/>
          <w:sz w:val="28"/>
          <w:szCs w:val="28"/>
          <w:lang w:val="uk-UA"/>
        </w:rPr>
        <w:t>р</w:t>
      </w:r>
      <w:r w:rsidRPr="00CE1648">
        <w:rPr>
          <w:rFonts w:ascii="Times New Roman" w:hAnsi="Times New Roman" w:cs="Times New Roman"/>
          <w:sz w:val="28"/>
          <w:szCs w:val="28"/>
          <w:lang w:val="uk-UA"/>
        </w:rPr>
        <w:t>ефлексії залишают</w:t>
      </w:r>
      <w:r w:rsidR="00CE1648">
        <w:rPr>
          <w:rFonts w:ascii="Times New Roman" w:hAnsi="Times New Roman" w:cs="Times New Roman"/>
          <w:sz w:val="28"/>
          <w:szCs w:val="28"/>
          <w:lang w:val="uk-UA"/>
        </w:rPr>
        <w:t>ь</w:t>
      </w:r>
      <w:r w:rsidRPr="00CE1648">
        <w:rPr>
          <w:rFonts w:ascii="Times New Roman" w:hAnsi="Times New Roman" w:cs="Times New Roman"/>
          <w:sz w:val="28"/>
          <w:szCs w:val="28"/>
          <w:lang w:val="uk-UA"/>
        </w:rPr>
        <w:t xml:space="preserve"> лише одне: прийняти знання </w:t>
      </w:r>
      <w:r w:rsidR="00CE1648">
        <w:rPr>
          <w:rFonts w:ascii="Times New Roman" w:hAnsi="Times New Roman" w:cs="Times New Roman"/>
          <w:sz w:val="28"/>
          <w:szCs w:val="28"/>
          <w:lang w:val="uk-UA"/>
        </w:rPr>
        <w:t xml:space="preserve">таким, яким </w:t>
      </w:r>
      <w:r w:rsidRPr="00CE1648">
        <w:rPr>
          <w:rFonts w:ascii="Times New Roman" w:hAnsi="Times New Roman" w:cs="Times New Roman"/>
          <w:sz w:val="28"/>
          <w:szCs w:val="28"/>
          <w:lang w:val="uk-UA"/>
        </w:rPr>
        <w:t>воно</w:t>
      </w:r>
      <w:r w:rsidR="00CE1648">
        <w:rPr>
          <w:rFonts w:ascii="Times New Roman" w:hAnsi="Times New Roman" w:cs="Times New Roman"/>
          <w:sz w:val="28"/>
          <w:szCs w:val="28"/>
          <w:lang w:val="uk-UA"/>
        </w:rPr>
        <w:t xml:space="preserve"> </w:t>
      </w:r>
      <w:r w:rsidRPr="00CE1648">
        <w:rPr>
          <w:rFonts w:ascii="Times New Roman" w:hAnsi="Times New Roman" w:cs="Times New Roman"/>
          <w:sz w:val="28"/>
          <w:szCs w:val="28"/>
          <w:lang w:val="uk-UA"/>
        </w:rPr>
        <w:t>з’являється, розгляда</w:t>
      </w:r>
      <w:r w:rsidR="00CE1648">
        <w:rPr>
          <w:rFonts w:ascii="Times New Roman" w:hAnsi="Times New Roman" w:cs="Times New Roman"/>
          <w:sz w:val="28"/>
          <w:szCs w:val="28"/>
          <w:lang w:val="uk-UA"/>
        </w:rPr>
        <w:t>ти</w:t>
      </w:r>
      <w:r w:rsidRPr="00CE1648">
        <w:rPr>
          <w:rFonts w:ascii="Times New Roman" w:hAnsi="Times New Roman" w:cs="Times New Roman"/>
          <w:sz w:val="28"/>
          <w:szCs w:val="28"/>
          <w:lang w:val="uk-UA"/>
        </w:rPr>
        <w:t xml:space="preserve"> пізнання як явище і в цьому відношенні розгляда</w:t>
      </w:r>
      <w:r w:rsidR="00CE1648">
        <w:rPr>
          <w:rFonts w:ascii="Times New Roman" w:hAnsi="Times New Roman" w:cs="Times New Roman"/>
          <w:sz w:val="28"/>
          <w:szCs w:val="28"/>
          <w:lang w:val="uk-UA"/>
        </w:rPr>
        <w:t xml:space="preserve">ти і </w:t>
      </w:r>
      <w:r w:rsidRPr="00CE1648">
        <w:rPr>
          <w:rFonts w:ascii="Times New Roman" w:hAnsi="Times New Roman" w:cs="Times New Roman"/>
          <w:sz w:val="28"/>
          <w:szCs w:val="28"/>
          <w:lang w:val="uk-UA"/>
        </w:rPr>
        <w:t>феноменологію</w:t>
      </w:r>
      <w:r w:rsidR="00CE1648">
        <w:rPr>
          <w:rFonts w:ascii="Times New Roman" w:hAnsi="Times New Roman" w:cs="Times New Roman"/>
          <w:sz w:val="28"/>
          <w:szCs w:val="28"/>
          <w:lang w:val="uk-UA"/>
        </w:rPr>
        <w:t xml:space="preserve">. </w:t>
      </w:r>
      <w:r w:rsidR="0045667F">
        <w:rPr>
          <w:rFonts w:ascii="Times New Roman" w:hAnsi="Times New Roman" w:cs="Times New Roman"/>
          <w:sz w:val="28"/>
          <w:szCs w:val="28"/>
          <w:lang w:val="uk-UA"/>
        </w:rPr>
        <w:t xml:space="preserve">Гегель взагалі багато вклав у майбутнє систематичної філософії. </w:t>
      </w:r>
      <w:r w:rsidRPr="0045667F">
        <w:rPr>
          <w:rFonts w:ascii="Times New Roman" w:hAnsi="Times New Roman" w:cs="Times New Roman"/>
          <w:sz w:val="28"/>
          <w:szCs w:val="28"/>
          <w:lang w:val="uk-UA"/>
        </w:rPr>
        <w:t>Переходячи до дослідження знання як першої філософії, як фундаментальної</w:t>
      </w:r>
      <w:r w:rsidR="0045667F">
        <w:rPr>
          <w:rFonts w:ascii="Times New Roman" w:hAnsi="Times New Roman" w:cs="Times New Roman"/>
          <w:sz w:val="28"/>
          <w:szCs w:val="28"/>
          <w:lang w:val="uk-UA"/>
        </w:rPr>
        <w:t xml:space="preserve"> </w:t>
      </w:r>
      <w:r w:rsidRPr="0045667F">
        <w:rPr>
          <w:rFonts w:ascii="Times New Roman" w:hAnsi="Times New Roman" w:cs="Times New Roman"/>
          <w:sz w:val="28"/>
          <w:szCs w:val="28"/>
          <w:lang w:val="uk-UA"/>
        </w:rPr>
        <w:t>епістемології, людина прагне розкрити істину пізнання шляхом створення</w:t>
      </w:r>
      <w:r w:rsidR="0045667F">
        <w:rPr>
          <w:rFonts w:ascii="Times New Roman" w:hAnsi="Times New Roman" w:cs="Times New Roman"/>
          <w:sz w:val="28"/>
          <w:szCs w:val="28"/>
          <w:lang w:val="uk-UA"/>
        </w:rPr>
        <w:t xml:space="preserve"> </w:t>
      </w:r>
      <w:r w:rsidRPr="0045667F">
        <w:rPr>
          <w:rFonts w:ascii="Times New Roman" w:hAnsi="Times New Roman" w:cs="Times New Roman"/>
          <w:sz w:val="28"/>
          <w:szCs w:val="28"/>
          <w:lang w:val="uk-UA"/>
        </w:rPr>
        <w:t>дійсн</w:t>
      </w:r>
      <w:r w:rsidR="0045667F">
        <w:rPr>
          <w:rFonts w:ascii="Times New Roman" w:hAnsi="Times New Roman" w:cs="Times New Roman"/>
          <w:sz w:val="28"/>
          <w:szCs w:val="28"/>
          <w:lang w:val="uk-UA"/>
        </w:rPr>
        <w:t>их</w:t>
      </w:r>
      <w:r w:rsidRPr="0045667F">
        <w:rPr>
          <w:rFonts w:ascii="Times New Roman" w:hAnsi="Times New Roman" w:cs="Times New Roman"/>
          <w:sz w:val="28"/>
          <w:szCs w:val="28"/>
          <w:lang w:val="uk-UA"/>
        </w:rPr>
        <w:t xml:space="preserve"> твердження про те, що таке знання саме по собі.</w:t>
      </w:r>
      <w:r w:rsidR="0045667F">
        <w:rPr>
          <w:rFonts w:ascii="Times New Roman" w:hAnsi="Times New Roman" w:cs="Times New Roman"/>
          <w:sz w:val="28"/>
          <w:szCs w:val="28"/>
          <w:lang w:val="uk-UA"/>
        </w:rPr>
        <w:t xml:space="preserve"> </w:t>
      </w:r>
      <w:r w:rsidRPr="0045667F">
        <w:rPr>
          <w:rFonts w:ascii="Times New Roman" w:hAnsi="Times New Roman" w:cs="Times New Roman"/>
          <w:sz w:val="28"/>
          <w:szCs w:val="28"/>
          <w:lang w:val="uk-UA"/>
        </w:rPr>
        <w:t>Звертаючись до знання як до явища, можна уникнути</w:t>
      </w:r>
      <w:r w:rsidR="0045667F">
        <w:rPr>
          <w:rFonts w:ascii="Times New Roman" w:hAnsi="Times New Roman" w:cs="Times New Roman"/>
          <w:sz w:val="28"/>
          <w:szCs w:val="28"/>
          <w:lang w:val="uk-UA"/>
        </w:rPr>
        <w:t xml:space="preserve"> </w:t>
      </w:r>
      <w:r w:rsidRPr="0045667F">
        <w:rPr>
          <w:rFonts w:ascii="Times New Roman" w:hAnsi="Times New Roman" w:cs="Times New Roman"/>
          <w:sz w:val="28"/>
          <w:szCs w:val="28"/>
          <w:lang w:val="uk-UA"/>
        </w:rPr>
        <w:t>пастк</w:t>
      </w:r>
      <w:r w:rsidR="0045667F">
        <w:rPr>
          <w:rFonts w:ascii="Times New Roman" w:hAnsi="Times New Roman" w:cs="Times New Roman"/>
          <w:sz w:val="28"/>
          <w:szCs w:val="28"/>
          <w:lang w:val="uk-UA"/>
        </w:rPr>
        <w:t xml:space="preserve">и </w:t>
      </w:r>
      <w:r w:rsidRPr="0045667F">
        <w:rPr>
          <w:rFonts w:ascii="Times New Roman" w:hAnsi="Times New Roman" w:cs="Times New Roman"/>
          <w:sz w:val="28"/>
          <w:szCs w:val="28"/>
          <w:lang w:val="uk-UA"/>
        </w:rPr>
        <w:t>фундаментальної епістемології. Утримуючись від будь-яких</w:t>
      </w:r>
      <w:r w:rsidR="0045667F">
        <w:rPr>
          <w:rFonts w:ascii="Times New Roman" w:hAnsi="Times New Roman" w:cs="Times New Roman"/>
          <w:sz w:val="28"/>
          <w:szCs w:val="28"/>
          <w:lang w:val="uk-UA"/>
        </w:rPr>
        <w:t xml:space="preserve"> </w:t>
      </w:r>
      <w:r w:rsidRPr="0045667F">
        <w:rPr>
          <w:rFonts w:ascii="Times New Roman" w:hAnsi="Times New Roman" w:cs="Times New Roman"/>
          <w:sz w:val="28"/>
          <w:szCs w:val="28"/>
          <w:lang w:val="uk-UA"/>
        </w:rPr>
        <w:t>тверджен</w:t>
      </w:r>
      <w:r w:rsidR="0045667F">
        <w:rPr>
          <w:rFonts w:ascii="Times New Roman" w:hAnsi="Times New Roman" w:cs="Times New Roman"/>
          <w:sz w:val="28"/>
          <w:szCs w:val="28"/>
          <w:lang w:val="uk-UA"/>
        </w:rPr>
        <w:t>ь</w:t>
      </w:r>
      <w:r w:rsidRPr="0045667F">
        <w:rPr>
          <w:rFonts w:ascii="Times New Roman" w:hAnsi="Times New Roman" w:cs="Times New Roman"/>
          <w:sz w:val="28"/>
          <w:szCs w:val="28"/>
          <w:lang w:val="uk-UA"/>
        </w:rPr>
        <w:t xml:space="preserve"> про знання таким, яким воно є саме по собі, </w:t>
      </w:r>
      <w:r w:rsidR="0045667F">
        <w:rPr>
          <w:rFonts w:ascii="Times New Roman" w:hAnsi="Times New Roman" w:cs="Times New Roman"/>
          <w:sz w:val="28"/>
          <w:szCs w:val="28"/>
          <w:lang w:val="uk-UA"/>
        </w:rPr>
        <w:t xml:space="preserve">можна </w:t>
      </w:r>
      <w:r w:rsidRPr="0045667F">
        <w:rPr>
          <w:rFonts w:ascii="Times New Roman" w:hAnsi="Times New Roman" w:cs="Times New Roman"/>
          <w:sz w:val="28"/>
          <w:szCs w:val="28"/>
          <w:lang w:val="uk-UA"/>
        </w:rPr>
        <w:lastRenderedPageBreak/>
        <w:t>уник</w:t>
      </w:r>
      <w:r w:rsidR="0045667F">
        <w:rPr>
          <w:rFonts w:ascii="Times New Roman" w:hAnsi="Times New Roman" w:cs="Times New Roman"/>
          <w:sz w:val="28"/>
          <w:szCs w:val="28"/>
          <w:lang w:val="uk-UA"/>
        </w:rPr>
        <w:t>нути</w:t>
      </w:r>
      <w:r w:rsidRPr="0045667F">
        <w:rPr>
          <w:rFonts w:ascii="Times New Roman" w:hAnsi="Times New Roman" w:cs="Times New Roman"/>
          <w:sz w:val="28"/>
          <w:szCs w:val="28"/>
          <w:lang w:val="uk-UA"/>
        </w:rPr>
        <w:t xml:space="preserve"> догматичної характеристики пізнання, що зачіпає поворот до дослідження знання як</w:t>
      </w:r>
      <w:r w:rsidR="0045667F">
        <w:rPr>
          <w:rFonts w:ascii="Times New Roman" w:hAnsi="Times New Roman" w:cs="Times New Roman"/>
          <w:sz w:val="28"/>
          <w:szCs w:val="28"/>
          <w:lang w:val="uk-UA"/>
        </w:rPr>
        <w:t xml:space="preserve"> до</w:t>
      </w:r>
    </w:p>
    <w:p w14:paraId="25935AAE" w14:textId="7A5F8D17" w:rsidR="009A7AD1"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перш</w:t>
      </w:r>
      <w:r w:rsidR="0045667F">
        <w:rPr>
          <w:rFonts w:ascii="Times New Roman" w:hAnsi="Times New Roman" w:cs="Times New Roman"/>
          <w:sz w:val="28"/>
          <w:szCs w:val="28"/>
          <w:lang w:val="uk-UA"/>
        </w:rPr>
        <w:t>ої</w:t>
      </w:r>
      <w:r w:rsidRPr="009A7AD1">
        <w:rPr>
          <w:rFonts w:ascii="Times New Roman" w:hAnsi="Times New Roman" w:cs="Times New Roman"/>
          <w:sz w:val="28"/>
          <w:szCs w:val="28"/>
          <w:lang w:val="uk-UA"/>
        </w:rPr>
        <w:t xml:space="preserve"> філософі</w:t>
      </w:r>
      <w:r w:rsidR="0045667F">
        <w:rPr>
          <w:rFonts w:ascii="Times New Roman" w:hAnsi="Times New Roman" w:cs="Times New Roman"/>
          <w:sz w:val="28"/>
          <w:szCs w:val="28"/>
          <w:lang w:val="uk-UA"/>
        </w:rPr>
        <w:t>ї</w:t>
      </w:r>
      <w:r w:rsidRPr="009A7AD1">
        <w:rPr>
          <w:rFonts w:ascii="Times New Roman" w:hAnsi="Times New Roman" w:cs="Times New Roman"/>
          <w:sz w:val="28"/>
          <w:szCs w:val="28"/>
          <w:lang w:val="uk-UA"/>
        </w:rPr>
        <w:t xml:space="preserve">. </w:t>
      </w:r>
    </w:p>
    <w:p w14:paraId="072C0241" w14:textId="54EB199E" w:rsidR="009A7AD1" w:rsidRPr="00DF0EDA"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Більше того, у такому</w:t>
      </w:r>
      <w:r w:rsidR="0007275D">
        <w:rPr>
          <w:rFonts w:ascii="Times New Roman" w:hAnsi="Times New Roman" w:cs="Times New Roman"/>
          <w:sz w:val="28"/>
          <w:szCs w:val="28"/>
          <w:lang w:val="uk-UA"/>
        </w:rPr>
        <w:t xml:space="preserve"> відстороненні</w:t>
      </w:r>
      <w:r w:rsidRPr="009A7AD1">
        <w:rPr>
          <w:rFonts w:ascii="Times New Roman" w:hAnsi="Times New Roman" w:cs="Times New Roman"/>
          <w:sz w:val="28"/>
          <w:szCs w:val="28"/>
          <w:lang w:val="uk-UA"/>
        </w:rPr>
        <w:t xml:space="preserve"> від фундаментальної епістемології, один однаково</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 xml:space="preserve">не повертається до </w:t>
      </w:r>
      <w:proofErr w:type="spellStart"/>
      <w:r w:rsidRPr="0007275D">
        <w:rPr>
          <w:rFonts w:ascii="Times New Roman" w:hAnsi="Times New Roman" w:cs="Times New Roman"/>
          <w:sz w:val="28"/>
          <w:szCs w:val="28"/>
          <w:lang w:val="uk-UA"/>
        </w:rPr>
        <w:t>докритичного</w:t>
      </w:r>
      <w:proofErr w:type="spellEnd"/>
      <w:r w:rsidRPr="0007275D">
        <w:rPr>
          <w:rFonts w:ascii="Times New Roman" w:hAnsi="Times New Roman" w:cs="Times New Roman"/>
          <w:sz w:val="28"/>
          <w:szCs w:val="28"/>
          <w:lang w:val="uk-UA"/>
        </w:rPr>
        <w:t xml:space="preserve"> догматизму, який ставить онтологію на перше місце</w:t>
      </w:r>
      <w:r w:rsidR="0007275D">
        <w:rPr>
          <w:rFonts w:ascii="Times New Roman" w:hAnsi="Times New Roman" w:cs="Times New Roman"/>
          <w:sz w:val="28"/>
          <w:szCs w:val="28"/>
          <w:lang w:val="uk-UA"/>
        </w:rPr>
        <w:t xml:space="preserve"> в </w:t>
      </w:r>
      <w:r w:rsidRPr="0007275D">
        <w:rPr>
          <w:rFonts w:ascii="Times New Roman" w:hAnsi="Times New Roman" w:cs="Times New Roman"/>
          <w:sz w:val="28"/>
          <w:szCs w:val="28"/>
          <w:lang w:val="uk-UA"/>
        </w:rPr>
        <w:t>філософії шляхом безпосередньої характеристики того, що є.</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Проте ці ухилення містять лише негативне значення</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феноменологі</w:t>
      </w:r>
      <w:r w:rsidR="0007275D">
        <w:rPr>
          <w:rFonts w:ascii="Times New Roman" w:hAnsi="Times New Roman" w:cs="Times New Roman"/>
          <w:sz w:val="28"/>
          <w:szCs w:val="28"/>
          <w:lang w:val="uk-UA"/>
        </w:rPr>
        <w:t>ї</w:t>
      </w:r>
      <w:r w:rsidRPr="0007275D">
        <w:rPr>
          <w:rFonts w:ascii="Times New Roman" w:hAnsi="Times New Roman" w:cs="Times New Roman"/>
          <w:sz w:val="28"/>
          <w:szCs w:val="28"/>
          <w:lang w:val="uk-UA"/>
        </w:rPr>
        <w:t>, яку пропонує Гегель. Оцінити позитивний варіант</w:t>
      </w:r>
      <w:r w:rsidR="0007275D">
        <w:rPr>
          <w:rFonts w:ascii="Times New Roman" w:hAnsi="Times New Roman" w:cs="Times New Roman"/>
          <w:sz w:val="28"/>
          <w:szCs w:val="28"/>
          <w:lang w:val="uk-UA"/>
        </w:rPr>
        <w:t xml:space="preserve"> </w:t>
      </w:r>
      <w:r w:rsidR="0007275D" w:rsidRPr="0007275D">
        <w:rPr>
          <w:rFonts w:ascii="Times New Roman" w:hAnsi="Times New Roman" w:cs="Times New Roman"/>
          <w:sz w:val="28"/>
          <w:szCs w:val="28"/>
          <w:lang w:val="uk-UA"/>
        </w:rPr>
        <w:t xml:space="preserve">можливо </w:t>
      </w:r>
      <w:r w:rsidRPr="0007275D">
        <w:rPr>
          <w:rFonts w:ascii="Times New Roman" w:hAnsi="Times New Roman" w:cs="Times New Roman"/>
          <w:sz w:val="28"/>
          <w:szCs w:val="28"/>
          <w:lang w:val="uk-UA"/>
        </w:rPr>
        <w:t xml:space="preserve"> єдиним вибором, ми повинні</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 xml:space="preserve">визнати, що феноменологія не приймає будь-яке знання </w:t>
      </w:r>
      <w:r w:rsidR="0007275D">
        <w:rPr>
          <w:rFonts w:ascii="Times New Roman" w:hAnsi="Times New Roman" w:cs="Times New Roman"/>
          <w:sz w:val="28"/>
          <w:szCs w:val="28"/>
          <w:lang w:val="uk-UA"/>
        </w:rPr>
        <w:t>із зовнішнього світу</w:t>
      </w:r>
      <w:r w:rsidRPr="0007275D">
        <w:rPr>
          <w:rFonts w:ascii="Times New Roman" w:hAnsi="Times New Roman" w:cs="Times New Roman"/>
          <w:sz w:val="28"/>
          <w:szCs w:val="28"/>
          <w:lang w:val="uk-UA"/>
        </w:rPr>
        <w:t>. Знання, прийняте як явище, є саме тим</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природн</w:t>
      </w:r>
      <w:r w:rsidR="0007275D">
        <w:rPr>
          <w:rFonts w:ascii="Times New Roman" w:hAnsi="Times New Roman" w:cs="Times New Roman"/>
          <w:sz w:val="28"/>
          <w:szCs w:val="28"/>
          <w:lang w:val="uk-UA"/>
        </w:rPr>
        <w:t>им</w:t>
      </w:r>
      <w:r w:rsidRPr="0007275D">
        <w:rPr>
          <w:rFonts w:ascii="Times New Roman" w:hAnsi="Times New Roman" w:cs="Times New Roman"/>
          <w:sz w:val="28"/>
          <w:szCs w:val="28"/>
          <w:lang w:val="uk-UA"/>
        </w:rPr>
        <w:t xml:space="preserve"> припущення</w:t>
      </w:r>
      <w:r w:rsidR="0007275D">
        <w:rPr>
          <w:rFonts w:ascii="Times New Roman" w:hAnsi="Times New Roman" w:cs="Times New Roman"/>
          <w:sz w:val="28"/>
          <w:szCs w:val="28"/>
          <w:lang w:val="uk-UA"/>
        </w:rPr>
        <w:t>м</w:t>
      </w:r>
      <w:r w:rsidRPr="0007275D">
        <w:rPr>
          <w:rFonts w:ascii="Times New Roman" w:hAnsi="Times New Roman" w:cs="Times New Roman"/>
          <w:sz w:val="28"/>
          <w:szCs w:val="28"/>
          <w:lang w:val="uk-UA"/>
        </w:rPr>
        <w:t xml:space="preserve"> фундаментальної епістемології, обумовлюється знання</w:t>
      </w:r>
      <w:r w:rsidR="0007275D">
        <w:rPr>
          <w:rFonts w:ascii="Times New Roman" w:hAnsi="Times New Roman" w:cs="Times New Roman"/>
          <w:sz w:val="28"/>
          <w:szCs w:val="28"/>
          <w:lang w:val="uk-UA"/>
        </w:rPr>
        <w:t>м</w:t>
      </w:r>
      <w:r w:rsidRPr="0007275D">
        <w:rPr>
          <w:rFonts w:ascii="Times New Roman" w:hAnsi="Times New Roman" w:cs="Times New Roman"/>
          <w:sz w:val="28"/>
          <w:szCs w:val="28"/>
          <w:lang w:val="uk-UA"/>
        </w:rPr>
        <w:t>, яке слід спостерігати як явище</w:t>
      </w:r>
      <w:r w:rsidR="0007275D">
        <w:rPr>
          <w:rFonts w:ascii="Times New Roman" w:hAnsi="Times New Roman" w:cs="Times New Roman"/>
          <w:sz w:val="28"/>
          <w:szCs w:val="28"/>
          <w:lang w:val="uk-UA"/>
        </w:rPr>
        <w:t xml:space="preserve">, об’єкт, що </w:t>
      </w:r>
      <w:r w:rsidRPr="0007275D">
        <w:rPr>
          <w:rFonts w:ascii="Times New Roman" w:hAnsi="Times New Roman" w:cs="Times New Roman"/>
          <w:sz w:val="28"/>
          <w:szCs w:val="28"/>
          <w:lang w:val="uk-UA"/>
        </w:rPr>
        <w:t>протисто</w:t>
      </w:r>
      <w:r w:rsidR="0007275D">
        <w:rPr>
          <w:rFonts w:ascii="Times New Roman" w:hAnsi="Times New Roman" w:cs="Times New Roman"/>
          <w:sz w:val="28"/>
          <w:szCs w:val="28"/>
          <w:lang w:val="uk-UA"/>
        </w:rPr>
        <w:t>їть собі і є незалежним від себе самого.</w:t>
      </w:r>
      <w:r w:rsidRPr="0007275D">
        <w:rPr>
          <w:rFonts w:ascii="Times New Roman" w:hAnsi="Times New Roman" w:cs="Times New Roman"/>
          <w:sz w:val="28"/>
          <w:szCs w:val="28"/>
          <w:lang w:val="uk-UA"/>
        </w:rPr>
        <w:t xml:space="preserve"> Ця інтерпретація знання є </w:t>
      </w:r>
      <w:r w:rsidR="0007275D">
        <w:rPr>
          <w:rFonts w:ascii="Times New Roman" w:hAnsi="Times New Roman" w:cs="Times New Roman"/>
          <w:sz w:val="28"/>
          <w:szCs w:val="28"/>
          <w:lang w:val="uk-UA"/>
        </w:rPr>
        <w:t xml:space="preserve">такою, до якої </w:t>
      </w:r>
      <w:r w:rsidRPr="0007275D">
        <w:rPr>
          <w:rFonts w:ascii="Times New Roman" w:hAnsi="Times New Roman" w:cs="Times New Roman"/>
          <w:sz w:val="28"/>
          <w:szCs w:val="28"/>
          <w:lang w:val="uk-UA"/>
        </w:rPr>
        <w:t>сучасна філософія</w:t>
      </w:r>
      <w:r w:rsidR="0007275D">
        <w:rPr>
          <w:rFonts w:ascii="Times New Roman" w:hAnsi="Times New Roman" w:cs="Times New Roman"/>
          <w:sz w:val="28"/>
          <w:szCs w:val="28"/>
          <w:lang w:val="uk-UA"/>
        </w:rPr>
        <w:t xml:space="preserve"> т</w:t>
      </w:r>
      <w:r w:rsidRPr="0007275D">
        <w:rPr>
          <w:rFonts w:ascii="Times New Roman" w:hAnsi="Times New Roman" w:cs="Times New Roman"/>
          <w:sz w:val="28"/>
          <w:szCs w:val="28"/>
          <w:lang w:val="uk-UA"/>
        </w:rPr>
        <w:t>яжіє</w:t>
      </w:r>
      <w:r w:rsidR="0007275D">
        <w:rPr>
          <w:rFonts w:ascii="Times New Roman" w:hAnsi="Times New Roman" w:cs="Times New Roman"/>
          <w:sz w:val="28"/>
          <w:szCs w:val="28"/>
          <w:lang w:val="uk-UA"/>
        </w:rPr>
        <w:t>, а тобто</w:t>
      </w:r>
      <w:r w:rsidRPr="0007275D">
        <w:rPr>
          <w:rFonts w:ascii="Times New Roman" w:hAnsi="Times New Roman" w:cs="Times New Roman"/>
          <w:sz w:val="28"/>
          <w:szCs w:val="28"/>
          <w:lang w:val="uk-UA"/>
        </w:rPr>
        <w:t xml:space="preserve"> до абсолютизації. Це концепція знання, яка розглядає пізнання як таке, що завжди має припущення, завжди звертається до чогось даного,</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завжди протистоїть об’єкту, відмінному від самого себе.</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Хоча феноменологія таким чином зближується з основоположною епістемологією у розгляді тієї самої інтерпретації знання, вона розходиться з</w:t>
      </w:r>
      <w:r w:rsidR="0007275D">
        <w:rPr>
          <w:rFonts w:ascii="Times New Roman" w:hAnsi="Times New Roman" w:cs="Times New Roman"/>
          <w:sz w:val="28"/>
          <w:szCs w:val="28"/>
          <w:lang w:val="uk-UA"/>
        </w:rPr>
        <w:t xml:space="preserve"> нею у тому, що </w:t>
      </w:r>
      <w:r w:rsidRPr="0007275D">
        <w:rPr>
          <w:rFonts w:ascii="Times New Roman" w:hAnsi="Times New Roman" w:cs="Times New Roman"/>
          <w:sz w:val="28"/>
          <w:szCs w:val="28"/>
          <w:lang w:val="uk-UA"/>
        </w:rPr>
        <w:t>сприйма</w:t>
      </w:r>
      <w:r w:rsidR="0007275D">
        <w:rPr>
          <w:rFonts w:ascii="Times New Roman" w:hAnsi="Times New Roman" w:cs="Times New Roman"/>
          <w:sz w:val="28"/>
          <w:szCs w:val="28"/>
          <w:lang w:val="uk-UA"/>
        </w:rPr>
        <w:t>є</w:t>
      </w:r>
      <w:r w:rsidRPr="0007275D">
        <w:rPr>
          <w:rFonts w:ascii="Times New Roman" w:hAnsi="Times New Roman" w:cs="Times New Roman"/>
          <w:sz w:val="28"/>
          <w:szCs w:val="28"/>
          <w:lang w:val="uk-UA"/>
        </w:rPr>
        <w:t xml:space="preserve"> цю інтерпретацію лише як видимість, а не як абсолютну, неспроможну структуру пізнання. Феноменологія намагається</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себе як дійсне, намагається виправдати весь проект</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основоположної епістемології</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 xml:space="preserve">Дотримуючись цієї обумовленої інтерпретації знання, у критиці самої себе феноменологія продовжить спробу </w:t>
      </w:r>
      <w:proofErr w:type="spellStart"/>
      <w:r w:rsidRPr="0007275D">
        <w:rPr>
          <w:rFonts w:ascii="Times New Roman" w:hAnsi="Times New Roman" w:cs="Times New Roman"/>
          <w:sz w:val="28"/>
          <w:szCs w:val="28"/>
          <w:lang w:val="uk-UA"/>
        </w:rPr>
        <w:t>самолегітимації</w:t>
      </w:r>
      <w:proofErr w:type="spellEnd"/>
      <w:r w:rsidRPr="0007275D">
        <w:rPr>
          <w:rFonts w:ascii="Times New Roman" w:hAnsi="Times New Roman" w:cs="Times New Roman"/>
          <w:sz w:val="28"/>
          <w:szCs w:val="28"/>
          <w:lang w:val="uk-UA"/>
        </w:rPr>
        <w:t xml:space="preserve"> </w:t>
      </w:r>
      <w:proofErr w:type="spellStart"/>
      <w:r w:rsidRPr="0007275D">
        <w:rPr>
          <w:rFonts w:ascii="Times New Roman" w:hAnsi="Times New Roman" w:cs="Times New Roman"/>
          <w:sz w:val="28"/>
          <w:szCs w:val="28"/>
          <w:lang w:val="uk-UA"/>
        </w:rPr>
        <w:t>епістемологічного</w:t>
      </w:r>
      <w:proofErr w:type="spellEnd"/>
      <w:r w:rsidRPr="0007275D">
        <w:rPr>
          <w:rFonts w:ascii="Times New Roman" w:hAnsi="Times New Roman" w:cs="Times New Roman"/>
          <w:sz w:val="28"/>
          <w:szCs w:val="28"/>
          <w:lang w:val="uk-UA"/>
        </w:rPr>
        <w:t xml:space="preserve"> проекту, який припускає, що знання</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завжди ма</w:t>
      </w:r>
      <w:r w:rsidR="0007275D">
        <w:rPr>
          <w:rFonts w:ascii="Times New Roman" w:hAnsi="Times New Roman" w:cs="Times New Roman"/>
          <w:sz w:val="28"/>
          <w:szCs w:val="28"/>
          <w:lang w:val="uk-UA"/>
        </w:rPr>
        <w:t>ють</w:t>
      </w:r>
      <w:r w:rsidRPr="0007275D">
        <w:rPr>
          <w:rFonts w:ascii="Times New Roman" w:hAnsi="Times New Roman" w:cs="Times New Roman"/>
          <w:sz w:val="28"/>
          <w:szCs w:val="28"/>
          <w:lang w:val="uk-UA"/>
        </w:rPr>
        <w:t xml:space="preserve"> припущення, завжди </w:t>
      </w:r>
      <w:proofErr w:type="spellStart"/>
      <w:r w:rsidRPr="0007275D">
        <w:rPr>
          <w:rFonts w:ascii="Times New Roman" w:hAnsi="Times New Roman" w:cs="Times New Roman"/>
          <w:sz w:val="28"/>
          <w:szCs w:val="28"/>
          <w:lang w:val="uk-UA"/>
        </w:rPr>
        <w:t>протисто</w:t>
      </w:r>
      <w:r w:rsidR="0007275D">
        <w:rPr>
          <w:rFonts w:ascii="Times New Roman" w:hAnsi="Times New Roman" w:cs="Times New Roman"/>
          <w:sz w:val="28"/>
          <w:szCs w:val="28"/>
          <w:lang w:val="uk-UA"/>
        </w:rPr>
        <w:t>ять</w:t>
      </w:r>
      <w:proofErr w:type="spellEnd"/>
      <w:r w:rsidRPr="0007275D">
        <w:rPr>
          <w:rFonts w:ascii="Times New Roman" w:hAnsi="Times New Roman" w:cs="Times New Roman"/>
          <w:sz w:val="28"/>
          <w:szCs w:val="28"/>
          <w:lang w:val="uk-UA"/>
        </w:rPr>
        <w:t xml:space="preserve"> певній даності, яка служить</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стандарт</w:t>
      </w:r>
      <w:r w:rsidR="0007275D">
        <w:rPr>
          <w:rFonts w:ascii="Times New Roman" w:hAnsi="Times New Roman" w:cs="Times New Roman"/>
          <w:sz w:val="28"/>
          <w:szCs w:val="28"/>
          <w:lang w:val="uk-UA"/>
        </w:rPr>
        <w:t>ом</w:t>
      </w:r>
      <w:r w:rsidRPr="0007275D">
        <w:rPr>
          <w:rFonts w:ascii="Times New Roman" w:hAnsi="Times New Roman" w:cs="Times New Roman"/>
          <w:sz w:val="28"/>
          <w:szCs w:val="28"/>
          <w:lang w:val="uk-UA"/>
        </w:rPr>
        <w:t xml:space="preserve"> істини, завжди має фундамент, що обґрунтовує його достовірність</w:t>
      </w:r>
      <w:r w:rsidR="0007275D">
        <w:rPr>
          <w:rFonts w:ascii="Times New Roman" w:hAnsi="Times New Roman" w:cs="Times New Roman"/>
          <w:sz w:val="28"/>
          <w:szCs w:val="28"/>
          <w:lang w:val="uk-UA"/>
        </w:rPr>
        <w:t xml:space="preserve"> та </w:t>
      </w:r>
      <w:r w:rsidRPr="0007275D">
        <w:rPr>
          <w:rFonts w:ascii="Times New Roman" w:hAnsi="Times New Roman" w:cs="Times New Roman"/>
          <w:sz w:val="28"/>
          <w:szCs w:val="28"/>
          <w:lang w:val="uk-UA"/>
        </w:rPr>
        <w:t>претендує на певний незалежний від нього фактор.</w:t>
      </w:r>
      <w:r w:rsidR="0007275D">
        <w:rPr>
          <w:rFonts w:ascii="Times New Roman" w:hAnsi="Times New Roman" w:cs="Times New Roman"/>
          <w:sz w:val="28"/>
          <w:szCs w:val="28"/>
          <w:lang w:val="uk-UA"/>
        </w:rPr>
        <w:t xml:space="preserve"> </w:t>
      </w:r>
      <w:r w:rsidRPr="0007275D">
        <w:rPr>
          <w:rFonts w:ascii="Times New Roman" w:hAnsi="Times New Roman" w:cs="Times New Roman"/>
          <w:sz w:val="28"/>
          <w:szCs w:val="28"/>
          <w:lang w:val="uk-UA"/>
        </w:rPr>
        <w:t>Таким чином, феноменологія дозволить нам мати справу зі знанням</w:t>
      </w:r>
      <w:r w:rsidR="0007275D">
        <w:rPr>
          <w:rFonts w:ascii="Times New Roman" w:hAnsi="Times New Roman" w:cs="Times New Roman"/>
          <w:sz w:val="28"/>
          <w:szCs w:val="28"/>
          <w:lang w:val="uk-UA"/>
        </w:rPr>
        <w:t xml:space="preserve">, бо </w:t>
      </w:r>
      <w:r w:rsidRPr="0007275D">
        <w:rPr>
          <w:rFonts w:ascii="Times New Roman" w:hAnsi="Times New Roman" w:cs="Times New Roman"/>
          <w:sz w:val="28"/>
          <w:szCs w:val="28"/>
          <w:lang w:val="uk-UA"/>
        </w:rPr>
        <w:t xml:space="preserve">припускає, що знання </w:t>
      </w:r>
      <w:r w:rsidR="00DF0EDA">
        <w:rPr>
          <w:rFonts w:ascii="Times New Roman" w:hAnsi="Times New Roman" w:cs="Times New Roman"/>
          <w:sz w:val="28"/>
          <w:szCs w:val="28"/>
          <w:lang w:val="uk-UA"/>
        </w:rPr>
        <w:lastRenderedPageBreak/>
        <w:t>існує без нас самих.</w:t>
      </w:r>
      <w:r w:rsidR="00225C30">
        <w:rPr>
          <w:rFonts w:ascii="Times New Roman" w:hAnsi="Times New Roman" w:cs="Times New Roman"/>
          <w:sz w:val="28"/>
          <w:szCs w:val="28"/>
          <w:lang w:val="uk-UA"/>
        </w:rPr>
        <w:t xml:space="preserve"> </w:t>
      </w:r>
      <w:r w:rsidRPr="009A7AD1">
        <w:rPr>
          <w:rFonts w:ascii="Times New Roman" w:hAnsi="Times New Roman" w:cs="Times New Roman"/>
          <w:sz w:val="28"/>
          <w:szCs w:val="28"/>
          <w:lang w:val="uk-UA"/>
        </w:rPr>
        <w:t>Тоді як фундаментальна епістемологія досліджує</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 xml:space="preserve">пізнання, яке не досліджує себе, феноменологія </w:t>
      </w:r>
      <w:r w:rsidR="00DF0EDA">
        <w:rPr>
          <w:rFonts w:ascii="Times New Roman" w:hAnsi="Times New Roman" w:cs="Times New Roman"/>
          <w:sz w:val="28"/>
          <w:szCs w:val="28"/>
          <w:lang w:val="uk-UA"/>
        </w:rPr>
        <w:t>критикує це</w:t>
      </w:r>
      <w:r w:rsidRPr="009A7AD1">
        <w:rPr>
          <w:rFonts w:ascii="Times New Roman" w:hAnsi="Times New Roman" w:cs="Times New Roman"/>
          <w:sz w:val="28"/>
          <w:szCs w:val="28"/>
          <w:lang w:val="uk-UA"/>
        </w:rPr>
        <w:t xml:space="preserve">, </w:t>
      </w:r>
      <w:r w:rsidR="00DF0EDA">
        <w:rPr>
          <w:rFonts w:ascii="Times New Roman" w:hAnsi="Times New Roman" w:cs="Times New Roman"/>
          <w:sz w:val="28"/>
          <w:szCs w:val="28"/>
          <w:lang w:val="uk-UA"/>
        </w:rPr>
        <w:t>називає</w:t>
      </w:r>
      <w:r w:rsidRPr="009A7AD1">
        <w:rPr>
          <w:rFonts w:ascii="Times New Roman" w:hAnsi="Times New Roman" w:cs="Times New Roman"/>
          <w:sz w:val="28"/>
          <w:szCs w:val="28"/>
          <w:lang w:val="uk-UA"/>
        </w:rPr>
        <w:t xml:space="preserve"> пізнання</w:t>
      </w:r>
      <w:r w:rsidR="00DF0EDA">
        <w:rPr>
          <w:rFonts w:ascii="Times New Roman" w:hAnsi="Times New Roman" w:cs="Times New Roman"/>
          <w:sz w:val="28"/>
          <w:szCs w:val="28"/>
          <w:lang w:val="uk-UA"/>
        </w:rPr>
        <w:t xml:space="preserve"> якогось одного</w:t>
      </w:r>
      <w:r w:rsidRPr="00DF0EDA">
        <w:rPr>
          <w:rFonts w:ascii="Times New Roman" w:hAnsi="Times New Roman" w:cs="Times New Roman"/>
          <w:sz w:val="28"/>
          <w:szCs w:val="28"/>
          <w:lang w:val="uk-UA"/>
        </w:rPr>
        <w:t xml:space="preserve"> </w:t>
      </w:r>
      <w:proofErr w:type="spellStart"/>
      <w:r w:rsidRPr="00DF0EDA">
        <w:rPr>
          <w:rFonts w:ascii="Times New Roman" w:hAnsi="Times New Roman" w:cs="Times New Roman"/>
          <w:sz w:val="28"/>
          <w:szCs w:val="28"/>
          <w:lang w:val="uk-UA"/>
        </w:rPr>
        <w:t>епістемолога</w:t>
      </w:r>
      <w:proofErr w:type="spellEnd"/>
      <w:r w:rsidRPr="00DF0EDA">
        <w:rPr>
          <w:rFonts w:ascii="Times New Roman" w:hAnsi="Times New Roman" w:cs="Times New Roman"/>
          <w:sz w:val="28"/>
          <w:szCs w:val="28"/>
          <w:lang w:val="uk-UA"/>
        </w:rPr>
        <w:t xml:space="preserve"> неперевірени</w:t>
      </w:r>
      <w:r w:rsidR="00DF0EDA">
        <w:rPr>
          <w:rFonts w:ascii="Times New Roman" w:hAnsi="Times New Roman" w:cs="Times New Roman"/>
          <w:sz w:val="28"/>
          <w:szCs w:val="28"/>
          <w:lang w:val="uk-UA"/>
        </w:rPr>
        <w:t>м</w:t>
      </w:r>
      <w:r w:rsidRPr="00DF0EDA">
        <w:rPr>
          <w:rFonts w:ascii="Times New Roman" w:hAnsi="Times New Roman" w:cs="Times New Roman"/>
          <w:sz w:val="28"/>
          <w:szCs w:val="28"/>
          <w:lang w:val="uk-UA"/>
        </w:rPr>
        <w:t xml:space="preserve"> інструмент</w:t>
      </w:r>
      <w:r w:rsidR="00DF0EDA">
        <w:rPr>
          <w:rFonts w:ascii="Times New Roman" w:hAnsi="Times New Roman" w:cs="Times New Roman"/>
          <w:sz w:val="28"/>
          <w:szCs w:val="28"/>
          <w:lang w:val="uk-UA"/>
        </w:rPr>
        <w:t>ом</w:t>
      </w:r>
      <w:r w:rsidRPr="00DF0EDA">
        <w:rPr>
          <w:rFonts w:ascii="Times New Roman" w:hAnsi="Times New Roman" w:cs="Times New Roman"/>
          <w:sz w:val="28"/>
          <w:szCs w:val="28"/>
          <w:lang w:val="uk-UA"/>
        </w:rPr>
        <w:t>.</w:t>
      </w:r>
      <w:r w:rsidR="00DF0EDA">
        <w:rPr>
          <w:rFonts w:ascii="Times New Roman" w:hAnsi="Times New Roman" w:cs="Times New Roman"/>
          <w:sz w:val="28"/>
          <w:szCs w:val="28"/>
          <w:lang w:val="uk-UA"/>
        </w:rPr>
        <w:t xml:space="preserve"> Наше пізнання або наша свідомість, згідно Гегеля, </w:t>
      </w:r>
      <w:r w:rsidRPr="00DF0EDA">
        <w:rPr>
          <w:rFonts w:ascii="Times New Roman" w:hAnsi="Times New Roman" w:cs="Times New Roman"/>
          <w:sz w:val="28"/>
          <w:szCs w:val="28"/>
          <w:lang w:val="uk-UA"/>
        </w:rPr>
        <w:t>що відповідає встановленій інтерпретації пізнання, про яке йдеться, оскільки свідомість представляється типом психологічного явища, яке розглядає його</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психічний зміст як детермінаці</w:t>
      </w:r>
      <w:r w:rsidR="00DF0EDA">
        <w:rPr>
          <w:rFonts w:ascii="Times New Roman" w:hAnsi="Times New Roman" w:cs="Times New Roman"/>
          <w:sz w:val="28"/>
          <w:szCs w:val="28"/>
          <w:lang w:val="uk-UA"/>
        </w:rPr>
        <w:t xml:space="preserve">ю </w:t>
      </w:r>
      <w:r w:rsidRPr="00DF0EDA">
        <w:rPr>
          <w:rFonts w:ascii="Times New Roman" w:hAnsi="Times New Roman" w:cs="Times New Roman"/>
          <w:sz w:val="28"/>
          <w:szCs w:val="28"/>
          <w:lang w:val="uk-UA"/>
        </w:rPr>
        <w:t>чогось, з чим він стикається.</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Отже, тлумачення знання в цих термінах тут означає це</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 xml:space="preserve">пізнання визначається «протиставленням свідомості», де пізнання включає два полюси. З одного боку, знання </w:t>
      </w:r>
      <w:r w:rsidR="00DF0EDA">
        <w:rPr>
          <w:rFonts w:ascii="Times New Roman" w:hAnsi="Times New Roman" w:cs="Times New Roman"/>
          <w:sz w:val="28"/>
          <w:szCs w:val="28"/>
          <w:lang w:val="uk-UA"/>
        </w:rPr>
        <w:t xml:space="preserve">обирає </w:t>
      </w:r>
      <w:r w:rsidRPr="00DF0EDA">
        <w:rPr>
          <w:rFonts w:ascii="Times New Roman" w:hAnsi="Times New Roman" w:cs="Times New Roman"/>
          <w:sz w:val="28"/>
          <w:szCs w:val="28"/>
          <w:lang w:val="uk-UA"/>
        </w:rPr>
        <w:t>своїм об’єктом</w:t>
      </w:r>
    </w:p>
    <w:p w14:paraId="566B2DE6" w14:textId="4ED153CE" w:rsidR="009A7AD1" w:rsidRPr="00D310E3"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щось дане само по собі, крім знання. З іншого</w:t>
      </w:r>
      <w:r w:rsidRPr="00DF0EDA">
        <w:rPr>
          <w:rFonts w:ascii="Times New Roman" w:hAnsi="Times New Roman" w:cs="Times New Roman"/>
          <w:sz w:val="28"/>
          <w:szCs w:val="28"/>
          <w:lang w:val="uk-UA"/>
        </w:rPr>
        <w:t xml:space="preserve"> боку знання має своє знання настільки, наскільки воно вступає у відношення з</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його об'єкт</w:t>
      </w:r>
      <w:r w:rsidR="00DF0EDA" w:rsidRPr="00DF0EDA">
        <w:rPr>
          <w:rFonts w:ascii="Times New Roman" w:hAnsi="Times New Roman" w:cs="Times New Roman"/>
          <w:sz w:val="28"/>
          <w:szCs w:val="28"/>
          <w:lang w:val="uk-UA"/>
        </w:rPr>
        <w:t>ом</w:t>
      </w:r>
      <w:r w:rsidRPr="00DF0EDA">
        <w:rPr>
          <w:rFonts w:ascii="Times New Roman" w:hAnsi="Times New Roman" w:cs="Times New Roman"/>
          <w:sz w:val="28"/>
          <w:szCs w:val="28"/>
          <w:lang w:val="uk-UA"/>
        </w:rPr>
        <w:t>. Дві сторони відносин асиметричні, для</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об'єкт знання</w:t>
      </w:r>
      <w:r w:rsidR="00DF0EDA">
        <w:rPr>
          <w:rFonts w:ascii="Times New Roman" w:hAnsi="Times New Roman" w:cs="Times New Roman"/>
          <w:sz w:val="28"/>
          <w:szCs w:val="28"/>
          <w:lang w:val="uk-UA"/>
        </w:rPr>
        <w:t xml:space="preserve"> не потрібні</w:t>
      </w:r>
      <w:r w:rsidRPr="00DF0EDA">
        <w:rPr>
          <w:rFonts w:ascii="Times New Roman" w:hAnsi="Times New Roman" w:cs="Times New Roman"/>
          <w:sz w:val="28"/>
          <w:szCs w:val="28"/>
          <w:lang w:val="uk-UA"/>
        </w:rPr>
        <w:t>, щоб бути тим, чим він є, тоді як знання в</w:t>
      </w:r>
      <w:r w:rsidR="00DF0EDA">
        <w:rPr>
          <w:rFonts w:ascii="Times New Roman" w:hAnsi="Times New Roman" w:cs="Times New Roman"/>
          <w:sz w:val="28"/>
          <w:szCs w:val="28"/>
          <w:lang w:val="uk-UA"/>
        </w:rPr>
        <w:t xml:space="preserve"> постановці питання</w:t>
      </w:r>
      <w:r w:rsidRPr="00DF0EDA">
        <w:rPr>
          <w:rFonts w:ascii="Times New Roman" w:hAnsi="Times New Roman" w:cs="Times New Roman"/>
          <w:sz w:val="28"/>
          <w:szCs w:val="28"/>
          <w:lang w:val="uk-UA"/>
        </w:rPr>
        <w:t xml:space="preserve"> не існує без відношення до об’єкта, з яким воно стикається.</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Це останнє відношення становить претензію на знання або впевненість, що</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пізнання має в протистоянні об'єкт, чия незалежна даність</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становить істину знання або стандарт, яко</w:t>
      </w:r>
      <w:r w:rsidR="00DF0EDA">
        <w:rPr>
          <w:rFonts w:ascii="Times New Roman" w:hAnsi="Times New Roman" w:cs="Times New Roman"/>
          <w:sz w:val="28"/>
          <w:szCs w:val="28"/>
          <w:lang w:val="uk-UA"/>
        </w:rPr>
        <w:t>му</w:t>
      </w:r>
      <w:r w:rsidRPr="00DF0EDA">
        <w:rPr>
          <w:rFonts w:ascii="Times New Roman" w:hAnsi="Times New Roman" w:cs="Times New Roman"/>
          <w:sz w:val="28"/>
          <w:szCs w:val="28"/>
          <w:lang w:val="uk-UA"/>
        </w:rPr>
        <w:t xml:space="preserve"> знання</w:t>
      </w:r>
      <w:r w:rsidR="00DF0EDA">
        <w:rPr>
          <w:rFonts w:ascii="Times New Roman" w:hAnsi="Times New Roman" w:cs="Times New Roman"/>
          <w:sz w:val="28"/>
          <w:szCs w:val="28"/>
          <w:lang w:val="uk-UA"/>
        </w:rPr>
        <w:t xml:space="preserve"> </w:t>
      </w:r>
      <w:r w:rsidRPr="00DF0EDA">
        <w:rPr>
          <w:rFonts w:ascii="Times New Roman" w:hAnsi="Times New Roman" w:cs="Times New Roman"/>
          <w:sz w:val="28"/>
          <w:szCs w:val="28"/>
          <w:lang w:val="uk-UA"/>
        </w:rPr>
        <w:t>має відповідати, щоб бути дійсним. Отже, феноменологічному спостерігачеві не потрібно вводити жодного стандарту для оцінки знань про пізнання під час</w:t>
      </w:r>
      <w:r w:rsidR="00D310E3">
        <w:rPr>
          <w:rFonts w:ascii="Times New Roman" w:hAnsi="Times New Roman" w:cs="Times New Roman"/>
          <w:sz w:val="28"/>
          <w:szCs w:val="28"/>
          <w:lang w:val="uk-UA"/>
        </w:rPr>
        <w:t xml:space="preserve"> спостерігання</w:t>
      </w:r>
      <w:r w:rsidRPr="00D310E3">
        <w:rPr>
          <w:rFonts w:ascii="Times New Roman" w:hAnsi="Times New Roman" w:cs="Times New Roman"/>
          <w:sz w:val="28"/>
          <w:szCs w:val="28"/>
          <w:lang w:val="uk-UA"/>
        </w:rPr>
        <w:t xml:space="preserve"> і не брати на себе зобов'язання перевірити, чи ці знання відповідають його</w:t>
      </w:r>
      <w:r w:rsidR="00D310E3">
        <w:rPr>
          <w:rFonts w:ascii="Times New Roman" w:hAnsi="Times New Roman" w:cs="Times New Roman"/>
          <w:sz w:val="28"/>
          <w:szCs w:val="28"/>
          <w:lang w:val="uk-UA"/>
        </w:rPr>
        <w:t xml:space="preserve"> </w:t>
      </w:r>
      <w:r w:rsidRPr="00D310E3">
        <w:rPr>
          <w:rFonts w:ascii="Times New Roman" w:hAnsi="Times New Roman" w:cs="Times New Roman"/>
          <w:sz w:val="28"/>
          <w:szCs w:val="28"/>
          <w:lang w:val="uk-UA"/>
        </w:rPr>
        <w:t>стандарт</w:t>
      </w:r>
      <w:r w:rsidR="00D310E3" w:rsidRPr="00D310E3">
        <w:rPr>
          <w:rFonts w:ascii="Times New Roman" w:hAnsi="Times New Roman" w:cs="Times New Roman"/>
          <w:sz w:val="28"/>
          <w:szCs w:val="28"/>
          <w:lang w:val="uk-UA"/>
        </w:rPr>
        <w:t>ам</w:t>
      </w:r>
      <w:r w:rsidRPr="00D310E3">
        <w:rPr>
          <w:rFonts w:ascii="Times New Roman" w:hAnsi="Times New Roman" w:cs="Times New Roman"/>
          <w:sz w:val="28"/>
          <w:szCs w:val="28"/>
          <w:lang w:val="uk-UA"/>
        </w:rPr>
        <w:t xml:space="preserve"> </w:t>
      </w:r>
      <w:r w:rsidR="00D310E3" w:rsidRPr="00D310E3">
        <w:rPr>
          <w:rFonts w:ascii="Times New Roman" w:hAnsi="Times New Roman" w:cs="Times New Roman"/>
          <w:sz w:val="28"/>
          <w:szCs w:val="28"/>
          <w:lang w:val="uk-UA"/>
        </w:rPr>
        <w:t>істинності</w:t>
      </w:r>
      <w:r w:rsidRPr="00D310E3">
        <w:rPr>
          <w:rFonts w:ascii="Times New Roman" w:hAnsi="Times New Roman" w:cs="Times New Roman"/>
          <w:sz w:val="28"/>
          <w:szCs w:val="28"/>
          <w:lang w:val="uk-UA"/>
        </w:rPr>
        <w:t>. Свідомість має свій стандарт у своєму полярному відношенні, оскільки об’єкт</w:t>
      </w:r>
      <w:r w:rsidR="00D310E3">
        <w:rPr>
          <w:rFonts w:ascii="Times New Roman" w:hAnsi="Times New Roman" w:cs="Times New Roman"/>
          <w:sz w:val="28"/>
          <w:szCs w:val="28"/>
          <w:lang w:val="uk-UA"/>
        </w:rPr>
        <w:t xml:space="preserve"> </w:t>
      </w:r>
      <w:r w:rsidRPr="00D310E3">
        <w:rPr>
          <w:rFonts w:ascii="Times New Roman" w:hAnsi="Times New Roman" w:cs="Times New Roman"/>
          <w:sz w:val="28"/>
          <w:szCs w:val="28"/>
          <w:lang w:val="uk-UA"/>
        </w:rPr>
        <w:t>до якого вона відноситься, є стандартом для</w:t>
      </w:r>
      <w:r w:rsidR="00D310E3">
        <w:rPr>
          <w:rFonts w:ascii="Times New Roman" w:hAnsi="Times New Roman" w:cs="Times New Roman"/>
          <w:sz w:val="28"/>
          <w:szCs w:val="28"/>
          <w:lang w:val="uk-UA"/>
        </w:rPr>
        <w:t xml:space="preserve"> </w:t>
      </w:r>
      <w:r w:rsidRPr="00D310E3">
        <w:rPr>
          <w:rFonts w:ascii="Times New Roman" w:hAnsi="Times New Roman" w:cs="Times New Roman"/>
          <w:sz w:val="28"/>
          <w:szCs w:val="28"/>
          <w:lang w:val="uk-UA"/>
        </w:rPr>
        <w:t>її знання, тоді як свідомість перевіряє відповідність його знання з цим стандартом просто через усвідомлення обох своїх власних</w:t>
      </w:r>
      <w:r w:rsidR="00D310E3">
        <w:rPr>
          <w:rFonts w:ascii="Times New Roman" w:hAnsi="Times New Roman" w:cs="Times New Roman"/>
          <w:sz w:val="28"/>
          <w:szCs w:val="28"/>
          <w:lang w:val="uk-UA"/>
        </w:rPr>
        <w:t xml:space="preserve"> </w:t>
      </w:r>
      <w:r w:rsidRPr="00D310E3">
        <w:rPr>
          <w:rFonts w:ascii="Times New Roman" w:hAnsi="Times New Roman" w:cs="Times New Roman"/>
          <w:sz w:val="28"/>
          <w:szCs w:val="28"/>
          <w:lang w:val="uk-UA"/>
        </w:rPr>
        <w:t>тверджен</w:t>
      </w:r>
      <w:r w:rsidR="00D310E3">
        <w:rPr>
          <w:rFonts w:ascii="Times New Roman" w:hAnsi="Times New Roman" w:cs="Times New Roman"/>
          <w:sz w:val="28"/>
          <w:szCs w:val="28"/>
          <w:lang w:val="uk-UA"/>
        </w:rPr>
        <w:t>ь</w:t>
      </w:r>
      <w:r w:rsidRPr="00D310E3">
        <w:rPr>
          <w:rFonts w:ascii="Times New Roman" w:hAnsi="Times New Roman" w:cs="Times New Roman"/>
          <w:sz w:val="28"/>
          <w:szCs w:val="28"/>
          <w:lang w:val="uk-UA"/>
        </w:rPr>
        <w:t xml:space="preserve"> про знання та об'єкт,</w:t>
      </w:r>
      <w:r w:rsidR="00D310E3">
        <w:rPr>
          <w:rFonts w:ascii="Times New Roman" w:hAnsi="Times New Roman" w:cs="Times New Roman"/>
          <w:sz w:val="28"/>
          <w:szCs w:val="28"/>
          <w:lang w:val="uk-UA"/>
        </w:rPr>
        <w:t xml:space="preserve"> </w:t>
      </w:r>
      <w:r w:rsidRPr="00D310E3">
        <w:rPr>
          <w:rFonts w:ascii="Times New Roman" w:hAnsi="Times New Roman" w:cs="Times New Roman"/>
          <w:sz w:val="28"/>
          <w:szCs w:val="28"/>
          <w:lang w:val="uk-UA"/>
        </w:rPr>
        <w:t xml:space="preserve">якому воно має відповідати. Отже, феноменологія висунула гіпотезу </w:t>
      </w:r>
      <w:r w:rsidR="00D310E3">
        <w:rPr>
          <w:rFonts w:ascii="Times New Roman" w:hAnsi="Times New Roman" w:cs="Times New Roman"/>
          <w:sz w:val="28"/>
          <w:szCs w:val="28"/>
          <w:lang w:val="uk-UA"/>
        </w:rPr>
        <w:t xml:space="preserve">про </w:t>
      </w:r>
    </w:p>
    <w:p w14:paraId="4CD0A66E" w14:textId="7B10FA73" w:rsidR="009A7AD1" w:rsidRPr="00554F5A"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перевір</w:t>
      </w:r>
      <w:r w:rsidR="00D310E3">
        <w:rPr>
          <w:rFonts w:ascii="Times New Roman" w:hAnsi="Times New Roman" w:cs="Times New Roman"/>
          <w:sz w:val="28"/>
          <w:szCs w:val="28"/>
          <w:lang w:val="uk-UA"/>
        </w:rPr>
        <w:t>ку</w:t>
      </w:r>
      <w:r w:rsidRPr="009A7AD1">
        <w:rPr>
          <w:rFonts w:ascii="Times New Roman" w:hAnsi="Times New Roman" w:cs="Times New Roman"/>
          <w:sz w:val="28"/>
          <w:szCs w:val="28"/>
          <w:lang w:val="uk-UA"/>
        </w:rPr>
        <w:t xml:space="preserve"> свої</w:t>
      </w:r>
      <w:r w:rsidR="00D310E3">
        <w:rPr>
          <w:rFonts w:ascii="Times New Roman" w:hAnsi="Times New Roman" w:cs="Times New Roman"/>
          <w:sz w:val="28"/>
          <w:szCs w:val="28"/>
          <w:lang w:val="uk-UA"/>
        </w:rPr>
        <w:t>х</w:t>
      </w:r>
      <w:r w:rsidRPr="009A7AD1">
        <w:rPr>
          <w:rFonts w:ascii="Times New Roman" w:hAnsi="Times New Roman" w:cs="Times New Roman"/>
          <w:sz w:val="28"/>
          <w:szCs w:val="28"/>
          <w:lang w:val="uk-UA"/>
        </w:rPr>
        <w:t xml:space="preserve"> власн</w:t>
      </w:r>
      <w:r w:rsidR="00D310E3">
        <w:rPr>
          <w:rFonts w:ascii="Times New Roman" w:hAnsi="Times New Roman" w:cs="Times New Roman"/>
          <w:sz w:val="28"/>
          <w:szCs w:val="28"/>
          <w:lang w:val="uk-UA"/>
        </w:rPr>
        <w:t>их</w:t>
      </w:r>
      <w:r w:rsidRPr="009A7AD1">
        <w:rPr>
          <w:rFonts w:ascii="Times New Roman" w:hAnsi="Times New Roman" w:cs="Times New Roman"/>
          <w:sz w:val="28"/>
          <w:szCs w:val="28"/>
          <w:lang w:val="uk-UA"/>
        </w:rPr>
        <w:t xml:space="preserve"> знан</w:t>
      </w:r>
      <w:r w:rsidR="00D310E3">
        <w:rPr>
          <w:rFonts w:ascii="Times New Roman" w:hAnsi="Times New Roman" w:cs="Times New Roman"/>
          <w:sz w:val="28"/>
          <w:szCs w:val="28"/>
          <w:lang w:val="uk-UA"/>
        </w:rPr>
        <w:t>ь</w:t>
      </w:r>
      <w:r w:rsidRPr="009A7AD1">
        <w:rPr>
          <w:rFonts w:ascii="Times New Roman" w:hAnsi="Times New Roman" w:cs="Times New Roman"/>
          <w:sz w:val="28"/>
          <w:szCs w:val="28"/>
          <w:lang w:val="uk-UA"/>
        </w:rPr>
        <w:t xml:space="preserve">. </w:t>
      </w:r>
      <w:r w:rsidRPr="000903A5">
        <w:rPr>
          <w:rFonts w:ascii="Times New Roman" w:hAnsi="Times New Roman" w:cs="Times New Roman"/>
          <w:sz w:val="28"/>
          <w:szCs w:val="28"/>
          <w:lang w:val="uk-UA"/>
        </w:rPr>
        <w:t>Оскільки залишається різниця між</w:t>
      </w:r>
      <w:r w:rsidR="000903A5">
        <w:rPr>
          <w:rFonts w:ascii="Times New Roman" w:hAnsi="Times New Roman" w:cs="Times New Roman"/>
          <w:sz w:val="28"/>
          <w:szCs w:val="28"/>
          <w:lang w:val="uk-UA"/>
        </w:rPr>
        <w:t xml:space="preserve"> </w:t>
      </w:r>
      <w:r w:rsidRPr="000903A5">
        <w:rPr>
          <w:rFonts w:ascii="Times New Roman" w:hAnsi="Times New Roman" w:cs="Times New Roman"/>
          <w:sz w:val="28"/>
          <w:szCs w:val="28"/>
          <w:lang w:val="uk-UA"/>
        </w:rPr>
        <w:t>знання</w:t>
      </w:r>
      <w:r w:rsidR="000903A5">
        <w:rPr>
          <w:rFonts w:ascii="Times New Roman" w:hAnsi="Times New Roman" w:cs="Times New Roman"/>
          <w:sz w:val="28"/>
          <w:szCs w:val="28"/>
          <w:lang w:val="uk-UA"/>
        </w:rPr>
        <w:t>м</w:t>
      </w:r>
      <w:r w:rsidRPr="000903A5">
        <w:rPr>
          <w:rFonts w:ascii="Times New Roman" w:hAnsi="Times New Roman" w:cs="Times New Roman"/>
          <w:sz w:val="28"/>
          <w:szCs w:val="28"/>
          <w:lang w:val="uk-UA"/>
        </w:rPr>
        <w:t xml:space="preserve"> та його об'єкт</w:t>
      </w:r>
      <w:r w:rsidR="000903A5">
        <w:rPr>
          <w:rFonts w:ascii="Times New Roman" w:hAnsi="Times New Roman" w:cs="Times New Roman"/>
          <w:sz w:val="28"/>
          <w:szCs w:val="28"/>
          <w:lang w:val="uk-UA"/>
        </w:rPr>
        <w:t>ом</w:t>
      </w:r>
      <w:r w:rsidRPr="000903A5">
        <w:rPr>
          <w:rFonts w:ascii="Times New Roman" w:hAnsi="Times New Roman" w:cs="Times New Roman"/>
          <w:sz w:val="28"/>
          <w:szCs w:val="28"/>
          <w:lang w:val="uk-UA"/>
        </w:rPr>
        <w:t xml:space="preserve">, коли знання порівнює свій об'єкт зі своїм </w:t>
      </w:r>
      <w:r w:rsidRPr="000903A5">
        <w:rPr>
          <w:rFonts w:ascii="Times New Roman" w:hAnsi="Times New Roman" w:cs="Times New Roman"/>
          <w:sz w:val="28"/>
          <w:szCs w:val="28"/>
          <w:lang w:val="uk-UA"/>
        </w:rPr>
        <w:lastRenderedPageBreak/>
        <w:t>передбачуваним знанням про нього, воно повинно виявити, що об'єкт, до якого воно звертається</w:t>
      </w:r>
      <w:r w:rsidR="000903A5">
        <w:rPr>
          <w:rFonts w:ascii="Times New Roman" w:hAnsi="Times New Roman" w:cs="Times New Roman"/>
          <w:sz w:val="28"/>
          <w:szCs w:val="28"/>
          <w:lang w:val="uk-UA"/>
        </w:rPr>
        <w:t xml:space="preserve"> </w:t>
      </w:r>
      <w:r w:rsidRPr="000903A5">
        <w:rPr>
          <w:rFonts w:ascii="Times New Roman" w:hAnsi="Times New Roman" w:cs="Times New Roman"/>
          <w:sz w:val="28"/>
          <w:szCs w:val="28"/>
          <w:lang w:val="uk-UA"/>
        </w:rPr>
        <w:t xml:space="preserve">не є об'єктом, оскільки він є поза знанням. Швидше, це </w:t>
      </w:r>
      <w:r w:rsidR="000903A5">
        <w:rPr>
          <w:rFonts w:ascii="Times New Roman" w:hAnsi="Times New Roman" w:cs="Times New Roman"/>
          <w:sz w:val="28"/>
          <w:szCs w:val="28"/>
          <w:lang w:val="uk-UA"/>
        </w:rPr>
        <w:t xml:space="preserve">той об’єкт, який </w:t>
      </w:r>
      <w:r w:rsidRPr="000903A5">
        <w:rPr>
          <w:rFonts w:ascii="Times New Roman" w:hAnsi="Times New Roman" w:cs="Times New Roman"/>
          <w:sz w:val="28"/>
          <w:szCs w:val="28"/>
          <w:lang w:val="uk-UA"/>
        </w:rPr>
        <w:t xml:space="preserve">дається для пізнання, оскільки лише по відношенню до пізнання може </w:t>
      </w:r>
      <w:r w:rsidR="000903A5">
        <w:rPr>
          <w:rFonts w:ascii="Times New Roman" w:hAnsi="Times New Roman" w:cs="Times New Roman"/>
          <w:sz w:val="28"/>
          <w:szCs w:val="28"/>
          <w:lang w:val="uk-UA"/>
        </w:rPr>
        <w:t xml:space="preserve">порівнятися </w:t>
      </w:r>
      <w:r w:rsidRPr="000903A5">
        <w:rPr>
          <w:rFonts w:ascii="Times New Roman" w:hAnsi="Times New Roman" w:cs="Times New Roman"/>
          <w:sz w:val="28"/>
          <w:szCs w:val="28"/>
          <w:lang w:val="uk-UA"/>
        </w:rPr>
        <w:t xml:space="preserve">зі знаннями, які має </w:t>
      </w:r>
      <w:r w:rsidR="000903A5">
        <w:rPr>
          <w:rFonts w:ascii="Times New Roman" w:hAnsi="Times New Roman" w:cs="Times New Roman"/>
          <w:sz w:val="28"/>
          <w:szCs w:val="28"/>
          <w:lang w:val="uk-UA"/>
        </w:rPr>
        <w:t>у своєму пізнанні</w:t>
      </w:r>
      <w:r w:rsidRPr="000903A5">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 xml:space="preserve">Проте, як зазначає Гегель, тією мірою, якою </w:t>
      </w:r>
      <w:r w:rsidR="00554F5A" w:rsidRPr="00554F5A">
        <w:rPr>
          <w:rFonts w:ascii="Times New Roman" w:hAnsi="Times New Roman" w:cs="Times New Roman"/>
          <w:sz w:val="28"/>
          <w:szCs w:val="28"/>
          <w:lang w:val="uk-UA"/>
        </w:rPr>
        <w:t xml:space="preserve">наше </w:t>
      </w:r>
      <w:r w:rsidRPr="00554F5A">
        <w:rPr>
          <w:rFonts w:ascii="Times New Roman" w:hAnsi="Times New Roman" w:cs="Times New Roman"/>
          <w:sz w:val="28"/>
          <w:szCs w:val="28"/>
          <w:lang w:val="uk-UA"/>
        </w:rPr>
        <w:t>знання</w:t>
      </w:r>
      <w:r w:rsid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змінюється, відношення знання до його об’єкта також змінюється, оскільки його відношення характеризується відносно того, з чим воно стикається. Таким чином, знання</w:t>
      </w:r>
      <w:r w:rsid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 xml:space="preserve">під спостереженням обов'язково зазнає перетворень через </w:t>
      </w:r>
      <w:r w:rsid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порівняння його умов, набуття того, що можна вважати новою формою</w:t>
      </w:r>
    </w:p>
    <w:p w14:paraId="390DFA97" w14:textId="1C6421AA" w:rsidR="009A7AD1" w:rsidRPr="001A4537"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 xml:space="preserve">свідомості, зберігаючи в новому вигляді трансформовані </w:t>
      </w:r>
      <w:proofErr w:type="spellStart"/>
      <w:r w:rsidRPr="009A7AD1">
        <w:rPr>
          <w:rFonts w:ascii="Times New Roman" w:hAnsi="Times New Roman" w:cs="Times New Roman"/>
          <w:sz w:val="28"/>
          <w:szCs w:val="28"/>
          <w:lang w:val="uk-UA"/>
        </w:rPr>
        <w:t>реляти</w:t>
      </w:r>
      <w:r w:rsidR="00554F5A">
        <w:rPr>
          <w:rFonts w:ascii="Times New Roman" w:hAnsi="Times New Roman" w:cs="Times New Roman"/>
          <w:sz w:val="28"/>
          <w:szCs w:val="28"/>
          <w:lang w:val="uk-UA"/>
        </w:rPr>
        <w:t>ви</w:t>
      </w:r>
      <w:proofErr w:type="spellEnd"/>
      <w:r w:rsid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визначення опозиції між тим, що знання стосується, і тим, до чого воно відноситься</w:t>
      </w:r>
      <w:r w:rsidR="00554F5A" w:rsidRP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Як зазначає Гегель, це</w:t>
      </w:r>
      <w:r w:rsidR="00554F5A" w:rsidRPr="00554F5A">
        <w:rPr>
          <w:rFonts w:ascii="Times New Roman" w:hAnsi="Times New Roman" w:cs="Times New Roman"/>
          <w:sz w:val="28"/>
          <w:szCs w:val="28"/>
          <w:lang w:val="uk-UA"/>
        </w:rPr>
        <w:t xml:space="preserve"> є</w:t>
      </w:r>
      <w:r w:rsidRPr="00554F5A">
        <w:rPr>
          <w:rFonts w:ascii="Times New Roman" w:hAnsi="Times New Roman" w:cs="Times New Roman"/>
          <w:sz w:val="28"/>
          <w:szCs w:val="28"/>
          <w:lang w:val="uk-UA"/>
        </w:rPr>
        <w:t xml:space="preserve"> процес</w:t>
      </w:r>
      <w:r w:rsidR="00554F5A" w:rsidRPr="00554F5A">
        <w:rPr>
          <w:rFonts w:ascii="Times New Roman" w:hAnsi="Times New Roman" w:cs="Times New Roman"/>
          <w:sz w:val="28"/>
          <w:szCs w:val="28"/>
          <w:lang w:val="uk-UA"/>
        </w:rPr>
        <w:t>ом</w:t>
      </w:r>
      <w:r w:rsidRPr="00554F5A">
        <w:rPr>
          <w:rFonts w:ascii="Times New Roman" w:hAnsi="Times New Roman" w:cs="Times New Roman"/>
          <w:sz w:val="28"/>
          <w:szCs w:val="28"/>
          <w:lang w:val="uk-UA"/>
        </w:rPr>
        <w:t xml:space="preserve"> трансформації, коли свідомість переживає, що її об’єкт виявляється тим, чим є об’єкт</w:t>
      </w:r>
      <w:r w:rsidR="00554F5A" w:rsidRPr="00554F5A">
        <w:rPr>
          <w:rFonts w:ascii="Times New Roman" w:hAnsi="Times New Roman" w:cs="Times New Roman"/>
          <w:sz w:val="28"/>
          <w:szCs w:val="28"/>
          <w:lang w:val="uk-UA"/>
        </w:rPr>
        <w:t xml:space="preserve"> у </w:t>
      </w:r>
      <w:r w:rsidRPr="00554F5A">
        <w:rPr>
          <w:rFonts w:ascii="Times New Roman" w:hAnsi="Times New Roman" w:cs="Times New Roman"/>
          <w:sz w:val="28"/>
          <w:szCs w:val="28"/>
          <w:lang w:val="uk-UA"/>
        </w:rPr>
        <w:t>своєму відношенні до знання</w:t>
      </w:r>
      <w:r w:rsidR="00554F5A" w:rsidRPr="00554F5A">
        <w:rPr>
          <w:rFonts w:ascii="Times New Roman" w:hAnsi="Times New Roman" w:cs="Times New Roman"/>
          <w:sz w:val="28"/>
          <w:szCs w:val="28"/>
          <w:lang w:val="uk-UA"/>
        </w:rPr>
        <w:t xml:space="preserve"> і цю трансформацію можна </w:t>
      </w:r>
      <w:r w:rsidRPr="00554F5A">
        <w:rPr>
          <w:rFonts w:ascii="Times New Roman" w:hAnsi="Times New Roman" w:cs="Times New Roman"/>
          <w:sz w:val="28"/>
          <w:szCs w:val="28"/>
          <w:lang w:val="uk-UA"/>
        </w:rPr>
        <w:t>розглядати як шлях відчаю, оскільки</w:t>
      </w:r>
      <w:r w:rsidR="00554F5A" w:rsidRP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кожна наступна форма, здається, підлягає тому самому процесу</w:t>
      </w:r>
      <w:r w:rsidR="00554F5A" w:rsidRP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інверсі</w:t>
      </w:r>
      <w:r w:rsidR="00554F5A" w:rsidRPr="00554F5A">
        <w:rPr>
          <w:rFonts w:ascii="Times New Roman" w:hAnsi="Times New Roman" w:cs="Times New Roman"/>
          <w:sz w:val="28"/>
          <w:szCs w:val="28"/>
          <w:lang w:val="uk-UA"/>
        </w:rPr>
        <w:t>ї</w:t>
      </w:r>
      <w:r w:rsidRPr="00554F5A">
        <w:rPr>
          <w:rFonts w:ascii="Times New Roman" w:hAnsi="Times New Roman" w:cs="Times New Roman"/>
          <w:sz w:val="28"/>
          <w:szCs w:val="28"/>
          <w:lang w:val="uk-UA"/>
        </w:rPr>
        <w:t>.</w:t>
      </w:r>
      <w:r w:rsidR="00554F5A" w:rsidRP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 xml:space="preserve">Для спостерігача послідовність форм забезпечує необхідний розвиток, оскільки як тільки знання, </w:t>
      </w:r>
      <w:r w:rsidR="00554F5A">
        <w:rPr>
          <w:rFonts w:ascii="Times New Roman" w:hAnsi="Times New Roman" w:cs="Times New Roman"/>
          <w:sz w:val="28"/>
          <w:szCs w:val="28"/>
          <w:lang w:val="uk-UA"/>
        </w:rPr>
        <w:t>обумовлене у свідомості</w:t>
      </w:r>
      <w:r w:rsidRPr="00554F5A">
        <w:rPr>
          <w:rFonts w:ascii="Times New Roman" w:hAnsi="Times New Roman" w:cs="Times New Roman"/>
          <w:sz w:val="28"/>
          <w:szCs w:val="28"/>
          <w:lang w:val="uk-UA"/>
        </w:rPr>
        <w:t>, кожна форма свідомості породжує специфічну</w:t>
      </w:r>
      <w:r w:rsidR="00554F5A">
        <w:rPr>
          <w:rFonts w:ascii="Times New Roman" w:hAnsi="Times New Roman" w:cs="Times New Roman"/>
          <w:sz w:val="28"/>
          <w:szCs w:val="28"/>
          <w:lang w:val="uk-UA"/>
        </w:rPr>
        <w:t xml:space="preserve"> власну опозицію між знанням та його об’єктом. </w:t>
      </w:r>
      <w:r w:rsidRPr="00554F5A">
        <w:rPr>
          <w:rFonts w:ascii="Times New Roman" w:hAnsi="Times New Roman" w:cs="Times New Roman"/>
          <w:sz w:val="28"/>
          <w:szCs w:val="28"/>
          <w:lang w:val="uk-UA"/>
        </w:rPr>
        <w:t>Як розуміли стародавні скептики, будь-яке глобальне заперечення</w:t>
      </w:r>
      <w:r w:rsid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знання руйнує саме себе, скептицизм повинен бути нескінченним завданням, яке постійно змінюється</w:t>
      </w:r>
      <w:r w:rsidR="00554F5A">
        <w:rPr>
          <w:rFonts w:ascii="Times New Roman" w:hAnsi="Times New Roman" w:cs="Times New Roman"/>
          <w:sz w:val="28"/>
          <w:szCs w:val="28"/>
          <w:lang w:val="uk-UA"/>
        </w:rPr>
        <w:t xml:space="preserve"> і </w:t>
      </w:r>
      <w:r w:rsidRPr="00554F5A">
        <w:rPr>
          <w:rFonts w:ascii="Times New Roman" w:hAnsi="Times New Roman" w:cs="Times New Roman"/>
          <w:sz w:val="28"/>
          <w:szCs w:val="28"/>
          <w:lang w:val="uk-UA"/>
        </w:rPr>
        <w:t>сумніва</w:t>
      </w:r>
      <w:r w:rsidR="00554F5A" w:rsidRPr="00554F5A">
        <w:rPr>
          <w:rFonts w:ascii="Times New Roman" w:hAnsi="Times New Roman" w:cs="Times New Roman"/>
          <w:sz w:val="28"/>
          <w:szCs w:val="28"/>
          <w:lang w:val="uk-UA"/>
        </w:rPr>
        <w:t>ється</w:t>
      </w:r>
      <w:r w:rsidRPr="00554F5A">
        <w:rPr>
          <w:rFonts w:ascii="Times New Roman" w:hAnsi="Times New Roman" w:cs="Times New Roman"/>
          <w:sz w:val="28"/>
          <w:szCs w:val="28"/>
          <w:lang w:val="uk-UA"/>
        </w:rPr>
        <w:t xml:space="preserve"> в будь-яких знаннях, на які воно стверджує. Феноменологія</w:t>
      </w:r>
      <w:r w:rsidR="00554F5A">
        <w:rPr>
          <w:rFonts w:ascii="Times New Roman" w:hAnsi="Times New Roman" w:cs="Times New Roman"/>
          <w:sz w:val="28"/>
          <w:szCs w:val="28"/>
          <w:lang w:val="uk-UA"/>
        </w:rPr>
        <w:t xml:space="preserve"> </w:t>
      </w:r>
      <w:r w:rsidRPr="00554F5A">
        <w:rPr>
          <w:rFonts w:ascii="Times New Roman" w:hAnsi="Times New Roman" w:cs="Times New Roman"/>
          <w:sz w:val="28"/>
          <w:szCs w:val="28"/>
          <w:lang w:val="uk-UA"/>
        </w:rPr>
        <w:t>здавалося б, що так само потрапи</w:t>
      </w:r>
      <w:r w:rsidR="00554F5A" w:rsidRPr="00554F5A">
        <w:rPr>
          <w:rFonts w:ascii="Times New Roman" w:hAnsi="Times New Roman" w:cs="Times New Roman"/>
          <w:sz w:val="28"/>
          <w:szCs w:val="28"/>
          <w:lang w:val="uk-UA"/>
        </w:rPr>
        <w:t>ла</w:t>
      </w:r>
      <w:r w:rsidRPr="00554F5A">
        <w:rPr>
          <w:rFonts w:ascii="Times New Roman" w:hAnsi="Times New Roman" w:cs="Times New Roman"/>
          <w:sz w:val="28"/>
          <w:szCs w:val="28"/>
          <w:lang w:val="uk-UA"/>
        </w:rPr>
        <w:t xml:space="preserve"> у нескінченне спостереження, постійно стикаючись</w:t>
      </w:r>
      <w:r w:rsidR="00554F5A">
        <w:rPr>
          <w:rFonts w:ascii="Times New Roman" w:hAnsi="Times New Roman" w:cs="Times New Roman"/>
          <w:sz w:val="28"/>
          <w:szCs w:val="28"/>
          <w:lang w:val="uk-UA"/>
        </w:rPr>
        <w:t xml:space="preserve"> з </w:t>
      </w:r>
      <w:r w:rsidRPr="00554F5A">
        <w:rPr>
          <w:rFonts w:ascii="Times New Roman" w:hAnsi="Times New Roman" w:cs="Times New Roman"/>
          <w:sz w:val="28"/>
          <w:szCs w:val="28"/>
          <w:lang w:val="uk-UA"/>
        </w:rPr>
        <w:t>більш</w:t>
      </w:r>
      <w:r w:rsidR="00554F5A">
        <w:rPr>
          <w:rFonts w:ascii="Times New Roman" w:hAnsi="Times New Roman" w:cs="Times New Roman"/>
          <w:sz w:val="28"/>
          <w:szCs w:val="28"/>
          <w:lang w:val="uk-UA"/>
        </w:rPr>
        <w:t>ої кількістю</w:t>
      </w:r>
      <w:r w:rsidRPr="00554F5A">
        <w:rPr>
          <w:rFonts w:ascii="Times New Roman" w:hAnsi="Times New Roman" w:cs="Times New Roman"/>
          <w:sz w:val="28"/>
          <w:szCs w:val="28"/>
          <w:lang w:val="uk-UA"/>
        </w:rPr>
        <w:t xml:space="preserve"> форм свідомості, що безперервно виникають із подальшого досвіду</w:t>
      </w:r>
      <w:r w:rsidR="00554F5A">
        <w:rPr>
          <w:rFonts w:ascii="Times New Roman" w:hAnsi="Times New Roman" w:cs="Times New Roman"/>
          <w:sz w:val="28"/>
          <w:szCs w:val="28"/>
          <w:lang w:val="uk-UA"/>
        </w:rPr>
        <w:t>.</w:t>
      </w:r>
      <w:r w:rsidRPr="00554F5A">
        <w:rPr>
          <w:rFonts w:ascii="Times New Roman" w:hAnsi="Times New Roman" w:cs="Times New Roman"/>
          <w:sz w:val="28"/>
          <w:szCs w:val="28"/>
          <w:lang w:val="uk-UA"/>
        </w:rPr>
        <w:t xml:space="preserve"> Тоді феноменологія була б прокляттям, яке ніколи не веде за межі</w:t>
      </w:r>
      <w:r w:rsidR="00554F5A">
        <w:rPr>
          <w:rFonts w:ascii="Times New Roman" w:hAnsi="Times New Roman" w:cs="Times New Roman"/>
          <w:sz w:val="28"/>
          <w:szCs w:val="28"/>
          <w:lang w:val="uk-UA"/>
        </w:rPr>
        <w:t xml:space="preserve"> і всі</w:t>
      </w:r>
      <w:r w:rsidRPr="00554F5A">
        <w:rPr>
          <w:rFonts w:ascii="Times New Roman" w:hAnsi="Times New Roman" w:cs="Times New Roman"/>
          <w:sz w:val="28"/>
          <w:szCs w:val="28"/>
          <w:lang w:val="uk-UA"/>
        </w:rPr>
        <w:t xml:space="preserve"> спроби феноменального пізнання</w:t>
      </w:r>
      <w:r w:rsidR="00554F5A">
        <w:rPr>
          <w:rFonts w:ascii="Times New Roman" w:hAnsi="Times New Roman" w:cs="Times New Roman"/>
          <w:sz w:val="28"/>
          <w:szCs w:val="28"/>
          <w:lang w:val="uk-UA"/>
        </w:rPr>
        <w:t xml:space="preserve"> були б марними у дискурсі свідомості.</w:t>
      </w:r>
      <w:r w:rsidR="001A4537">
        <w:rPr>
          <w:rFonts w:ascii="Times New Roman" w:hAnsi="Times New Roman" w:cs="Times New Roman"/>
          <w:sz w:val="28"/>
          <w:szCs w:val="28"/>
          <w:lang w:val="uk-UA"/>
        </w:rPr>
        <w:t xml:space="preserve"> </w:t>
      </w:r>
      <w:r w:rsidRPr="001A4537">
        <w:rPr>
          <w:rFonts w:ascii="Times New Roman" w:hAnsi="Times New Roman" w:cs="Times New Roman"/>
          <w:sz w:val="28"/>
          <w:szCs w:val="28"/>
          <w:lang w:val="uk-UA"/>
        </w:rPr>
        <w:t>Основна проблема однаково вказує на єдино можливе</w:t>
      </w:r>
    </w:p>
    <w:p w14:paraId="375DC121" w14:textId="7C2EDF4B" w:rsidR="009A7AD1" w:rsidRPr="005C0438"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lastRenderedPageBreak/>
        <w:t>рішення. Поки спостережуване явище знання зберігає сво</w:t>
      </w:r>
      <w:r w:rsidR="005C0438">
        <w:rPr>
          <w:rFonts w:ascii="Times New Roman" w:hAnsi="Times New Roman" w:cs="Times New Roman"/>
          <w:sz w:val="28"/>
          <w:szCs w:val="28"/>
          <w:lang w:val="uk-UA"/>
        </w:rPr>
        <w:t xml:space="preserve">ю </w:t>
      </w:r>
      <w:r w:rsidRPr="005C0438">
        <w:rPr>
          <w:rFonts w:ascii="Times New Roman" w:hAnsi="Times New Roman" w:cs="Times New Roman"/>
          <w:sz w:val="28"/>
          <w:szCs w:val="28"/>
          <w:lang w:val="uk-UA"/>
        </w:rPr>
        <w:t>визначальн</w:t>
      </w:r>
      <w:r w:rsidR="005C0438">
        <w:rPr>
          <w:rFonts w:ascii="Times New Roman" w:hAnsi="Times New Roman" w:cs="Times New Roman"/>
          <w:sz w:val="28"/>
          <w:szCs w:val="28"/>
          <w:lang w:val="uk-UA"/>
        </w:rPr>
        <w:t>у</w:t>
      </w:r>
      <w:r w:rsidRPr="005C0438">
        <w:rPr>
          <w:rFonts w:ascii="Times New Roman" w:hAnsi="Times New Roman" w:cs="Times New Roman"/>
          <w:sz w:val="28"/>
          <w:szCs w:val="28"/>
          <w:lang w:val="uk-UA"/>
        </w:rPr>
        <w:t xml:space="preserve"> різниц</w:t>
      </w:r>
      <w:r w:rsidR="005C0438">
        <w:rPr>
          <w:rFonts w:ascii="Times New Roman" w:hAnsi="Times New Roman" w:cs="Times New Roman"/>
          <w:sz w:val="28"/>
          <w:szCs w:val="28"/>
          <w:lang w:val="uk-UA"/>
        </w:rPr>
        <w:t>ю</w:t>
      </w:r>
      <w:r w:rsidRPr="005C0438">
        <w:rPr>
          <w:rFonts w:ascii="Times New Roman" w:hAnsi="Times New Roman" w:cs="Times New Roman"/>
          <w:sz w:val="28"/>
          <w:szCs w:val="28"/>
          <w:lang w:val="uk-UA"/>
        </w:rPr>
        <w:t xml:space="preserve"> між пізнанням і його об'єктом залиш</w:t>
      </w:r>
      <w:r w:rsidR="005C0438">
        <w:rPr>
          <w:rFonts w:ascii="Times New Roman" w:hAnsi="Times New Roman" w:cs="Times New Roman"/>
          <w:sz w:val="28"/>
          <w:szCs w:val="28"/>
          <w:lang w:val="uk-UA"/>
        </w:rPr>
        <w:t>ає</w:t>
      </w:r>
      <w:r w:rsidRPr="005C0438">
        <w:rPr>
          <w:rFonts w:ascii="Times New Roman" w:hAnsi="Times New Roman" w:cs="Times New Roman"/>
          <w:sz w:val="28"/>
          <w:szCs w:val="28"/>
          <w:lang w:val="uk-UA"/>
        </w:rPr>
        <w:t>ться</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різниця між тим, чим є об’єкт незалежно від знання та</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об'єкт, як він існує у своєму відношенні до знання. Це означає, що коли</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знання перевіряє свої знання, воно опиниться перед обличчям</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об'єкт</w:t>
      </w:r>
      <w:r w:rsidR="005C0438">
        <w:rPr>
          <w:rFonts w:ascii="Times New Roman" w:hAnsi="Times New Roman" w:cs="Times New Roman"/>
          <w:sz w:val="28"/>
          <w:szCs w:val="28"/>
          <w:lang w:val="uk-UA"/>
        </w:rPr>
        <w:t>у, який</w:t>
      </w:r>
      <w:r w:rsidRPr="005C0438">
        <w:rPr>
          <w:rFonts w:ascii="Times New Roman" w:hAnsi="Times New Roman" w:cs="Times New Roman"/>
          <w:sz w:val="28"/>
          <w:szCs w:val="28"/>
          <w:lang w:val="uk-UA"/>
        </w:rPr>
        <w:t xml:space="preserve"> відрізняється від того, яким він був спочатку. Якщо, навпаки, ці</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 xml:space="preserve">два терміни стають нерозрізненими, </w:t>
      </w:r>
      <w:r w:rsidR="005C0438">
        <w:rPr>
          <w:rFonts w:ascii="Times New Roman" w:hAnsi="Times New Roman" w:cs="Times New Roman"/>
          <w:sz w:val="28"/>
          <w:szCs w:val="28"/>
          <w:lang w:val="uk-UA"/>
        </w:rPr>
        <w:t xml:space="preserve">то </w:t>
      </w:r>
      <w:r w:rsidRPr="005C0438">
        <w:rPr>
          <w:rFonts w:ascii="Times New Roman" w:hAnsi="Times New Roman" w:cs="Times New Roman"/>
          <w:sz w:val="28"/>
          <w:szCs w:val="28"/>
          <w:lang w:val="uk-UA"/>
        </w:rPr>
        <w:t>розбіжностей не виникне, і</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подальшого генерування додаткових форм свідомості не буде. Мотор розвитку перестане функціонувати, оскільки</w:t>
      </w:r>
    </w:p>
    <w:p w14:paraId="22C6DFD4" w14:textId="5E14D38B" w:rsidR="009A7AD1"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конститутивна опозиція знання та його об’єкта зруйнувалася.</w:t>
      </w:r>
    </w:p>
    <w:p w14:paraId="184D014F" w14:textId="21A80E9E" w:rsidR="009A7AD1" w:rsidRPr="00381478"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Отже, характер розробки предмета</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диктує свій єдиний можливий кінець: здійснене зрівняння пізнання та його об’єкта.</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Сам Гегель характеризує це можливе досягнення в</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 xml:space="preserve">кілька </w:t>
      </w:r>
      <w:proofErr w:type="spellStart"/>
      <w:r w:rsidRPr="005C0438">
        <w:rPr>
          <w:rFonts w:ascii="Times New Roman" w:hAnsi="Times New Roman" w:cs="Times New Roman"/>
          <w:sz w:val="28"/>
          <w:szCs w:val="28"/>
          <w:lang w:val="uk-UA"/>
        </w:rPr>
        <w:t>інтригуючих</w:t>
      </w:r>
      <w:proofErr w:type="spellEnd"/>
      <w:r w:rsidRPr="005C0438">
        <w:rPr>
          <w:rFonts w:ascii="Times New Roman" w:hAnsi="Times New Roman" w:cs="Times New Roman"/>
          <w:sz w:val="28"/>
          <w:szCs w:val="28"/>
          <w:lang w:val="uk-UA"/>
        </w:rPr>
        <w:t xml:space="preserve"> способів у різних місцях вступу</w:t>
      </w:r>
      <w:r w:rsidR="005C0438">
        <w:rPr>
          <w:rFonts w:ascii="Times New Roman" w:hAnsi="Times New Roman" w:cs="Times New Roman"/>
          <w:sz w:val="28"/>
          <w:szCs w:val="28"/>
          <w:lang w:val="uk-UA"/>
        </w:rPr>
        <w:t xml:space="preserve">, </w:t>
      </w:r>
      <w:r w:rsidRPr="005C0438">
        <w:rPr>
          <w:rFonts w:ascii="Times New Roman" w:hAnsi="Times New Roman" w:cs="Times New Roman"/>
          <w:sz w:val="28"/>
          <w:szCs w:val="28"/>
          <w:lang w:val="uk-UA"/>
        </w:rPr>
        <w:t xml:space="preserve">що вказує на певну складність єдино можливого </w:t>
      </w:r>
      <w:r w:rsidR="005C0438">
        <w:rPr>
          <w:rFonts w:ascii="Times New Roman" w:hAnsi="Times New Roman" w:cs="Times New Roman"/>
          <w:sz w:val="28"/>
          <w:szCs w:val="28"/>
          <w:lang w:val="uk-UA"/>
        </w:rPr>
        <w:t xml:space="preserve">вирішення питання в </w:t>
      </w:r>
      <w:r w:rsidRPr="005C0438">
        <w:rPr>
          <w:rFonts w:ascii="Times New Roman" w:hAnsi="Times New Roman" w:cs="Times New Roman"/>
          <w:sz w:val="28"/>
          <w:szCs w:val="28"/>
          <w:lang w:val="uk-UA"/>
        </w:rPr>
        <w:t>феноменологі</w:t>
      </w:r>
      <w:r w:rsidR="005C0438">
        <w:rPr>
          <w:rFonts w:ascii="Times New Roman" w:hAnsi="Times New Roman" w:cs="Times New Roman"/>
          <w:sz w:val="28"/>
          <w:szCs w:val="28"/>
          <w:lang w:val="uk-UA"/>
        </w:rPr>
        <w:t>ї</w:t>
      </w:r>
      <w:r w:rsidRPr="005C0438">
        <w:rPr>
          <w:rFonts w:ascii="Times New Roman" w:hAnsi="Times New Roman" w:cs="Times New Roman"/>
          <w:sz w:val="28"/>
          <w:szCs w:val="28"/>
          <w:lang w:val="uk-UA"/>
        </w:rPr>
        <w:t>.</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 xml:space="preserve">В одному місці він описує всю послідовність форм свідомості як складову </w:t>
      </w:r>
      <w:proofErr w:type="spellStart"/>
      <w:r w:rsidRPr="00381478">
        <w:rPr>
          <w:rFonts w:ascii="Times New Roman" w:hAnsi="Times New Roman" w:cs="Times New Roman"/>
          <w:sz w:val="28"/>
          <w:szCs w:val="28"/>
          <w:lang w:val="uk-UA"/>
        </w:rPr>
        <w:t>самозавершеного</w:t>
      </w:r>
      <w:proofErr w:type="spellEnd"/>
      <w:r w:rsidRPr="00381478">
        <w:rPr>
          <w:rFonts w:ascii="Times New Roman" w:hAnsi="Times New Roman" w:cs="Times New Roman"/>
          <w:sz w:val="28"/>
          <w:szCs w:val="28"/>
          <w:lang w:val="uk-UA"/>
        </w:rPr>
        <w:t xml:space="preserve"> скептицизму, припускаючи, що</w:t>
      </w:r>
    </w:p>
    <w:p w14:paraId="5A2BBB74" w14:textId="0096A9F7" w:rsidR="009A7AD1" w:rsidRPr="00381478"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інверсія, через яку кожна форма переживає власне падіння</w:t>
      </w:r>
      <w:r w:rsidR="00381478">
        <w:rPr>
          <w:rFonts w:ascii="Times New Roman" w:hAnsi="Times New Roman" w:cs="Times New Roman"/>
          <w:sz w:val="28"/>
          <w:szCs w:val="28"/>
          <w:lang w:val="uk-UA"/>
        </w:rPr>
        <w:t xml:space="preserve"> є </w:t>
      </w:r>
      <w:r w:rsidRPr="00381478">
        <w:rPr>
          <w:rFonts w:ascii="Times New Roman" w:hAnsi="Times New Roman" w:cs="Times New Roman"/>
          <w:sz w:val="28"/>
          <w:szCs w:val="28"/>
          <w:lang w:val="uk-UA"/>
        </w:rPr>
        <w:t>точк</w:t>
      </w:r>
      <w:r w:rsidR="00381478">
        <w:rPr>
          <w:rFonts w:ascii="Times New Roman" w:hAnsi="Times New Roman" w:cs="Times New Roman"/>
          <w:sz w:val="28"/>
          <w:szCs w:val="28"/>
          <w:lang w:val="uk-UA"/>
        </w:rPr>
        <w:t>ою</w:t>
      </w:r>
      <w:r w:rsidRPr="00381478">
        <w:rPr>
          <w:rFonts w:ascii="Times New Roman" w:hAnsi="Times New Roman" w:cs="Times New Roman"/>
          <w:sz w:val="28"/>
          <w:szCs w:val="28"/>
          <w:lang w:val="uk-UA"/>
        </w:rPr>
        <w:t xml:space="preserve"> </w:t>
      </w:r>
      <w:r w:rsidR="00381478">
        <w:rPr>
          <w:rFonts w:ascii="Times New Roman" w:hAnsi="Times New Roman" w:cs="Times New Roman"/>
          <w:sz w:val="28"/>
          <w:szCs w:val="28"/>
          <w:lang w:val="uk-UA"/>
        </w:rPr>
        <w:t>підриву</w:t>
      </w:r>
      <w:r w:rsidRPr="00381478">
        <w:rPr>
          <w:rFonts w:ascii="Times New Roman" w:hAnsi="Times New Roman" w:cs="Times New Roman"/>
          <w:sz w:val="28"/>
          <w:szCs w:val="28"/>
          <w:lang w:val="uk-UA"/>
        </w:rPr>
        <w:t xml:space="preserve"> власного свідомого знання,</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 xml:space="preserve">доведення розвитку до кінця, </w:t>
      </w:r>
      <w:r w:rsidR="00381478">
        <w:rPr>
          <w:rFonts w:ascii="Times New Roman" w:hAnsi="Times New Roman" w:cs="Times New Roman"/>
          <w:sz w:val="28"/>
          <w:szCs w:val="28"/>
          <w:lang w:val="uk-UA"/>
        </w:rPr>
        <w:t>що могло б</w:t>
      </w:r>
      <w:r w:rsidRPr="00381478">
        <w:rPr>
          <w:rFonts w:ascii="Times New Roman" w:hAnsi="Times New Roman" w:cs="Times New Roman"/>
          <w:sz w:val="28"/>
          <w:szCs w:val="28"/>
          <w:lang w:val="uk-UA"/>
        </w:rPr>
        <w:t xml:space="preserve"> усунути опозицію</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свідом</w:t>
      </w:r>
      <w:r w:rsidR="00381478">
        <w:rPr>
          <w:rFonts w:ascii="Times New Roman" w:hAnsi="Times New Roman" w:cs="Times New Roman"/>
          <w:sz w:val="28"/>
          <w:szCs w:val="28"/>
          <w:lang w:val="uk-UA"/>
        </w:rPr>
        <w:t>ості</w:t>
      </w:r>
      <w:r w:rsidRPr="00381478">
        <w:rPr>
          <w:rFonts w:ascii="Times New Roman" w:hAnsi="Times New Roman" w:cs="Times New Roman"/>
          <w:sz w:val="28"/>
          <w:szCs w:val="28"/>
          <w:lang w:val="uk-UA"/>
        </w:rPr>
        <w:t xml:space="preserve"> як непереборн</w:t>
      </w:r>
      <w:r w:rsidR="00381478">
        <w:rPr>
          <w:rFonts w:ascii="Times New Roman" w:hAnsi="Times New Roman" w:cs="Times New Roman"/>
          <w:sz w:val="28"/>
          <w:szCs w:val="28"/>
          <w:lang w:val="uk-UA"/>
        </w:rPr>
        <w:t>ої</w:t>
      </w:r>
      <w:r w:rsidRPr="00381478">
        <w:rPr>
          <w:rFonts w:ascii="Times New Roman" w:hAnsi="Times New Roman" w:cs="Times New Roman"/>
          <w:sz w:val="28"/>
          <w:szCs w:val="28"/>
          <w:lang w:val="uk-UA"/>
        </w:rPr>
        <w:t xml:space="preserve"> конструкці</w:t>
      </w:r>
      <w:r w:rsidR="00381478">
        <w:rPr>
          <w:rFonts w:ascii="Times New Roman" w:hAnsi="Times New Roman" w:cs="Times New Roman"/>
          <w:sz w:val="28"/>
          <w:szCs w:val="28"/>
          <w:lang w:val="uk-UA"/>
        </w:rPr>
        <w:t>ї</w:t>
      </w:r>
      <w:r w:rsidRPr="00381478">
        <w:rPr>
          <w:rFonts w:ascii="Times New Roman" w:hAnsi="Times New Roman" w:cs="Times New Roman"/>
          <w:sz w:val="28"/>
          <w:szCs w:val="28"/>
          <w:lang w:val="uk-UA"/>
        </w:rPr>
        <w:t xml:space="preserve"> пізнання.</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В іншому місці Гегель стверджує, що феноменологія завершується, коли</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свідомість осягає свою справжню природу.</w:t>
      </w:r>
      <w:r w:rsidR="00381478" w:rsidRP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 xml:space="preserve">Це </w:t>
      </w:r>
      <w:r w:rsidR="00381478" w:rsidRPr="00381478">
        <w:rPr>
          <w:rFonts w:ascii="Times New Roman" w:hAnsi="Times New Roman" w:cs="Times New Roman"/>
          <w:sz w:val="28"/>
          <w:szCs w:val="28"/>
          <w:lang w:val="uk-UA"/>
        </w:rPr>
        <w:t>вирішення</w:t>
      </w:r>
      <w:r w:rsidRPr="00381478">
        <w:rPr>
          <w:rFonts w:ascii="Times New Roman" w:hAnsi="Times New Roman" w:cs="Times New Roman"/>
          <w:sz w:val="28"/>
          <w:szCs w:val="28"/>
          <w:lang w:val="uk-UA"/>
        </w:rPr>
        <w:t xml:space="preserve"> повинно бути шарнірним</w:t>
      </w:r>
      <w:r w:rsidR="00381478" w:rsidRP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на цьому досягненні самопізнання є виразна правдоподібність.</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Нарешті, Гегель припускає, що ця свідомість є власною свідомістю</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справжн</w:t>
      </w:r>
      <w:r w:rsidR="00381478" w:rsidRPr="00381478">
        <w:rPr>
          <w:rFonts w:ascii="Times New Roman" w:hAnsi="Times New Roman" w:cs="Times New Roman"/>
          <w:sz w:val="28"/>
          <w:szCs w:val="28"/>
          <w:lang w:val="uk-UA"/>
        </w:rPr>
        <w:t>ьої</w:t>
      </w:r>
      <w:r w:rsidRPr="00381478">
        <w:rPr>
          <w:rFonts w:ascii="Times New Roman" w:hAnsi="Times New Roman" w:cs="Times New Roman"/>
          <w:sz w:val="28"/>
          <w:szCs w:val="28"/>
          <w:lang w:val="uk-UA"/>
        </w:rPr>
        <w:t xml:space="preserve"> природ</w:t>
      </w:r>
      <w:r w:rsidR="00381478" w:rsidRPr="00381478">
        <w:rPr>
          <w:rFonts w:ascii="Times New Roman" w:hAnsi="Times New Roman" w:cs="Times New Roman"/>
          <w:sz w:val="28"/>
          <w:szCs w:val="28"/>
          <w:lang w:val="uk-UA"/>
        </w:rPr>
        <w:t>и і</w:t>
      </w:r>
      <w:r w:rsidRPr="00381478">
        <w:rPr>
          <w:rFonts w:ascii="Times New Roman" w:hAnsi="Times New Roman" w:cs="Times New Roman"/>
          <w:sz w:val="28"/>
          <w:szCs w:val="28"/>
          <w:lang w:val="uk-UA"/>
        </w:rPr>
        <w:t xml:space="preserve"> включа</w:t>
      </w:r>
      <w:r w:rsidR="00381478" w:rsidRPr="00381478">
        <w:rPr>
          <w:rFonts w:ascii="Times New Roman" w:hAnsi="Times New Roman" w:cs="Times New Roman"/>
          <w:sz w:val="28"/>
          <w:szCs w:val="28"/>
          <w:lang w:val="uk-UA"/>
        </w:rPr>
        <w:t>є</w:t>
      </w:r>
      <w:r w:rsidRPr="00381478">
        <w:rPr>
          <w:rFonts w:ascii="Times New Roman" w:hAnsi="Times New Roman" w:cs="Times New Roman"/>
          <w:sz w:val="28"/>
          <w:szCs w:val="28"/>
          <w:lang w:val="uk-UA"/>
        </w:rPr>
        <w:t xml:space="preserve"> в себе спогади про всі форми, які привели</w:t>
      </w:r>
      <w:r w:rsid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до нього. Тобто свідомість досягне закриття, приймаючи конфігурацію, де об’єкт, з яким вона стикається, є всім попереднім розвитком</w:t>
      </w:r>
      <w:r w:rsidR="00381478" w:rsidRPr="00381478">
        <w:rPr>
          <w:rFonts w:ascii="Times New Roman" w:hAnsi="Times New Roman" w:cs="Times New Roman"/>
          <w:sz w:val="28"/>
          <w:szCs w:val="28"/>
          <w:lang w:val="uk-UA"/>
        </w:rPr>
        <w:t xml:space="preserve"> </w:t>
      </w:r>
      <w:r w:rsidRPr="00381478">
        <w:rPr>
          <w:rFonts w:ascii="Times New Roman" w:hAnsi="Times New Roman" w:cs="Times New Roman"/>
          <w:sz w:val="28"/>
          <w:szCs w:val="28"/>
          <w:lang w:val="uk-UA"/>
        </w:rPr>
        <w:t>форм, яка отримала сукупність, виявившись генезисом її завершен</w:t>
      </w:r>
      <w:r w:rsidR="00381478" w:rsidRPr="00381478">
        <w:rPr>
          <w:rFonts w:ascii="Times New Roman" w:hAnsi="Times New Roman" w:cs="Times New Roman"/>
          <w:sz w:val="28"/>
          <w:szCs w:val="28"/>
          <w:lang w:val="uk-UA"/>
        </w:rPr>
        <w:t>ого</w:t>
      </w:r>
      <w:r w:rsidRPr="00381478">
        <w:rPr>
          <w:rFonts w:ascii="Times New Roman" w:hAnsi="Times New Roman" w:cs="Times New Roman"/>
          <w:sz w:val="28"/>
          <w:szCs w:val="28"/>
          <w:lang w:val="uk-UA"/>
        </w:rPr>
        <w:t xml:space="preserve"> самопізнання.</w:t>
      </w:r>
    </w:p>
    <w:p w14:paraId="4F855A63" w14:textId="5D5BFA12" w:rsidR="009A7AD1" w:rsidRPr="00E26978"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lastRenderedPageBreak/>
        <w:t>Кожен, хто занурився в серію форм</w:t>
      </w:r>
      <w:r w:rsidR="00614297">
        <w:rPr>
          <w:rFonts w:ascii="Times New Roman" w:hAnsi="Times New Roman" w:cs="Times New Roman"/>
          <w:sz w:val="28"/>
          <w:szCs w:val="28"/>
          <w:lang w:val="uk-UA"/>
        </w:rPr>
        <w:t>, які</w:t>
      </w:r>
      <w:r w:rsidRPr="00614297">
        <w:rPr>
          <w:rFonts w:ascii="Times New Roman" w:hAnsi="Times New Roman" w:cs="Times New Roman"/>
          <w:sz w:val="28"/>
          <w:szCs w:val="28"/>
          <w:lang w:val="uk-UA"/>
        </w:rPr>
        <w:t xml:space="preserve"> Гегель представляє як створення розвитку, що веде до закриття</w:t>
      </w:r>
      <w:r w:rsidR="00614297">
        <w:rPr>
          <w:rFonts w:ascii="Times New Roman" w:hAnsi="Times New Roman" w:cs="Times New Roman"/>
          <w:sz w:val="28"/>
          <w:szCs w:val="28"/>
          <w:lang w:val="uk-UA"/>
        </w:rPr>
        <w:t xml:space="preserve">, </w:t>
      </w:r>
      <w:r w:rsidRPr="00614297">
        <w:rPr>
          <w:rFonts w:ascii="Times New Roman" w:hAnsi="Times New Roman" w:cs="Times New Roman"/>
          <w:sz w:val="28"/>
          <w:szCs w:val="28"/>
          <w:lang w:val="uk-UA"/>
        </w:rPr>
        <w:t>швидко починає усвідомлювати, що не існує простих рішень для отримання</w:t>
      </w:r>
      <w:r w:rsidR="00614297">
        <w:rPr>
          <w:rFonts w:ascii="Times New Roman" w:hAnsi="Times New Roman" w:cs="Times New Roman"/>
          <w:sz w:val="28"/>
          <w:szCs w:val="28"/>
          <w:lang w:val="uk-UA"/>
        </w:rPr>
        <w:t xml:space="preserve"> </w:t>
      </w:r>
      <w:r w:rsidR="00614297" w:rsidRPr="00614297">
        <w:rPr>
          <w:rFonts w:ascii="Times New Roman" w:hAnsi="Times New Roman" w:cs="Times New Roman"/>
          <w:sz w:val="28"/>
          <w:szCs w:val="28"/>
          <w:lang w:val="uk-UA"/>
        </w:rPr>
        <w:t>необхід</w:t>
      </w:r>
      <w:r w:rsidR="00614297">
        <w:rPr>
          <w:rFonts w:ascii="Times New Roman" w:hAnsi="Times New Roman" w:cs="Times New Roman"/>
          <w:sz w:val="28"/>
          <w:szCs w:val="28"/>
          <w:lang w:val="uk-UA"/>
        </w:rPr>
        <w:t>ного</w:t>
      </w:r>
      <w:r w:rsidRPr="00614297">
        <w:rPr>
          <w:rFonts w:ascii="Times New Roman" w:hAnsi="Times New Roman" w:cs="Times New Roman"/>
          <w:sz w:val="28"/>
          <w:szCs w:val="28"/>
          <w:lang w:val="uk-UA"/>
        </w:rPr>
        <w:t xml:space="preserve"> самопізнання, за допомогою якого </w:t>
      </w:r>
      <w:r w:rsidR="00614297">
        <w:rPr>
          <w:rFonts w:ascii="Times New Roman" w:hAnsi="Times New Roman" w:cs="Times New Roman"/>
          <w:sz w:val="28"/>
          <w:szCs w:val="28"/>
          <w:lang w:val="uk-UA"/>
        </w:rPr>
        <w:t xml:space="preserve">можна подолати </w:t>
      </w:r>
      <w:r w:rsidRPr="00614297">
        <w:rPr>
          <w:rFonts w:ascii="Times New Roman" w:hAnsi="Times New Roman" w:cs="Times New Roman"/>
          <w:sz w:val="28"/>
          <w:szCs w:val="28"/>
          <w:lang w:val="uk-UA"/>
        </w:rPr>
        <w:t>протиставл</w:t>
      </w:r>
      <w:r w:rsidR="00614297">
        <w:rPr>
          <w:rFonts w:ascii="Times New Roman" w:hAnsi="Times New Roman" w:cs="Times New Roman"/>
          <w:sz w:val="28"/>
          <w:szCs w:val="28"/>
          <w:lang w:val="uk-UA"/>
        </w:rPr>
        <w:t>ення</w:t>
      </w:r>
      <w:r w:rsidRPr="00614297">
        <w:rPr>
          <w:rFonts w:ascii="Times New Roman" w:hAnsi="Times New Roman" w:cs="Times New Roman"/>
          <w:sz w:val="28"/>
          <w:szCs w:val="28"/>
          <w:lang w:val="uk-UA"/>
        </w:rPr>
        <w:t xml:space="preserve"> свідом</w:t>
      </w:r>
      <w:r w:rsidR="00614297">
        <w:rPr>
          <w:rFonts w:ascii="Times New Roman" w:hAnsi="Times New Roman" w:cs="Times New Roman"/>
          <w:sz w:val="28"/>
          <w:szCs w:val="28"/>
          <w:lang w:val="uk-UA"/>
        </w:rPr>
        <w:t>о</w:t>
      </w:r>
      <w:r w:rsidRPr="00614297">
        <w:rPr>
          <w:rFonts w:ascii="Times New Roman" w:hAnsi="Times New Roman" w:cs="Times New Roman"/>
          <w:sz w:val="28"/>
          <w:szCs w:val="28"/>
          <w:lang w:val="uk-UA"/>
        </w:rPr>
        <w:t>ст</w:t>
      </w:r>
      <w:r w:rsidR="00614297">
        <w:rPr>
          <w:rFonts w:ascii="Times New Roman" w:hAnsi="Times New Roman" w:cs="Times New Roman"/>
          <w:sz w:val="28"/>
          <w:szCs w:val="28"/>
          <w:lang w:val="uk-UA"/>
        </w:rPr>
        <w:t>і</w:t>
      </w:r>
      <w:r w:rsidRPr="00614297">
        <w:rPr>
          <w:rFonts w:ascii="Times New Roman" w:hAnsi="Times New Roman" w:cs="Times New Roman"/>
          <w:sz w:val="28"/>
          <w:szCs w:val="28"/>
          <w:lang w:val="uk-UA"/>
        </w:rPr>
        <w:t>. Навіть коли свідомість впевнена в усвідомленні цього</w:t>
      </w:r>
      <w:r w:rsidR="00614297">
        <w:rPr>
          <w:rFonts w:ascii="Times New Roman" w:hAnsi="Times New Roman" w:cs="Times New Roman"/>
          <w:sz w:val="28"/>
          <w:szCs w:val="28"/>
          <w:lang w:val="uk-UA"/>
        </w:rPr>
        <w:t xml:space="preserve">, то </w:t>
      </w:r>
      <w:proofErr w:type="spellStart"/>
      <w:r w:rsidR="00614297">
        <w:rPr>
          <w:rFonts w:ascii="Times New Roman" w:hAnsi="Times New Roman" w:cs="Times New Roman"/>
          <w:sz w:val="28"/>
          <w:szCs w:val="28"/>
          <w:lang w:val="uk-UA"/>
        </w:rPr>
        <w:t>всеодно</w:t>
      </w:r>
      <w:proofErr w:type="spellEnd"/>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 xml:space="preserve">зберігає опозицію до конкретної присутності </w:t>
      </w:r>
      <w:proofErr w:type="spellStart"/>
      <w:r w:rsidRPr="00E26978">
        <w:rPr>
          <w:rFonts w:ascii="Times New Roman" w:hAnsi="Times New Roman" w:cs="Times New Roman"/>
          <w:sz w:val="28"/>
          <w:szCs w:val="28"/>
          <w:lang w:val="uk-UA"/>
        </w:rPr>
        <w:t>інакшості</w:t>
      </w:r>
      <w:proofErr w:type="spellEnd"/>
      <w:r w:rsidRPr="00E26978">
        <w:rPr>
          <w:rFonts w:ascii="Times New Roman" w:hAnsi="Times New Roman" w:cs="Times New Roman"/>
          <w:sz w:val="28"/>
          <w:szCs w:val="28"/>
          <w:lang w:val="uk-UA"/>
        </w:rPr>
        <w:t>. Форми «духу» змушують свідомість уже знайти себе у світі</w:t>
      </w:r>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усвідомлення власної самореалізації, приналежність до етичної спільноти</w:t>
      </w:r>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в як</w:t>
      </w:r>
      <w:r w:rsidR="00E26978">
        <w:rPr>
          <w:rFonts w:ascii="Times New Roman" w:hAnsi="Times New Roman" w:cs="Times New Roman"/>
          <w:sz w:val="28"/>
          <w:szCs w:val="28"/>
          <w:lang w:val="uk-UA"/>
        </w:rPr>
        <w:t>ій</w:t>
      </w:r>
      <w:r w:rsidRPr="00E26978">
        <w:rPr>
          <w:rFonts w:ascii="Times New Roman" w:hAnsi="Times New Roman" w:cs="Times New Roman"/>
          <w:sz w:val="28"/>
          <w:szCs w:val="28"/>
          <w:lang w:val="uk-UA"/>
        </w:rPr>
        <w:t xml:space="preserve"> вже переслідуються цілі реаліз</w:t>
      </w:r>
      <w:r w:rsidR="00E26978">
        <w:rPr>
          <w:rFonts w:ascii="Times New Roman" w:hAnsi="Times New Roman" w:cs="Times New Roman"/>
          <w:sz w:val="28"/>
          <w:szCs w:val="28"/>
          <w:lang w:val="uk-UA"/>
        </w:rPr>
        <w:t>ації</w:t>
      </w:r>
      <w:r w:rsidRPr="00E26978">
        <w:rPr>
          <w:rFonts w:ascii="Times New Roman" w:hAnsi="Times New Roman" w:cs="Times New Roman"/>
          <w:sz w:val="28"/>
          <w:szCs w:val="28"/>
          <w:lang w:val="uk-UA"/>
        </w:rPr>
        <w:t xml:space="preserve"> через </w:t>
      </w:r>
      <w:r w:rsidR="00E26978">
        <w:rPr>
          <w:rFonts w:ascii="Times New Roman" w:hAnsi="Times New Roman" w:cs="Times New Roman"/>
          <w:sz w:val="28"/>
          <w:szCs w:val="28"/>
          <w:lang w:val="uk-UA"/>
        </w:rPr>
        <w:t>діяльність її</w:t>
      </w:r>
      <w:r w:rsidRPr="00E26978">
        <w:rPr>
          <w:rFonts w:ascii="Times New Roman" w:hAnsi="Times New Roman" w:cs="Times New Roman"/>
          <w:sz w:val="28"/>
          <w:szCs w:val="28"/>
          <w:lang w:val="uk-UA"/>
        </w:rPr>
        <w:t xml:space="preserve"> членів. І все ж знову залишається опозиція для</w:t>
      </w:r>
    </w:p>
    <w:p w14:paraId="317045B8" w14:textId="6CA4A4FE" w:rsidR="009A7AD1"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єдн</w:t>
      </w:r>
      <w:r w:rsidR="00E26978">
        <w:rPr>
          <w:rFonts w:ascii="Times New Roman" w:hAnsi="Times New Roman" w:cs="Times New Roman"/>
          <w:sz w:val="28"/>
          <w:szCs w:val="28"/>
          <w:lang w:val="uk-UA"/>
        </w:rPr>
        <w:t>ості</w:t>
      </w:r>
      <w:r w:rsidRPr="009A7AD1">
        <w:rPr>
          <w:rFonts w:ascii="Times New Roman" w:hAnsi="Times New Roman" w:cs="Times New Roman"/>
          <w:sz w:val="28"/>
          <w:szCs w:val="28"/>
          <w:lang w:val="uk-UA"/>
        </w:rPr>
        <w:t xml:space="preserve"> духу</w:t>
      </w:r>
      <w:r w:rsidR="00E26978">
        <w:rPr>
          <w:rFonts w:ascii="Times New Roman" w:hAnsi="Times New Roman" w:cs="Times New Roman"/>
          <w:sz w:val="28"/>
          <w:szCs w:val="28"/>
          <w:lang w:val="uk-UA"/>
        </w:rPr>
        <w:t xml:space="preserve">, який </w:t>
      </w:r>
      <w:r w:rsidRPr="009A7AD1">
        <w:rPr>
          <w:rFonts w:ascii="Times New Roman" w:hAnsi="Times New Roman" w:cs="Times New Roman"/>
          <w:sz w:val="28"/>
          <w:szCs w:val="28"/>
          <w:lang w:val="uk-UA"/>
        </w:rPr>
        <w:t>все ще зберігає «природну» даність, сторонню від форми</w:t>
      </w:r>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етичної спільноти, з якої відповідно виходить</w:t>
      </w:r>
      <w:r w:rsidR="00E26978">
        <w:rPr>
          <w:rFonts w:ascii="Times New Roman" w:hAnsi="Times New Roman" w:cs="Times New Roman"/>
          <w:sz w:val="28"/>
          <w:szCs w:val="28"/>
          <w:lang w:val="uk-UA"/>
        </w:rPr>
        <w:t xml:space="preserve"> чужа</w:t>
      </w:r>
      <w:r w:rsidRPr="00E26978">
        <w:rPr>
          <w:rFonts w:ascii="Times New Roman" w:hAnsi="Times New Roman" w:cs="Times New Roman"/>
          <w:sz w:val="28"/>
          <w:szCs w:val="28"/>
          <w:lang w:val="uk-UA"/>
        </w:rPr>
        <w:t xml:space="preserve"> свідомість.  </w:t>
      </w:r>
    </w:p>
    <w:p w14:paraId="6F98A966" w14:textId="33B61D0D" w:rsidR="00E26978"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 xml:space="preserve">протистоїть даному об’єкту, відмінному від самого себе. </w:t>
      </w:r>
      <w:r w:rsidR="00E26978">
        <w:rPr>
          <w:rFonts w:ascii="Times New Roman" w:hAnsi="Times New Roman" w:cs="Times New Roman"/>
          <w:sz w:val="28"/>
          <w:szCs w:val="28"/>
          <w:lang w:val="uk-UA"/>
        </w:rPr>
        <w:t>В</w:t>
      </w:r>
      <w:r w:rsidRPr="00E26978">
        <w:rPr>
          <w:rFonts w:ascii="Times New Roman" w:hAnsi="Times New Roman" w:cs="Times New Roman"/>
          <w:sz w:val="28"/>
          <w:szCs w:val="28"/>
          <w:lang w:val="uk-UA"/>
        </w:rPr>
        <w:t>ідмінність між знанням і його об'єктом залежить від рефлексії</w:t>
      </w:r>
      <w:r w:rsidR="00E26978">
        <w:rPr>
          <w:rFonts w:ascii="Times New Roman" w:hAnsi="Times New Roman" w:cs="Times New Roman"/>
          <w:sz w:val="28"/>
          <w:szCs w:val="28"/>
          <w:lang w:val="uk-UA"/>
        </w:rPr>
        <w:t xml:space="preserve"> всієї</w:t>
      </w:r>
      <w:r w:rsidRPr="00E26978">
        <w:rPr>
          <w:rFonts w:ascii="Times New Roman" w:hAnsi="Times New Roman" w:cs="Times New Roman"/>
          <w:sz w:val="28"/>
          <w:szCs w:val="28"/>
          <w:lang w:val="uk-UA"/>
        </w:rPr>
        <w:t xml:space="preserve"> послідовн</w:t>
      </w:r>
      <w:r w:rsidR="00E26978">
        <w:rPr>
          <w:rFonts w:ascii="Times New Roman" w:hAnsi="Times New Roman" w:cs="Times New Roman"/>
          <w:sz w:val="28"/>
          <w:szCs w:val="28"/>
          <w:lang w:val="uk-UA"/>
        </w:rPr>
        <w:t>ості</w:t>
      </w:r>
      <w:r w:rsidRPr="00E26978">
        <w:rPr>
          <w:rFonts w:ascii="Times New Roman" w:hAnsi="Times New Roman" w:cs="Times New Roman"/>
          <w:sz w:val="28"/>
          <w:szCs w:val="28"/>
          <w:lang w:val="uk-UA"/>
        </w:rPr>
        <w:t xml:space="preserve"> форм свідомості, </w:t>
      </w:r>
      <w:r w:rsidR="00E26978">
        <w:rPr>
          <w:rFonts w:ascii="Times New Roman" w:hAnsi="Times New Roman" w:cs="Times New Roman"/>
          <w:sz w:val="28"/>
          <w:szCs w:val="28"/>
          <w:lang w:val="uk-UA"/>
        </w:rPr>
        <w:t>вагомий</w:t>
      </w:r>
      <w:r w:rsidRPr="00E26978">
        <w:rPr>
          <w:rFonts w:ascii="Times New Roman" w:hAnsi="Times New Roman" w:cs="Times New Roman"/>
          <w:sz w:val="28"/>
          <w:szCs w:val="28"/>
          <w:lang w:val="uk-UA"/>
        </w:rPr>
        <w:t xml:space="preserve"> розвиток необхідний для цього досягнення. Гегель називає цей остаточний результат «Абсолютним знанням», позначаючи ту остаточну </w:t>
      </w:r>
      <w:proofErr w:type="spellStart"/>
      <w:r w:rsidRPr="00E26978">
        <w:rPr>
          <w:rFonts w:ascii="Times New Roman" w:hAnsi="Times New Roman" w:cs="Times New Roman"/>
          <w:sz w:val="28"/>
          <w:szCs w:val="28"/>
          <w:lang w:val="uk-UA"/>
        </w:rPr>
        <w:t>самоусуваючу</w:t>
      </w:r>
      <w:proofErr w:type="spellEnd"/>
      <w:r w:rsidRPr="00E26978">
        <w:rPr>
          <w:rFonts w:ascii="Times New Roman" w:hAnsi="Times New Roman" w:cs="Times New Roman"/>
          <w:sz w:val="28"/>
          <w:szCs w:val="28"/>
          <w:lang w:val="uk-UA"/>
        </w:rPr>
        <w:t xml:space="preserve"> форму, в якій те, що є саме по собі</w:t>
      </w:r>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і те, що є для свідомості</w:t>
      </w:r>
      <w:r w:rsidR="00E26978" w:rsidRPr="00E26978">
        <w:rPr>
          <w:rFonts w:ascii="Times New Roman" w:hAnsi="Times New Roman" w:cs="Times New Roman"/>
          <w:sz w:val="28"/>
          <w:szCs w:val="28"/>
          <w:lang w:val="uk-UA"/>
        </w:rPr>
        <w:t xml:space="preserve"> - </w:t>
      </w:r>
      <w:r w:rsidRPr="00E26978">
        <w:rPr>
          <w:rFonts w:ascii="Times New Roman" w:hAnsi="Times New Roman" w:cs="Times New Roman"/>
          <w:sz w:val="28"/>
          <w:szCs w:val="28"/>
          <w:lang w:val="uk-UA"/>
        </w:rPr>
        <w:t>не</w:t>
      </w:r>
      <w:r w:rsidR="00E26978" w:rsidRP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розрізн</w:t>
      </w:r>
      <w:r w:rsidR="00E26978" w:rsidRPr="00E26978">
        <w:rPr>
          <w:rFonts w:ascii="Times New Roman" w:hAnsi="Times New Roman" w:cs="Times New Roman"/>
          <w:sz w:val="28"/>
          <w:szCs w:val="28"/>
          <w:lang w:val="uk-UA"/>
        </w:rPr>
        <w:t>яється</w:t>
      </w:r>
      <w:r w:rsidRPr="00E26978">
        <w:rPr>
          <w:rFonts w:ascii="Times New Roman" w:hAnsi="Times New Roman" w:cs="Times New Roman"/>
          <w:sz w:val="28"/>
          <w:szCs w:val="28"/>
          <w:lang w:val="uk-UA"/>
        </w:rPr>
        <w:t>, знаючи, що більше не в змозі знайти будь-яку визначену конфронтацію.</w:t>
      </w:r>
      <w:r w:rsidR="00E26978" w:rsidRP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Знання більше не відноситься до будь-якого передбачуваного об’єкта, тобто не</w:t>
      </w:r>
      <w:r w:rsidR="00E26978" w:rsidRPr="00E26978">
        <w:rPr>
          <w:rFonts w:ascii="Times New Roman" w:hAnsi="Times New Roman" w:cs="Times New Roman"/>
          <w:sz w:val="28"/>
          <w:szCs w:val="28"/>
          <w:lang w:val="uk-UA"/>
        </w:rPr>
        <w:t xml:space="preserve"> лежить</w:t>
      </w:r>
      <w:r w:rsidRPr="00E26978">
        <w:rPr>
          <w:rFonts w:ascii="Times New Roman" w:hAnsi="Times New Roman" w:cs="Times New Roman"/>
          <w:sz w:val="28"/>
          <w:szCs w:val="28"/>
          <w:lang w:val="uk-UA"/>
        </w:rPr>
        <w:t xml:space="preserve"> по відношенню до нього. Відповідно, абсолютне знання</w:t>
      </w:r>
      <w:r w:rsidR="00E26978" w:rsidRPr="00E26978">
        <w:rPr>
          <w:rFonts w:ascii="Times New Roman" w:hAnsi="Times New Roman" w:cs="Times New Roman"/>
          <w:sz w:val="28"/>
          <w:szCs w:val="28"/>
          <w:lang w:val="uk-UA"/>
        </w:rPr>
        <w:t xml:space="preserve">, як </w:t>
      </w:r>
      <w:r w:rsidRPr="00E26978">
        <w:rPr>
          <w:rFonts w:ascii="Times New Roman" w:hAnsi="Times New Roman" w:cs="Times New Roman"/>
          <w:sz w:val="28"/>
          <w:szCs w:val="28"/>
          <w:lang w:val="uk-UA"/>
        </w:rPr>
        <w:t>представляє Гегель</w:t>
      </w:r>
      <w:r w:rsidR="00E26978" w:rsidRPr="00E26978">
        <w:rPr>
          <w:rFonts w:ascii="Times New Roman" w:hAnsi="Times New Roman" w:cs="Times New Roman"/>
          <w:sz w:val="28"/>
          <w:szCs w:val="28"/>
          <w:lang w:val="uk-UA"/>
        </w:rPr>
        <w:t xml:space="preserve"> є</w:t>
      </w:r>
      <w:r w:rsidRPr="00E26978">
        <w:rPr>
          <w:rFonts w:ascii="Times New Roman" w:hAnsi="Times New Roman" w:cs="Times New Roman"/>
          <w:sz w:val="28"/>
          <w:szCs w:val="28"/>
          <w:lang w:val="uk-UA"/>
        </w:rPr>
        <w:t xml:space="preserve"> ворота</w:t>
      </w:r>
      <w:r w:rsidR="00E26978" w:rsidRPr="00E26978">
        <w:rPr>
          <w:rFonts w:ascii="Times New Roman" w:hAnsi="Times New Roman" w:cs="Times New Roman"/>
          <w:sz w:val="28"/>
          <w:szCs w:val="28"/>
          <w:lang w:val="uk-UA"/>
        </w:rPr>
        <w:t>ми</w:t>
      </w:r>
      <w:r w:rsidRPr="00E26978">
        <w:rPr>
          <w:rFonts w:ascii="Times New Roman" w:hAnsi="Times New Roman" w:cs="Times New Roman"/>
          <w:sz w:val="28"/>
          <w:szCs w:val="28"/>
          <w:lang w:val="uk-UA"/>
        </w:rPr>
        <w:t xml:space="preserve"> до знання, яке може уникнути</w:t>
      </w:r>
      <w:r w:rsidR="00E26978" w:rsidRP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сприйма</w:t>
      </w:r>
      <w:r w:rsidR="00E26978" w:rsidRPr="00E26978">
        <w:rPr>
          <w:rFonts w:ascii="Times New Roman" w:hAnsi="Times New Roman" w:cs="Times New Roman"/>
          <w:sz w:val="28"/>
          <w:szCs w:val="28"/>
          <w:lang w:val="uk-UA"/>
        </w:rPr>
        <w:t>ння</w:t>
      </w:r>
      <w:r w:rsidRPr="00E26978">
        <w:rPr>
          <w:rFonts w:ascii="Times New Roman" w:hAnsi="Times New Roman" w:cs="Times New Roman"/>
          <w:sz w:val="28"/>
          <w:szCs w:val="28"/>
          <w:lang w:val="uk-UA"/>
        </w:rPr>
        <w:t xml:space="preserve"> будь-</w:t>
      </w:r>
      <w:r w:rsidR="00E26978" w:rsidRPr="00E26978">
        <w:rPr>
          <w:rFonts w:ascii="Times New Roman" w:hAnsi="Times New Roman" w:cs="Times New Roman"/>
          <w:sz w:val="28"/>
          <w:szCs w:val="28"/>
          <w:lang w:val="uk-UA"/>
        </w:rPr>
        <w:t>чого</w:t>
      </w:r>
      <w:r w:rsidRPr="00E26978">
        <w:rPr>
          <w:rFonts w:ascii="Times New Roman" w:hAnsi="Times New Roman" w:cs="Times New Roman"/>
          <w:sz w:val="28"/>
          <w:szCs w:val="28"/>
          <w:lang w:val="uk-UA"/>
        </w:rPr>
        <w:t xml:space="preserve"> як належн</w:t>
      </w:r>
      <w:r w:rsidR="00E26978" w:rsidRPr="00E26978">
        <w:rPr>
          <w:rFonts w:ascii="Times New Roman" w:hAnsi="Times New Roman" w:cs="Times New Roman"/>
          <w:sz w:val="28"/>
          <w:szCs w:val="28"/>
          <w:lang w:val="uk-UA"/>
        </w:rPr>
        <w:t>ого</w:t>
      </w:r>
      <w:r w:rsidR="00E26978">
        <w:rPr>
          <w:rFonts w:ascii="Times New Roman" w:hAnsi="Times New Roman" w:cs="Times New Roman"/>
          <w:sz w:val="28"/>
          <w:szCs w:val="28"/>
          <w:lang w:val="uk-UA"/>
        </w:rPr>
        <w:t>.</w:t>
      </w:r>
    </w:p>
    <w:p w14:paraId="03BEF254" w14:textId="4ACB004A" w:rsidR="009A7AD1" w:rsidRPr="009A7AD1" w:rsidRDefault="009A7AD1" w:rsidP="00CB4A0C">
      <w:pPr>
        <w:pStyle w:val="a3"/>
        <w:spacing w:after="0" w:line="360" w:lineRule="auto"/>
        <w:ind w:left="0" w:firstLine="709"/>
        <w:jc w:val="both"/>
        <w:rPr>
          <w:rFonts w:ascii="Times New Roman" w:hAnsi="Times New Roman" w:cs="Times New Roman"/>
          <w:sz w:val="28"/>
          <w:szCs w:val="28"/>
          <w:lang w:val="uk-UA"/>
        </w:rPr>
      </w:pPr>
      <w:r w:rsidRPr="009A7AD1">
        <w:rPr>
          <w:rFonts w:ascii="Times New Roman" w:hAnsi="Times New Roman" w:cs="Times New Roman"/>
          <w:sz w:val="28"/>
          <w:szCs w:val="28"/>
          <w:lang w:val="uk-UA"/>
        </w:rPr>
        <w:t>Сам Гегель</w:t>
      </w:r>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робить це питання ще більш неминучим, пропонуючи нам два взаємодоповнюючі вступи до його «Науки</w:t>
      </w:r>
      <w:r w:rsidR="00CB4A0C">
        <w:rPr>
          <w:rFonts w:ascii="Times New Roman" w:hAnsi="Times New Roman" w:cs="Times New Roman"/>
          <w:sz w:val="28"/>
          <w:szCs w:val="28"/>
          <w:lang w:val="uk-UA"/>
        </w:rPr>
        <w:t xml:space="preserve"> логіки», обидва з яких служать </w:t>
      </w:r>
      <w:r w:rsidRPr="009A7AD1">
        <w:rPr>
          <w:rFonts w:ascii="Times New Roman" w:hAnsi="Times New Roman" w:cs="Times New Roman"/>
          <w:sz w:val="28"/>
          <w:szCs w:val="28"/>
          <w:lang w:val="uk-UA"/>
        </w:rPr>
        <w:t>шлях</w:t>
      </w:r>
      <w:r w:rsidR="00E26978">
        <w:rPr>
          <w:rFonts w:ascii="Times New Roman" w:hAnsi="Times New Roman" w:cs="Times New Roman"/>
          <w:sz w:val="28"/>
          <w:szCs w:val="28"/>
          <w:lang w:val="uk-UA"/>
        </w:rPr>
        <w:t>ом</w:t>
      </w:r>
      <w:r w:rsidRPr="009A7AD1">
        <w:rPr>
          <w:rFonts w:ascii="Times New Roman" w:hAnsi="Times New Roman" w:cs="Times New Roman"/>
          <w:sz w:val="28"/>
          <w:szCs w:val="28"/>
          <w:lang w:val="uk-UA"/>
        </w:rPr>
        <w:t xml:space="preserve"> для справжнього початку філософії як дослідження, як</w:t>
      </w:r>
      <w:r w:rsidR="00E26978">
        <w:rPr>
          <w:rFonts w:ascii="Times New Roman" w:hAnsi="Times New Roman" w:cs="Times New Roman"/>
          <w:sz w:val="28"/>
          <w:szCs w:val="28"/>
          <w:lang w:val="uk-UA"/>
        </w:rPr>
        <w:t>ий</w:t>
      </w:r>
      <w:r w:rsidR="00CB4A0C">
        <w:rPr>
          <w:rFonts w:ascii="Times New Roman" w:hAnsi="Times New Roman" w:cs="Times New Roman"/>
          <w:sz w:val="28"/>
          <w:szCs w:val="28"/>
          <w:lang w:val="uk-UA"/>
        </w:rPr>
        <w:t xml:space="preserve"> більше </w:t>
      </w:r>
      <w:r w:rsidRPr="009A7AD1">
        <w:rPr>
          <w:rFonts w:ascii="Times New Roman" w:hAnsi="Times New Roman" w:cs="Times New Roman"/>
          <w:sz w:val="28"/>
          <w:szCs w:val="28"/>
          <w:lang w:val="uk-UA"/>
        </w:rPr>
        <w:t>ніж будь-який інший, не потребує представлення.</w:t>
      </w:r>
      <w:r w:rsidR="00E26978">
        <w:rPr>
          <w:rFonts w:ascii="Times New Roman" w:hAnsi="Times New Roman" w:cs="Times New Roman"/>
          <w:sz w:val="28"/>
          <w:szCs w:val="28"/>
          <w:lang w:val="uk-UA"/>
        </w:rPr>
        <w:t xml:space="preserve"> </w:t>
      </w:r>
      <w:r w:rsidRPr="00E26978">
        <w:rPr>
          <w:rFonts w:ascii="Times New Roman" w:hAnsi="Times New Roman" w:cs="Times New Roman"/>
          <w:sz w:val="28"/>
          <w:szCs w:val="28"/>
          <w:lang w:val="uk-UA"/>
        </w:rPr>
        <w:t>Перший із цих вступів стосується самої ідеї</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логіки, створюючи початковий контраст між логічною наукою та всіма іншими</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вид</w:t>
      </w:r>
      <w:r w:rsidR="00FB0E53" w:rsidRPr="00FB0E53">
        <w:rPr>
          <w:rFonts w:ascii="Times New Roman" w:hAnsi="Times New Roman" w:cs="Times New Roman"/>
          <w:sz w:val="28"/>
          <w:szCs w:val="28"/>
          <w:lang w:val="uk-UA"/>
        </w:rPr>
        <w:t>ами</w:t>
      </w:r>
      <w:r w:rsidRPr="00FB0E53">
        <w:rPr>
          <w:rFonts w:ascii="Times New Roman" w:hAnsi="Times New Roman" w:cs="Times New Roman"/>
          <w:sz w:val="28"/>
          <w:szCs w:val="28"/>
          <w:lang w:val="uk-UA"/>
        </w:rPr>
        <w:t xml:space="preserve"> науки. Це означає, що наука логіка </w:t>
      </w:r>
      <w:r w:rsidRPr="00FB0E53">
        <w:rPr>
          <w:rFonts w:ascii="Times New Roman" w:hAnsi="Times New Roman" w:cs="Times New Roman"/>
          <w:sz w:val="28"/>
          <w:szCs w:val="28"/>
          <w:lang w:val="uk-UA"/>
        </w:rPr>
        <w:lastRenderedPageBreak/>
        <w:t>недоступна, поки ми</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залишатися в полоні тлумачення знання, яке протиставляє знання своєму</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предмет</w:t>
      </w:r>
      <w:r w:rsidR="00FB0E53">
        <w:rPr>
          <w:rFonts w:ascii="Times New Roman" w:hAnsi="Times New Roman" w:cs="Times New Roman"/>
          <w:sz w:val="28"/>
          <w:szCs w:val="28"/>
          <w:lang w:val="uk-UA"/>
        </w:rPr>
        <w:t>у</w:t>
      </w:r>
      <w:r w:rsidRPr="00FB0E53">
        <w:rPr>
          <w:rFonts w:ascii="Times New Roman" w:hAnsi="Times New Roman" w:cs="Times New Roman"/>
          <w:sz w:val="28"/>
          <w:szCs w:val="28"/>
          <w:lang w:val="uk-UA"/>
        </w:rPr>
        <w:t xml:space="preserve"> і розрізняє їх. У цьому плані опозиція</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свідомості закриває шлях до філософії.</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 xml:space="preserve"> Можливість відмовитися від важкої дедукції феноменології</w:t>
      </w:r>
      <w:r w:rsidR="00FB0E53">
        <w:rPr>
          <w:rFonts w:ascii="Times New Roman" w:hAnsi="Times New Roman" w:cs="Times New Roman"/>
          <w:sz w:val="28"/>
          <w:szCs w:val="28"/>
          <w:lang w:val="uk-UA"/>
        </w:rPr>
        <w:t xml:space="preserve"> в </w:t>
      </w:r>
      <w:r w:rsidRPr="00FB0E53">
        <w:rPr>
          <w:rFonts w:ascii="Times New Roman" w:hAnsi="Times New Roman" w:cs="Times New Roman"/>
          <w:sz w:val="28"/>
          <w:szCs w:val="28"/>
          <w:lang w:val="uk-UA"/>
        </w:rPr>
        <w:t>концепція</w:t>
      </w:r>
      <w:r w:rsidR="00FB0E53">
        <w:rPr>
          <w:rFonts w:ascii="Times New Roman" w:hAnsi="Times New Roman" w:cs="Times New Roman"/>
          <w:sz w:val="28"/>
          <w:szCs w:val="28"/>
          <w:lang w:val="uk-UA"/>
        </w:rPr>
        <w:t>х</w:t>
      </w:r>
      <w:r w:rsidRPr="00FB0E53">
        <w:rPr>
          <w:rFonts w:ascii="Times New Roman" w:hAnsi="Times New Roman" w:cs="Times New Roman"/>
          <w:sz w:val="28"/>
          <w:szCs w:val="28"/>
          <w:lang w:val="uk-UA"/>
        </w:rPr>
        <w:t xml:space="preserve"> науки, здається, знаходить підтримку у вступній дискусії Гегеля в «Науці логіки</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Через такі ж короткі роздуми над проблемою початку філософії Гегель тут показує, що ніякого справжнього початку не може бути. Це тому, що нічого не можна визнач</w:t>
      </w:r>
      <w:r w:rsidR="00FB0E53">
        <w:rPr>
          <w:rFonts w:ascii="Times New Roman" w:hAnsi="Times New Roman" w:cs="Times New Roman"/>
          <w:sz w:val="28"/>
          <w:szCs w:val="28"/>
          <w:lang w:val="uk-UA"/>
        </w:rPr>
        <w:t>ити</w:t>
      </w:r>
      <w:r w:rsidRPr="00FB0E53">
        <w:rPr>
          <w:rFonts w:ascii="Times New Roman" w:hAnsi="Times New Roman" w:cs="Times New Roman"/>
          <w:sz w:val="28"/>
          <w:szCs w:val="28"/>
          <w:lang w:val="uk-UA"/>
        </w:rPr>
        <w:t>, не відрізняючись від того, чим він не є. Оскільки</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починаючи з будь-якої визначеності, опосередковано</w:t>
      </w:r>
      <w:r w:rsidR="00FB0E53">
        <w:rPr>
          <w:rFonts w:ascii="Times New Roman" w:hAnsi="Times New Roman" w:cs="Times New Roman"/>
          <w:sz w:val="28"/>
          <w:szCs w:val="28"/>
          <w:lang w:val="uk-UA"/>
        </w:rPr>
        <w:t>ї</w:t>
      </w:r>
      <w:r w:rsidRPr="00FB0E53">
        <w:rPr>
          <w:rFonts w:ascii="Times New Roman" w:hAnsi="Times New Roman" w:cs="Times New Roman"/>
          <w:sz w:val="28"/>
          <w:szCs w:val="28"/>
          <w:lang w:val="uk-UA"/>
        </w:rPr>
        <w:t xml:space="preserve"> чимось іншим,</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лише подолання заданої детермінації може, можливо, дати початок філософській думці, яка вже не спирається на передумови, а починається без застережень. Але навіть тут Гегель все ще стверджує, що</w:t>
      </w:r>
      <w:r w:rsidR="00FB0E53">
        <w:rPr>
          <w:rFonts w:ascii="Times New Roman" w:hAnsi="Times New Roman" w:cs="Times New Roman"/>
          <w:sz w:val="28"/>
          <w:szCs w:val="28"/>
          <w:lang w:val="uk-UA"/>
        </w:rPr>
        <w:t xml:space="preserve"> </w:t>
      </w:r>
      <w:r w:rsidRPr="00FB0E53">
        <w:rPr>
          <w:rFonts w:ascii="Times New Roman" w:hAnsi="Times New Roman" w:cs="Times New Roman"/>
          <w:sz w:val="28"/>
          <w:szCs w:val="28"/>
          <w:lang w:val="uk-UA"/>
        </w:rPr>
        <w:t>невизначеність</w:t>
      </w:r>
      <w:r w:rsidR="00FB0E53">
        <w:rPr>
          <w:rFonts w:ascii="Times New Roman" w:hAnsi="Times New Roman" w:cs="Times New Roman"/>
          <w:sz w:val="28"/>
          <w:szCs w:val="28"/>
          <w:lang w:val="uk-UA"/>
        </w:rPr>
        <w:t xml:space="preserve"> буття</w:t>
      </w:r>
      <w:r w:rsidRPr="00FB0E53">
        <w:rPr>
          <w:rFonts w:ascii="Times New Roman" w:hAnsi="Times New Roman" w:cs="Times New Roman"/>
          <w:sz w:val="28"/>
          <w:szCs w:val="28"/>
          <w:lang w:val="uk-UA"/>
        </w:rPr>
        <w:t>,</w:t>
      </w:r>
      <w:r w:rsidR="00FB0E53">
        <w:rPr>
          <w:rFonts w:ascii="Times New Roman" w:hAnsi="Times New Roman" w:cs="Times New Roman"/>
          <w:sz w:val="28"/>
          <w:szCs w:val="28"/>
          <w:lang w:val="uk-UA"/>
        </w:rPr>
        <w:t xml:space="preserve"> як те </w:t>
      </w:r>
      <w:r w:rsidRPr="00FB0E53">
        <w:rPr>
          <w:rFonts w:ascii="Times New Roman" w:hAnsi="Times New Roman" w:cs="Times New Roman"/>
          <w:sz w:val="28"/>
          <w:szCs w:val="28"/>
          <w:lang w:val="uk-UA"/>
        </w:rPr>
        <w:t xml:space="preserve">з чого повинна починатися філософія, вводить </w:t>
      </w:r>
      <w:r w:rsidR="00FB0E53">
        <w:rPr>
          <w:rFonts w:ascii="Times New Roman" w:hAnsi="Times New Roman" w:cs="Times New Roman"/>
          <w:sz w:val="28"/>
          <w:szCs w:val="28"/>
          <w:lang w:val="uk-UA"/>
        </w:rPr>
        <w:t xml:space="preserve">саме </w:t>
      </w:r>
      <w:r w:rsidRPr="00FB0E53">
        <w:rPr>
          <w:rFonts w:ascii="Times New Roman" w:hAnsi="Times New Roman" w:cs="Times New Roman"/>
          <w:sz w:val="28"/>
          <w:szCs w:val="28"/>
          <w:lang w:val="uk-UA"/>
        </w:rPr>
        <w:t>феноменологія.</w:t>
      </w:r>
      <w:r w:rsidR="0031086A">
        <w:rPr>
          <w:rFonts w:ascii="Times New Roman" w:hAnsi="Times New Roman" w:cs="Times New Roman"/>
          <w:sz w:val="28"/>
          <w:szCs w:val="28"/>
          <w:lang w:val="uk-UA"/>
        </w:rPr>
        <w:t xml:space="preserve"> </w:t>
      </w:r>
      <w:r w:rsidRPr="0031086A">
        <w:rPr>
          <w:rFonts w:ascii="Times New Roman" w:hAnsi="Times New Roman" w:cs="Times New Roman"/>
          <w:sz w:val="28"/>
          <w:szCs w:val="28"/>
          <w:lang w:val="uk-UA"/>
        </w:rPr>
        <w:t>Вільям</w:t>
      </w:r>
      <w:r w:rsidR="0031086A">
        <w:rPr>
          <w:rFonts w:ascii="Times New Roman" w:hAnsi="Times New Roman" w:cs="Times New Roman"/>
          <w:sz w:val="28"/>
          <w:szCs w:val="28"/>
          <w:lang w:val="uk-UA"/>
        </w:rPr>
        <w:t>у</w:t>
      </w:r>
      <w:r w:rsidRPr="0031086A">
        <w:rPr>
          <w:rFonts w:ascii="Times New Roman" w:hAnsi="Times New Roman" w:cs="Times New Roman"/>
          <w:sz w:val="28"/>
          <w:szCs w:val="28"/>
          <w:lang w:val="uk-UA"/>
        </w:rPr>
        <w:t xml:space="preserve"> </w:t>
      </w:r>
      <w:proofErr w:type="spellStart"/>
      <w:r w:rsidRPr="0031086A">
        <w:rPr>
          <w:rFonts w:ascii="Times New Roman" w:hAnsi="Times New Roman" w:cs="Times New Roman"/>
          <w:sz w:val="28"/>
          <w:szCs w:val="28"/>
          <w:lang w:val="uk-UA"/>
        </w:rPr>
        <w:t>Мейкер</w:t>
      </w:r>
      <w:r w:rsidR="0031086A">
        <w:rPr>
          <w:rFonts w:ascii="Times New Roman" w:hAnsi="Times New Roman" w:cs="Times New Roman"/>
          <w:sz w:val="28"/>
          <w:szCs w:val="28"/>
          <w:lang w:val="uk-UA"/>
        </w:rPr>
        <w:t>у</w:t>
      </w:r>
      <w:proofErr w:type="spellEnd"/>
      <w:r w:rsidRPr="0031086A">
        <w:rPr>
          <w:rFonts w:ascii="Times New Roman" w:hAnsi="Times New Roman" w:cs="Times New Roman"/>
          <w:sz w:val="28"/>
          <w:szCs w:val="28"/>
          <w:lang w:val="uk-UA"/>
        </w:rPr>
        <w:t xml:space="preserve">, у </w:t>
      </w:r>
      <w:r w:rsidR="005A0FA2">
        <w:rPr>
          <w:rFonts w:ascii="Times New Roman" w:hAnsi="Times New Roman" w:cs="Times New Roman"/>
          <w:sz w:val="28"/>
          <w:szCs w:val="28"/>
          <w:lang w:val="uk-UA"/>
        </w:rPr>
        <w:t xml:space="preserve">праці </w:t>
      </w:r>
      <w:r w:rsidRPr="0031086A">
        <w:rPr>
          <w:rFonts w:ascii="Times New Roman" w:hAnsi="Times New Roman" w:cs="Times New Roman"/>
          <w:sz w:val="28"/>
          <w:szCs w:val="28"/>
          <w:lang w:val="uk-UA"/>
        </w:rPr>
        <w:t>«Філософія без основи: переосмислення Гегеля»,</w:t>
      </w:r>
      <w:r w:rsidR="0031086A">
        <w:rPr>
          <w:rFonts w:ascii="Times New Roman" w:hAnsi="Times New Roman" w:cs="Times New Roman"/>
          <w:sz w:val="28"/>
          <w:szCs w:val="28"/>
          <w:lang w:val="uk-UA"/>
        </w:rPr>
        <w:t xml:space="preserve"> </w:t>
      </w:r>
      <w:r w:rsidRPr="0031086A">
        <w:rPr>
          <w:rFonts w:ascii="Times New Roman" w:hAnsi="Times New Roman" w:cs="Times New Roman"/>
          <w:sz w:val="28"/>
          <w:szCs w:val="28"/>
          <w:lang w:val="uk-UA"/>
        </w:rPr>
        <w:t xml:space="preserve">вдається усунути уявне протиріччя, припускаючи, </w:t>
      </w:r>
      <w:r w:rsidR="0031086A">
        <w:rPr>
          <w:rFonts w:ascii="Times New Roman" w:hAnsi="Times New Roman" w:cs="Times New Roman"/>
          <w:sz w:val="28"/>
          <w:szCs w:val="28"/>
          <w:lang w:val="uk-UA"/>
        </w:rPr>
        <w:t xml:space="preserve">що </w:t>
      </w:r>
      <w:r w:rsidR="0031086A" w:rsidRPr="0031086A">
        <w:rPr>
          <w:rFonts w:ascii="Times New Roman" w:hAnsi="Times New Roman" w:cs="Times New Roman"/>
          <w:sz w:val="28"/>
          <w:szCs w:val="28"/>
          <w:lang w:val="uk-UA"/>
        </w:rPr>
        <w:t>ф</w:t>
      </w:r>
      <w:r w:rsidRPr="0031086A">
        <w:rPr>
          <w:rFonts w:ascii="Times New Roman" w:hAnsi="Times New Roman" w:cs="Times New Roman"/>
          <w:sz w:val="28"/>
          <w:szCs w:val="28"/>
          <w:lang w:val="uk-UA"/>
        </w:rPr>
        <w:t xml:space="preserve">еноменологія цілком може бути філософією. </w:t>
      </w:r>
    </w:p>
    <w:p w14:paraId="09072B69" w14:textId="34D298C5" w:rsidR="009A7AD1" w:rsidRPr="009A7AD1" w:rsidRDefault="009A7AD1" w:rsidP="009A7AD1">
      <w:pPr>
        <w:pStyle w:val="a3"/>
        <w:spacing w:line="360" w:lineRule="auto"/>
        <w:ind w:left="420"/>
        <w:jc w:val="both"/>
        <w:rPr>
          <w:rFonts w:ascii="Times New Roman" w:hAnsi="Times New Roman" w:cs="Times New Roman"/>
          <w:sz w:val="28"/>
          <w:szCs w:val="28"/>
          <w:lang w:val="uk-UA"/>
        </w:rPr>
      </w:pPr>
    </w:p>
    <w:p w14:paraId="59336FC6" w14:textId="77777777" w:rsidR="0007075C" w:rsidRDefault="0007075C" w:rsidP="0007075C">
      <w:pPr>
        <w:spacing w:line="360" w:lineRule="auto"/>
        <w:jc w:val="both"/>
        <w:rPr>
          <w:rFonts w:ascii="Times New Roman" w:hAnsi="Times New Roman" w:cs="Times New Roman"/>
          <w:sz w:val="28"/>
          <w:szCs w:val="28"/>
          <w:lang w:val="uk-UA" w:eastAsia="ru-RU"/>
        </w:rPr>
      </w:pPr>
    </w:p>
    <w:p w14:paraId="1FAF4CB6" w14:textId="77777777" w:rsidR="0007075C" w:rsidRDefault="0007075C" w:rsidP="0007075C">
      <w:pPr>
        <w:spacing w:line="360" w:lineRule="auto"/>
        <w:jc w:val="both"/>
        <w:rPr>
          <w:rFonts w:ascii="Times New Roman" w:hAnsi="Times New Roman" w:cs="Times New Roman"/>
          <w:sz w:val="28"/>
          <w:szCs w:val="28"/>
          <w:lang w:val="uk-UA" w:eastAsia="ru-RU"/>
        </w:rPr>
      </w:pPr>
    </w:p>
    <w:p w14:paraId="69210596" w14:textId="22E1AFB4" w:rsidR="0007075C" w:rsidRDefault="0007075C" w:rsidP="0007075C">
      <w:pPr>
        <w:spacing w:line="360" w:lineRule="auto"/>
        <w:jc w:val="both"/>
        <w:rPr>
          <w:rFonts w:ascii="Times New Roman" w:hAnsi="Times New Roman" w:cs="Times New Roman"/>
          <w:sz w:val="28"/>
          <w:szCs w:val="28"/>
          <w:lang w:val="uk-UA" w:eastAsia="ru-RU"/>
        </w:rPr>
      </w:pPr>
    </w:p>
    <w:p w14:paraId="471E4603" w14:textId="77777777" w:rsidR="00B9031B" w:rsidRDefault="00B9031B" w:rsidP="0007075C">
      <w:pPr>
        <w:spacing w:line="360" w:lineRule="auto"/>
        <w:jc w:val="both"/>
        <w:rPr>
          <w:rFonts w:ascii="Times New Roman" w:hAnsi="Times New Roman" w:cs="Times New Roman"/>
          <w:sz w:val="28"/>
          <w:szCs w:val="28"/>
          <w:lang w:val="uk-UA" w:eastAsia="ru-RU"/>
        </w:rPr>
      </w:pPr>
    </w:p>
    <w:p w14:paraId="5CBA1767" w14:textId="77777777" w:rsidR="0007075C" w:rsidRDefault="0007075C" w:rsidP="0007075C">
      <w:pPr>
        <w:spacing w:line="360" w:lineRule="auto"/>
        <w:jc w:val="both"/>
        <w:rPr>
          <w:rFonts w:ascii="Times New Roman" w:hAnsi="Times New Roman" w:cs="Times New Roman"/>
          <w:sz w:val="28"/>
          <w:szCs w:val="28"/>
          <w:lang w:val="uk-UA" w:eastAsia="ru-RU"/>
        </w:rPr>
      </w:pPr>
    </w:p>
    <w:p w14:paraId="028F1B0A" w14:textId="77777777" w:rsidR="0007075C" w:rsidRDefault="0007075C" w:rsidP="0007075C">
      <w:pPr>
        <w:spacing w:line="360" w:lineRule="auto"/>
        <w:jc w:val="both"/>
        <w:rPr>
          <w:rFonts w:ascii="Times New Roman" w:hAnsi="Times New Roman" w:cs="Times New Roman"/>
          <w:sz w:val="28"/>
          <w:szCs w:val="28"/>
          <w:lang w:val="uk-UA" w:eastAsia="ru-RU"/>
        </w:rPr>
      </w:pPr>
    </w:p>
    <w:p w14:paraId="49E27CDD" w14:textId="77777777" w:rsidR="00F419B0" w:rsidRDefault="00F419B0" w:rsidP="0007075C">
      <w:pPr>
        <w:spacing w:line="360" w:lineRule="auto"/>
        <w:jc w:val="both"/>
        <w:rPr>
          <w:rFonts w:ascii="Times New Roman" w:hAnsi="Times New Roman" w:cs="Times New Roman"/>
          <w:sz w:val="28"/>
          <w:szCs w:val="28"/>
          <w:lang w:val="uk-UA" w:eastAsia="ru-RU"/>
        </w:rPr>
      </w:pPr>
    </w:p>
    <w:p w14:paraId="775286AE" w14:textId="46C9EC21" w:rsidR="0007075C" w:rsidRPr="00B9031B" w:rsidRDefault="00B9031B" w:rsidP="00B9031B">
      <w:pPr>
        <w:spacing w:line="360" w:lineRule="auto"/>
        <w:jc w:val="center"/>
        <w:rPr>
          <w:rFonts w:ascii="Times New Roman" w:hAnsi="Times New Roman" w:cs="Times New Roman"/>
          <w:b/>
          <w:sz w:val="28"/>
          <w:szCs w:val="28"/>
          <w:lang w:val="uk-UA" w:eastAsia="ru-RU"/>
        </w:rPr>
      </w:pPr>
      <w:r w:rsidRPr="00B9031B">
        <w:rPr>
          <w:rFonts w:ascii="Times New Roman" w:hAnsi="Times New Roman" w:cs="Times New Roman"/>
          <w:b/>
          <w:sz w:val="28"/>
          <w:szCs w:val="28"/>
          <w:lang w:val="uk-UA" w:eastAsia="ru-RU"/>
        </w:rPr>
        <w:lastRenderedPageBreak/>
        <w:t>РОЗДІЛ 3. ВПЛИВ НІМЕЦЬКОЇ КЛАСИЧНОЇ ФІЛОСОФІЇ НА ПОДАЛЬШУ ФІЛОСОФІЮ</w:t>
      </w:r>
    </w:p>
    <w:p w14:paraId="089F58E1" w14:textId="1BF95BCA" w:rsidR="00B9031B" w:rsidRPr="00A62329" w:rsidRDefault="00800902" w:rsidP="00B9031B">
      <w:pPr>
        <w:spacing w:after="0" w:line="360" w:lineRule="auto"/>
        <w:ind w:firstLine="709"/>
        <w:jc w:val="both"/>
        <w:rPr>
          <w:rFonts w:ascii="Times New Roman" w:hAnsi="Times New Roman" w:cs="Times New Roman"/>
          <w:b/>
          <w:sz w:val="28"/>
          <w:szCs w:val="28"/>
          <w:lang w:val="uk-UA" w:eastAsia="ru-RU"/>
        </w:rPr>
      </w:pPr>
      <w:r w:rsidRPr="00A62329">
        <w:rPr>
          <w:rFonts w:ascii="Times New Roman" w:hAnsi="Times New Roman" w:cs="Times New Roman"/>
          <w:b/>
          <w:sz w:val="28"/>
          <w:szCs w:val="28"/>
          <w:lang w:val="uk-UA" w:eastAsia="ru-RU"/>
        </w:rPr>
        <w:t xml:space="preserve">3.1. Тематичний огляд </w:t>
      </w:r>
      <w:r w:rsidR="00A62329" w:rsidRPr="00A62329">
        <w:rPr>
          <w:rFonts w:ascii="Times New Roman" w:hAnsi="Times New Roman" w:cs="Times New Roman"/>
          <w:b/>
          <w:sz w:val="28"/>
          <w:szCs w:val="28"/>
          <w:lang w:val="uk-UA" w:eastAsia="ru-RU"/>
        </w:rPr>
        <w:t>форм впливу німецької класичної філософії</w:t>
      </w:r>
    </w:p>
    <w:p w14:paraId="6F6F4C15" w14:textId="77777777" w:rsidR="00B9031B" w:rsidRDefault="00B9031B" w:rsidP="00B9031B">
      <w:pPr>
        <w:spacing w:after="0" w:line="360" w:lineRule="auto"/>
        <w:ind w:firstLine="709"/>
        <w:jc w:val="both"/>
        <w:rPr>
          <w:rFonts w:ascii="Times New Roman" w:hAnsi="Times New Roman" w:cs="Times New Roman"/>
          <w:sz w:val="28"/>
          <w:szCs w:val="28"/>
          <w:lang w:val="uk-UA" w:eastAsia="ru-RU"/>
        </w:rPr>
      </w:pPr>
    </w:p>
    <w:p w14:paraId="6DE330ED" w14:textId="64216011" w:rsidR="004A282A" w:rsidRDefault="000727CF" w:rsidP="00B9031B">
      <w:pPr>
        <w:spacing w:after="0" w:line="360" w:lineRule="auto"/>
        <w:ind w:firstLine="709"/>
        <w:jc w:val="both"/>
        <w:rPr>
          <w:rFonts w:ascii="Times New Roman" w:hAnsi="Times New Roman" w:cs="Times New Roman"/>
          <w:sz w:val="28"/>
          <w:szCs w:val="28"/>
          <w:lang w:val="uk-UA" w:eastAsia="ru-RU"/>
        </w:rPr>
      </w:pPr>
      <w:r w:rsidRPr="000727CF">
        <w:rPr>
          <w:rFonts w:ascii="Times New Roman" w:hAnsi="Times New Roman" w:cs="Times New Roman"/>
          <w:sz w:val="28"/>
          <w:szCs w:val="28"/>
          <w:lang w:val="uk-UA" w:eastAsia="ru-RU"/>
        </w:rPr>
        <w:t xml:space="preserve">Отже, якщо класична філософія міркувала про людину та природу, то в </w:t>
      </w:r>
      <w:proofErr w:type="spellStart"/>
      <w:r w:rsidRPr="000727CF">
        <w:rPr>
          <w:rFonts w:ascii="Times New Roman" w:hAnsi="Times New Roman" w:cs="Times New Roman"/>
          <w:sz w:val="28"/>
          <w:szCs w:val="28"/>
          <w:lang w:val="uk-UA" w:eastAsia="ru-RU"/>
        </w:rPr>
        <w:t>посткласичну</w:t>
      </w:r>
      <w:proofErr w:type="spellEnd"/>
      <w:r w:rsidRPr="000727CF">
        <w:rPr>
          <w:rFonts w:ascii="Times New Roman" w:hAnsi="Times New Roman" w:cs="Times New Roman"/>
          <w:sz w:val="28"/>
          <w:szCs w:val="28"/>
          <w:lang w:val="uk-UA" w:eastAsia="ru-RU"/>
        </w:rPr>
        <w:t xml:space="preserve"> епоху, людина мислить себе в контексті </w:t>
      </w:r>
      <w:r>
        <w:rPr>
          <w:rFonts w:ascii="Times New Roman" w:hAnsi="Times New Roman" w:cs="Times New Roman"/>
          <w:sz w:val="28"/>
          <w:szCs w:val="28"/>
          <w:lang w:val="uk-UA" w:eastAsia="ru-RU"/>
        </w:rPr>
        <w:t>іншої</w:t>
      </w:r>
      <w:r w:rsidRPr="000727CF">
        <w:rPr>
          <w:rFonts w:ascii="Times New Roman" w:hAnsi="Times New Roman" w:cs="Times New Roman"/>
          <w:sz w:val="28"/>
          <w:szCs w:val="28"/>
          <w:lang w:val="uk-UA" w:eastAsia="ru-RU"/>
        </w:rPr>
        <w:t xml:space="preserve"> природи,</w:t>
      </w:r>
      <w:r>
        <w:rPr>
          <w:rFonts w:ascii="Times New Roman" w:hAnsi="Times New Roman" w:cs="Times New Roman"/>
          <w:sz w:val="28"/>
          <w:szCs w:val="28"/>
          <w:lang w:val="uk-UA" w:eastAsia="ru-RU"/>
        </w:rPr>
        <w:t xml:space="preserve"> </w:t>
      </w:r>
      <w:r w:rsidRPr="000727CF">
        <w:rPr>
          <w:rFonts w:ascii="Times New Roman" w:hAnsi="Times New Roman" w:cs="Times New Roman"/>
          <w:sz w:val="28"/>
          <w:szCs w:val="28"/>
          <w:lang w:val="uk-UA" w:eastAsia="ru-RU"/>
        </w:rPr>
        <w:t xml:space="preserve">яку </w:t>
      </w:r>
      <w:r>
        <w:rPr>
          <w:rFonts w:ascii="Times New Roman" w:hAnsi="Times New Roman" w:cs="Times New Roman"/>
          <w:sz w:val="28"/>
          <w:szCs w:val="28"/>
          <w:lang w:val="uk-UA" w:eastAsia="ru-RU"/>
        </w:rPr>
        <w:t>вона</w:t>
      </w:r>
      <w:r w:rsidRPr="000727CF">
        <w:rPr>
          <w:rFonts w:ascii="Times New Roman" w:hAnsi="Times New Roman" w:cs="Times New Roman"/>
          <w:sz w:val="28"/>
          <w:szCs w:val="28"/>
          <w:lang w:val="uk-UA" w:eastAsia="ru-RU"/>
        </w:rPr>
        <w:t xml:space="preserve"> сам</w:t>
      </w:r>
      <w:r>
        <w:rPr>
          <w:rFonts w:ascii="Times New Roman" w:hAnsi="Times New Roman" w:cs="Times New Roman"/>
          <w:sz w:val="28"/>
          <w:szCs w:val="28"/>
          <w:lang w:val="uk-UA" w:eastAsia="ru-RU"/>
        </w:rPr>
        <w:t>остійно</w:t>
      </w:r>
      <w:r w:rsidRPr="000727CF">
        <w:rPr>
          <w:rFonts w:ascii="Times New Roman" w:hAnsi="Times New Roman" w:cs="Times New Roman"/>
          <w:sz w:val="28"/>
          <w:szCs w:val="28"/>
          <w:lang w:val="uk-UA" w:eastAsia="ru-RU"/>
        </w:rPr>
        <w:t xml:space="preserve"> створ</w:t>
      </w:r>
      <w:r>
        <w:rPr>
          <w:rFonts w:ascii="Times New Roman" w:hAnsi="Times New Roman" w:cs="Times New Roman"/>
          <w:sz w:val="28"/>
          <w:szCs w:val="28"/>
          <w:lang w:val="uk-UA" w:eastAsia="ru-RU"/>
        </w:rPr>
        <w:t>ювала</w:t>
      </w:r>
      <w:r w:rsidRPr="000727CF">
        <w:rPr>
          <w:rFonts w:ascii="Times New Roman" w:hAnsi="Times New Roman" w:cs="Times New Roman"/>
          <w:sz w:val="28"/>
          <w:szCs w:val="28"/>
          <w:lang w:val="uk-UA" w:eastAsia="ru-RU"/>
        </w:rPr>
        <w:t>. Новим ключовим предметом рефлексії</w:t>
      </w:r>
      <w:r>
        <w:rPr>
          <w:rFonts w:ascii="Times New Roman" w:hAnsi="Times New Roman" w:cs="Times New Roman"/>
          <w:sz w:val="28"/>
          <w:szCs w:val="28"/>
          <w:lang w:val="uk-UA" w:eastAsia="ru-RU"/>
        </w:rPr>
        <w:t xml:space="preserve"> у </w:t>
      </w:r>
      <w:r w:rsidRPr="000727CF">
        <w:rPr>
          <w:rFonts w:ascii="Times New Roman" w:hAnsi="Times New Roman" w:cs="Times New Roman"/>
          <w:sz w:val="28"/>
          <w:szCs w:val="28"/>
          <w:lang w:val="uk-UA" w:eastAsia="ru-RU"/>
        </w:rPr>
        <w:t>філософі</w:t>
      </w:r>
      <w:r>
        <w:rPr>
          <w:rFonts w:ascii="Times New Roman" w:hAnsi="Times New Roman" w:cs="Times New Roman"/>
          <w:sz w:val="28"/>
          <w:szCs w:val="28"/>
          <w:lang w:val="uk-UA" w:eastAsia="ru-RU"/>
        </w:rPr>
        <w:t xml:space="preserve"> </w:t>
      </w:r>
      <w:r w:rsidRPr="000727CF">
        <w:rPr>
          <w:rFonts w:ascii="Times New Roman" w:hAnsi="Times New Roman" w:cs="Times New Roman"/>
          <w:sz w:val="28"/>
          <w:szCs w:val="28"/>
          <w:lang w:val="uk-UA" w:eastAsia="ru-RU"/>
        </w:rPr>
        <w:t>стає культура</w:t>
      </w:r>
      <w:r>
        <w:rPr>
          <w:rFonts w:ascii="Times New Roman" w:hAnsi="Times New Roman" w:cs="Times New Roman"/>
          <w:sz w:val="28"/>
          <w:szCs w:val="28"/>
          <w:lang w:val="uk-UA" w:eastAsia="ru-RU"/>
        </w:rPr>
        <w:t xml:space="preserve">, мається на увазі, у різних контекстах, </w:t>
      </w:r>
      <w:r w:rsidRPr="000727CF">
        <w:rPr>
          <w:rFonts w:ascii="Times New Roman" w:hAnsi="Times New Roman" w:cs="Times New Roman"/>
          <w:sz w:val="28"/>
          <w:szCs w:val="28"/>
          <w:lang w:val="uk-UA" w:eastAsia="ru-RU"/>
        </w:rPr>
        <w:t>як</w:t>
      </w:r>
      <w:r>
        <w:rPr>
          <w:rFonts w:ascii="Times New Roman" w:hAnsi="Times New Roman" w:cs="Times New Roman"/>
          <w:sz w:val="28"/>
          <w:szCs w:val="28"/>
          <w:lang w:val="uk-UA" w:eastAsia="ru-RU"/>
        </w:rPr>
        <w:t>а</w:t>
      </w:r>
      <w:r w:rsidRPr="000727CF">
        <w:rPr>
          <w:rFonts w:ascii="Times New Roman" w:hAnsi="Times New Roman" w:cs="Times New Roman"/>
          <w:sz w:val="28"/>
          <w:szCs w:val="28"/>
          <w:lang w:val="uk-UA" w:eastAsia="ru-RU"/>
        </w:rPr>
        <w:t>сь вироблен</w:t>
      </w:r>
      <w:r>
        <w:rPr>
          <w:rFonts w:ascii="Times New Roman" w:hAnsi="Times New Roman" w:cs="Times New Roman"/>
          <w:sz w:val="28"/>
          <w:szCs w:val="28"/>
          <w:lang w:val="uk-UA" w:eastAsia="ru-RU"/>
        </w:rPr>
        <w:t>а</w:t>
      </w:r>
      <w:r w:rsidRPr="000727CF">
        <w:rPr>
          <w:rFonts w:ascii="Times New Roman" w:hAnsi="Times New Roman" w:cs="Times New Roman"/>
          <w:sz w:val="28"/>
          <w:szCs w:val="28"/>
          <w:lang w:val="uk-UA" w:eastAsia="ru-RU"/>
        </w:rPr>
        <w:t xml:space="preserve"> людиною систем</w:t>
      </w:r>
      <w:r>
        <w:rPr>
          <w:rFonts w:ascii="Times New Roman" w:hAnsi="Times New Roman" w:cs="Times New Roman"/>
          <w:sz w:val="28"/>
          <w:szCs w:val="28"/>
          <w:lang w:val="uk-UA" w:eastAsia="ru-RU"/>
        </w:rPr>
        <w:t>а</w:t>
      </w:r>
      <w:r w:rsidRPr="000727CF">
        <w:rPr>
          <w:rFonts w:ascii="Times New Roman" w:hAnsi="Times New Roman" w:cs="Times New Roman"/>
          <w:sz w:val="28"/>
          <w:szCs w:val="28"/>
          <w:lang w:val="uk-UA" w:eastAsia="ru-RU"/>
        </w:rPr>
        <w:t xml:space="preserve"> аб</w:t>
      </w:r>
      <w:r>
        <w:rPr>
          <w:rFonts w:ascii="Times New Roman" w:hAnsi="Times New Roman" w:cs="Times New Roman"/>
          <w:sz w:val="28"/>
          <w:szCs w:val="28"/>
          <w:lang w:val="uk-UA" w:eastAsia="ru-RU"/>
        </w:rPr>
        <w:t xml:space="preserve">о </w:t>
      </w:r>
      <w:r w:rsidRPr="000727CF">
        <w:rPr>
          <w:rFonts w:ascii="Times New Roman" w:hAnsi="Times New Roman" w:cs="Times New Roman"/>
          <w:sz w:val="28"/>
          <w:szCs w:val="28"/>
          <w:lang w:val="uk-UA" w:eastAsia="ru-RU"/>
        </w:rPr>
        <w:t>структур</w:t>
      </w:r>
      <w:r>
        <w:rPr>
          <w:rFonts w:ascii="Times New Roman" w:hAnsi="Times New Roman" w:cs="Times New Roman"/>
          <w:sz w:val="28"/>
          <w:szCs w:val="28"/>
          <w:lang w:val="uk-UA" w:eastAsia="ru-RU"/>
        </w:rPr>
        <w:t>а</w:t>
      </w:r>
      <w:r w:rsidRPr="000727CF">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w:t>
      </w:r>
    </w:p>
    <w:p w14:paraId="3D1A3B56" w14:textId="59784FBA" w:rsidR="000727CF" w:rsidRPr="000727CF" w:rsidRDefault="00AC071F" w:rsidP="00B9031B">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Розглянемо </w:t>
      </w:r>
      <w:r w:rsidR="000727CF" w:rsidRPr="000727CF">
        <w:rPr>
          <w:rFonts w:ascii="Times New Roman" w:hAnsi="Times New Roman" w:cs="Times New Roman"/>
          <w:sz w:val="28"/>
          <w:szCs w:val="28"/>
          <w:lang w:val="uk-UA" w:eastAsia="ru-RU"/>
        </w:rPr>
        <w:t>Фрідріха Ніцше,</w:t>
      </w:r>
      <w:r>
        <w:rPr>
          <w:rFonts w:ascii="Times New Roman" w:hAnsi="Times New Roman" w:cs="Times New Roman"/>
          <w:sz w:val="28"/>
          <w:szCs w:val="28"/>
          <w:lang w:val="uk-UA" w:eastAsia="ru-RU"/>
        </w:rPr>
        <w:t xml:space="preserve"> його</w:t>
      </w:r>
      <w:r w:rsidR="000727CF" w:rsidRPr="000727CF">
        <w:rPr>
          <w:rFonts w:ascii="Times New Roman" w:hAnsi="Times New Roman" w:cs="Times New Roman"/>
          <w:sz w:val="28"/>
          <w:szCs w:val="28"/>
          <w:lang w:val="uk-UA" w:eastAsia="ru-RU"/>
        </w:rPr>
        <w:t xml:space="preserve"> не можна в буквальному розумінні</w:t>
      </w:r>
      <w:r>
        <w:rPr>
          <w:rFonts w:ascii="Times New Roman" w:hAnsi="Times New Roman" w:cs="Times New Roman"/>
          <w:sz w:val="28"/>
          <w:szCs w:val="28"/>
          <w:lang w:val="uk-UA" w:eastAsia="ru-RU"/>
        </w:rPr>
        <w:t xml:space="preserve"> </w:t>
      </w:r>
      <w:r w:rsidR="000727CF" w:rsidRPr="000727CF">
        <w:rPr>
          <w:rFonts w:ascii="Times New Roman" w:hAnsi="Times New Roman" w:cs="Times New Roman"/>
          <w:sz w:val="28"/>
          <w:szCs w:val="28"/>
          <w:lang w:val="uk-UA" w:eastAsia="ru-RU"/>
        </w:rPr>
        <w:t>слова назвати гегельянцем, але все ж таки</w:t>
      </w:r>
      <w:r>
        <w:rPr>
          <w:rFonts w:ascii="Times New Roman" w:hAnsi="Times New Roman" w:cs="Times New Roman"/>
          <w:sz w:val="28"/>
          <w:szCs w:val="28"/>
          <w:lang w:val="uk-UA" w:eastAsia="ru-RU"/>
        </w:rPr>
        <w:t xml:space="preserve"> </w:t>
      </w:r>
      <w:r w:rsidR="000727CF" w:rsidRPr="000727CF">
        <w:rPr>
          <w:rFonts w:ascii="Times New Roman" w:hAnsi="Times New Roman" w:cs="Times New Roman"/>
          <w:sz w:val="28"/>
          <w:szCs w:val="28"/>
          <w:lang w:val="uk-UA" w:eastAsia="ru-RU"/>
        </w:rPr>
        <w:t>і він теж</w:t>
      </w:r>
      <w:r>
        <w:rPr>
          <w:rFonts w:ascii="Times New Roman" w:hAnsi="Times New Roman" w:cs="Times New Roman"/>
          <w:sz w:val="28"/>
          <w:szCs w:val="28"/>
          <w:lang w:val="uk-UA" w:eastAsia="ru-RU"/>
        </w:rPr>
        <w:t xml:space="preserve"> належить до </w:t>
      </w:r>
      <w:r w:rsidR="000727CF" w:rsidRPr="000727CF">
        <w:rPr>
          <w:rFonts w:ascii="Times New Roman" w:hAnsi="Times New Roman" w:cs="Times New Roman"/>
          <w:sz w:val="28"/>
          <w:szCs w:val="28"/>
          <w:lang w:val="uk-UA" w:eastAsia="ru-RU"/>
        </w:rPr>
        <w:t xml:space="preserve"> спадкоєм</w:t>
      </w:r>
      <w:r>
        <w:rPr>
          <w:rFonts w:ascii="Times New Roman" w:hAnsi="Times New Roman" w:cs="Times New Roman"/>
          <w:sz w:val="28"/>
          <w:szCs w:val="28"/>
          <w:lang w:val="uk-UA" w:eastAsia="ru-RU"/>
        </w:rPr>
        <w:t>ців</w:t>
      </w:r>
      <w:r w:rsidR="000727CF" w:rsidRPr="000727CF">
        <w:rPr>
          <w:rFonts w:ascii="Times New Roman" w:hAnsi="Times New Roman" w:cs="Times New Roman"/>
          <w:sz w:val="28"/>
          <w:szCs w:val="28"/>
          <w:lang w:val="uk-UA" w:eastAsia="ru-RU"/>
        </w:rPr>
        <w:t xml:space="preserve"> того перевороту</w:t>
      </w:r>
      <w:r>
        <w:rPr>
          <w:rFonts w:ascii="Times New Roman" w:hAnsi="Times New Roman" w:cs="Times New Roman"/>
          <w:sz w:val="28"/>
          <w:szCs w:val="28"/>
          <w:lang w:val="uk-UA" w:eastAsia="ru-RU"/>
        </w:rPr>
        <w:t>, який відбувся</w:t>
      </w:r>
      <w:r w:rsidR="000727CF" w:rsidRPr="000727C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у царині </w:t>
      </w:r>
      <w:r w:rsidR="000727CF" w:rsidRPr="000727CF">
        <w:rPr>
          <w:rFonts w:ascii="Times New Roman" w:hAnsi="Times New Roman" w:cs="Times New Roman"/>
          <w:sz w:val="28"/>
          <w:szCs w:val="28"/>
          <w:lang w:val="uk-UA" w:eastAsia="ru-RU"/>
        </w:rPr>
        <w:t>філософськ</w:t>
      </w:r>
      <w:r>
        <w:rPr>
          <w:rFonts w:ascii="Times New Roman" w:hAnsi="Times New Roman" w:cs="Times New Roman"/>
          <w:sz w:val="28"/>
          <w:szCs w:val="28"/>
          <w:lang w:val="uk-UA" w:eastAsia="ru-RU"/>
        </w:rPr>
        <w:t>ого</w:t>
      </w:r>
      <w:r w:rsidR="000727CF" w:rsidRPr="000727CF">
        <w:rPr>
          <w:rFonts w:ascii="Times New Roman" w:hAnsi="Times New Roman" w:cs="Times New Roman"/>
          <w:sz w:val="28"/>
          <w:szCs w:val="28"/>
          <w:lang w:val="uk-UA" w:eastAsia="ru-RU"/>
        </w:rPr>
        <w:t xml:space="preserve"> мислення, яке </w:t>
      </w:r>
      <w:r>
        <w:rPr>
          <w:rFonts w:ascii="Times New Roman" w:hAnsi="Times New Roman" w:cs="Times New Roman"/>
          <w:sz w:val="28"/>
          <w:szCs w:val="28"/>
          <w:lang w:val="uk-UA" w:eastAsia="ru-RU"/>
        </w:rPr>
        <w:t xml:space="preserve">існувало </w:t>
      </w:r>
      <w:r w:rsidR="000727CF" w:rsidRPr="000727CF">
        <w:rPr>
          <w:rFonts w:ascii="Times New Roman" w:hAnsi="Times New Roman" w:cs="Times New Roman"/>
          <w:sz w:val="28"/>
          <w:szCs w:val="28"/>
          <w:lang w:val="uk-UA" w:eastAsia="ru-RU"/>
        </w:rPr>
        <w:t>після Гегеля.</w:t>
      </w:r>
      <w:r>
        <w:rPr>
          <w:rFonts w:ascii="Times New Roman" w:hAnsi="Times New Roman" w:cs="Times New Roman"/>
          <w:sz w:val="28"/>
          <w:szCs w:val="28"/>
          <w:lang w:val="uk-UA" w:eastAsia="ru-RU"/>
        </w:rPr>
        <w:t xml:space="preserve"> </w:t>
      </w:r>
      <w:r w:rsidR="000727CF" w:rsidRPr="000727CF">
        <w:rPr>
          <w:rFonts w:ascii="Times New Roman" w:hAnsi="Times New Roman" w:cs="Times New Roman"/>
          <w:sz w:val="28"/>
          <w:szCs w:val="28"/>
          <w:lang w:val="uk-UA" w:eastAsia="ru-RU"/>
        </w:rPr>
        <w:t>Ніцше говорить про людину як про творця всіх цінностей</w:t>
      </w:r>
      <w:r>
        <w:rPr>
          <w:rFonts w:ascii="Times New Roman" w:hAnsi="Times New Roman" w:cs="Times New Roman"/>
          <w:sz w:val="28"/>
          <w:szCs w:val="28"/>
          <w:lang w:val="uk-UA" w:eastAsia="ru-RU"/>
        </w:rPr>
        <w:t>,</w:t>
      </w:r>
      <w:r w:rsidR="000727CF" w:rsidRPr="000727CF">
        <w:rPr>
          <w:rFonts w:ascii="Times New Roman" w:hAnsi="Times New Roman" w:cs="Times New Roman"/>
          <w:sz w:val="28"/>
          <w:szCs w:val="28"/>
          <w:lang w:val="uk-UA" w:eastAsia="ru-RU"/>
        </w:rPr>
        <w:t xml:space="preserve"> як про оцінювача</w:t>
      </w:r>
      <w:r>
        <w:rPr>
          <w:rFonts w:ascii="Times New Roman" w:hAnsi="Times New Roman" w:cs="Times New Roman"/>
          <w:sz w:val="28"/>
          <w:szCs w:val="28"/>
          <w:lang w:val="uk-UA" w:eastAsia="ru-RU"/>
        </w:rPr>
        <w:t xml:space="preserve"> всього</w:t>
      </w:r>
      <w:r w:rsidR="000727CF" w:rsidRPr="000727CF">
        <w:rPr>
          <w:rFonts w:ascii="Times New Roman" w:hAnsi="Times New Roman" w:cs="Times New Roman"/>
          <w:sz w:val="28"/>
          <w:szCs w:val="28"/>
          <w:lang w:val="uk-UA" w:eastAsia="ru-RU"/>
        </w:rPr>
        <w:t>.</w:t>
      </w:r>
      <w:r w:rsidR="004A282A">
        <w:rPr>
          <w:rFonts w:ascii="Times New Roman" w:hAnsi="Times New Roman" w:cs="Times New Roman"/>
          <w:sz w:val="28"/>
          <w:szCs w:val="28"/>
          <w:lang w:val="uk-UA" w:eastAsia="ru-RU"/>
        </w:rPr>
        <w:t xml:space="preserve"> Існує</w:t>
      </w:r>
      <w:r w:rsidR="000727CF" w:rsidRPr="000727CF">
        <w:rPr>
          <w:rFonts w:ascii="Times New Roman" w:hAnsi="Times New Roman" w:cs="Times New Roman"/>
          <w:sz w:val="28"/>
          <w:szCs w:val="28"/>
          <w:lang w:val="uk-UA" w:eastAsia="ru-RU"/>
        </w:rPr>
        <w:t xml:space="preserve"> певний </w:t>
      </w:r>
      <w:r w:rsidR="004A282A">
        <w:rPr>
          <w:rFonts w:ascii="Times New Roman" w:hAnsi="Times New Roman" w:cs="Times New Roman"/>
          <w:sz w:val="28"/>
          <w:szCs w:val="28"/>
          <w:lang w:val="uk-UA" w:eastAsia="ru-RU"/>
        </w:rPr>
        <w:t xml:space="preserve">природній причинно-наслідковий </w:t>
      </w:r>
      <w:r w:rsidR="000727CF" w:rsidRPr="000727CF">
        <w:rPr>
          <w:rFonts w:ascii="Times New Roman" w:hAnsi="Times New Roman" w:cs="Times New Roman"/>
          <w:sz w:val="28"/>
          <w:szCs w:val="28"/>
          <w:lang w:val="uk-UA" w:eastAsia="ru-RU"/>
        </w:rPr>
        <w:t>зв'язок потре</w:t>
      </w:r>
      <w:r w:rsidR="004A282A">
        <w:rPr>
          <w:rFonts w:ascii="Times New Roman" w:hAnsi="Times New Roman" w:cs="Times New Roman"/>
          <w:sz w:val="28"/>
          <w:szCs w:val="28"/>
          <w:lang w:val="uk-UA" w:eastAsia="ru-RU"/>
        </w:rPr>
        <w:t xml:space="preserve">б, а всі інші значущі для себе речі видумує безпосередньо індивід та самостійно визначає, що для нього є добрим, прекрасним чи протилежним цьому. Згідно з Гегелем все, що розумово осягається є існуючим. </w:t>
      </w:r>
      <w:r w:rsidR="000727CF" w:rsidRPr="000727CF">
        <w:rPr>
          <w:rFonts w:ascii="Times New Roman" w:hAnsi="Times New Roman" w:cs="Times New Roman"/>
          <w:sz w:val="28"/>
          <w:szCs w:val="28"/>
          <w:lang w:val="uk-UA" w:eastAsia="ru-RU"/>
        </w:rPr>
        <w:t xml:space="preserve">Можна сказати, що </w:t>
      </w:r>
      <w:r w:rsidR="004A282A">
        <w:rPr>
          <w:rFonts w:ascii="Times New Roman" w:hAnsi="Times New Roman" w:cs="Times New Roman"/>
          <w:sz w:val="28"/>
          <w:szCs w:val="28"/>
          <w:lang w:val="uk-UA" w:eastAsia="ru-RU"/>
        </w:rPr>
        <w:t>Г</w:t>
      </w:r>
      <w:r w:rsidR="000727CF" w:rsidRPr="000727CF">
        <w:rPr>
          <w:rFonts w:ascii="Times New Roman" w:hAnsi="Times New Roman" w:cs="Times New Roman"/>
          <w:sz w:val="28"/>
          <w:szCs w:val="28"/>
          <w:lang w:val="uk-UA" w:eastAsia="ru-RU"/>
        </w:rPr>
        <w:t>егелівська філософія створює</w:t>
      </w:r>
      <w:r w:rsidR="004A282A">
        <w:rPr>
          <w:rFonts w:ascii="Times New Roman" w:hAnsi="Times New Roman" w:cs="Times New Roman"/>
          <w:sz w:val="28"/>
          <w:szCs w:val="28"/>
          <w:lang w:val="uk-UA" w:eastAsia="ru-RU"/>
        </w:rPr>
        <w:t xml:space="preserve"> </w:t>
      </w:r>
      <w:r w:rsidR="000727CF" w:rsidRPr="000727CF">
        <w:rPr>
          <w:rFonts w:ascii="Times New Roman" w:hAnsi="Times New Roman" w:cs="Times New Roman"/>
          <w:sz w:val="28"/>
          <w:szCs w:val="28"/>
          <w:lang w:val="uk-UA" w:eastAsia="ru-RU"/>
        </w:rPr>
        <w:t>передумови у тому, щоб сенс слова «</w:t>
      </w:r>
      <w:r w:rsidR="004A282A">
        <w:rPr>
          <w:rFonts w:ascii="Times New Roman" w:hAnsi="Times New Roman" w:cs="Times New Roman"/>
          <w:sz w:val="28"/>
          <w:szCs w:val="28"/>
          <w:lang w:val="uk-UA" w:eastAsia="ru-RU"/>
        </w:rPr>
        <w:t>існує</w:t>
      </w:r>
      <w:r w:rsidR="000727CF" w:rsidRPr="000727CF">
        <w:rPr>
          <w:rFonts w:ascii="Times New Roman" w:hAnsi="Times New Roman" w:cs="Times New Roman"/>
          <w:sz w:val="28"/>
          <w:szCs w:val="28"/>
          <w:lang w:val="uk-UA" w:eastAsia="ru-RU"/>
        </w:rPr>
        <w:t xml:space="preserve">» </w:t>
      </w:r>
      <w:r w:rsidR="004A282A">
        <w:rPr>
          <w:rFonts w:ascii="Times New Roman" w:hAnsi="Times New Roman" w:cs="Times New Roman"/>
          <w:sz w:val="28"/>
          <w:szCs w:val="28"/>
          <w:lang w:val="uk-UA" w:eastAsia="ru-RU"/>
        </w:rPr>
        <w:t xml:space="preserve">можна було трактувати із двох сторін. З однієї в сенсі природного буття, яке перебуває в об’єктивній реальності, а з іншої сторони в суб’єктивній реальності, де суб’єкт робить існуючим речі.   </w:t>
      </w:r>
    </w:p>
    <w:p w14:paraId="61EF9C63" w14:textId="77777777" w:rsidR="00233C6F" w:rsidRPr="00233C6F" w:rsidRDefault="004A282A" w:rsidP="00B9031B">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Часто згадую Гегеля у своїй роботі, оскільки саме Гегелівська філософія була </w:t>
      </w:r>
      <w:r w:rsidR="0068218B">
        <w:rPr>
          <w:rFonts w:ascii="Times New Roman" w:hAnsi="Times New Roman" w:cs="Times New Roman"/>
          <w:sz w:val="28"/>
          <w:szCs w:val="28"/>
          <w:lang w:val="uk-UA" w:eastAsia="ru-RU"/>
        </w:rPr>
        <w:t>визначальною для подальшого формування філософських думок шляхом переоцінки раніше прийнятих методів філософування.</w:t>
      </w:r>
      <w:r w:rsidR="0068218B" w:rsidRPr="001C6A8E">
        <w:rPr>
          <w:lang w:val="uk-UA"/>
        </w:rPr>
        <w:t xml:space="preserve"> </w:t>
      </w:r>
      <w:r w:rsidR="0068218B" w:rsidRPr="0068218B">
        <w:rPr>
          <w:rFonts w:ascii="Times New Roman" w:hAnsi="Times New Roman" w:cs="Times New Roman"/>
          <w:sz w:val="28"/>
          <w:szCs w:val="28"/>
          <w:lang w:val="uk-UA" w:eastAsia="ru-RU"/>
        </w:rPr>
        <w:t>Якщо</w:t>
      </w:r>
      <w:r w:rsidR="0068218B">
        <w:rPr>
          <w:rFonts w:ascii="Times New Roman" w:hAnsi="Times New Roman" w:cs="Times New Roman"/>
          <w:sz w:val="28"/>
          <w:szCs w:val="28"/>
          <w:lang w:val="uk-UA" w:eastAsia="ru-RU"/>
        </w:rPr>
        <w:t xml:space="preserve"> поринути в минуле, а саме в</w:t>
      </w:r>
      <w:r w:rsidR="0068218B" w:rsidRPr="0068218B">
        <w:rPr>
          <w:rFonts w:ascii="Times New Roman" w:hAnsi="Times New Roman" w:cs="Times New Roman"/>
          <w:sz w:val="28"/>
          <w:szCs w:val="28"/>
          <w:lang w:val="uk-UA" w:eastAsia="ru-RU"/>
        </w:rPr>
        <w:t xml:space="preserve"> так званий Новий час</w:t>
      </w:r>
      <w:r w:rsidR="0068218B">
        <w:rPr>
          <w:rFonts w:ascii="Times New Roman" w:hAnsi="Times New Roman" w:cs="Times New Roman"/>
          <w:sz w:val="28"/>
          <w:szCs w:val="28"/>
          <w:lang w:val="uk-UA" w:eastAsia="ru-RU"/>
        </w:rPr>
        <w:t xml:space="preserve">, </w:t>
      </w:r>
      <w:r w:rsidR="0068218B" w:rsidRPr="0068218B">
        <w:rPr>
          <w:rFonts w:ascii="Times New Roman" w:hAnsi="Times New Roman" w:cs="Times New Roman"/>
          <w:sz w:val="28"/>
          <w:szCs w:val="28"/>
          <w:lang w:val="uk-UA" w:eastAsia="ru-RU"/>
        </w:rPr>
        <w:t xml:space="preserve">то </w:t>
      </w:r>
      <w:r w:rsidR="0068218B">
        <w:rPr>
          <w:rFonts w:ascii="Times New Roman" w:hAnsi="Times New Roman" w:cs="Times New Roman"/>
          <w:sz w:val="28"/>
          <w:szCs w:val="28"/>
          <w:lang w:val="uk-UA" w:eastAsia="ru-RU"/>
        </w:rPr>
        <w:t xml:space="preserve">філософія тієї доби значно різнилася з тим, що говорив світу класичний німецький філософ Гегель. </w:t>
      </w:r>
      <w:r w:rsidR="0068218B" w:rsidRPr="0068218B">
        <w:rPr>
          <w:rFonts w:ascii="Times New Roman" w:hAnsi="Times New Roman" w:cs="Times New Roman"/>
          <w:sz w:val="28"/>
          <w:szCs w:val="28"/>
          <w:lang w:val="uk-UA" w:eastAsia="ru-RU"/>
        </w:rPr>
        <w:t xml:space="preserve">Насамперед </w:t>
      </w:r>
      <w:r w:rsidR="0068218B" w:rsidRPr="0068218B">
        <w:rPr>
          <w:rFonts w:ascii="Times New Roman" w:hAnsi="Times New Roman" w:cs="Times New Roman"/>
          <w:sz w:val="28"/>
          <w:szCs w:val="28"/>
          <w:lang w:val="uk-UA" w:eastAsia="ru-RU"/>
        </w:rPr>
        <w:lastRenderedPageBreak/>
        <w:t>привертає увагу філософів Нового часу матеріальна</w:t>
      </w:r>
      <w:r w:rsidR="0068218B">
        <w:rPr>
          <w:rFonts w:ascii="Times New Roman" w:hAnsi="Times New Roman" w:cs="Times New Roman"/>
          <w:sz w:val="28"/>
          <w:szCs w:val="28"/>
          <w:lang w:val="uk-UA" w:eastAsia="ru-RU"/>
        </w:rPr>
        <w:t xml:space="preserve"> </w:t>
      </w:r>
      <w:r w:rsidR="0068218B" w:rsidRPr="0068218B">
        <w:rPr>
          <w:rFonts w:ascii="Times New Roman" w:hAnsi="Times New Roman" w:cs="Times New Roman"/>
          <w:sz w:val="28"/>
          <w:szCs w:val="28"/>
          <w:lang w:val="uk-UA" w:eastAsia="ru-RU"/>
        </w:rPr>
        <w:t xml:space="preserve">субстанція. Але говорять вони і про духовну (Декарт, Лейбніц). Однак </w:t>
      </w:r>
      <w:r w:rsidR="0068218B">
        <w:rPr>
          <w:rFonts w:ascii="Times New Roman" w:hAnsi="Times New Roman" w:cs="Times New Roman"/>
          <w:sz w:val="28"/>
          <w:szCs w:val="28"/>
          <w:lang w:val="uk-UA" w:eastAsia="ru-RU"/>
        </w:rPr>
        <w:t xml:space="preserve">тлумачать духовні субстанції Декарт та Лейбніц майже так само, як і філософи, які розглядали матеріальну субстанцію. Навіть Канта можна віднести до такого плану філософування, адже </w:t>
      </w:r>
      <w:proofErr w:type="spellStart"/>
      <w:r w:rsidR="0068218B">
        <w:rPr>
          <w:rFonts w:ascii="Times New Roman" w:hAnsi="Times New Roman" w:cs="Times New Roman"/>
          <w:sz w:val="28"/>
          <w:szCs w:val="28"/>
          <w:lang w:val="uk-UA" w:eastAsia="ru-RU"/>
        </w:rPr>
        <w:t>Декартівське</w:t>
      </w:r>
      <w:proofErr w:type="spellEnd"/>
      <w:r w:rsidR="0068218B">
        <w:rPr>
          <w:rFonts w:ascii="Times New Roman" w:hAnsi="Times New Roman" w:cs="Times New Roman"/>
          <w:sz w:val="28"/>
          <w:szCs w:val="28"/>
          <w:lang w:val="uk-UA" w:eastAsia="ru-RU"/>
        </w:rPr>
        <w:t xml:space="preserve"> </w:t>
      </w:r>
      <w:r w:rsidR="0068218B" w:rsidRPr="001C6A8E">
        <w:rPr>
          <w:rFonts w:ascii="Times New Roman" w:hAnsi="Times New Roman" w:cs="Times New Roman"/>
          <w:sz w:val="28"/>
          <w:szCs w:val="28"/>
          <w:lang w:val="ru-RU" w:eastAsia="ru-RU"/>
        </w:rPr>
        <w:t>“</w:t>
      </w:r>
      <w:r w:rsidR="0068218B">
        <w:rPr>
          <w:rFonts w:ascii="Times New Roman" w:hAnsi="Times New Roman" w:cs="Times New Roman"/>
          <w:sz w:val="28"/>
          <w:szCs w:val="28"/>
          <w:lang w:val="uk-UA" w:eastAsia="ru-RU"/>
        </w:rPr>
        <w:t>Я</w:t>
      </w:r>
      <w:r w:rsidR="0068218B" w:rsidRPr="001C6A8E">
        <w:rPr>
          <w:rFonts w:ascii="Times New Roman" w:hAnsi="Times New Roman" w:cs="Times New Roman"/>
          <w:sz w:val="28"/>
          <w:szCs w:val="28"/>
          <w:lang w:val="ru-RU" w:eastAsia="ru-RU"/>
        </w:rPr>
        <w:t xml:space="preserve">” </w:t>
      </w:r>
      <w:r w:rsidR="0068218B">
        <w:rPr>
          <w:rFonts w:ascii="Times New Roman" w:hAnsi="Times New Roman" w:cs="Times New Roman"/>
          <w:sz w:val="28"/>
          <w:szCs w:val="28"/>
          <w:lang w:val="uk-UA" w:eastAsia="ru-RU"/>
        </w:rPr>
        <w:t xml:space="preserve">та Кантівське </w:t>
      </w:r>
      <w:r w:rsidR="0068218B" w:rsidRPr="001C6A8E">
        <w:rPr>
          <w:rFonts w:ascii="Times New Roman" w:hAnsi="Times New Roman" w:cs="Times New Roman"/>
          <w:sz w:val="28"/>
          <w:szCs w:val="28"/>
          <w:lang w:val="ru-RU" w:eastAsia="ru-RU"/>
        </w:rPr>
        <w:t>“</w:t>
      </w:r>
      <w:r w:rsidR="0068218B">
        <w:rPr>
          <w:rFonts w:ascii="Times New Roman" w:hAnsi="Times New Roman" w:cs="Times New Roman"/>
          <w:sz w:val="28"/>
          <w:szCs w:val="28"/>
          <w:lang w:val="uk-UA" w:eastAsia="ru-RU"/>
        </w:rPr>
        <w:t xml:space="preserve"> річ у собі</w:t>
      </w:r>
      <w:r w:rsidR="0068218B" w:rsidRPr="001C6A8E">
        <w:rPr>
          <w:rFonts w:ascii="Times New Roman" w:hAnsi="Times New Roman" w:cs="Times New Roman"/>
          <w:sz w:val="28"/>
          <w:szCs w:val="28"/>
          <w:lang w:val="ru-RU" w:eastAsia="ru-RU"/>
        </w:rPr>
        <w:t>”</w:t>
      </w:r>
      <w:r w:rsidR="0068218B">
        <w:rPr>
          <w:rFonts w:ascii="Times New Roman" w:hAnsi="Times New Roman" w:cs="Times New Roman"/>
          <w:sz w:val="28"/>
          <w:szCs w:val="28"/>
          <w:lang w:val="uk-UA" w:eastAsia="ru-RU"/>
        </w:rPr>
        <w:t xml:space="preserve"> є субстанціями. Гегель першим намагається ро</w:t>
      </w:r>
      <w:r w:rsidR="002A0F86">
        <w:rPr>
          <w:rFonts w:ascii="Times New Roman" w:hAnsi="Times New Roman" w:cs="Times New Roman"/>
          <w:sz w:val="28"/>
          <w:szCs w:val="28"/>
          <w:lang w:val="uk-UA" w:eastAsia="ru-RU"/>
        </w:rPr>
        <w:t xml:space="preserve">зібрати (Феноменологія духу) та поміняти своє філософське міркування. Система Гегеля розгортається навколо людського розуму, навколо людини та її сприйняттям світу і можливості возз’єднання духу із всесвітом. </w:t>
      </w:r>
      <w:r w:rsidR="00520810" w:rsidRPr="00520810">
        <w:rPr>
          <w:rFonts w:ascii="Times New Roman" w:hAnsi="Times New Roman" w:cs="Times New Roman"/>
          <w:sz w:val="28"/>
          <w:szCs w:val="28"/>
          <w:lang w:val="uk-UA" w:eastAsia="ru-RU"/>
        </w:rPr>
        <w:t>Крок, який робить Гегель від конкретного людського індивіда до якогось</w:t>
      </w:r>
      <w:r w:rsidR="00520810">
        <w:rPr>
          <w:rFonts w:ascii="Times New Roman" w:hAnsi="Times New Roman" w:cs="Times New Roman"/>
          <w:sz w:val="28"/>
          <w:szCs w:val="28"/>
          <w:lang w:val="uk-UA" w:eastAsia="ru-RU"/>
        </w:rPr>
        <w:t xml:space="preserve"> а</w:t>
      </w:r>
      <w:r w:rsidR="00520810" w:rsidRPr="00520810">
        <w:rPr>
          <w:rFonts w:ascii="Times New Roman" w:hAnsi="Times New Roman" w:cs="Times New Roman"/>
          <w:sz w:val="28"/>
          <w:szCs w:val="28"/>
          <w:lang w:val="uk-UA" w:eastAsia="ru-RU"/>
        </w:rPr>
        <w:t>бсолютного суб'єкта, спадкоємцями Гегеля не приймається</w:t>
      </w:r>
      <w:r w:rsidR="00520810">
        <w:rPr>
          <w:rFonts w:ascii="Times New Roman" w:hAnsi="Times New Roman" w:cs="Times New Roman"/>
          <w:sz w:val="28"/>
          <w:szCs w:val="28"/>
          <w:lang w:val="uk-UA" w:eastAsia="ru-RU"/>
        </w:rPr>
        <w:t xml:space="preserve">. </w:t>
      </w:r>
      <w:r w:rsidR="00520810" w:rsidRPr="00520810">
        <w:rPr>
          <w:rFonts w:ascii="Times New Roman" w:hAnsi="Times New Roman" w:cs="Times New Roman"/>
          <w:sz w:val="28"/>
          <w:szCs w:val="28"/>
          <w:lang w:val="uk-UA" w:eastAsia="ru-RU"/>
        </w:rPr>
        <w:t>Людвіг Фейєрбах сперечається з Гегелем на початку своєї знаменитої роботи</w:t>
      </w:r>
      <w:r w:rsidR="00520810">
        <w:rPr>
          <w:rFonts w:ascii="Times New Roman" w:hAnsi="Times New Roman" w:cs="Times New Roman"/>
          <w:sz w:val="28"/>
          <w:szCs w:val="28"/>
          <w:lang w:val="uk-UA" w:eastAsia="ru-RU"/>
        </w:rPr>
        <w:t xml:space="preserve"> </w:t>
      </w:r>
      <w:r w:rsidR="00520810" w:rsidRPr="00520810">
        <w:rPr>
          <w:rFonts w:ascii="Times New Roman" w:hAnsi="Times New Roman" w:cs="Times New Roman"/>
          <w:sz w:val="28"/>
          <w:szCs w:val="28"/>
          <w:lang w:val="uk-UA" w:eastAsia="ru-RU"/>
        </w:rPr>
        <w:t>«Сутність християнства»</w:t>
      </w:r>
      <w:r w:rsidR="00520810">
        <w:rPr>
          <w:rFonts w:ascii="Times New Roman" w:hAnsi="Times New Roman" w:cs="Times New Roman"/>
          <w:sz w:val="28"/>
          <w:szCs w:val="28"/>
          <w:lang w:val="uk-UA" w:eastAsia="ru-RU"/>
        </w:rPr>
        <w:t>, де повертається до матеріалізму та критикує ідеї, які вважає творінням абстрактного розуму і не більше того.</w:t>
      </w:r>
      <w:r w:rsidR="00520810" w:rsidRPr="00520810">
        <w:rPr>
          <w:rFonts w:ascii="Times New Roman" w:hAnsi="Times New Roman" w:cs="Times New Roman"/>
          <w:sz w:val="28"/>
          <w:szCs w:val="28"/>
          <w:lang w:val="uk-UA" w:eastAsia="ru-RU"/>
        </w:rPr>
        <w:t xml:space="preserve"> </w:t>
      </w:r>
      <w:r w:rsidR="00AF3A02">
        <w:rPr>
          <w:rFonts w:ascii="Times New Roman" w:hAnsi="Times New Roman" w:cs="Times New Roman"/>
          <w:sz w:val="28"/>
          <w:szCs w:val="28"/>
          <w:lang w:val="uk-UA" w:eastAsia="ru-RU"/>
        </w:rPr>
        <w:t>Але жодна критика (</w:t>
      </w:r>
      <w:proofErr w:type="spellStart"/>
      <w:r w:rsidR="00AF3A02">
        <w:rPr>
          <w:rFonts w:ascii="Times New Roman" w:hAnsi="Times New Roman" w:cs="Times New Roman"/>
          <w:sz w:val="28"/>
          <w:szCs w:val="28"/>
          <w:lang w:val="uk-UA" w:eastAsia="ru-RU"/>
        </w:rPr>
        <w:t>Керкегора</w:t>
      </w:r>
      <w:proofErr w:type="spellEnd"/>
      <w:r w:rsidR="00AF3A02">
        <w:rPr>
          <w:rFonts w:ascii="Times New Roman" w:hAnsi="Times New Roman" w:cs="Times New Roman"/>
          <w:sz w:val="28"/>
          <w:szCs w:val="28"/>
          <w:lang w:val="uk-UA" w:eastAsia="ru-RU"/>
        </w:rPr>
        <w:t xml:space="preserve">, </w:t>
      </w:r>
      <w:proofErr w:type="spellStart"/>
      <w:r w:rsidR="00AF3A02">
        <w:rPr>
          <w:rFonts w:ascii="Times New Roman" w:hAnsi="Times New Roman" w:cs="Times New Roman"/>
          <w:sz w:val="28"/>
          <w:szCs w:val="28"/>
          <w:lang w:val="uk-UA" w:eastAsia="ru-RU"/>
        </w:rPr>
        <w:t>Файєрбаха</w:t>
      </w:r>
      <w:proofErr w:type="spellEnd"/>
      <w:r w:rsidR="00AF3A02">
        <w:rPr>
          <w:rFonts w:ascii="Times New Roman" w:hAnsi="Times New Roman" w:cs="Times New Roman"/>
          <w:sz w:val="28"/>
          <w:szCs w:val="28"/>
          <w:lang w:val="uk-UA" w:eastAsia="ru-RU"/>
        </w:rPr>
        <w:t xml:space="preserve">) не змогла належним чином спростувати систему, яка вже сколихнула філософський світ. Філософи почали підходити до осмислення світу по-іншому, а саме мислять суще через людину, а не відштовхуючись від речі. </w:t>
      </w:r>
      <w:r w:rsidR="00520810" w:rsidRPr="00520810">
        <w:rPr>
          <w:rFonts w:ascii="Times New Roman" w:hAnsi="Times New Roman" w:cs="Times New Roman"/>
          <w:sz w:val="28"/>
          <w:szCs w:val="28"/>
          <w:lang w:val="uk-UA" w:eastAsia="ru-RU"/>
        </w:rPr>
        <w:t>Гегеля цікавлять</w:t>
      </w:r>
      <w:r w:rsidR="00AF3A02">
        <w:rPr>
          <w:rFonts w:ascii="Times New Roman" w:hAnsi="Times New Roman" w:cs="Times New Roman"/>
          <w:sz w:val="28"/>
          <w:szCs w:val="28"/>
          <w:lang w:val="uk-UA" w:eastAsia="ru-RU"/>
        </w:rPr>
        <w:t xml:space="preserve"> люди. Розглядаючи людські спільноти Гегель розглядає дух та його проявлення, бо за філософом саме через історичний аспект розвитку суспільства та чинної свободи в нім.</w:t>
      </w:r>
      <w:r w:rsidR="00520810" w:rsidRPr="00520810">
        <w:rPr>
          <w:rFonts w:ascii="Times New Roman" w:hAnsi="Times New Roman" w:cs="Times New Roman"/>
          <w:sz w:val="28"/>
          <w:szCs w:val="28"/>
          <w:lang w:val="uk-UA" w:eastAsia="ru-RU"/>
        </w:rPr>
        <w:t xml:space="preserve"> Гегель, безумовно, вплинув на становлення історії як наукової</w:t>
      </w:r>
      <w:r w:rsidR="00AF3A02">
        <w:rPr>
          <w:rFonts w:ascii="Times New Roman" w:hAnsi="Times New Roman" w:cs="Times New Roman"/>
          <w:sz w:val="28"/>
          <w:szCs w:val="28"/>
          <w:lang w:val="uk-UA" w:eastAsia="ru-RU"/>
        </w:rPr>
        <w:t xml:space="preserve"> </w:t>
      </w:r>
      <w:r w:rsidR="00520810" w:rsidRPr="00520810">
        <w:rPr>
          <w:rFonts w:ascii="Times New Roman" w:hAnsi="Times New Roman" w:cs="Times New Roman"/>
          <w:sz w:val="28"/>
          <w:szCs w:val="28"/>
          <w:lang w:val="uk-UA" w:eastAsia="ru-RU"/>
        </w:rPr>
        <w:t>дисципліни</w:t>
      </w:r>
      <w:r w:rsidR="00AF3A02">
        <w:rPr>
          <w:rFonts w:ascii="Times New Roman" w:hAnsi="Times New Roman" w:cs="Times New Roman"/>
          <w:sz w:val="28"/>
          <w:szCs w:val="28"/>
          <w:lang w:val="uk-UA" w:eastAsia="ru-RU"/>
        </w:rPr>
        <w:t xml:space="preserve"> і поміняв об’єкт осмислення для наступного покоління філософів. </w:t>
      </w:r>
      <w:r w:rsidR="00520810" w:rsidRPr="00520810">
        <w:rPr>
          <w:rFonts w:ascii="Times New Roman" w:hAnsi="Times New Roman" w:cs="Times New Roman"/>
          <w:sz w:val="28"/>
          <w:szCs w:val="28"/>
          <w:lang w:val="uk-UA" w:eastAsia="ru-RU"/>
        </w:rPr>
        <w:t>Поступово</w:t>
      </w:r>
      <w:r w:rsidR="00AF3A02">
        <w:rPr>
          <w:rFonts w:ascii="Times New Roman" w:hAnsi="Times New Roman" w:cs="Times New Roman"/>
          <w:sz w:val="28"/>
          <w:szCs w:val="28"/>
          <w:lang w:val="uk-UA" w:eastAsia="ru-RU"/>
        </w:rPr>
        <w:t xml:space="preserve"> із об’єкту споглядання природи</w:t>
      </w:r>
      <w:r w:rsidR="000C4047">
        <w:rPr>
          <w:rFonts w:ascii="Times New Roman" w:hAnsi="Times New Roman" w:cs="Times New Roman"/>
          <w:sz w:val="28"/>
          <w:szCs w:val="28"/>
          <w:lang w:val="uk-UA" w:eastAsia="ru-RU"/>
        </w:rPr>
        <w:t xml:space="preserve"> філософський зір перемикається </w:t>
      </w:r>
      <w:r w:rsidR="00520810" w:rsidRPr="00520810">
        <w:rPr>
          <w:rFonts w:ascii="Times New Roman" w:hAnsi="Times New Roman" w:cs="Times New Roman"/>
          <w:sz w:val="28"/>
          <w:szCs w:val="28"/>
          <w:lang w:val="uk-UA" w:eastAsia="ru-RU"/>
        </w:rPr>
        <w:t>на сферу людської</w:t>
      </w:r>
      <w:r w:rsidR="00AF3A02">
        <w:rPr>
          <w:rFonts w:ascii="Times New Roman" w:hAnsi="Times New Roman" w:cs="Times New Roman"/>
          <w:sz w:val="28"/>
          <w:szCs w:val="28"/>
          <w:lang w:val="uk-UA" w:eastAsia="ru-RU"/>
        </w:rPr>
        <w:t xml:space="preserve"> </w:t>
      </w:r>
      <w:r w:rsidR="000C4047">
        <w:rPr>
          <w:rFonts w:ascii="Times New Roman" w:hAnsi="Times New Roman" w:cs="Times New Roman"/>
          <w:sz w:val="28"/>
          <w:szCs w:val="28"/>
          <w:lang w:val="uk-UA" w:eastAsia="ru-RU"/>
        </w:rPr>
        <w:t>діяльності.</w:t>
      </w:r>
      <w:r w:rsidR="00233C6F">
        <w:rPr>
          <w:rFonts w:ascii="Times New Roman" w:hAnsi="Times New Roman" w:cs="Times New Roman"/>
          <w:sz w:val="28"/>
          <w:szCs w:val="28"/>
          <w:lang w:val="uk-UA" w:eastAsia="ru-RU"/>
        </w:rPr>
        <w:t xml:space="preserve"> </w:t>
      </w:r>
      <w:r w:rsidR="00233C6F" w:rsidRPr="00233C6F">
        <w:rPr>
          <w:rFonts w:ascii="Times New Roman" w:hAnsi="Times New Roman" w:cs="Times New Roman"/>
          <w:sz w:val="28"/>
          <w:szCs w:val="28"/>
          <w:lang w:val="uk-UA" w:eastAsia="ru-RU"/>
        </w:rPr>
        <w:t>Німецька класична філософія справила глибокий вплив на подальшу філософію як у Німеччині, так і в усьому світі. Ось кілька способів, якими німецька класична філософія вплинула на наступну філософію:</w:t>
      </w:r>
    </w:p>
    <w:p w14:paraId="404F5B6E" w14:textId="77777777" w:rsidR="00233C6F" w:rsidRPr="00233C6F" w:rsidRDefault="00233C6F" w:rsidP="00B9031B">
      <w:pPr>
        <w:spacing w:after="0" w:line="360" w:lineRule="auto"/>
        <w:ind w:firstLine="709"/>
        <w:jc w:val="both"/>
        <w:rPr>
          <w:rFonts w:ascii="Times New Roman" w:hAnsi="Times New Roman" w:cs="Times New Roman"/>
          <w:sz w:val="28"/>
          <w:szCs w:val="28"/>
          <w:lang w:val="uk-UA" w:eastAsia="ru-RU"/>
        </w:rPr>
      </w:pPr>
      <w:r w:rsidRPr="00233C6F">
        <w:rPr>
          <w:rFonts w:ascii="Times New Roman" w:hAnsi="Times New Roman" w:cs="Times New Roman"/>
          <w:sz w:val="28"/>
          <w:szCs w:val="28"/>
          <w:lang w:val="uk-UA" w:eastAsia="ru-RU"/>
        </w:rPr>
        <w:lastRenderedPageBreak/>
        <w:t xml:space="preserve">  1. Систематична філософія: німецька класична філософія, зокрема роботи </w:t>
      </w:r>
      <w:proofErr w:type="spellStart"/>
      <w:r w:rsidRPr="00233C6F">
        <w:rPr>
          <w:rFonts w:ascii="Times New Roman" w:hAnsi="Times New Roman" w:cs="Times New Roman"/>
          <w:sz w:val="28"/>
          <w:szCs w:val="28"/>
          <w:lang w:val="uk-UA" w:eastAsia="ru-RU"/>
        </w:rPr>
        <w:t>Іммануїла</w:t>
      </w:r>
      <w:proofErr w:type="spellEnd"/>
      <w:r w:rsidRPr="00233C6F">
        <w:rPr>
          <w:rFonts w:ascii="Times New Roman" w:hAnsi="Times New Roman" w:cs="Times New Roman"/>
          <w:sz w:val="28"/>
          <w:szCs w:val="28"/>
          <w:lang w:val="uk-UA" w:eastAsia="ru-RU"/>
        </w:rPr>
        <w:t xml:space="preserve"> Канта та Георга Вільгельма Фрідріха Гегеля, наголошували на важливості розробки комплексної філософської системи, яка могла б пояснити всі аспекти реальності. Цей наголос на системному мисленні вплинув на наступних філософів, таких як Мартін Гайдеггер і Жак Дерріда, які прагнули розробити власні комплексні філософські системи.</w:t>
      </w:r>
    </w:p>
    <w:p w14:paraId="3F736028" w14:textId="11A3BF4D" w:rsidR="00233C6F" w:rsidRPr="00233C6F" w:rsidRDefault="00233C6F" w:rsidP="00B9031B">
      <w:pPr>
        <w:spacing w:after="0" w:line="360" w:lineRule="auto"/>
        <w:ind w:firstLine="709"/>
        <w:jc w:val="both"/>
        <w:rPr>
          <w:rFonts w:ascii="Times New Roman" w:hAnsi="Times New Roman" w:cs="Times New Roman"/>
          <w:sz w:val="28"/>
          <w:szCs w:val="28"/>
          <w:lang w:val="uk-UA" w:eastAsia="ru-RU"/>
        </w:rPr>
      </w:pPr>
      <w:r w:rsidRPr="00233C6F">
        <w:rPr>
          <w:rFonts w:ascii="Times New Roman" w:hAnsi="Times New Roman" w:cs="Times New Roman"/>
          <w:sz w:val="28"/>
          <w:szCs w:val="28"/>
          <w:lang w:val="uk-UA" w:eastAsia="ru-RU"/>
        </w:rPr>
        <w:t xml:space="preserve">  2</w:t>
      </w:r>
      <w:r w:rsidR="00362A6F">
        <w:rPr>
          <w:rFonts w:ascii="Times New Roman" w:hAnsi="Times New Roman" w:cs="Times New Roman"/>
          <w:sz w:val="28"/>
          <w:szCs w:val="28"/>
          <w:lang w:val="uk-UA" w:eastAsia="ru-RU"/>
        </w:rPr>
        <w:t>.</w:t>
      </w:r>
      <w:r w:rsidRPr="00233C6F">
        <w:rPr>
          <w:rFonts w:ascii="Times New Roman" w:hAnsi="Times New Roman" w:cs="Times New Roman"/>
          <w:sz w:val="28"/>
          <w:szCs w:val="28"/>
          <w:lang w:val="uk-UA" w:eastAsia="ru-RU"/>
        </w:rPr>
        <w:t xml:space="preserve"> Екзистенціалізм. Хоча німецьку класичну філософію часто вважають такою, що наголошує на раціональності та об’єктивності, вона також вплинула на розвиток екзистенціалізму. Такі мислителі-екзистенціалісти, як Жан-Поль Сартр, спиралися на німецьку класичну філософію, зокрема на роботи Фрідріха Ніцше, щоб розвинути свої ідеї щодо природи особистості та пошуку сенсу в, здавалося б, безглуздому світі.</w:t>
      </w:r>
    </w:p>
    <w:p w14:paraId="483CA62A" w14:textId="51EEAB89" w:rsidR="00233C6F" w:rsidRPr="00233C6F" w:rsidRDefault="00233C6F" w:rsidP="00B9031B">
      <w:pPr>
        <w:spacing w:after="0" w:line="360" w:lineRule="auto"/>
        <w:ind w:firstLine="709"/>
        <w:jc w:val="both"/>
        <w:rPr>
          <w:rFonts w:ascii="Times New Roman" w:hAnsi="Times New Roman" w:cs="Times New Roman"/>
          <w:sz w:val="28"/>
          <w:szCs w:val="28"/>
          <w:lang w:val="uk-UA" w:eastAsia="ru-RU"/>
        </w:rPr>
      </w:pPr>
      <w:r w:rsidRPr="00233C6F">
        <w:rPr>
          <w:rFonts w:ascii="Times New Roman" w:hAnsi="Times New Roman" w:cs="Times New Roman"/>
          <w:sz w:val="28"/>
          <w:szCs w:val="28"/>
          <w:lang w:val="uk-UA" w:eastAsia="ru-RU"/>
        </w:rPr>
        <w:t xml:space="preserve">  3</w:t>
      </w:r>
      <w:r w:rsidR="00362A6F">
        <w:rPr>
          <w:rFonts w:ascii="Times New Roman" w:hAnsi="Times New Roman" w:cs="Times New Roman"/>
          <w:sz w:val="28"/>
          <w:szCs w:val="28"/>
          <w:lang w:val="uk-UA" w:eastAsia="ru-RU"/>
        </w:rPr>
        <w:t>.</w:t>
      </w:r>
      <w:r w:rsidRPr="00233C6F">
        <w:rPr>
          <w:rFonts w:ascii="Times New Roman" w:hAnsi="Times New Roman" w:cs="Times New Roman"/>
          <w:sz w:val="28"/>
          <w:szCs w:val="28"/>
          <w:lang w:val="uk-UA" w:eastAsia="ru-RU"/>
        </w:rPr>
        <w:t xml:space="preserve"> Критична теорія: Франкфуртська школа, група філософів і соціальних теоретиків, пов’язана з Інститутом соціальних досліджень у Франкфурті, Німеччина, значною мірою спиралася на праці німецьких класичних філософів, таких як Кант, Гегель і Маркс. Вони використали свої ідеї для розробки критичних теорій суспільства та культури, які продовжують залишатися впливовими в таких галузях, як соціологія та культурологія.</w:t>
      </w:r>
    </w:p>
    <w:p w14:paraId="59BF659C" w14:textId="0C27A5FD" w:rsidR="00233C6F" w:rsidRPr="00233C6F" w:rsidRDefault="00233C6F" w:rsidP="00B9031B">
      <w:pPr>
        <w:spacing w:after="0" w:line="360" w:lineRule="auto"/>
        <w:ind w:firstLine="709"/>
        <w:jc w:val="both"/>
        <w:rPr>
          <w:rFonts w:ascii="Times New Roman" w:hAnsi="Times New Roman" w:cs="Times New Roman"/>
          <w:sz w:val="28"/>
          <w:szCs w:val="28"/>
          <w:lang w:val="uk-UA" w:eastAsia="ru-RU"/>
        </w:rPr>
      </w:pPr>
      <w:r w:rsidRPr="00233C6F">
        <w:rPr>
          <w:rFonts w:ascii="Times New Roman" w:hAnsi="Times New Roman" w:cs="Times New Roman"/>
          <w:sz w:val="28"/>
          <w:szCs w:val="28"/>
          <w:lang w:val="uk-UA" w:eastAsia="ru-RU"/>
        </w:rPr>
        <w:t xml:space="preserve">  4</w:t>
      </w:r>
      <w:r w:rsidR="00362A6F">
        <w:rPr>
          <w:rFonts w:ascii="Times New Roman" w:hAnsi="Times New Roman" w:cs="Times New Roman"/>
          <w:sz w:val="28"/>
          <w:szCs w:val="28"/>
          <w:lang w:val="uk-UA" w:eastAsia="ru-RU"/>
        </w:rPr>
        <w:t xml:space="preserve">. </w:t>
      </w:r>
      <w:r w:rsidRPr="00233C6F">
        <w:rPr>
          <w:rFonts w:ascii="Times New Roman" w:hAnsi="Times New Roman" w:cs="Times New Roman"/>
          <w:sz w:val="28"/>
          <w:szCs w:val="28"/>
          <w:lang w:val="uk-UA" w:eastAsia="ru-RU"/>
        </w:rPr>
        <w:t xml:space="preserve"> Феноменологія: Едмунд </w:t>
      </w:r>
      <w:proofErr w:type="spellStart"/>
      <w:r w:rsidRPr="00233C6F">
        <w:rPr>
          <w:rFonts w:ascii="Times New Roman" w:hAnsi="Times New Roman" w:cs="Times New Roman"/>
          <w:sz w:val="28"/>
          <w:szCs w:val="28"/>
          <w:lang w:val="uk-UA" w:eastAsia="ru-RU"/>
        </w:rPr>
        <w:t>Гуссерль</w:t>
      </w:r>
      <w:proofErr w:type="spellEnd"/>
      <w:r w:rsidRPr="00233C6F">
        <w:rPr>
          <w:rFonts w:ascii="Times New Roman" w:hAnsi="Times New Roman" w:cs="Times New Roman"/>
          <w:sz w:val="28"/>
          <w:szCs w:val="28"/>
          <w:lang w:val="uk-UA" w:eastAsia="ru-RU"/>
        </w:rPr>
        <w:t xml:space="preserve">, філософ, на якого вплинули праці Канта та Гегеля, розробив філософський метод феноменології, який наголошує на вивченні суб’єктивного досвіду. Цей підхід вплинув на наступних філософів, таких як Мартін </w:t>
      </w:r>
      <w:proofErr w:type="spellStart"/>
      <w:r w:rsidRPr="00233C6F">
        <w:rPr>
          <w:rFonts w:ascii="Times New Roman" w:hAnsi="Times New Roman" w:cs="Times New Roman"/>
          <w:sz w:val="28"/>
          <w:szCs w:val="28"/>
          <w:lang w:val="uk-UA" w:eastAsia="ru-RU"/>
        </w:rPr>
        <w:t>Хайдеггер</w:t>
      </w:r>
      <w:proofErr w:type="spellEnd"/>
      <w:r w:rsidRPr="00233C6F">
        <w:rPr>
          <w:rFonts w:ascii="Times New Roman" w:hAnsi="Times New Roman" w:cs="Times New Roman"/>
          <w:sz w:val="28"/>
          <w:szCs w:val="28"/>
          <w:lang w:val="uk-UA" w:eastAsia="ru-RU"/>
        </w:rPr>
        <w:t xml:space="preserve"> і Моріс Мерло-Понті.</w:t>
      </w:r>
    </w:p>
    <w:p w14:paraId="1EA9EF09" w14:textId="1163A1A0" w:rsidR="00233C6F" w:rsidRPr="00233C6F" w:rsidRDefault="00233C6F" w:rsidP="00B9031B">
      <w:pPr>
        <w:spacing w:after="0" w:line="360" w:lineRule="auto"/>
        <w:ind w:firstLine="709"/>
        <w:jc w:val="both"/>
        <w:rPr>
          <w:rFonts w:ascii="Times New Roman" w:hAnsi="Times New Roman" w:cs="Times New Roman"/>
          <w:sz w:val="28"/>
          <w:szCs w:val="28"/>
          <w:lang w:val="uk-UA" w:eastAsia="ru-RU"/>
        </w:rPr>
      </w:pPr>
      <w:r w:rsidRPr="00233C6F">
        <w:rPr>
          <w:rFonts w:ascii="Times New Roman" w:hAnsi="Times New Roman" w:cs="Times New Roman"/>
          <w:sz w:val="28"/>
          <w:szCs w:val="28"/>
          <w:lang w:val="uk-UA" w:eastAsia="ru-RU"/>
        </w:rPr>
        <w:t xml:space="preserve">  5</w:t>
      </w:r>
      <w:r w:rsidR="00362A6F">
        <w:rPr>
          <w:rFonts w:ascii="Times New Roman" w:hAnsi="Times New Roman" w:cs="Times New Roman"/>
          <w:sz w:val="28"/>
          <w:szCs w:val="28"/>
          <w:lang w:val="uk-UA" w:eastAsia="ru-RU"/>
        </w:rPr>
        <w:t xml:space="preserve">. </w:t>
      </w:r>
      <w:r w:rsidRPr="00233C6F">
        <w:rPr>
          <w:rFonts w:ascii="Times New Roman" w:hAnsi="Times New Roman" w:cs="Times New Roman"/>
          <w:sz w:val="28"/>
          <w:szCs w:val="28"/>
          <w:lang w:val="uk-UA" w:eastAsia="ru-RU"/>
        </w:rPr>
        <w:t>Політична теорія: німецька класична філософія також мала значний вплив на політичну теорію. Роботи Канта та Гегеля, зокрема, вплинули на дебати про природу політичної влади та відносини між особою та державою.</w:t>
      </w:r>
    </w:p>
    <w:p w14:paraId="5F04F3B1" w14:textId="7843EC2E" w:rsidR="00520810" w:rsidRPr="00520810" w:rsidRDefault="00233C6F" w:rsidP="00B9031B">
      <w:pPr>
        <w:spacing w:after="0" w:line="360" w:lineRule="auto"/>
        <w:ind w:firstLine="709"/>
        <w:jc w:val="both"/>
        <w:rPr>
          <w:rFonts w:ascii="Times New Roman" w:hAnsi="Times New Roman" w:cs="Times New Roman"/>
          <w:sz w:val="28"/>
          <w:szCs w:val="28"/>
          <w:lang w:val="uk-UA" w:eastAsia="ru-RU"/>
        </w:rPr>
      </w:pPr>
      <w:r w:rsidRPr="00233C6F">
        <w:rPr>
          <w:rFonts w:ascii="Times New Roman" w:hAnsi="Times New Roman" w:cs="Times New Roman"/>
          <w:sz w:val="28"/>
          <w:szCs w:val="28"/>
          <w:lang w:val="uk-UA" w:eastAsia="ru-RU"/>
        </w:rPr>
        <w:lastRenderedPageBreak/>
        <w:t>Загалом, німецька класична філософія мала широкий і тривалий вплив на наступну філософію, її продовжують вивчати та обговорювати вчені з усього світу.</w:t>
      </w:r>
    </w:p>
    <w:p w14:paraId="00D4667E" w14:textId="77777777" w:rsidR="0091500B" w:rsidRDefault="0091500B" w:rsidP="00520810">
      <w:pPr>
        <w:spacing w:line="360" w:lineRule="auto"/>
        <w:jc w:val="both"/>
        <w:rPr>
          <w:rFonts w:ascii="Times New Roman" w:hAnsi="Times New Roman" w:cs="Times New Roman"/>
          <w:sz w:val="32"/>
          <w:szCs w:val="32"/>
          <w:lang w:val="uk-UA" w:eastAsia="ru-RU"/>
        </w:rPr>
      </w:pPr>
    </w:p>
    <w:p w14:paraId="1D400250" w14:textId="77777777" w:rsidR="00A62329" w:rsidRPr="00A62329" w:rsidRDefault="00A62329" w:rsidP="00A62329">
      <w:pPr>
        <w:spacing w:line="360" w:lineRule="auto"/>
        <w:jc w:val="center"/>
        <w:rPr>
          <w:rFonts w:ascii="Times New Roman" w:hAnsi="Times New Roman" w:cs="Times New Roman"/>
          <w:b/>
          <w:sz w:val="28"/>
          <w:szCs w:val="28"/>
          <w:lang w:val="uk-UA" w:eastAsia="ru-RU"/>
        </w:rPr>
      </w:pPr>
      <w:r w:rsidRPr="00A62329">
        <w:rPr>
          <w:rFonts w:ascii="Times New Roman" w:hAnsi="Times New Roman" w:cs="Times New Roman"/>
          <w:b/>
          <w:sz w:val="28"/>
          <w:szCs w:val="28"/>
          <w:lang w:val="uk-UA" w:eastAsia="ru-RU"/>
        </w:rPr>
        <w:t>3.1</w:t>
      </w:r>
      <w:r w:rsidRPr="00A62329">
        <w:rPr>
          <w:rFonts w:ascii="Times New Roman" w:hAnsi="Times New Roman" w:cs="Times New Roman"/>
          <w:b/>
          <w:sz w:val="28"/>
          <w:szCs w:val="28"/>
          <w:lang w:val="uk-UA"/>
        </w:rPr>
        <w:t xml:space="preserve"> Вплив системи філософії Г. Гегеля</w:t>
      </w:r>
    </w:p>
    <w:p w14:paraId="37625907" w14:textId="617B19AB" w:rsidR="001A4876" w:rsidRDefault="001A4876" w:rsidP="00A623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ru-RU"/>
        </w:rPr>
        <w:t>Визначальний вплив Гегеля та його філософської системи на світ є дуже масштабним і насамперед новизна у його поданні світового Духу та його руху, який втілюється у науці, історії, мистецтві та природі загалом</w:t>
      </w:r>
      <w:r w:rsidRPr="00B94B24">
        <w:rPr>
          <w:rFonts w:ascii="Times New Roman" w:hAnsi="Times New Roman" w:cs="Times New Roman"/>
          <w:sz w:val="28"/>
          <w:szCs w:val="28"/>
          <w:lang w:val="uk-UA" w:eastAsia="ru-RU"/>
        </w:rPr>
        <w:t>.</w:t>
      </w:r>
      <w:r w:rsidR="00B94B24" w:rsidRPr="001C6A8E">
        <w:rPr>
          <w:rFonts w:ascii="Times New Roman" w:hAnsi="Times New Roman" w:cs="Times New Roman"/>
          <w:sz w:val="28"/>
          <w:szCs w:val="28"/>
          <w:lang w:val="uk-UA"/>
        </w:rPr>
        <w:t xml:space="preserve"> </w:t>
      </w:r>
      <w:r w:rsidR="00394E33">
        <w:rPr>
          <w:rFonts w:ascii="Times New Roman" w:hAnsi="Times New Roman" w:cs="Times New Roman"/>
          <w:sz w:val="28"/>
          <w:szCs w:val="28"/>
          <w:lang w:val="uk-UA"/>
        </w:rPr>
        <w:t>Якраз</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становлення науки загалом</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або знання</w:t>
      </w:r>
      <w:r w:rsidR="00B94B24" w:rsidRPr="001C6A8E">
        <w:rPr>
          <w:rFonts w:ascii="Times New Roman" w:hAnsi="Times New Roman" w:cs="Times New Roman"/>
          <w:sz w:val="28"/>
          <w:szCs w:val="28"/>
          <w:lang w:val="ru-RU"/>
        </w:rPr>
        <w:t xml:space="preserve">, й </w:t>
      </w:r>
      <w:r w:rsidR="00394E33">
        <w:rPr>
          <w:rFonts w:ascii="Times New Roman" w:hAnsi="Times New Roman" w:cs="Times New Roman"/>
          <w:sz w:val="28"/>
          <w:szCs w:val="28"/>
          <w:lang w:val="uk-UA"/>
        </w:rPr>
        <w:t>репрезентує</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Феноменологія духу</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Знання, яким</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воно є спочатку</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або безпосередній дух</w:t>
      </w:r>
      <w:r w:rsidR="00B94B24" w:rsidRPr="001C6A8E">
        <w:rPr>
          <w:rFonts w:ascii="Times New Roman" w:hAnsi="Times New Roman" w:cs="Times New Roman"/>
          <w:sz w:val="28"/>
          <w:szCs w:val="28"/>
          <w:lang w:val="ru-RU"/>
        </w:rPr>
        <w:t xml:space="preserve"> — </w:t>
      </w:r>
      <w:r w:rsidR="00394E33">
        <w:rPr>
          <w:rFonts w:ascii="Times New Roman" w:hAnsi="Times New Roman" w:cs="Times New Roman"/>
          <w:sz w:val="28"/>
          <w:szCs w:val="28"/>
          <w:lang w:val="uk-UA"/>
        </w:rPr>
        <w:t>це щось</w:t>
      </w:r>
      <w:r w:rsidR="00B94B24" w:rsidRPr="00B94B24">
        <w:rPr>
          <w:rFonts w:ascii="Times New Roman" w:hAnsi="Times New Roman" w:cs="Times New Roman"/>
          <w:sz w:val="28"/>
          <w:szCs w:val="28"/>
          <w:lang w:val="uk-UA"/>
        </w:rPr>
        <w:t xml:space="preserve"> позбавлене</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духу</w:t>
      </w:r>
      <w:r w:rsidR="00B94B24" w:rsidRPr="001C6A8E">
        <w:rPr>
          <w:rFonts w:ascii="Times New Roman" w:hAnsi="Times New Roman" w:cs="Times New Roman"/>
          <w:sz w:val="28"/>
          <w:szCs w:val="28"/>
          <w:lang w:val="ru-RU"/>
        </w:rPr>
        <w:t xml:space="preserve">, </w:t>
      </w:r>
      <w:r w:rsidR="00394E33">
        <w:rPr>
          <w:rFonts w:ascii="Times New Roman" w:hAnsi="Times New Roman" w:cs="Times New Roman"/>
          <w:sz w:val="28"/>
          <w:szCs w:val="28"/>
          <w:lang w:val="uk-UA"/>
        </w:rPr>
        <w:t>чуттєва свідомість</w:t>
      </w:r>
      <w:r w:rsidR="00394E33">
        <w:rPr>
          <w:rFonts w:ascii="Times New Roman" w:hAnsi="Times New Roman" w:cs="Times New Roman"/>
          <w:sz w:val="28"/>
          <w:szCs w:val="28"/>
          <w:lang w:val="uk-UA" w:eastAsia="ru-RU"/>
        </w:rPr>
        <w:t xml:space="preserve">. </w:t>
      </w:r>
      <w:r w:rsidR="0091500B">
        <w:rPr>
          <w:rFonts w:ascii="Times New Roman" w:hAnsi="Times New Roman" w:cs="Times New Roman"/>
          <w:sz w:val="28"/>
          <w:szCs w:val="28"/>
          <w:lang w:val="uk-UA" w:eastAsia="ru-RU"/>
        </w:rPr>
        <w:t>–</w:t>
      </w:r>
      <w:r w:rsidR="00394E33">
        <w:rPr>
          <w:rFonts w:ascii="Times New Roman" w:hAnsi="Times New Roman" w:cs="Times New Roman"/>
          <w:sz w:val="28"/>
          <w:szCs w:val="28"/>
          <w:lang w:val="uk-UA" w:eastAsia="ru-RU"/>
        </w:rPr>
        <w:t xml:space="preserve"> </w:t>
      </w:r>
      <w:r w:rsidR="0091500B" w:rsidRPr="001C6A8E">
        <w:rPr>
          <w:rFonts w:ascii="Times New Roman" w:hAnsi="Times New Roman" w:cs="Times New Roman"/>
          <w:sz w:val="28"/>
          <w:szCs w:val="28"/>
          <w:lang w:val="ru-RU" w:eastAsia="ru-RU"/>
        </w:rPr>
        <w:t>[</w:t>
      </w:r>
      <w:r w:rsidR="0091500B">
        <w:rPr>
          <w:rFonts w:ascii="Times New Roman" w:hAnsi="Times New Roman" w:cs="Times New Roman"/>
          <w:sz w:val="28"/>
          <w:szCs w:val="28"/>
          <w:lang w:eastAsia="ru-RU"/>
        </w:rPr>
        <w:t>4. С.34</w:t>
      </w:r>
      <w:r w:rsidR="0091500B" w:rsidRPr="001C6A8E">
        <w:rPr>
          <w:rFonts w:ascii="Times New Roman" w:hAnsi="Times New Roman" w:cs="Times New Roman"/>
          <w:sz w:val="28"/>
          <w:szCs w:val="28"/>
          <w:lang w:val="ru-RU" w:eastAsia="ru-RU"/>
        </w:rPr>
        <w:t>]</w:t>
      </w:r>
      <w:r>
        <w:rPr>
          <w:rFonts w:ascii="Times New Roman" w:hAnsi="Times New Roman" w:cs="Times New Roman"/>
          <w:sz w:val="28"/>
          <w:szCs w:val="28"/>
          <w:lang w:val="uk-UA" w:eastAsia="ru-RU"/>
        </w:rPr>
        <w:t xml:space="preserve"> Мислитель розробляє абсолютно нову концепцію сприйняття світу – систему діалектичних принципів та категорій. У цьому підрозділі важливо розповісти про вплив найвідомішої праці Гегеля на становлення подальшої філософської доктрини, а сам</w:t>
      </w:r>
      <w:r w:rsidR="004D0399">
        <w:rPr>
          <w:rFonts w:ascii="Times New Roman" w:hAnsi="Times New Roman" w:cs="Times New Roman"/>
          <w:sz w:val="28"/>
          <w:szCs w:val="28"/>
          <w:lang w:val="uk-UA" w:eastAsia="ru-RU"/>
        </w:rPr>
        <w:t>е</w:t>
      </w:r>
      <w:r>
        <w:rPr>
          <w:rFonts w:ascii="Times New Roman" w:hAnsi="Times New Roman" w:cs="Times New Roman"/>
          <w:sz w:val="28"/>
          <w:szCs w:val="28"/>
          <w:lang w:val="uk-UA" w:eastAsia="ru-RU"/>
        </w:rPr>
        <w:t xml:space="preserve"> про твір </w:t>
      </w:r>
      <w:r w:rsidRPr="001C6A8E">
        <w:rPr>
          <w:rFonts w:ascii="Times New Roman" w:hAnsi="Times New Roman" w:cs="Times New Roman"/>
          <w:sz w:val="28"/>
          <w:szCs w:val="28"/>
          <w:lang w:val="uk-UA" w:eastAsia="ru-RU"/>
        </w:rPr>
        <w:t>“</w:t>
      </w:r>
      <w:r w:rsidRPr="001A4876">
        <w:rPr>
          <w:rFonts w:ascii="Times New Roman" w:hAnsi="Times New Roman" w:cs="Times New Roman"/>
          <w:sz w:val="28"/>
          <w:szCs w:val="28"/>
          <w:lang w:val="uk-UA" w:eastAsia="ru-RU"/>
        </w:rPr>
        <w:t>Феноменологія духу</w:t>
      </w:r>
      <w:r w:rsidRPr="001C6A8E">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який можна назвати введенням у систему </w:t>
      </w:r>
      <w:r w:rsidR="006D4492">
        <w:rPr>
          <w:rFonts w:ascii="Times New Roman" w:hAnsi="Times New Roman" w:cs="Times New Roman"/>
          <w:sz w:val="28"/>
          <w:szCs w:val="28"/>
          <w:lang w:val="uk-UA" w:eastAsia="ru-RU"/>
        </w:rPr>
        <w:t xml:space="preserve">філософських </w:t>
      </w:r>
      <w:r>
        <w:rPr>
          <w:rFonts w:ascii="Times New Roman" w:hAnsi="Times New Roman" w:cs="Times New Roman"/>
          <w:sz w:val="28"/>
          <w:szCs w:val="28"/>
          <w:lang w:val="uk-UA" w:eastAsia="ru-RU"/>
        </w:rPr>
        <w:t>поглядів Гегеля.</w:t>
      </w:r>
      <w:r w:rsidR="007645D4">
        <w:rPr>
          <w:rFonts w:ascii="Times New Roman" w:hAnsi="Times New Roman" w:cs="Times New Roman"/>
          <w:sz w:val="28"/>
          <w:szCs w:val="28"/>
          <w:lang w:val="uk-UA" w:eastAsia="ru-RU"/>
        </w:rPr>
        <w:t xml:space="preserve"> Ця робота складна за своїм змістом</w:t>
      </w:r>
      <w:r w:rsidR="00C75917">
        <w:rPr>
          <w:rFonts w:ascii="Times New Roman" w:hAnsi="Times New Roman" w:cs="Times New Roman"/>
          <w:sz w:val="28"/>
          <w:szCs w:val="28"/>
          <w:lang w:val="uk-UA" w:eastAsia="ru-RU"/>
        </w:rPr>
        <w:t xml:space="preserve">, але варта уваги, що і продемонстрували наступники Гегеля. </w:t>
      </w:r>
    </w:p>
    <w:p w14:paraId="743C98EE" w14:textId="3FEDBD4B" w:rsidR="001D0019" w:rsidRDefault="001D0019" w:rsidP="00A62329">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Розпочнемо із його розуміння природи, яке значною мірою відрізняється від розуміння філософів до нього. Природа цікавила його не як окремий об’єкт, а як необхідний етап розвитку абсолютної ідеї, який утворюється у процесі діяльності та виявляється у природі через фізику та механіку. У Гегеля природа постає суперечливою і  твердження мислителя піддаються критиці через певний суперечливий характер теорій. Критика, на мою думку, була об’єктивною, бо Гегелівське розуміння та обґрунтування природи далеке від ідеалу і швидше тяжіє до </w:t>
      </w:r>
      <w:r w:rsidR="000E01F8">
        <w:rPr>
          <w:rFonts w:ascii="Times New Roman" w:hAnsi="Times New Roman" w:cs="Times New Roman"/>
          <w:sz w:val="28"/>
          <w:szCs w:val="28"/>
          <w:lang w:val="uk-UA" w:eastAsia="ru-RU"/>
        </w:rPr>
        <w:t>натурфілософського механістичного розуміння. Проте, деякі д</w:t>
      </w:r>
      <w:r>
        <w:rPr>
          <w:rFonts w:ascii="Times New Roman" w:hAnsi="Times New Roman" w:cs="Times New Roman"/>
          <w:sz w:val="28"/>
          <w:szCs w:val="28"/>
          <w:lang w:val="uk-UA" w:eastAsia="ru-RU"/>
        </w:rPr>
        <w:t xml:space="preserve">іалектичні ідеї Гегеля згодом стануть </w:t>
      </w:r>
      <w:r>
        <w:rPr>
          <w:rFonts w:ascii="Times New Roman" w:hAnsi="Times New Roman" w:cs="Times New Roman"/>
          <w:sz w:val="28"/>
          <w:szCs w:val="28"/>
          <w:lang w:val="uk-UA" w:eastAsia="ru-RU"/>
        </w:rPr>
        <w:lastRenderedPageBreak/>
        <w:t>корисними у природознавстві</w:t>
      </w:r>
      <w:r w:rsidR="000E01F8">
        <w:rPr>
          <w:rFonts w:ascii="Times New Roman" w:hAnsi="Times New Roman" w:cs="Times New Roman"/>
          <w:sz w:val="28"/>
          <w:szCs w:val="28"/>
          <w:lang w:val="uk-UA" w:eastAsia="ru-RU"/>
        </w:rPr>
        <w:t xml:space="preserve"> як метод. </w:t>
      </w:r>
      <w:r w:rsidR="00133E1B">
        <w:rPr>
          <w:rFonts w:ascii="Times New Roman" w:hAnsi="Times New Roman" w:cs="Times New Roman"/>
          <w:sz w:val="28"/>
          <w:szCs w:val="28"/>
          <w:lang w:val="uk-UA" w:eastAsia="ru-RU"/>
        </w:rPr>
        <w:t xml:space="preserve">Свій діалектичний метод Гегель називав душею всякого наукового розгортання думки. Цим методом Гегель </w:t>
      </w:r>
      <w:r w:rsidR="00263767">
        <w:rPr>
          <w:rFonts w:ascii="Times New Roman" w:hAnsi="Times New Roman" w:cs="Times New Roman"/>
          <w:sz w:val="28"/>
          <w:szCs w:val="28"/>
          <w:lang w:val="uk-UA" w:eastAsia="ru-RU"/>
        </w:rPr>
        <w:t xml:space="preserve">збагатив та розширив рамки попередніх досягнень на рингу філософії. А його діалектичний ідеалізм взагалі поєднав у собі те, що стало парадоксом для всього світу. Співставлення науки та антинаукових тверджень у суперечності та поєднанні стало максимумом новаторського </w:t>
      </w:r>
      <w:r w:rsidR="003A7088">
        <w:rPr>
          <w:rFonts w:ascii="Times New Roman" w:hAnsi="Times New Roman" w:cs="Times New Roman"/>
          <w:sz w:val="28"/>
          <w:szCs w:val="28"/>
          <w:lang w:val="uk-UA" w:eastAsia="ru-RU"/>
        </w:rPr>
        <w:t>підходу.</w:t>
      </w:r>
      <w:r w:rsidR="00E21C7D">
        <w:rPr>
          <w:rFonts w:ascii="Times New Roman" w:hAnsi="Times New Roman" w:cs="Times New Roman"/>
          <w:sz w:val="28"/>
          <w:szCs w:val="28"/>
          <w:lang w:val="uk-UA" w:eastAsia="ru-RU"/>
        </w:rPr>
        <w:t xml:space="preserve"> І саме теорія розвитку, яка працює </w:t>
      </w:r>
      <w:r w:rsidR="00A72C9F">
        <w:rPr>
          <w:rFonts w:ascii="Times New Roman" w:hAnsi="Times New Roman" w:cs="Times New Roman"/>
          <w:sz w:val="28"/>
          <w:szCs w:val="28"/>
          <w:lang w:val="uk-UA" w:eastAsia="ru-RU"/>
        </w:rPr>
        <w:t>у</w:t>
      </w:r>
      <w:r w:rsidR="00E21C7D">
        <w:rPr>
          <w:rFonts w:ascii="Times New Roman" w:hAnsi="Times New Roman" w:cs="Times New Roman"/>
          <w:sz w:val="28"/>
          <w:szCs w:val="28"/>
          <w:lang w:val="uk-UA" w:eastAsia="ru-RU"/>
        </w:rPr>
        <w:t xml:space="preserve"> єдн</w:t>
      </w:r>
      <w:r w:rsidR="00A72C9F">
        <w:rPr>
          <w:rFonts w:ascii="Times New Roman" w:hAnsi="Times New Roman" w:cs="Times New Roman"/>
          <w:sz w:val="28"/>
          <w:szCs w:val="28"/>
          <w:lang w:val="uk-UA" w:eastAsia="ru-RU"/>
        </w:rPr>
        <w:t>ості</w:t>
      </w:r>
      <w:r w:rsidR="00E21C7D">
        <w:rPr>
          <w:rFonts w:ascii="Times New Roman" w:hAnsi="Times New Roman" w:cs="Times New Roman"/>
          <w:sz w:val="28"/>
          <w:szCs w:val="28"/>
          <w:lang w:val="uk-UA" w:eastAsia="ru-RU"/>
        </w:rPr>
        <w:t xml:space="preserve"> та боротьб</w:t>
      </w:r>
      <w:r w:rsidR="00A72C9F">
        <w:rPr>
          <w:rFonts w:ascii="Times New Roman" w:hAnsi="Times New Roman" w:cs="Times New Roman"/>
          <w:sz w:val="28"/>
          <w:szCs w:val="28"/>
          <w:lang w:val="uk-UA" w:eastAsia="ru-RU"/>
        </w:rPr>
        <w:t>і</w:t>
      </w:r>
      <w:r w:rsidR="00E21C7D">
        <w:rPr>
          <w:rFonts w:ascii="Times New Roman" w:hAnsi="Times New Roman" w:cs="Times New Roman"/>
          <w:sz w:val="28"/>
          <w:szCs w:val="28"/>
          <w:lang w:val="uk-UA" w:eastAsia="ru-RU"/>
        </w:rPr>
        <w:t xml:space="preserve"> проти</w:t>
      </w:r>
      <w:r w:rsidR="00A72C9F">
        <w:rPr>
          <w:rFonts w:ascii="Times New Roman" w:hAnsi="Times New Roman" w:cs="Times New Roman"/>
          <w:sz w:val="28"/>
          <w:szCs w:val="28"/>
          <w:lang w:val="uk-UA" w:eastAsia="ru-RU"/>
        </w:rPr>
        <w:t>лежностей,</w:t>
      </w:r>
      <w:r w:rsidR="00E21C7D">
        <w:rPr>
          <w:rFonts w:ascii="Times New Roman" w:hAnsi="Times New Roman" w:cs="Times New Roman"/>
          <w:sz w:val="28"/>
          <w:szCs w:val="28"/>
          <w:lang w:val="uk-UA" w:eastAsia="ru-RU"/>
        </w:rPr>
        <w:t xml:space="preserve"> складає </w:t>
      </w:r>
      <w:r w:rsidR="00A72C9F">
        <w:rPr>
          <w:rFonts w:ascii="Times New Roman" w:hAnsi="Times New Roman" w:cs="Times New Roman"/>
          <w:sz w:val="28"/>
          <w:szCs w:val="28"/>
          <w:lang w:val="uk-UA" w:eastAsia="ru-RU"/>
        </w:rPr>
        <w:t>вагому частину новаторства Гегел</w:t>
      </w:r>
      <w:r w:rsidR="00AC4239">
        <w:rPr>
          <w:rFonts w:ascii="Times New Roman" w:hAnsi="Times New Roman" w:cs="Times New Roman"/>
          <w:sz w:val="28"/>
          <w:szCs w:val="28"/>
          <w:lang w:val="uk-UA" w:eastAsia="ru-RU"/>
        </w:rPr>
        <w:t>івських поглядів.</w:t>
      </w:r>
      <w:r w:rsidR="00003250">
        <w:rPr>
          <w:rFonts w:ascii="Times New Roman" w:hAnsi="Times New Roman" w:cs="Times New Roman"/>
          <w:sz w:val="28"/>
          <w:szCs w:val="28"/>
          <w:lang w:val="uk-UA" w:eastAsia="ru-RU"/>
        </w:rPr>
        <w:t xml:space="preserve"> Саме діалектичний метод дозволив Гегелю переосмислити критичним чином всі сфери знання</w:t>
      </w:r>
      <w:r w:rsidR="00477BD2">
        <w:rPr>
          <w:rFonts w:ascii="Times New Roman" w:hAnsi="Times New Roman" w:cs="Times New Roman"/>
          <w:sz w:val="28"/>
          <w:szCs w:val="28"/>
          <w:lang w:val="uk-UA" w:eastAsia="ru-RU"/>
        </w:rPr>
        <w:t>.</w:t>
      </w:r>
    </w:p>
    <w:p w14:paraId="44B24EDE" w14:textId="1DAFF3F5" w:rsidR="00012D6F" w:rsidRPr="00012D6F" w:rsidRDefault="00DD3C1E" w:rsidP="00A62329">
      <w:pPr>
        <w:spacing w:after="0" w:line="360" w:lineRule="auto"/>
        <w:ind w:firstLine="709"/>
        <w:jc w:val="both"/>
        <w:rPr>
          <w:rFonts w:ascii="Times New Roman" w:hAnsi="Times New Roman" w:cs="Times New Roman"/>
          <w:sz w:val="28"/>
          <w:szCs w:val="28"/>
          <w:lang w:val="uk-UA" w:eastAsia="ru-RU"/>
        </w:rPr>
      </w:pPr>
      <w:r w:rsidRPr="001C6A8E">
        <w:rPr>
          <w:rFonts w:ascii="Times New Roman" w:hAnsi="Times New Roman" w:cs="Times New Roman"/>
          <w:sz w:val="28"/>
          <w:szCs w:val="28"/>
          <w:lang w:val="ru-RU" w:eastAsia="ru-RU"/>
        </w:rPr>
        <w:t>“</w:t>
      </w:r>
      <w:r>
        <w:rPr>
          <w:rFonts w:ascii="Times New Roman" w:hAnsi="Times New Roman" w:cs="Times New Roman"/>
          <w:sz w:val="28"/>
          <w:szCs w:val="28"/>
          <w:lang w:val="uk-UA" w:eastAsia="ru-RU"/>
        </w:rPr>
        <w:t>Філософія духу</w:t>
      </w:r>
      <w:r w:rsidRPr="001C6A8E">
        <w:rPr>
          <w:rFonts w:ascii="Times New Roman" w:hAnsi="Times New Roman" w:cs="Times New Roman"/>
          <w:sz w:val="28"/>
          <w:szCs w:val="28"/>
          <w:lang w:val="ru-RU" w:eastAsia="ru-RU"/>
        </w:rPr>
        <w:t>”</w:t>
      </w:r>
      <w:r>
        <w:rPr>
          <w:rFonts w:ascii="Times New Roman" w:hAnsi="Times New Roman" w:cs="Times New Roman"/>
          <w:sz w:val="28"/>
          <w:szCs w:val="28"/>
          <w:lang w:val="uk-UA" w:eastAsia="ru-RU"/>
        </w:rPr>
        <w:t xml:space="preserve"> Гегеля поділяється на три частини</w:t>
      </w:r>
      <w:r w:rsidR="00133E1B">
        <w:rPr>
          <w:rFonts w:ascii="Times New Roman" w:hAnsi="Times New Roman" w:cs="Times New Roman"/>
          <w:sz w:val="28"/>
          <w:szCs w:val="28"/>
          <w:lang w:val="uk-UA" w:eastAsia="ru-RU"/>
        </w:rPr>
        <w:t xml:space="preserve"> в яких філософ описує три стани духу. Дух об’єктивний, суб’єктивний (поділяє на феноменологію, психологію та антропологію)  та абсолютний дух як ідеальний. </w:t>
      </w:r>
      <w:r w:rsidR="00012D6F">
        <w:rPr>
          <w:rFonts w:ascii="Times New Roman" w:hAnsi="Times New Roman" w:cs="Times New Roman"/>
          <w:sz w:val="28"/>
          <w:szCs w:val="28"/>
          <w:lang w:val="uk-UA" w:eastAsia="ru-RU"/>
        </w:rPr>
        <w:t>Духовне</w:t>
      </w:r>
      <w:r w:rsidR="00012D6F" w:rsidRPr="001C6A8E">
        <w:rPr>
          <w:rFonts w:ascii="Times New Roman" w:hAnsi="Times New Roman" w:cs="Times New Roman"/>
          <w:sz w:val="28"/>
          <w:szCs w:val="28"/>
          <w:lang w:val="uk-UA" w:eastAsia="ru-RU"/>
        </w:rPr>
        <w:t xml:space="preserve"> — </w:t>
      </w:r>
      <w:r w:rsidR="00012D6F">
        <w:rPr>
          <w:rFonts w:ascii="Times New Roman" w:hAnsi="Times New Roman" w:cs="Times New Roman"/>
          <w:sz w:val="28"/>
          <w:szCs w:val="28"/>
          <w:lang w:val="uk-UA" w:eastAsia="ru-RU"/>
        </w:rPr>
        <w:t>це сутність</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або те</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що існує в собі</w:t>
      </w:r>
      <w:r w:rsidR="00012D6F" w:rsidRPr="001C6A8E">
        <w:rPr>
          <w:rFonts w:ascii="Times New Roman" w:hAnsi="Times New Roman" w:cs="Times New Roman"/>
          <w:sz w:val="28"/>
          <w:szCs w:val="28"/>
          <w:lang w:val="uk-UA" w:eastAsia="ru-RU"/>
        </w:rPr>
        <w:t xml:space="preserve">, — </w:t>
      </w:r>
      <w:r w:rsidR="00012D6F">
        <w:rPr>
          <w:rFonts w:ascii="Times New Roman" w:hAnsi="Times New Roman" w:cs="Times New Roman"/>
          <w:sz w:val="28"/>
          <w:szCs w:val="28"/>
          <w:lang w:val="uk-UA" w:eastAsia="ru-RU"/>
        </w:rPr>
        <w:t>те</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що вступає у відносини з собою</w:t>
      </w:r>
      <w:r w:rsidR="00012D6F" w:rsidRPr="001C6A8E">
        <w:rPr>
          <w:rFonts w:ascii="Times New Roman" w:hAnsi="Times New Roman" w:cs="Times New Roman"/>
          <w:sz w:val="28"/>
          <w:szCs w:val="28"/>
          <w:lang w:val="uk-UA" w:eastAsia="ru-RU"/>
        </w:rPr>
        <w:t xml:space="preserve"> і </w:t>
      </w:r>
      <w:r w:rsidR="00012D6F">
        <w:rPr>
          <w:rFonts w:ascii="Times New Roman" w:hAnsi="Times New Roman" w:cs="Times New Roman"/>
          <w:sz w:val="28"/>
          <w:szCs w:val="28"/>
          <w:lang w:val="uk-UA" w:eastAsia="ru-RU"/>
        </w:rPr>
        <w:t>визначає себе</w:t>
      </w:r>
      <w:r w:rsidR="00012D6F" w:rsidRPr="001C6A8E">
        <w:rPr>
          <w:rFonts w:ascii="Times New Roman" w:hAnsi="Times New Roman" w:cs="Times New Roman"/>
          <w:sz w:val="28"/>
          <w:szCs w:val="28"/>
          <w:lang w:val="uk-UA" w:eastAsia="ru-RU"/>
        </w:rPr>
        <w:t xml:space="preserve">, </w:t>
      </w:r>
      <w:proofErr w:type="spellStart"/>
      <w:r w:rsidR="00012D6F">
        <w:rPr>
          <w:rFonts w:ascii="Times New Roman" w:hAnsi="Times New Roman" w:cs="Times New Roman"/>
          <w:sz w:val="28"/>
          <w:szCs w:val="28"/>
          <w:lang w:val="uk-UA" w:eastAsia="ru-RU"/>
        </w:rPr>
        <w:t>іншість</w:t>
      </w:r>
      <w:proofErr w:type="spellEnd"/>
      <w:r w:rsidR="00012D6F" w:rsidRPr="001C6A8E">
        <w:rPr>
          <w:rFonts w:ascii="Times New Roman" w:hAnsi="Times New Roman" w:cs="Times New Roman"/>
          <w:sz w:val="28"/>
          <w:szCs w:val="28"/>
          <w:lang w:val="uk-UA" w:eastAsia="ru-RU"/>
        </w:rPr>
        <w:t xml:space="preserve"> і </w:t>
      </w:r>
      <w:r w:rsidR="00012D6F">
        <w:rPr>
          <w:rFonts w:ascii="Times New Roman" w:hAnsi="Times New Roman" w:cs="Times New Roman"/>
          <w:sz w:val="28"/>
          <w:szCs w:val="28"/>
          <w:lang w:val="uk-UA" w:eastAsia="ru-RU"/>
        </w:rPr>
        <w:t>буття-для-себе</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те</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що в цій визначеності</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тобто</w:t>
      </w:r>
      <w:r w:rsidR="00012D6F" w:rsidRPr="001C6A8E">
        <w:rPr>
          <w:rFonts w:ascii="Times New Roman" w:hAnsi="Times New Roman" w:cs="Times New Roman"/>
          <w:sz w:val="28"/>
          <w:szCs w:val="28"/>
          <w:lang w:val="uk-UA" w:eastAsia="ru-RU"/>
        </w:rPr>
        <w:t xml:space="preserve"> у </w:t>
      </w:r>
      <w:r w:rsidR="00012D6F">
        <w:rPr>
          <w:rFonts w:ascii="Times New Roman" w:hAnsi="Times New Roman" w:cs="Times New Roman"/>
          <w:sz w:val="28"/>
          <w:szCs w:val="28"/>
          <w:lang w:val="uk-UA" w:eastAsia="ru-RU"/>
        </w:rPr>
        <w:t>своєму бутті</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позі собою</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лишається в собі</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те</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що існує в собі</w:t>
      </w:r>
      <w:r w:rsidR="00012D6F" w:rsidRPr="001C6A8E">
        <w:rPr>
          <w:rFonts w:ascii="Times New Roman" w:hAnsi="Times New Roman" w:cs="Times New Roman"/>
          <w:sz w:val="28"/>
          <w:szCs w:val="28"/>
          <w:lang w:val="uk-UA" w:eastAsia="ru-RU"/>
        </w:rPr>
        <w:t xml:space="preserve"> і </w:t>
      </w:r>
      <w:r w:rsidR="00012D6F">
        <w:rPr>
          <w:rFonts w:ascii="Times New Roman" w:hAnsi="Times New Roman" w:cs="Times New Roman"/>
          <w:sz w:val="28"/>
          <w:szCs w:val="28"/>
          <w:lang w:val="uk-UA" w:eastAsia="ru-RU"/>
        </w:rPr>
        <w:t>для себе</w:t>
      </w:r>
      <w:r w:rsidR="00012D6F" w:rsidRPr="001C6A8E">
        <w:rPr>
          <w:rFonts w:ascii="Times New Roman" w:hAnsi="Times New Roman" w:cs="Times New Roman"/>
          <w:sz w:val="28"/>
          <w:szCs w:val="28"/>
          <w:lang w:val="uk-UA" w:eastAsia="ru-RU"/>
        </w:rPr>
        <w:t xml:space="preserve">. </w:t>
      </w:r>
      <w:r w:rsidR="00012D6F">
        <w:rPr>
          <w:rFonts w:ascii="Times New Roman" w:hAnsi="Times New Roman" w:cs="Times New Roman"/>
          <w:sz w:val="28"/>
          <w:szCs w:val="28"/>
          <w:lang w:val="uk-UA" w:eastAsia="ru-RU"/>
        </w:rPr>
        <w:t>Цим буттям у собі</w:t>
      </w:r>
      <w:r w:rsidR="00012D6F" w:rsidRPr="001C6A8E">
        <w:rPr>
          <w:rFonts w:ascii="Times New Roman" w:hAnsi="Times New Roman" w:cs="Times New Roman"/>
          <w:sz w:val="28"/>
          <w:szCs w:val="28"/>
          <w:lang w:val="ru-RU" w:eastAsia="ru-RU"/>
        </w:rPr>
        <w:t xml:space="preserve"> і </w:t>
      </w:r>
      <w:r w:rsidR="00012D6F">
        <w:rPr>
          <w:rFonts w:ascii="Times New Roman" w:hAnsi="Times New Roman" w:cs="Times New Roman"/>
          <w:sz w:val="28"/>
          <w:szCs w:val="28"/>
          <w:lang w:val="uk-UA" w:eastAsia="ru-RU"/>
        </w:rPr>
        <w:t>для себе</w:t>
      </w:r>
      <w:r w:rsidR="00012D6F" w:rsidRPr="001C6A8E">
        <w:rPr>
          <w:rFonts w:ascii="Times New Roman" w:hAnsi="Times New Roman" w:cs="Times New Roman"/>
          <w:sz w:val="28"/>
          <w:szCs w:val="28"/>
          <w:lang w:val="ru-RU" w:eastAsia="ru-RU"/>
        </w:rPr>
        <w:t xml:space="preserve"> </w:t>
      </w:r>
      <w:r w:rsidR="00012D6F">
        <w:rPr>
          <w:rFonts w:ascii="Times New Roman" w:hAnsi="Times New Roman" w:cs="Times New Roman"/>
          <w:sz w:val="28"/>
          <w:szCs w:val="28"/>
          <w:lang w:val="uk-UA" w:eastAsia="ru-RU"/>
        </w:rPr>
        <w:t>воно є передусім для нас</w:t>
      </w:r>
      <w:r w:rsidR="00012D6F" w:rsidRPr="001C6A8E">
        <w:rPr>
          <w:rFonts w:ascii="Times New Roman" w:hAnsi="Times New Roman" w:cs="Times New Roman"/>
          <w:sz w:val="28"/>
          <w:szCs w:val="28"/>
          <w:lang w:val="ru-RU" w:eastAsia="ru-RU"/>
        </w:rPr>
        <w:t xml:space="preserve"> </w:t>
      </w:r>
      <w:r w:rsidR="00012D6F">
        <w:rPr>
          <w:rFonts w:ascii="Times New Roman" w:hAnsi="Times New Roman" w:cs="Times New Roman"/>
          <w:sz w:val="28"/>
          <w:szCs w:val="28"/>
          <w:lang w:val="uk-UA" w:eastAsia="ru-RU"/>
        </w:rPr>
        <w:t>або в собі</w:t>
      </w:r>
      <w:r w:rsidR="00012D6F" w:rsidRPr="001C6A8E">
        <w:rPr>
          <w:rFonts w:ascii="Times New Roman" w:hAnsi="Times New Roman" w:cs="Times New Roman"/>
          <w:sz w:val="28"/>
          <w:szCs w:val="28"/>
          <w:lang w:val="ru-RU" w:eastAsia="ru-RU"/>
        </w:rPr>
        <w:t xml:space="preserve">; </w:t>
      </w:r>
      <w:r w:rsidR="00012D6F">
        <w:rPr>
          <w:rFonts w:ascii="Times New Roman" w:hAnsi="Times New Roman" w:cs="Times New Roman"/>
          <w:sz w:val="28"/>
          <w:szCs w:val="28"/>
          <w:lang w:val="uk-UA" w:eastAsia="ru-RU"/>
        </w:rPr>
        <w:t>це духовна субстанція</w:t>
      </w:r>
      <w:r w:rsidR="00012D6F" w:rsidRPr="001C6A8E">
        <w:rPr>
          <w:rFonts w:ascii="Times New Roman" w:hAnsi="Times New Roman" w:cs="Times New Roman"/>
          <w:sz w:val="28"/>
          <w:szCs w:val="28"/>
          <w:lang w:val="ru-RU" w:eastAsia="ru-RU"/>
        </w:rPr>
        <w:t>.</w:t>
      </w:r>
      <w:r w:rsidR="00012D6F">
        <w:rPr>
          <w:rFonts w:ascii="Times New Roman" w:hAnsi="Times New Roman" w:cs="Times New Roman"/>
          <w:sz w:val="28"/>
          <w:szCs w:val="28"/>
          <w:lang w:val="uk-UA" w:eastAsia="ru-RU"/>
        </w:rPr>
        <w:t xml:space="preserve"> </w:t>
      </w:r>
      <w:r w:rsidR="0091500B" w:rsidRPr="001C6A8E">
        <w:rPr>
          <w:rFonts w:ascii="Times New Roman" w:hAnsi="Times New Roman" w:cs="Times New Roman"/>
          <w:sz w:val="28"/>
          <w:szCs w:val="28"/>
          <w:lang w:val="uk-UA" w:eastAsia="ru-RU"/>
        </w:rPr>
        <w:t>[4</w:t>
      </w:r>
      <w:r w:rsidR="0091500B">
        <w:rPr>
          <w:rFonts w:ascii="Times New Roman" w:hAnsi="Times New Roman" w:cs="Times New Roman"/>
          <w:sz w:val="28"/>
          <w:szCs w:val="28"/>
          <w:lang w:val="uk-UA" w:eastAsia="ru-RU"/>
        </w:rPr>
        <w:t>. С.32</w:t>
      </w:r>
      <w:r w:rsidR="0091500B" w:rsidRPr="001C6A8E">
        <w:rPr>
          <w:rFonts w:ascii="Times New Roman" w:hAnsi="Times New Roman" w:cs="Times New Roman"/>
          <w:sz w:val="28"/>
          <w:szCs w:val="28"/>
          <w:lang w:val="uk-UA" w:eastAsia="ru-RU"/>
        </w:rPr>
        <w:t>]</w:t>
      </w:r>
      <w:r w:rsidR="00A303B7">
        <w:rPr>
          <w:rFonts w:ascii="Times New Roman" w:hAnsi="Times New Roman" w:cs="Times New Roman"/>
          <w:sz w:val="28"/>
          <w:szCs w:val="28"/>
          <w:lang w:val="uk-UA" w:eastAsia="ru-RU"/>
        </w:rPr>
        <w:t xml:space="preserve"> </w:t>
      </w:r>
    </w:p>
    <w:p w14:paraId="67D39A4F" w14:textId="77777777" w:rsidR="004347F7" w:rsidRPr="004347F7" w:rsidRDefault="00133E1B" w:rsidP="00A62329">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Об’єктивний дух є надзвичайно важливим у структурі його системи, адже його праця присвячується свідомості людини та суспільства загалом, а об’єктивний дух якраз таки транслюється філософом через мораль, моральність, що впливає на  суспільство, державу та право. Актуальність тих проблем, які чіпляє Гегель у своїй розробці про право та конституційну правову державу в сучасності залишаються такими ж вагомими проблемами, що і тоді.</w:t>
      </w:r>
      <w:r w:rsidR="00170330">
        <w:rPr>
          <w:rFonts w:ascii="Times New Roman" w:hAnsi="Times New Roman" w:cs="Times New Roman"/>
          <w:sz w:val="28"/>
          <w:szCs w:val="28"/>
          <w:lang w:val="uk-UA" w:eastAsia="ru-RU"/>
        </w:rPr>
        <w:t xml:space="preserve"> Це ще раз підтверджує, що вплив філософії Гегеля на подальший світ є справді значним</w:t>
      </w:r>
      <w:r w:rsidR="00574948">
        <w:rPr>
          <w:rFonts w:ascii="Times New Roman" w:hAnsi="Times New Roman" w:cs="Times New Roman"/>
          <w:sz w:val="28"/>
          <w:szCs w:val="28"/>
          <w:lang w:val="uk-UA" w:eastAsia="ru-RU"/>
        </w:rPr>
        <w:t>, т</w:t>
      </w:r>
      <w:r w:rsidR="00003250">
        <w:rPr>
          <w:rFonts w:ascii="Times New Roman" w:hAnsi="Times New Roman" w:cs="Times New Roman"/>
          <w:sz w:val="28"/>
          <w:szCs w:val="28"/>
          <w:lang w:val="uk-UA" w:eastAsia="ru-RU"/>
        </w:rPr>
        <w:t>аким</w:t>
      </w:r>
      <w:r w:rsidR="00574948">
        <w:rPr>
          <w:rFonts w:ascii="Times New Roman" w:hAnsi="Times New Roman" w:cs="Times New Roman"/>
          <w:sz w:val="28"/>
          <w:szCs w:val="28"/>
          <w:lang w:val="uk-UA" w:eastAsia="ru-RU"/>
        </w:rPr>
        <w:t>, що не пройшов повз свій та наступн</w:t>
      </w:r>
      <w:r w:rsidR="007F7122">
        <w:rPr>
          <w:rFonts w:ascii="Times New Roman" w:hAnsi="Times New Roman" w:cs="Times New Roman"/>
          <w:sz w:val="28"/>
          <w:szCs w:val="28"/>
          <w:lang w:val="uk-UA" w:eastAsia="ru-RU"/>
        </w:rPr>
        <w:t>і</w:t>
      </w:r>
      <w:r w:rsidR="00574948">
        <w:rPr>
          <w:rFonts w:ascii="Times New Roman" w:hAnsi="Times New Roman" w:cs="Times New Roman"/>
          <w:sz w:val="28"/>
          <w:szCs w:val="28"/>
          <w:lang w:val="uk-UA" w:eastAsia="ru-RU"/>
        </w:rPr>
        <w:t xml:space="preserve"> період</w:t>
      </w:r>
      <w:r w:rsidR="007F7122">
        <w:rPr>
          <w:rFonts w:ascii="Times New Roman" w:hAnsi="Times New Roman" w:cs="Times New Roman"/>
          <w:sz w:val="28"/>
          <w:szCs w:val="28"/>
          <w:lang w:val="uk-UA" w:eastAsia="ru-RU"/>
        </w:rPr>
        <w:t>и розвитку людства</w:t>
      </w:r>
      <w:r w:rsidR="00574948">
        <w:rPr>
          <w:rFonts w:ascii="Times New Roman" w:hAnsi="Times New Roman" w:cs="Times New Roman"/>
          <w:sz w:val="28"/>
          <w:szCs w:val="28"/>
          <w:lang w:val="uk-UA" w:eastAsia="ru-RU"/>
        </w:rPr>
        <w:t xml:space="preserve">. </w:t>
      </w:r>
      <w:r w:rsidR="004347F7" w:rsidRPr="004347F7">
        <w:rPr>
          <w:rFonts w:ascii="Times New Roman" w:hAnsi="Times New Roman" w:cs="Times New Roman"/>
          <w:sz w:val="28"/>
          <w:szCs w:val="28"/>
          <w:lang w:val="uk-UA" w:eastAsia="ru-RU"/>
        </w:rPr>
        <w:t xml:space="preserve">«Феноменологія духу» Гегеля є основоположним твором у розвитку його філософської системи. Книга є складним і щільним </w:t>
      </w:r>
      <w:r w:rsidR="004347F7" w:rsidRPr="004347F7">
        <w:rPr>
          <w:rFonts w:ascii="Times New Roman" w:hAnsi="Times New Roman" w:cs="Times New Roman"/>
          <w:sz w:val="28"/>
          <w:szCs w:val="28"/>
          <w:lang w:val="uk-UA" w:eastAsia="ru-RU"/>
        </w:rPr>
        <w:lastRenderedPageBreak/>
        <w:t>дослідженням розвитку людської свідомості та різних етапів її еволюції. Центральною темою книги є ідея про те, що людська свідомість постійно розвивається до вищих рівнів самосвідомості та свободи.</w:t>
      </w:r>
    </w:p>
    <w:p w14:paraId="79D634EE" w14:textId="77777777" w:rsidR="0000646F" w:rsidRDefault="004347F7" w:rsidP="00A62329">
      <w:pPr>
        <w:spacing w:after="0" w:line="360" w:lineRule="auto"/>
        <w:ind w:firstLine="709"/>
        <w:jc w:val="both"/>
        <w:rPr>
          <w:rFonts w:ascii="Times New Roman" w:hAnsi="Times New Roman" w:cs="Times New Roman"/>
          <w:sz w:val="28"/>
          <w:szCs w:val="28"/>
          <w:lang w:val="uk-UA" w:eastAsia="ru-RU"/>
        </w:rPr>
      </w:pPr>
      <w:r w:rsidRPr="004347F7">
        <w:rPr>
          <w:rFonts w:ascii="Times New Roman" w:hAnsi="Times New Roman" w:cs="Times New Roman"/>
          <w:sz w:val="28"/>
          <w:szCs w:val="28"/>
          <w:lang w:val="uk-UA" w:eastAsia="ru-RU"/>
        </w:rPr>
        <w:t>Гегель стверджує, що еволюція людської свідомості є діалектичним процесом, тобто передбачає розв’язання протиріч і конфліктів. Він розглядає історію людської свідомості як серію етапів, кожен з яких позначений певним способом свідомості та певним набором протиріч, які необхідно подолати.</w:t>
      </w:r>
    </w:p>
    <w:p w14:paraId="5E88E56C" w14:textId="205BB908" w:rsidR="00033499" w:rsidRPr="00033499" w:rsidRDefault="004347F7" w:rsidP="00A62329">
      <w:pPr>
        <w:spacing w:after="0" w:line="360" w:lineRule="auto"/>
        <w:ind w:firstLine="709"/>
        <w:jc w:val="both"/>
        <w:rPr>
          <w:rFonts w:ascii="Times New Roman" w:hAnsi="Times New Roman" w:cs="Times New Roman"/>
          <w:sz w:val="28"/>
          <w:szCs w:val="28"/>
          <w:lang w:val="uk-UA" w:eastAsia="ru-RU"/>
        </w:rPr>
      </w:pPr>
      <w:r w:rsidRPr="004347F7">
        <w:rPr>
          <w:rFonts w:ascii="Times New Roman" w:hAnsi="Times New Roman" w:cs="Times New Roman"/>
          <w:sz w:val="28"/>
          <w:szCs w:val="28"/>
          <w:lang w:val="uk-UA" w:eastAsia="ru-RU"/>
        </w:rPr>
        <w:t xml:space="preserve">«Феноменологія духу» важлива для </w:t>
      </w:r>
      <w:r w:rsidR="00CC30CD">
        <w:rPr>
          <w:rFonts w:ascii="Times New Roman" w:hAnsi="Times New Roman" w:cs="Times New Roman"/>
          <w:sz w:val="28"/>
          <w:szCs w:val="28"/>
          <w:lang w:val="uk-UA" w:eastAsia="ru-RU"/>
        </w:rPr>
        <w:t>світу внаслідок декількох причин</w:t>
      </w:r>
      <w:r w:rsidR="00033499" w:rsidRPr="001C6A8E">
        <w:rPr>
          <w:rFonts w:ascii="Times New Roman" w:hAnsi="Times New Roman" w:cs="Times New Roman"/>
          <w:sz w:val="28"/>
          <w:szCs w:val="28"/>
          <w:lang w:val="ru-RU" w:eastAsia="ru-RU"/>
        </w:rPr>
        <w:t>:</w:t>
      </w:r>
    </w:p>
    <w:p w14:paraId="42DE24FC" w14:textId="1DDBD723" w:rsidR="004347F7" w:rsidRPr="004347F7" w:rsidRDefault="004347F7" w:rsidP="00A62329">
      <w:pPr>
        <w:spacing w:after="0" w:line="360" w:lineRule="auto"/>
        <w:ind w:firstLine="709"/>
        <w:jc w:val="both"/>
        <w:rPr>
          <w:rFonts w:ascii="Times New Roman" w:hAnsi="Times New Roman" w:cs="Times New Roman"/>
          <w:sz w:val="28"/>
          <w:szCs w:val="28"/>
          <w:lang w:val="uk-UA" w:eastAsia="ru-RU"/>
        </w:rPr>
      </w:pPr>
      <w:r w:rsidRPr="004347F7">
        <w:rPr>
          <w:rFonts w:ascii="Times New Roman" w:hAnsi="Times New Roman" w:cs="Times New Roman"/>
          <w:sz w:val="28"/>
          <w:szCs w:val="28"/>
          <w:lang w:val="uk-UA" w:eastAsia="ru-RU"/>
        </w:rPr>
        <w:t xml:space="preserve"> По-перше,</w:t>
      </w:r>
      <w:r w:rsidR="00033499">
        <w:rPr>
          <w:rFonts w:ascii="Times New Roman" w:hAnsi="Times New Roman" w:cs="Times New Roman"/>
          <w:sz w:val="28"/>
          <w:szCs w:val="28"/>
          <w:lang w:val="uk-UA" w:eastAsia="ru-RU"/>
        </w:rPr>
        <w:t xml:space="preserve"> </w:t>
      </w:r>
      <w:r w:rsidRPr="004347F7">
        <w:rPr>
          <w:rFonts w:ascii="Times New Roman" w:hAnsi="Times New Roman" w:cs="Times New Roman"/>
          <w:sz w:val="28"/>
          <w:szCs w:val="28"/>
          <w:lang w:val="uk-UA" w:eastAsia="ru-RU"/>
        </w:rPr>
        <w:t>пропонує потужну критику традиційних філософських підходів до знання та істини, які Гегель вважає надто статичними та обмеженими. Натомість він пропонує динамічне розуміння знання та істини, які постійно змінюються.</w:t>
      </w:r>
    </w:p>
    <w:p w14:paraId="5F3DA59F" w14:textId="1CBF891A" w:rsidR="004347F7" w:rsidRPr="004347F7" w:rsidRDefault="004347F7" w:rsidP="00A62329">
      <w:pPr>
        <w:spacing w:after="0" w:line="360" w:lineRule="auto"/>
        <w:ind w:firstLine="709"/>
        <w:jc w:val="both"/>
        <w:rPr>
          <w:rFonts w:ascii="Times New Roman" w:hAnsi="Times New Roman" w:cs="Times New Roman"/>
          <w:sz w:val="28"/>
          <w:szCs w:val="28"/>
          <w:lang w:val="uk-UA" w:eastAsia="ru-RU"/>
        </w:rPr>
      </w:pPr>
      <w:r w:rsidRPr="004347F7">
        <w:rPr>
          <w:rFonts w:ascii="Times New Roman" w:hAnsi="Times New Roman" w:cs="Times New Roman"/>
          <w:sz w:val="28"/>
          <w:szCs w:val="28"/>
          <w:lang w:val="uk-UA" w:eastAsia="ru-RU"/>
        </w:rPr>
        <w:t>По-друге, книга забезпечує основу для розуміння історичного розвитку людських суспільств і культур. Гегель стверджує, що еволюція людської свідомості тісно пов’язана з історичним і суспільним розвитком, і що розуміння історії людської думки є істотн</w:t>
      </w:r>
      <w:r w:rsidR="00342497">
        <w:rPr>
          <w:rFonts w:ascii="Times New Roman" w:hAnsi="Times New Roman" w:cs="Times New Roman"/>
          <w:sz w:val="28"/>
          <w:szCs w:val="28"/>
          <w:lang w:val="uk-UA" w:eastAsia="ru-RU"/>
        </w:rPr>
        <w:t>им</w:t>
      </w:r>
      <w:r w:rsidRPr="004347F7">
        <w:rPr>
          <w:rFonts w:ascii="Times New Roman" w:hAnsi="Times New Roman" w:cs="Times New Roman"/>
          <w:sz w:val="28"/>
          <w:szCs w:val="28"/>
          <w:lang w:val="uk-UA" w:eastAsia="ru-RU"/>
        </w:rPr>
        <w:t xml:space="preserve"> для розуміння сьогодення.</w:t>
      </w:r>
    </w:p>
    <w:p w14:paraId="5B07A8F1" w14:textId="77777777" w:rsidR="004347F7" w:rsidRPr="004347F7" w:rsidRDefault="004347F7" w:rsidP="00A62329">
      <w:pPr>
        <w:spacing w:after="0" w:line="360" w:lineRule="auto"/>
        <w:ind w:firstLine="709"/>
        <w:jc w:val="both"/>
        <w:rPr>
          <w:rFonts w:ascii="Times New Roman" w:hAnsi="Times New Roman" w:cs="Times New Roman"/>
          <w:sz w:val="28"/>
          <w:szCs w:val="28"/>
          <w:lang w:val="uk-UA" w:eastAsia="ru-RU"/>
        </w:rPr>
      </w:pPr>
      <w:r w:rsidRPr="004347F7">
        <w:rPr>
          <w:rFonts w:ascii="Times New Roman" w:hAnsi="Times New Roman" w:cs="Times New Roman"/>
          <w:sz w:val="28"/>
          <w:szCs w:val="28"/>
          <w:lang w:val="uk-UA" w:eastAsia="ru-RU"/>
        </w:rPr>
        <w:t>Нарешті, «Феноменологія духу» важлива своїм наголосом на важливості індивідуальної свободи та самовизначення. Гегель стверджує, що кінцевою метою людської свідомості є досягнення стану абсолютної свободи, в якому індивіди повністю усвідомлюють свій власний потенціал і можуть вільно і творчо діяти у світі.</w:t>
      </w:r>
    </w:p>
    <w:p w14:paraId="49A08225" w14:textId="55A0DB29" w:rsidR="00121803" w:rsidRDefault="004347F7" w:rsidP="00A62329">
      <w:pPr>
        <w:spacing w:after="0" w:line="360" w:lineRule="auto"/>
        <w:ind w:firstLine="709"/>
        <w:jc w:val="both"/>
        <w:rPr>
          <w:rFonts w:ascii="Times New Roman" w:hAnsi="Times New Roman" w:cs="Times New Roman"/>
          <w:sz w:val="28"/>
          <w:szCs w:val="28"/>
          <w:lang w:val="uk-UA" w:eastAsia="ru-RU"/>
        </w:rPr>
      </w:pPr>
      <w:r w:rsidRPr="004347F7">
        <w:rPr>
          <w:rFonts w:ascii="Times New Roman" w:hAnsi="Times New Roman" w:cs="Times New Roman"/>
          <w:sz w:val="28"/>
          <w:szCs w:val="28"/>
          <w:lang w:val="uk-UA" w:eastAsia="ru-RU"/>
        </w:rPr>
        <w:t xml:space="preserve">Загалом «Феноменологія духу» — це </w:t>
      </w:r>
      <w:r>
        <w:rPr>
          <w:rFonts w:ascii="Times New Roman" w:hAnsi="Times New Roman" w:cs="Times New Roman"/>
          <w:sz w:val="28"/>
          <w:szCs w:val="28"/>
          <w:lang w:val="uk-UA" w:eastAsia="ru-RU"/>
        </w:rPr>
        <w:t>велика</w:t>
      </w:r>
      <w:r w:rsidRPr="004347F7">
        <w:rPr>
          <w:rFonts w:ascii="Times New Roman" w:hAnsi="Times New Roman" w:cs="Times New Roman"/>
          <w:sz w:val="28"/>
          <w:szCs w:val="28"/>
          <w:lang w:val="uk-UA" w:eastAsia="ru-RU"/>
        </w:rPr>
        <w:t xml:space="preserve"> та складна</w:t>
      </w:r>
      <w:r w:rsidR="005F4C93">
        <w:rPr>
          <w:rFonts w:ascii="Times New Roman" w:hAnsi="Times New Roman" w:cs="Times New Roman"/>
          <w:sz w:val="28"/>
          <w:szCs w:val="28"/>
          <w:lang w:val="uk-UA" w:eastAsia="ru-RU"/>
        </w:rPr>
        <w:t xml:space="preserve"> для опрацювання</w:t>
      </w:r>
      <w:r w:rsidRPr="004347F7">
        <w:rPr>
          <w:rFonts w:ascii="Times New Roman" w:hAnsi="Times New Roman" w:cs="Times New Roman"/>
          <w:sz w:val="28"/>
          <w:szCs w:val="28"/>
          <w:lang w:val="uk-UA" w:eastAsia="ru-RU"/>
        </w:rPr>
        <w:t xml:space="preserve"> праця, яка пропонує багате та детальне розуміння людської свідомості та її розвитку. </w:t>
      </w:r>
      <w:r>
        <w:rPr>
          <w:rFonts w:ascii="Times New Roman" w:hAnsi="Times New Roman" w:cs="Times New Roman"/>
          <w:sz w:val="28"/>
          <w:szCs w:val="28"/>
          <w:lang w:val="uk-UA" w:eastAsia="ru-RU"/>
        </w:rPr>
        <w:t>І</w:t>
      </w:r>
      <w:r w:rsidRPr="004347F7">
        <w:rPr>
          <w:rFonts w:ascii="Times New Roman" w:hAnsi="Times New Roman" w:cs="Times New Roman"/>
          <w:sz w:val="28"/>
          <w:szCs w:val="28"/>
          <w:lang w:val="uk-UA" w:eastAsia="ru-RU"/>
        </w:rPr>
        <w:t>деї</w:t>
      </w:r>
      <w:r>
        <w:rPr>
          <w:rFonts w:ascii="Times New Roman" w:hAnsi="Times New Roman" w:cs="Times New Roman"/>
          <w:sz w:val="28"/>
          <w:szCs w:val="28"/>
          <w:lang w:val="uk-UA" w:eastAsia="ru-RU"/>
        </w:rPr>
        <w:t xml:space="preserve"> роботи</w:t>
      </w:r>
      <w:r w:rsidRPr="004347F7">
        <w:rPr>
          <w:rFonts w:ascii="Times New Roman" w:hAnsi="Times New Roman" w:cs="Times New Roman"/>
          <w:sz w:val="28"/>
          <w:szCs w:val="28"/>
          <w:lang w:val="uk-UA" w:eastAsia="ru-RU"/>
        </w:rPr>
        <w:t xml:space="preserve"> мали глибокий вплив на сучасну філософію і продовжують вивчатися та обговорюватися вченими</w:t>
      </w:r>
      <w:r w:rsidR="005F4C93">
        <w:rPr>
          <w:rFonts w:ascii="Times New Roman" w:hAnsi="Times New Roman" w:cs="Times New Roman"/>
          <w:sz w:val="28"/>
          <w:szCs w:val="28"/>
          <w:lang w:val="uk-UA" w:eastAsia="ru-RU"/>
        </w:rPr>
        <w:t>.</w:t>
      </w:r>
    </w:p>
    <w:p w14:paraId="3D52CBA1" w14:textId="77777777" w:rsidR="00132D90" w:rsidRDefault="00132D90" w:rsidP="00A62329">
      <w:pPr>
        <w:spacing w:after="0" w:line="360" w:lineRule="auto"/>
        <w:ind w:firstLine="709"/>
        <w:jc w:val="both"/>
        <w:rPr>
          <w:rFonts w:ascii="Times New Roman" w:hAnsi="Times New Roman" w:cs="Times New Roman"/>
          <w:sz w:val="28"/>
          <w:szCs w:val="28"/>
          <w:lang w:val="uk-UA" w:eastAsia="ru-RU"/>
        </w:rPr>
      </w:pPr>
    </w:p>
    <w:p w14:paraId="44B1097F" w14:textId="77777777" w:rsidR="0013305A" w:rsidRDefault="0013305A" w:rsidP="00477BD2">
      <w:pPr>
        <w:spacing w:line="360" w:lineRule="auto"/>
        <w:jc w:val="both"/>
        <w:rPr>
          <w:rFonts w:ascii="Times New Roman" w:hAnsi="Times New Roman" w:cs="Times New Roman"/>
          <w:sz w:val="32"/>
          <w:szCs w:val="32"/>
          <w:lang w:val="uk-UA" w:eastAsia="ru-RU"/>
        </w:rPr>
      </w:pPr>
    </w:p>
    <w:p w14:paraId="18C3D444" w14:textId="03CEF779" w:rsidR="00477BD2" w:rsidRPr="00A62329" w:rsidRDefault="00A62329" w:rsidP="00A62329">
      <w:pPr>
        <w:spacing w:line="360" w:lineRule="auto"/>
        <w:jc w:val="center"/>
        <w:rPr>
          <w:rFonts w:ascii="Times New Roman" w:hAnsi="Times New Roman" w:cs="Times New Roman"/>
          <w:b/>
          <w:sz w:val="28"/>
          <w:szCs w:val="28"/>
          <w:lang w:val="uk-UA"/>
        </w:rPr>
      </w:pPr>
      <w:r w:rsidRPr="00A62329">
        <w:rPr>
          <w:rFonts w:ascii="Times New Roman" w:hAnsi="Times New Roman" w:cs="Times New Roman"/>
          <w:b/>
          <w:sz w:val="28"/>
          <w:szCs w:val="28"/>
          <w:lang w:val="uk-UA" w:eastAsia="ru-RU"/>
        </w:rPr>
        <w:lastRenderedPageBreak/>
        <w:t>3.3.</w:t>
      </w:r>
      <w:r w:rsidR="00477BD2" w:rsidRPr="00A62329">
        <w:rPr>
          <w:rFonts w:ascii="Times New Roman" w:hAnsi="Times New Roman" w:cs="Times New Roman"/>
          <w:b/>
          <w:sz w:val="28"/>
          <w:szCs w:val="28"/>
          <w:lang w:val="uk-UA" w:eastAsia="ru-RU"/>
        </w:rPr>
        <w:t xml:space="preserve"> </w:t>
      </w:r>
      <w:bookmarkStart w:id="3" w:name="_Hlk133876790"/>
      <w:r w:rsidR="00A02608" w:rsidRPr="00A62329">
        <w:rPr>
          <w:rFonts w:ascii="Times New Roman" w:hAnsi="Times New Roman" w:cs="Times New Roman"/>
          <w:b/>
          <w:sz w:val="28"/>
          <w:szCs w:val="28"/>
          <w:lang w:val="uk-UA"/>
        </w:rPr>
        <w:t>Ідеї німецької класичної філософії в українській філософії</w:t>
      </w:r>
      <w:bookmarkEnd w:id="3"/>
    </w:p>
    <w:p w14:paraId="548D369F" w14:textId="0087F621" w:rsidR="00853070" w:rsidRDefault="00A02608" w:rsidP="00A623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Цікаво спробувати розібратися в тому, який вплив здійснила німецька класична філософія на нашу українську філософську думку. Для об’єктивної оцінки цього процесу потрібно необхідно проаналізувати розвиток української філософської думки у контексті перш за все </w:t>
      </w:r>
      <w:proofErr w:type="spellStart"/>
      <w:r>
        <w:rPr>
          <w:rFonts w:ascii="Times New Roman" w:hAnsi="Times New Roman" w:cs="Times New Roman"/>
          <w:sz w:val="28"/>
          <w:szCs w:val="28"/>
          <w:lang w:val="uk-UA"/>
        </w:rPr>
        <w:t>західно</w:t>
      </w:r>
      <w:proofErr w:type="spellEnd"/>
      <w:r>
        <w:rPr>
          <w:rFonts w:ascii="Times New Roman" w:hAnsi="Times New Roman" w:cs="Times New Roman"/>
          <w:sz w:val="28"/>
          <w:szCs w:val="28"/>
          <w:lang w:val="uk-UA"/>
        </w:rPr>
        <w:t>-європейської</w:t>
      </w:r>
      <w:r w:rsidR="000A7127">
        <w:rPr>
          <w:rFonts w:ascii="Times New Roman" w:hAnsi="Times New Roman" w:cs="Times New Roman"/>
          <w:sz w:val="28"/>
          <w:szCs w:val="28"/>
          <w:lang w:val="uk-UA"/>
        </w:rPr>
        <w:t xml:space="preserve"> філософської традиції. Її вагомою особливістю була саме світоглядна переоцінка, де Просвітництво заміняє німецька класика. Прихильників ідей Просвітництва в Україні було не багато та філософія французького Просвітництва не була популярною в нашій країні.</w:t>
      </w:r>
      <w:r w:rsidR="00B17A27">
        <w:rPr>
          <w:rFonts w:ascii="Times New Roman" w:hAnsi="Times New Roman" w:cs="Times New Roman"/>
          <w:sz w:val="28"/>
          <w:szCs w:val="28"/>
          <w:lang w:val="uk-UA"/>
        </w:rPr>
        <w:t xml:space="preserve"> Містицизм у свою ж чергу в українській культурі прижився. Українська </w:t>
      </w:r>
      <w:r w:rsidR="00070005">
        <w:rPr>
          <w:rFonts w:ascii="Times New Roman" w:hAnsi="Times New Roman" w:cs="Times New Roman"/>
          <w:sz w:val="28"/>
          <w:szCs w:val="28"/>
          <w:lang w:val="uk-UA"/>
        </w:rPr>
        <w:t xml:space="preserve">містична </w:t>
      </w:r>
      <w:r w:rsidR="00B17A27">
        <w:rPr>
          <w:rFonts w:ascii="Times New Roman" w:hAnsi="Times New Roman" w:cs="Times New Roman"/>
          <w:sz w:val="28"/>
          <w:szCs w:val="28"/>
          <w:lang w:val="uk-UA"/>
        </w:rPr>
        <w:t xml:space="preserve">культура та висока релігійність нашої нації </w:t>
      </w:r>
      <w:r w:rsidR="00070005">
        <w:rPr>
          <w:rFonts w:ascii="Times New Roman" w:hAnsi="Times New Roman" w:cs="Times New Roman"/>
          <w:sz w:val="28"/>
          <w:szCs w:val="28"/>
          <w:lang w:val="uk-UA"/>
        </w:rPr>
        <w:t xml:space="preserve">сприяли тому, щоб філософія німецьких ідеалістів проникла в Україну та посприяла на формування ідей та закріплення типу філософування українських мислителів, які до того також ставили питання про важливість людського розуму у пізнавальному процесі. </w:t>
      </w:r>
      <w:r w:rsidR="00284359" w:rsidRPr="00284359">
        <w:rPr>
          <w:rFonts w:ascii="Times New Roman" w:hAnsi="Times New Roman" w:cs="Times New Roman"/>
          <w:sz w:val="28"/>
          <w:szCs w:val="28"/>
          <w:lang w:val="uk-UA"/>
        </w:rPr>
        <w:t>Деонтологічна етика Канта, яка наголошує на моральних обов'язках і категоричному імперативі, була джерелом натхнення для українських філософів, які брали участь у етичних дебатах. Крім того, наголос на людській свободі та самовизначенні у Канта та Гегеля послужив джерелом українських дискусій про індивідуальну та колективну відповідальність, а також про зв’язок між етикою та політ</w:t>
      </w:r>
      <w:r w:rsidR="00284359">
        <w:rPr>
          <w:rFonts w:ascii="Times New Roman" w:hAnsi="Times New Roman" w:cs="Times New Roman"/>
          <w:sz w:val="28"/>
          <w:szCs w:val="28"/>
          <w:lang w:val="uk-UA"/>
        </w:rPr>
        <w:t>икою</w:t>
      </w:r>
      <w:r w:rsidR="00070005">
        <w:rPr>
          <w:rFonts w:ascii="Times New Roman" w:hAnsi="Times New Roman" w:cs="Times New Roman"/>
          <w:sz w:val="28"/>
          <w:szCs w:val="28"/>
          <w:lang w:val="uk-UA"/>
        </w:rPr>
        <w:t xml:space="preserve">. Для української нації та філософії властиво однакове шанування розуму та духовної складової. </w:t>
      </w:r>
      <w:r w:rsidR="001923FA">
        <w:rPr>
          <w:rFonts w:ascii="Times New Roman" w:hAnsi="Times New Roman" w:cs="Times New Roman"/>
          <w:sz w:val="28"/>
          <w:szCs w:val="28"/>
          <w:lang w:val="uk-UA"/>
        </w:rPr>
        <w:t xml:space="preserve">Д. Чижевський присвятив  ідеям німецького ідеалізму цілий розділ у своїй праці, оскільки ідеї Канта, </w:t>
      </w:r>
      <w:proofErr w:type="spellStart"/>
      <w:r w:rsidR="001923FA">
        <w:rPr>
          <w:rFonts w:ascii="Times New Roman" w:hAnsi="Times New Roman" w:cs="Times New Roman"/>
          <w:sz w:val="28"/>
          <w:szCs w:val="28"/>
          <w:lang w:val="uk-UA"/>
        </w:rPr>
        <w:t>Шеллінга</w:t>
      </w:r>
      <w:proofErr w:type="spellEnd"/>
      <w:r w:rsidR="001923FA">
        <w:rPr>
          <w:rFonts w:ascii="Times New Roman" w:hAnsi="Times New Roman" w:cs="Times New Roman"/>
          <w:sz w:val="28"/>
          <w:szCs w:val="28"/>
          <w:lang w:val="uk-UA"/>
        </w:rPr>
        <w:t xml:space="preserve"> та Гегеля швидко розповсюджувалися Європою.</w:t>
      </w:r>
      <w:r w:rsidR="00284359">
        <w:rPr>
          <w:rFonts w:ascii="Times New Roman" w:hAnsi="Times New Roman" w:cs="Times New Roman"/>
          <w:sz w:val="28"/>
          <w:szCs w:val="28"/>
          <w:lang w:val="uk-UA"/>
        </w:rPr>
        <w:t xml:space="preserve"> </w:t>
      </w:r>
      <w:r w:rsidR="004F3C84">
        <w:rPr>
          <w:rFonts w:ascii="Times New Roman" w:hAnsi="Times New Roman" w:cs="Times New Roman"/>
          <w:sz w:val="28"/>
          <w:szCs w:val="28"/>
          <w:lang w:val="uk-UA"/>
        </w:rPr>
        <w:t>В</w:t>
      </w:r>
      <w:r w:rsidR="00284359">
        <w:rPr>
          <w:rFonts w:ascii="Times New Roman" w:hAnsi="Times New Roman" w:cs="Times New Roman"/>
          <w:sz w:val="28"/>
          <w:szCs w:val="28"/>
          <w:lang w:val="uk-UA"/>
        </w:rPr>
        <w:t xml:space="preserve"> </w:t>
      </w:r>
      <w:r w:rsidR="004F3C84">
        <w:rPr>
          <w:rFonts w:ascii="Times New Roman" w:hAnsi="Times New Roman" w:cs="Times New Roman"/>
          <w:sz w:val="28"/>
          <w:szCs w:val="28"/>
          <w:lang w:val="uk-UA"/>
        </w:rPr>
        <w:t xml:space="preserve">період 1805-1834 в Україні відбувалося піднесення української філософії за рахунок розвитку вищих навчальних закладів, а тобто університетів, в яких філософія була обов’язковою учбовою дисципліною. Відкриття університетів сприяло поширенню різних </w:t>
      </w:r>
      <w:r w:rsidR="004F3C84">
        <w:rPr>
          <w:rFonts w:ascii="Times New Roman" w:hAnsi="Times New Roman" w:cs="Times New Roman"/>
          <w:sz w:val="28"/>
          <w:szCs w:val="28"/>
          <w:lang w:val="uk-UA"/>
        </w:rPr>
        <w:lastRenderedPageBreak/>
        <w:t>філософських концепцій та сприяло науковій діяльності загалом.</w:t>
      </w:r>
      <w:r w:rsidR="00FB0707">
        <w:rPr>
          <w:rFonts w:ascii="Times New Roman" w:hAnsi="Times New Roman" w:cs="Times New Roman"/>
          <w:sz w:val="28"/>
          <w:szCs w:val="28"/>
          <w:lang w:val="uk-UA"/>
        </w:rPr>
        <w:t xml:space="preserve"> </w:t>
      </w:r>
      <w:r w:rsidR="004F3C84">
        <w:rPr>
          <w:rFonts w:ascii="Times New Roman" w:hAnsi="Times New Roman" w:cs="Times New Roman"/>
          <w:sz w:val="28"/>
          <w:szCs w:val="28"/>
          <w:lang w:val="uk-UA"/>
        </w:rPr>
        <w:t>Тобто для українського народу це було важливим етапом у розвитку духовності</w:t>
      </w:r>
      <w:r w:rsidR="00FB0707">
        <w:rPr>
          <w:rFonts w:ascii="Times New Roman" w:hAnsi="Times New Roman" w:cs="Times New Roman"/>
          <w:sz w:val="28"/>
          <w:szCs w:val="28"/>
          <w:lang w:val="uk-UA"/>
        </w:rPr>
        <w:t>.</w:t>
      </w:r>
      <w:r w:rsidR="007F4D2A">
        <w:rPr>
          <w:rFonts w:ascii="Times New Roman" w:hAnsi="Times New Roman" w:cs="Times New Roman"/>
          <w:sz w:val="28"/>
          <w:szCs w:val="28"/>
          <w:lang w:val="uk-UA"/>
        </w:rPr>
        <w:t xml:space="preserve"> </w:t>
      </w:r>
      <w:r w:rsidR="008E0D56">
        <w:rPr>
          <w:rFonts w:ascii="Times New Roman" w:hAnsi="Times New Roman" w:cs="Times New Roman"/>
          <w:sz w:val="28"/>
          <w:szCs w:val="28"/>
          <w:lang w:val="uk-UA"/>
        </w:rPr>
        <w:t xml:space="preserve">Більшість викладачів філософських дисциплін все ж формували власну філософську позицію, яка не була повністю запозиченою із якогось одного філософського напрямку. Звісно, розвиток української філософії не можливо уявити без осмислення передової європейської філософської традиції, але важливо пам’ятати про особливості національної культури, які впливають на всі сфери культурного життя. Національний характер будь-яких мислителів впливає і на призму їхнього сприйняття світу, і на їхній спосіб філософування. </w:t>
      </w:r>
      <w:r w:rsidR="00853070">
        <w:rPr>
          <w:rFonts w:ascii="Times New Roman" w:hAnsi="Times New Roman" w:cs="Times New Roman"/>
          <w:sz w:val="28"/>
          <w:szCs w:val="28"/>
          <w:lang w:val="uk-UA"/>
        </w:rPr>
        <w:t xml:space="preserve"> Шляхом критики або натхненням ідеями німецьких класиків, українська нація отримала свою філософську спадщину.</w:t>
      </w:r>
      <w:r w:rsidR="00DF52C6" w:rsidRPr="001C6A8E">
        <w:rPr>
          <w:lang w:val="ru-RU"/>
        </w:rPr>
        <w:t xml:space="preserve"> </w:t>
      </w:r>
      <w:r w:rsidR="00853070">
        <w:rPr>
          <w:rFonts w:ascii="Times New Roman" w:hAnsi="Times New Roman" w:cs="Times New Roman"/>
          <w:sz w:val="28"/>
          <w:szCs w:val="28"/>
          <w:lang w:val="uk-UA"/>
        </w:rPr>
        <w:t xml:space="preserve">Кант, Фіхте, </w:t>
      </w:r>
      <w:proofErr w:type="spellStart"/>
      <w:r w:rsidR="00853070">
        <w:rPr>
          <w:rFonts w:ascii="Times New Roman" w:hAnsi="Times New Roman" w:cs="Times New Roman"/>
          <w:sz w:val="28"/>
          <w:szCs w:val="28"/>
          <w:lang w:val="uk-UA"/>
        </w:rPr>
        <w:t>Шеллінг</w:t>
      </w:r>
      <w:proofErr w:type="spellEnd"/>
      <w:r w:rsidR="00853070">
        <w:rPr>
          <w:rFonts w:ascii="Times New Roman" w:hAnsi="Times New Roman" w:cs="Times New Roman"/>
          <w:sz w:val="28"/>
          <w:szCs w:val="28"/>
          <w:lang w:val="uk-UA"/>
        </w:rPr>
        <w:t xml:space="preserve"> та Гегель своєю філософією вплинули на формування філософської думки українських мислителів. </w:t>
      </w:r>
      <w:r w:rsidR="00DF52C6" w:rsidRPr="00DF52C6">
        <w:rPr>
          <w:rFonts w:ascii="Times New Roman" w:hAnsi="Times New Roman" w:cs="Times New Roman"/>
          <w:sz w:val="28"/>
          <w:szCs w:val="28"/>
          <w:lang w:val="uk-UA"/>
        </w:rPr>
        <w:t>Теорія естетики Канта, зокрема його поняття піднесеного та наголос на ролі суб’єктивного судження в естетичному досвіді, вплинула на роздуми українських філософів про мистецтво, красу та природу естетичного оцінювання.</w:t>
      </w:r>
      <w:r w:rsidR="00DF52C6">
        <w:rPr>
          <w:rFonts w:ascii="Times New Roman" w:hAnsi="Times New Roman" w:cs="Times New Roman"/>
          <w:sz w:val="28"/>
          <w:szCs w:val="28"/>
          <w:lang w:val="uk-UA"/>
        </w:rPr>
        <w:t xml:space="preserve"> </w:t>
      </w:r>
      <w:r w:rsidR="00D83488">
        <w:rPr>
          <w:rFonts w:ascii="Times New Roman" w:hAnsi="Times New Roman" w:cs="Times New Roman"/>
          <w:sz w:val="28"/>
          <w:szCs w:val="28"/>
          <w:lang w:val="uk-UA"/>
        </w:rPr>
        <w:t xml:space="preserve">У праці присвяченій українській філософії Чижевський виділяє Якова Рубана, який переклав твір Канта в 1803 році та зробив його можливим для перегляду українцями і також виділяє прикарпатського священника В. </w:t>
      </w:r>
      <w:proofErr w:type="spellStart"/>
      <w:r w:rsidR="00D83488">
        <w:rPr>
          <w:rFonts w:ascii="Times New Roman" w:hAnsi="Times New Roman" w:cs="Times New Roman"/>
          <w:sz w:val="28"/>
          <w:szCs w:val="28"/>
          <w:lang w:val="uk-UA"/>
        </w:rPr>
        <w:t>Довговича</w:t>
      </w:r>
      <w:proofErr w:type="spellEnd"/>
      <w:r w:rsidR="00D83488">
        <w:rPr>
          <w:rFonts w:ascii="Times New Roman" w:hAnsi="Times New Roman" w:cs="Times New Roman"/>
          <w:sz w:val="28"/>
          <w:szCs w:val="28"/>
          <w:lang w:val="uk-UA"/>
        </w:rPr>
        <w:t>, який одним із перших українських діячів був ознайомлений із працею Канта</w:t>
      </w:r>
      <w:r w:rsidR="00D9264E">
        <w:rPr>
          <w:rFonts w:ascii="Times New Roman" w:hAnsi="Times New Roman" w:cs="Times New Roman"/>
          <w:sz w:val="28"/>
          <w:szCs w:val="28"/>
          <w:lang w:val="uk-UA"/>
        </w:rPr>
        <w:t xml:space="preserve"> та викладача філософії П. </w:t>
      </w:r>
      <w:proofErr w:type="spellStart"/>
      <w:r w:rsidR="00D9264E">
        <w:rPr>
          <w:rFonts w:ascii="Times New Roman" w:hAnsi="Times New Roman" w:cs="Times New Roman"/>
          <w:sz w:val="28"/>
          <w:szCs w:val="28"/>
          <w:lang w:val="uk-UA"/>
        </w:rPr>
        <w:t>Лодія</w:t>
      </w:r>
      <w:proofErr w:type="spellEnd"/>
      <w:r w:rsidR="00D9264E">
        <w:rPr>
          <w:rFonts w:ascii="Times New Roman" w:hAnsi="Times New Roman" w:cs="Times New Roman"/>
          <w:sz w:val="28"/>
          <w:szCs w:val="28"/>
          <w:lang w:val="uk-UA"/>
        </w:rPr>
        <w:t xml:space="preserve">. Про </w:t>
      </w:r>
      <w:proofErr w:type="spellStart"/>
      <w:r w:rsidR="00D9264E">
        <w:rPr>
          <w:rFonts w:ascii="Times New Roman" w:hAnsi="Times New Roman" w:cs="Times New Roman"/>
          <w:sz w:val="28"/>
          <w:szCs w:val="28"/>
          <w:lang w:val="uk-UA"/>
        </w:rPr>
        <w:t>Довговича</w:t>
      </w:r>
      <w:proofErr w:type="spellEnd"/>
      <w:r w:rsidR="00D9264E">
        <w:rPr>
          <w:rFonts w:ascii="Times New Roman" w:hAnsi="Times New Roman" w:cs="Times New Roman"/>
          <w:sz w:val="28"/>
          <w:szCs w:val="28"/>
          <w:lang w:val="uk-UA"/>
        </w:rPr>
        <w:t xml:space="preserve"> Чижевський розповідає, що той володів німецькою мовою і був обізнаний в німецькій класичній філософії того часу. </w:t>
      </w:r>
    </w:p>
    <w:p w14:paraId="03CF170E" w14:textId="5F16E7BC" w:rsidR="00CE0D81" w:rsidRDefault="00CE0D81" w:rsidP="00A623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Коли </w:t>
      </w:r>
      <w:proofErr w:type="spellStart"/>
      <w:r>
        <w:rPr>
          <w:rFonts w:ascii="Times New Roman" w:hAnsi="Times New Roman" w:cs="Times New Roman"/>
          <w:sz w:val="28"/>
          <w:szCs w:val="28"/>
          <w:lang w:val="uk-UA"/>
        </w:rPr>
        <w:t>Довгович</w:t>
      </w:r>
      <w:proofErr w:type="spellEnd"/>
      <w:r>
        <w:rPr>
          <w:rFonts w:ascii="Times New Roman" w:hAnsi="Times New Roman" w:cs="Times New Roman"/>
          <w:sz w:val="28"/>
          <w:szCs w:val="28"/>
          <w:lang w:val="uk-UA"/>
        </w:rPr>
        <w:t xml:space="preserve"> слідував ідеям Канта, тоді суб’єктивний ідеалізм та агностицизм німецького філософа критикував  П. </w:t>
      </w:r>
      <w:proofErr w:type="spellStart"/>
      <w:r>
        <w:rPr>
          <w:rFonts w:ascii="Times New Roman" w:hAnsi="Times New Roman" w:cs="Times New Roman"/>
          <w:sz w:val="28"/>
          <w:szCs w:val="28"/>
          <w:lang w:val="uk-UA"/>
        </w:rPr>
        <w:t>Лодій</w:t>
      </w:r>
      <w:proofErr w:type="spellEnd"/>
      <w:r>
        <w:rPr>
          <w:rFonts w:ascii="Times New Roman" w:hAnsi="Times New Roman" w:cs="Times New Roman"/>
          <w:sz w:val="28"/>
          <w:szCs w:val="28"/>
          <w:lang w:val="uk-UA"/>
        </w:rPr>
        <w:t>, який був прихильником сенсуалістичної концепції.</w:t>
      </w:r>
      <w:r w:rsidR="002071A3">
        <w:rPr>
          <w:rFonts w:ascii="Times New Roman" w:hAnsi="Times New Roman" w:cs="Times New Roman"/>
          <w:sz w:val="28"/>
          <w:szCs w:val="28"/>
          <w:lang w:val="uk-UA"/>
        </w:rPr>
        <w:t xml:space="preserve"> </w:t>
      </w:r>
      <w:proofErr w:type="spellStart"/>
      <w:r w:rsidR="002071A3">
        <w:rPr>
          <w:rFonts w:ascii="Times New Roman" w:hAnsi="Times New Roman" w:cs="Times New Roman"/>
          <w:sz w:val="28"/>
          <w:szCs w:val="28"/>
          <w:lang w:val="uk-UA"/>
        </w:rPr>
        <w:t>Лодій</w:t>
      </w:r>
      <w:proofErr w:type="spellEnd"/>
      <w:r w:rsidR="002071A3">
        <w:rPr>
          <w:rFonts w:ascii="Times New Roman" w:hAnsi="Times New Roman" w:cs="Times New Roman"/>
          <w:sz w:val="28"/>
          <w:szCs w:val="28"/>
          <w:lang w:val="uk-UA"/>
        </w:rPr>
        <w:t xml:space="preserve"> заперечував можливість відокремити сутність від явища, він заперечував твердження Канта про незалежний від буття розум.</w:t>
      </w:r>
      <w:r w:rsidR="005013ED">
        <w:rPr>
          <w:rFonts w:ascii="Times New Roman" w:hAnsi="Times New Roman" w:cs="Times New Roman"/>
          <w:sz w:val="28"/>
          <w:szCs w:val="28"/>
          <w:lang w:val="uk-UA"/>
        </w:rPr>
        <w:t xml:space="preserve"> Але в своєму підручнику з логіки педагог часто </w:t>
      </w:r>
      <w:r w:rsidR="005013ED">
        <w:rPr>
          <w:rFonts w:ascii="Times New Roman" w:hAnsi="Times New Roman" w:cs="Times New Roman"/>
          <w:sz w:val="28"/>
          <w:szCs w:val="28"/>
          <w:lang w:val="uk-UA"/>
        </w:rPr>
        <w:lastRenderedPageBreak/>
        <w:t xml:space="preserve">згадує погляди Канта щодо моралі, категоричного імперативу та етики. </w:t>
      </w:r>
      <w:proofErr w:type="spellStart"/>
      <w:r w:rsidR="005013ED">
        <w:rPr>
          <w:rFonts w:ascii="Times New Roman" w:hAnsi="Times New Roman" w:cs="Times New Roman"/>
          <w:sz w:val="28"/>
          <w:szCs w:val="28"/>
          <w:lang w:val="uk-UA"/>
        </w:rPr>
        <w:t>Лодій</w:t>
      </w:r>
      <w:proofErr w:type="spellEnd"/>
      <w:r w:rsidR="005013ED">
        <w:rPr>
          <w:rFonts w:ascii="Times New Roman" w:hAnsi="Times New Roman" w:cs="Times New Roman"/>
          <w:sz w:val="28"/>
          <w:szCs w:val="28"/>
          <w:lang w:val="uk-UA"/>
        </w:rPr>
        <w:t xml:space="preserve"> для ознайомлення із філософією </w:t>
      </w:r>
      <w:r w:rsidR="00F00956">
        <w:rPr>
          <w:rFonts w:ascii="Times New Roman" w:hAnsi="Times New Roman" w:cs="Times New Roman"/>
          <w:sz w:val="28"/>
          <w:szCs w:val="28"/>
          <w:lang w:val="uk-UA"/>
        </w:rPr>
        <w:t xml:space="preserve">та постановки власних ідей </w:t>
      </w:r>
      <w:r w:rsidR="005013ED">
        <w:rPr>
          <w:rFonts w:ascii="Times New Roman" w:hAnsi="Times New Roman" w:cs="Times New Roman"/>
          <w:sz w:val="28"/>
          <w:szCs w:val="28"/>
          <w:lang w:val="uk-UA"/>
        </w:rPr>
        <w:t xml:space="preserve">використовував еклектичний метод, який означає застосування різних філософських систем та </w:t>
      </w:r>
      <w:r w:rsidR="00F00956">
        <w:rPr>
          <w:rFonts w:ascii="Times New Roman" w:hAnsi="Times New Roman" w:cs="Times New Roman"/>
          <w:sz w:val="28"/>
          <w:szCs w:val="28"/>
          <w:lang w:val="uk-UA"/>
        </w:rPr>
        <w:t xml:space="preserve">критичне ставлення до кожної з них. Філософія Канта справді є підґрунтям його філософії. </w:t>
      </w:r>
      <w:r w:rsidR="00373AF3">
        <w:rPr>
          <w:rFonts w:ascii="Times New Roman" w:hAnsi="Times New Roman" w:cs="Times New Roman"/>
          <w:sz w:val="28"/>
          <w:szCs w:val="28"/>
          <w:lang w:val="uk-UA"/>
        </w:rPr>
        <w:t>Філософія німецьких класиків вплинула на розвиток в Україні об’єктивного ідеалізму, особлива заслуга</w:t>
      </w:r>
      <w:r w:rsidR="007D6A92">
        <w:rPr>
          <w:rFonts w:ascii="Times New Roman" w:hAnsi="Times New Roman" w:cs="Times New Roman"/>
          <w:sz w:val="28"/>
          <w:szCs w:val="28"/>
          <w:lang w:val="uk-UA"/>
        </w:rPr>
        <w:t xml:space="preserve"> надається</w:t>
      </w:r>
      <w:r w:rsidR="00373AF3">
        <w:rPr>
          <w:rFonts w:ascii="Times New Roman" w:hAnsi="Times New Roman" w:cs="Times New Roman"/>
          <w:sz w:val="28"/>
          <w:szCs w:val="28"/>
          <w:lang w:val="uk-UA"/>
        </w:rPr>
        <w:t xml:space="preserve"> натурфілософії </w:t>
      </w:r>
      <w:proofErr w:type="spellStart"/>
      <w:r w:rsidR="00373AF3">
        <w:rPr>
          <w:rFonts w:ascii="Times New Roman" w:hAnsi="Times New Roman" w:cs="Times New Roman"/>
          <w:sz w:val="28"/>
          <w:szCs w:val="28"/>
          <w:lang w:val="uk-UA"/>
        </w:rPr>
        <w:t>Шеллінга</w:t>
      </w:r>
      <w:proofErr w:type="spellEnd"/>
      <w:r w:rsidR="00373AF3">
        <w:rPr>
          <w:rFonts w:ascii="Times New Roman" w:hAnsi="Times New Roman" w:cs="Times New Roman"/>
          <w:sz w:val="28"/>
          <w:szCs w:val="28"/>
          <w:lang w:val="uk-UA"/>
        </w:rPr>
        <w:t xml:space="preserve">.  Вихованець Київської академії П. </w:t>
      </w:r>
      <w:proofErr w:type="spellStart"/>
      <w:r w:rsidR="00373AF3">
        <w:rPr>
          <w:rFonts w:ascii="Times New Roman" w:hAnsi="Times New Roman" w:cs="Times New Roman"/>
          <w:sz w:val="28"/>
          <w:szCs w:val="28"/>
          <w:lang w:val="uk-UA"/>
        </w:rPr>
        <w:t>Авсенєв</w:t>
      </w:r>
      <w:proofErr w:type="spellEnd"/>
      <w:r w:rsidR="00373AF3">
        <w:rPr>
          <w:rFonts w:ascii="Times New Roman" w:hAnsi="Times New Roman" w:cs="Times New Roman"/>
          <w:sz w:val="28"/>
          <w:szCs w:val="28"/>
          <w:lang w:val="uk-UA"/>
        </w:rPr>
        <w:t xml:space="preserve"> був прихильником ідей Канта, Фіхте та психологізму </w:t>
      </w:r>
      <w:proofErr w:type="spellStart"/>
      <w:r w:rsidR="00373AF3">
        <w:rPr>
          <w:rFonts w:ascii="Times New Roman" w:hAnsi="Times New Roman" w:cs="Times New Roman"/>
          <w:sz w:val="28"/>
          <w:szCs w:val="28"/>
          <w:lang w:val="uk-UA"/>
        </w:rPr>
        <w:t>Шеллінга</w:t>
      </w:r>
      <w:proofErr w:type="spellEnd"/>
      <w:r w:rsidR="00373AF3">
        <w:rPr>
          <w:rFonts w:ascii="Times New Roman" w:hAnsi="Times New Roman" w:cs="Times New Roman"/>
          <w:sz w:val="28"/>
          <w:szCs w:val="28"/>
          <w:lang w:val="uk-UA"/>
        </w:rPr>
        <w:t>, він володів багатьма мовами та був бакалавром філософських наук, тобто був добре ознайомленим із філософією німецьких класиків. Так само, як і Сковорода психологію вбачав як науку про душу та її будову.</w:t>
      </w:r>
      <w:r w:rsidR="00A400B4">
        <w:rPr>
          <w:rFonts w:ascii="Times New Roman" w:hAnsi="Times New Roman" w:cs="Times New Roman"/>
          <w:sz w:val="28"/>
          <w:szCs w:val="28"/>
          <w:lang w:val="uk-UA"/>
        </w:rPr>
        <w:t xml:space="preserve"> Якщо взяти глибше, то стає зрозумілим, що в Україні на розвиток ідей романтизму значно вплинуло </w:t>
      </w:r>
      <w:proofErr w:type="spellStart"/>
      <w:r w:rsidR="00A400B4">
        <w:rPr>
          <w:rFonts w:ascii="Times New Roman" w:hAnsi="Times New Roman" w:cs="Times New Roman"/>
          <w:sz w:val="28"/>
          <w:szCs w:val="28"/>
          <w:lang w:val="uk-UA"/>
        </w:rPr>
        <w:t>шеллігіанство</w:t>
      </w:r>
      <w:proofErr w:type="spellEnd"/>
      <w:r w:rsidR="00A400B4">
        <w:rPr>
          <w:rFonts w:ascii="Times New Roman" w:hAnsi="Times New Roman" w:cs="Times New Roman"/>
          <w:sz w:val="28"/>
          <w:szCs w:val="28"/>
          <w:lang w:val="uk-UA"/>
        </w:rPr>
        <w:t>. М. Максимович, М. Костомаров – визначні українські діячі, які підхопили романтичні ідеї та використовували їх у своїх працях.</w:t>
      </w:r>
      <w:r w:rsidR="00976E51">
        <w:rPr>
          <w:rFonts w:ascii="Times New Roman" w:hAnsi="Times New Roman" w:cs="Times New Roman"/>
          <w:sz w:val="28"/>
          <w:szCs w:val="28"/>
          <w:lang w:val="uk-UA"/>
        </w:rPr>
        <w:t xml:space="preserve"> Кирило-Мефодіївське товариство також було сформоване на романтичних засадах, але з ноткою політики і тут же Т. Г. Шевченко, П. О. Куліш, Г. К.-</w:t>
      </w:r>
      <w:proofErr w:type="spellStart"/>
      <w:r w:rsidR="00976E51">
        <w:rPr>
          <w:rFonts w:ascii="Times New Roman" w:hAnsi="Times New Roman" w:cs="Times New Roman"/>
          <w:sz w:val="28"/>
          <w:szCs w:val="28"/>
          <w:lang w:val="uk-UA"/>
        </w:rPr>
        <w:t>Основ</w:t>
      </w:r>
      <w:r w:rsidR="00976E51" w:rsidRPr="001C6A8E">
        <w:rPr>
          <w:rFonts w:ascii="Times New Roman" w:hAnsi="Times New Roman" w:cs="Times New Roman"/>
          <w:sz w:val="28"/>
          <w:szCs w:val="28"/>
          <w:lang w:val="uk-UA"/>
        </w:rPr>
        <w:t>’</w:t>
      </w:r>
      <w:r w:rsidR="00976E51">
        <w:rPr>
          <w:rFonts w:ascii="Times New Roman" w:hAnsi="Times New Roman" w:cs="Times New Roman"/>
          <w:sz w:val="28"/>
          <w:szCs w:val="28"/>
          <w:lang w:val="uk-UA"/>
        </w:rPr>
        <w:t>яненко</w:t>
      </w:r>
      <w:proofErr w:type="spellEnd"/>
      <w:r w:rsidR="00976E51">
        <w:rPr>
          <w:rFonts w:ascii="Times New Roman" w:hAnsi="Times New Roman" w:cs="Times New Roman"/>
          <w:sz w:val="28"/>
          <w:szCs w:val="28"/>
          <w:lang w:val="uk-UA"/>
        </w:rPr>
        <w:t xml:space="preserve">, М. Драгоманов та інші надзвичайно відомі українські мислителі, політики та поети. </w:t>
      </w:r>
      <w:r w:rsidR="00146911">
        <w:rPr>
          <w:rFonts w:ascii="Times New Roman" w:hAnsi="Times New Roman" w:cs="Times New Roman"/>
          <w:sz w:val="28"/>
          <w:szCs w:val="28"/>
          <w:lang w:val="uk-UA"/>
        </w:rPr>
        <w:t xml:space="preserve">Г. Сковорода продемонстрував іншу сторону сприйняття філософії </w:t>
      </w:r>
      <w:proofErr w:type="spellStart"/>
      <w:r w:rsidR="00146911">
        <w:rPr>
          <w:rFonts w:ascii="Times New Roman" w:hAnsi="Times New Roman" w:cs="Times New Roman"/>
          <w:sz w:val="28"/>
          <w:szCs w:val="28"/>
          <w:lang w:val="uk-UA"/>
        </w:rPr>
        <w:t>Шеллінга</w:t>
      </w:r>
      <w:proofErr w:type="spellEnd"/>
      <w:r w:rsidR="00146911">
        <w:rPr>
          <w:rFonts w:ascii="Times New Roman" w:hAnsi="Times New Roman" w:cs="Times New Roman"/>
          <w:sz w:val="28"/>
          <w:szCs w:val="28"/>
          <w:lang w:val="uk-UA"/>
        </w:rPr>
        <w:t>, а саме неоплатонічну містичну течію</w:t>
      </w:r>
      <w:r w:rsidR="00146911" w:rsidRPr="0096488D">
        <w:rPr>
          <w:rFonts w:ascii="Times New Roman" w:hAnsi="Times New Roman" w:cs="Times New Roman"/>
          <w:sz w:val="28"/>
          <w:szCs w:val="28"/>
          <w:lang w:val="uk-UA"/>
        </w:rPr>
        <w:t>.</w:t>
      </w:r>
      <w:r w:rsidR="00C41244" w:rsidRPr="0096488D">
        <w:rPr>
          <w:rFonts w:ascii="Times New Roman" w:hAnsi="Times New Roman" w:cs="Times New Roman"/>
          <w:sz w:val="28"/>
          <w:szCs w:val="28"/>
          <w:lang w:val="uk-UA"/>
        </w:rPr>
        <w:t xml:space="preserve"> </w:t>
      </w:r>
      <w:r w:rsidR="0096488D">
        <w:rPr>
          <w:rFonts w:ascii="Times New Roman" w:hAnsi="Times New Roman" w:cs="Times New Roman"/>
          <w:sz w:val="28"/>
          <w:szCs w:val="28"/>
          <w:lang w:val="uk-UA"/>
        </w:rPr>
        <w:t>Загалом, із Київської духовної академії повиходили професори філософії, які становлять нашу</w:t>
      </w:r>
      <w:r w:rsidR="00703730">
        <w:rPr>
          <w:rFonts w:ascii="Times New Roman" w:hAnsi="Times New Roman" w:cs="Times New Roman"/>
          <w:sz w:val="28"/>
          <w:szCs w:val="28"/>
          <w:lang w:val="uk-UA"/>
        </w:rPr>
        <w:t xml:space="preserve"> </w:t>
      </w:r>
      <w:r w:rsidR="0096488D">
        <w:rPr>
          <w:rFonts w:ascii="Times New Roman" w:hAnsi="Times New Roman" w:cs="Times New Roman"/>
          <w:sz w:val="28"/>
          <w:szCs w:val="28"/>
          <w:lang w:val="uk-UA"/>
        </w:rPr>
        <w:t xml:space="preserve">українську філософську традицію. </w:t>
      </w:r>
      <w:r w:rsidR="00146911" w:rsidRPr="0096488D">
        <w:rPr>
          <w:rFonts w:ascii="Times New Roman" w:hAnsi="Times New Roman" w:cs="Times New Roman"/>
          <w:sz w:val="28"/>
          <w:szCs w:val="28"/>
          <w:lang w:val="uk-UA"/>
        </w:rPr>
        <w:t xml:space="preserve"> </w:t>
      </w:r>
    </w:p>
    <w:p w14:paraId="0CC50B84" w14:textId="6FBE32BC" w:rsidR="00D51BE9" w:rsidRPr="00D51BE9" w:rsidRDefault="00D51BE9" w:rsidP="00A62329">
      <w:pPr>
        <w:spacing w:after="0" w:line="360" w:lineRule="auto"/>
        <w:ind w:firstLine="709"/>
        <w:jc w:val="both"/>
        <w:rPr>
          <w:rFonts w:ascii="Times New Roman" w:hAnsi="Times New Roman" w:cs="Times New Roman"/>
          <w:sz w:val="28"/>
          <w:szCs w:val="28"/>
          <w:lang w:val="uk-UA"/>
        </w:rPr>
      </w:pPr>
      <w:r w:rsidRPr="00D51BE9">
        <w:rPr>
          <w:rFonts w:ascii="Times New Roman" w:hAnsi="Times New Roman" w:cs="Times New Roman"/>
          <w:sz w:val="28"/>
          <w:szCs w:val="28"/>
          <w:lang w:val="uk-UA"/>
        </w:rPr>
        <w:t xml:space="preserve">Німецька класична філософія, зокрема ідеї </w:t>
      </w:r>
      <w:proofErr w:type="spellStart"/>
      <w:r w:rsidRPr="00D51BE9">
        <w:rPr>
          <w:rFonts w:ascii="Times New Roman" w:hAnsi="Times New Roman" w:cs="Times New Roman"/>
          <w:sz w:val="28"/>
          <w:szCs w:val="28"/>
          <w:lang w:val="uk-UA"/>
        </w:rPr>
        <w:t>Іммануїла</w:t>
      </w:r>
      <w:proofErr w:type="spellEnd"/>
      <w:r w:rsidRPr="00D51BE9">
        <w:rPr>
          <w:rFonts w:ascii="Times New Roman" w:hAnsi="Times New Roman" w:cs="Times New Roman"/>
          <w:sz w:val="28"/>
          <w:szCs w:val="28"/>
          <w:lang w:val="uk-UA"/>
        </w:rPr>
        <w:t xml:space="preserve"> Канта та Г.В.Ф. Гегеля, справили значний вплив на українську філософію. Ці ідеї сформували різні аспекти української філософської думки, починаючи від епістемології та метафізики до етики та соціальної філософії.</w:t>
      </w:r>
      <w:r>
        <w:rPr>
          <w:rFonts w:ascii="Times New Roman" w:hAnsi="Times New Roman" w:cs="Times New Roman"/>
          <w:sz w:val="28"/>
          <w:szCs w:val="28"/>
          <w:lang w:val="uk-UA"/>
        </w:rPr>
        <w:t xml:space="preserve"> </w:t>
      </w:r>
      <w:r w:rsidRPr="00D51BE9">
        <w:rPr>
          <w:rFonts w:ascii="Times New Roman" w:hAnsi="Times New Roman" w:cs="Times New Roman"/>
          <w:sz w:val="28"/>
          <w:szCs w:val="28"/>
          <w:lang w:val="uk-UA"/>
        </w:rPr>
        <w:t xml:space="preserve">Українські філософи застосовували діалектичне мислення в різних сферах, зокрема в історичному аналізі, соціальній теорії та тлумаченні явищ культури. Гегелівська діалектика </w:t>
      </w:r>
      <w:r w:rsidRPr="00D51BE9">
        <w:rPr>
          <w:rFonts w:ascii="Times New Roman" w:hAnsi="Times New Roman" w:cs="Times New Roman"/>
          <w:sz w:val="28"/>
          <w:szCs w:val="28"/>
          <w:lang w:val="uk-UA"/>
        </w:rPr>
        <w:lastRenderedPageBreak/>
        <w:t xml:space="preserve">забезпечила основу для розуміння соціальних змін, історичного прогресу та суперечностей, </w:t>
      </w:r>
      <w:r>
        <w:rPr>
          <w:rFonts w:ascii="Times New Roman" w:hAnsi="Times New Roman" w:cs="Times New Roman"/>
          <w:sz w:val="28"/>
          <w:szCs w:val="28"/>
          <w:lang w:val="uk-UA"/>
        </w:rPr>
        <w:t xml:space="preserve">які є </w:t>
      </w:r>
      <w:r w:rsidRPr="00D51BE9">
        <w:rPr>
          <w:rFonts w:ascii="Times New Roman" w:hAnsi="Times New Roman" w:cs="Times New Roman"/>
          <w:sz w:val="28"/>
          <w:szCs w:val="28"/>
          <w:lang w:val="uk-UA"/>
        </w:rPr>
        <w:t>властиви</w:t>
      </w:r>
      <w:r>
        <w:rPr>
          <w:rFonts w:ascii="Times New Roman" w:hAnsi="Times New Roman" w:cs="Times New Roman"/>
          <w:sz w:val="28"/>
          <w:szCs w:val="28"/>
          <w:lang w:val="uk-UA"/>
        </w:rPr>
        <w:t>ми для</w:t>
      </w:r>
      <w:r w:rsidRPr="00D51BE9">
        <w:rPr>
          <w:rFonts w:ascii="Times New Roman" w:hAnsi="Times New Roman" w:cs="Times New Roman"/>
          <w:sz w:val="28"/>
          <w:szCs w:val="28"/>
          <w:lang w:val="uk-UA"/>
        </w:rPr>
        <w:t xml:space="preserve"> людськ</w:t>
      </w:r>
      <w:r>
        <w:rPr>
          <w:rFonts w:ascii="Times New Roman" w:hAnsi="Times New Roman" w:cs="Times New Roman"/>
          <w:sz w:val="28"/>
          <w:szCs w:val="28"/>
          <w:lang w:val="uk-UA"/>
        </w:rPr>
        <w:t>ого</w:t>
      </w:r>
      <w:r w:rsidRPr="00D51BE9">
        <w:rPr>
          <w:rFonts w:ascii="Times New Roman" w:hAnsi="Times New Roman" w:cs="Times New Roman"/>
          <w:sz w:val="28"/>
          <w:szCs w:val="28"/>
          <w:lang w:val="uk-UA"/>
        </w:rPr>
        <w:t xml:space="preserve"> суспільства.</w:t>
      </w:r>
    </w:p>
    <w:p w14:paraId="403371CF" w14:textId="28A6328D" w:rsidR="00412181" w:rsidRDefault="00412181" w:rsidP="00520810">
      <w:pPr>
        <w:spacing w:line="360" w:lineRule="auto"/>
        <w:jc w:val="both"/>
        <w:rPr>
          <w:rFonts w:ascii="Times New Roman" w:hAnsi="Times New Roman" w:cs="Times New Roman"/>
          <w:sz w:val="28"/>
          <w:szCs w:val="28"/>
          <w:lang w:val="uk-UA" w:eastAsia="ru-RU"/>
        </w:rPr>
      </w:pPr>
    </w:p>
    <w:p w14:paraId="0AEE0752" w14:textId="689B7BD3" w:rsidR="0048501D" w:rsidRDefault="0048501D" w:rsidP="00520810">
      <w:pPr>
        <w:spacing w:line="360" w:lineRule="auto"/>
        <w:jc w:val="both"/>
        <w:rPr>
          <w:rFonts w:ascii="Times New Roman" w:hAnsi="Times New Roman" w:cs="Times New Roman"/>
          <w:sz w:val="28"/>
          <w:szCs w:val="28"/>
          <w:lang w:val="uk-UA" w:eastAsia="ru-RU"/>
        </w:rPr>
      </w:pPr>
    </w:p>
    <w:p w14:paraId="62BD30EA"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1BC4C313"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4FBAB25B"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1DEE65F9"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45E4F6FA"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69401499"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2846570A"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073FD4CA"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55136E6C"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7DEFE4F6"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7D376EB6"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41CE680E"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4B14A248" w14:textId="77777777" w:rsidR="00DF52C6" w:rsidRDefault="00DF52C6" w:rsidP="00BC6C3F">
      <w:pPr>
        <w:spacing w:line="360" w:lineRule="auto"/>
        <w:jc w:val="center"/>
        <w:rPr>
          <w:rFonts w:ascii="Times New Roman" w:hAnsi="Times New Roman" w:cs="Times New Roman"/>
          <w:b/>
          <w:bCs/>
          <w:sz w:val="28"/>
          <w:szCs w:val="28"/>
          <w:lang w:val="uk-UA" w:eastAsia="ru-RU"/>
        </w:rPr>
      </w:pPr>
    </w:p>
    <w:p w14:paraId="01D6D0AB" w14:textId="2015CBE4" w:rsidR="00A62329" w:rsidRDefault="00A62329">
      <w:pP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br w:type="page"/>
      </w:r>
    </w:p>
    <w:p w14:paraId="5D53A97D" w14:textId="6E92A9E4" w:rsidR="0048501D" w:rsidRDefault="00A62329" w:rsidP="00BC6C3F">
      <w:pPr>
        <w:spacing w:line="360" w:lineRule="auto"/>
        <w:jc w:val="center"/>
        <w:rPr>
          <w:rFonts w:ascii="Times New Roman" w:hAnsi="Times New Roman" w:cs="Times New Roman"/>
          <w:b/>
          <w:bCs/>
          <w:sz w:val="28"/>
          <w:szCs w:val="28"/>
          <w:lang w:val="uk-UA" w:eastAsia="ru-RU"/>
        </w:rPr>
      </w:pPr>
      <w:r w:rsidRPr="0048501D">
        <w:rPr>
          <w:rFonts w:ascii="Times New Roman" w:hAnsi="Times New Roman" w:cs="Times New Roman"/>
          <w:b/>
          <w:bCs/>
          <w:sz w:val="28"/>
          <w:szCs w:val="28"/>
          <w:lang w:val="uk-UA" w:eastAsia="ru-RU"/>
        </w:rPr>
        <w:lastRenderedPageBreak/>
        <w:t>ВИСНОВКИ</w:t>
      </w:r>
    </w:p>
    <w:p w14:paraId="6E26D774" w14:textId="06B164DE" w:rsidR="0048501D" w:rsidRPr="001C6A8E" w:rsidRDefault="0048501D" w:rsidP="004246F5">
      <w:pPr>
        <w:spacing w:after="0"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uk-UA" w:eastAsia="ru-RU"/>
        </w:rPr>
        <w:t xml:space="preserve">Отже, здійснивши своє дослідження, </w:t>
      </w:r>
      <w:r w:rsidR="00A62329">
        <w:rPr>
          <w:rFonts w:ascii="Times New Roman" w:hAnsi="Times New Roman" w:cs="Times New Roman"/>
          <w:sz w:val="28"/>
          <w:szCs w:val="28"/>
          <w:lang w:val="uk-UA" w:eastAsia="ru-RU"/>
        </w:rPr>
        <w:t>можемо</w:t>
      </w:r>
      <w:r>
        <w:rPr>
          <w:rFonts w:ascii="Times New Roman" w:hAnsi="Times New Roman" w:cs="Times New Roman"/>
          <w:sz w:val="28"/>
          <w:szCs w:val="28"/>
          <w:lang w:val="uk-UA" w:eastAsia="ru-RU"/>
        </w:rPr>
        <w:t xml:space="preserve"> сформулювати наступні висновки</w:t>
      </w:r>
      <w:r w:rsidRPr="001C6A8E">
        <w:rPr>
          <w:rFonts w:ascii="Times New Roman" w:hAnsi="Times New Roman" w:cs="Times New Roman"/>
          <w:sz w:val="28"/>
          <w:szCs w:val="28"/>
          <w:lang w:val="ru-RU" w:eastAsia="ru-RU"/>
        </w:rPr>
        <w:t>:</w:t>
      </w:r>
    </w:p>
    <w:p w14:paraId="38B04488" w14:textId="5D41E79A" w:rsidR="0038360E" w:rsidRPr="0038360E" w:rsidRDefault="00126F0F" w:rsidP="004246F5">
      <w:pPr>
        <w:pStyle w:val="a3"/>
        <w:numPr>
          <w:ilvl w:val="0"/>
          <w:numId w:val="2"/>
        </w:numPr>
        <w:spacing w:after="0" w:line="360" w:lineRule="auto"/>
        <w:jc w:val="both"/>
        <w:rPr>
          <w:rFonts w:ascii="Times New Roman" w:hAnsi="Times New Roman" w:cs="Times New Roman"/>
          <w:sz w:val="28"/>
          <w:szCs w:val="28"/>
          <w:lang w:val="uk-UA" w:eastAsia="ru-RU"/>
        </w:rPr>
      </w:pPr>
      <w:r w:rsidRPr="0038360E">
        <w:rPr>
          <w:rFonts w:ascii="Times New Roman" w:hAnsi="Times New Roman" w:cs="Times New Roman"/>
          <w:sz w:val="28"/>
          <w:szCs w:val="28"/>
          <w:lang w:val="uk-UA" w:eastAsia="ru-RU"/>
        </w:rPr>
        <w:t xml:space="preserve">На появу німецької класичної філософії вплинули різноманітні культурні, історичні та інтелектуальні фактори. Ось деякі передумови, які сприяли </w:t>
      </w:r>
      <w:r w:rsidR="0038360E" w:rsidRPr="0038360E">
        <w:rPr>
          <w:rFonts w:ascii="Times New Roman" w:hAnsi="Times New Roman" w:cs="Times New Roman"/>
          <w:sz w:val="28"/>
          <w:szCs w:val="28"/>
          <w:lang w:val="uk-UA" w:eastAsia="ru-RU"/>
        </w:rPr>
        <w:t>її</w:t>
      </w:r>
      <w:r w:rsidRPr="0038360E">
        <w:rPr>
          <w:rFonts w:ascii="Times New Roman" w:hAnsi="Times New Roman" w:cs="Times New Roman"/>
          <w:sz w:val="28"/>
          <w:szCs w:val="28"/>
          <w:lang w:val="uk-UA" w:eastAsia="ru-RU"/>
        </w:rPr>
        <w:t xml:space="preserve"> розвитку:</w:t>
      </w:r>
    </w:p>
    <w:p w14:paraId="733339D4" w14:textId="77777777" w:rsidR="0038360E" w:rsidRDefault="00126F0F" w:rsidP="004246F5">
      <w:pPr>
        <w:pStyle w:val="a3"/>
        <w:numPr>
          <w:ilvl w:val="0"/>
          <w:numId w:val="3"/>
        </w:numPr>
        <w:spacing w:after="0" w:line="360" w:lineRule="auto"/>
        <w:jc w:val="both"/>
        <w:rPr>
          <w:rFonts w:ascii="Times New Roman" w:hAnsi="Times New Roman" w:cs="Times New Roman"/>
          <w:sz w:val="28"/>
          <w:szCs w:val="28"/>
          <w:lang w:val="uk-UA" w:eastAsia="ru-RU"/>
        </w:rPr>
      </w:pPr>
      <w:r w:rsidRPr="0038360E">
        <w:rPr>
          <w:rFonts w:ascii="Times New Roman" w:hAnsi="Times New Roman" w:cs="Times New Roman"/>
          <w:sz w:val="28"/>
          <w:szCs w:val="28"/>
          <w:lang w:val="uk-UA" w:eastAsia="ru-RU"/>
        </w:rPr>
        <w:t>Гуманізм епохи Відродження: Епоха Відродження в Європі, що почалася в 14 столітті, відродила інтерес до класичної грецької та римської літератури та філософії. Цей інтерес до гуманізму в поєднанні з наголосом на розумі та критичному мисленні проклав шлях до появи сучасної філософії.</w:t>
      </w:r>
    </w:p>
    <w:p w14:paraId="6F653AC9" w14:textId="77777777" w:rsidR="0038360E" w:rsidRDefault="00126F0F" w:rsidP="004246F5">
      <w:pPr>
        <w:pStyle w:val="a3"/>
        <w:numPr>
          <w:ilvl w:val="0"/>
          <w:numId w:val="3"/>
        </w:numPr>
        <w:spacing w:after="0" w:line="360" w:lineRule="auto"/>
        <w:jc w:val="both"/>
        <w:rPr>
          <w:rFonts w:ascii="Times New Roman" w:hAnsi="Times New Roman" w:cs="Times New Roman"/>
          <w:sz w:val="28"/>
          <w:szCs w:val="28"/>
          <w:lang w:val="uk-UA" w:eastAsia="ru-RU"/>
        </w:rPr>
      </w:pPr>
      <w:r w:rsidRPr="0038360E">
        <w:rPr>
          <w:rFonts w:ascii="Times New Roman" w:hAnsi="Times New Roman" w:cs="Times New Roman"/>
          <w:sz w:val="28"/>
          <w:szCs w:val="28"/>
          <w:lang w:val="uk-UA" w:eastAsia="ru-RU"/>
        </w:rPr>
        <w:t xml:space="preserve"> Протестантська Реформація: Протестантська Реформація, що почалася в 16 столітті, кинула виклик авторитету католицької церкви та заохочувала індивідуаль</w:t>
      </w:r>
      <w:bookmarkStart w:id="4" w:name="_GoBack"/>
      <w:bookmarkEnd w:id="4"/>
      <w:r w:rsidRPr="0038360E">
        <w:rPr>
          <w:rFonts w:ascii="Times New Roman" w:hAnsi="Times New Roman" w:cs="Times New Roman"/>
          <w:sz w:val="28"/>
          <w:szCs w:val="28"/>
          <w:lang w:val="uk-UA" w:eastAsia="ru-RU"/>
        </w:rPr>
        <w:t>не тлумачення релігійних текстів. Цей акцент на індивідуалізмі та критичному мисленні також сприяв розвитку сучасної філософії.</w:t>
      </w:r>
    </w:p>
    <w:p w14:paraId="3E4F58F1" w14:textId="77777777" w:rsidR="0038360E" w:rsidRDefault="00126F0F" w:rsidP="004246F5">
      <w:pPr>
        <w:pStyle w:val="a3"/>
        <w:numPr>
          <w:ilvl w:val="0"/>
          <w:numId w:val="3"/>
        </w:numPr>
        <w:spacing w:after="0" w:line="360" w:lineRule="auto"/>
        <w:jc w:val="both"/>
        <w:rPr>
          <w:rFonts w:ascii="Times New Roman" w:hAnsi="Times New Roman" w:cs="Times New Roman"/>
          <w:sz w:val="28"/>
          <w:szCs w:val="28"/>
          <w:lang w:val="uk-UA" w:eastAsia="ru-RU"/>
        </w:rPr>
      </w:pPr>
      <w:r w:rsidRPr="0038360E">
        <w:rPr>
          <w:rFonts w:ascii="Times New Roman" w:hAnsi="Times New Roman" w:cs="Times New Roman"/>
          <w:sz w:val="28"/>
          <w:szCs w:val="28"/>
          <w:lang w:val="uk-UA" w:eastAsia="ru-RU"/>
        </w:rPr>
        <w:t>Наукова революція: Наукова революція, що почалася в 16 столітті, кинула виклик традиційним уявленням про природний світ і наголошувала на емпіричних спостереженнях і експериментах. Цей зсув до наукового методу дослідження забезпечив модель для філософського дослідження.</w:t>
      </w:r>
    </w:p>
    <w:p w14:paraId="5C1E6280" w14:textId="77777777" w:rsidR="0038360E" w:rsidRDefault="00126F0F" w:rsidP="004246F5">
      <w:pPr>
        <w:pStyle w:val="a3"/>
        <w:numPr>
          <w:ilvl w:val="0"/>
          <w:numId w:val="3"/>
        </w:numPr>
        <w:spacing w:after="0" w:line="360" w:lineRule="auto"/>
        <w:jc w:val="both"/>
        <w:rPr>
          <w:rFonts w:ascii="Times New Roman" w:hAnsi="Times New Roman" w:cs="Times New Roman"/>
          <w:sz w:val="28"/>
          <w:szCs w:val="28"/>
          <w:lang w:val="uk-UA" w:eastAsia="ru-RU"/>
        </w:rPr>
      </w:pPr>
      <w:r w:rsidRPr="0038360E">
        <w:rPr>
          <w:rFonts w:ascii="Times New Roman" w:hAnsi="Times New Roman" w:cs="Times New Roman"/>
          <w:sz w:val="28"/>
          <w:szCs w:val="28"/>
          <w:lang w:val="uk-UA" w:eastAsia="ru-RU"/>
        </w:rPr>
        <w:t>Просвітництво: Просвітництво, яке почалося в 17 столітті, наголошувало на важливості розуму та раціональності в усіх аспектах життя. Цей інтелектуальний рух заклав основу для розвитку сучасної філософії, включаючи німецьку класичну філософію.</w:t>
      </w:r>
    </w:p>
    <w:p w14:paraId="0BDE06F2" w14:textId="058861D9" w:rsidR="00126F0F" w:rsidRPr="0038360E" w:rsidRDefault="00126F0F" w:rsidP="004246F5">
      <w:pPr>
        <w:pStyle w:val="a3"/>
        <w:numPr>
          <w:ilvl w:val="0"/>
          <w:numId w:val="3"/>
        </w:numPr>
        <w:spacing w:after="0" w:line="360" w:lineRule="auto"/>
        <w:jc w:val="both"/>
        <w:rPr>
          <w:rFonts w:ascii="Times New Roman" w:hAnsi="Times New Roman" w:cs="Times New Roman"/>
          <w:sz w:val="28"/>
          <w:szCs w:val="28"/>
          <w:lang w:val="uk-UA" w:eastAsia="ru-RU"/>
        </w:rPr>
      </w:pPr>
      <w:r w:rsidRPr="0038360E">
        <w:rPr>
          <w:rFonts w:ascii="Times New Roman" w:hAnsi="Times New Roman" w:cs="Times New Roman"/>
          <w:sz w:val="28"/>
          <w:szCs w:val="28"/>
          <w:lang w:val="uk-UA" w:eastAsia="ru-RU"/>
        </w:rPr>
        <w:lastRenderedPageBreak/>
        <w:t xml:space="preserve">Німецький ідеалізм. Німецький ідеалістичний рух, що виник наприкінці 18 століття, підкреслював важливість людського розуму та суб’єктивного досвіду для розуміння світу. Цей рух проклав шлях для розвитку німецької класичної філософії, зокрема праць Канта, Гегеля та </w:t>
      </w:r>
      <w:proofErr w:type="spellStart"/>
      <w:r w:rsidRPr="0038360E">
        <w:rPr>
          <w:rFonts w:ascii="Times New Roman" w:hAnsi="Times New Roman" w:cs="Times New Roman"/>
          <w:sz w:val="28"/>
          <w:szCs w:val="28"/>
          <w:lang w:val="uk-UA" w:eastAsia="ru-RU"/>
        </w:rPr>
        <w:t>Шопенгауера</w:t>
      </w:r>
      <w:proofErr w:type="spellEnd"/>
      <w:r w:rsidRPr="0038360E">
        <w:rPr>
          <w:rFonts w:ascii="Times New Roman" w:hAnsi="Times New Roman" w:cs="Times New Roman"/>
          <w:sz w:val="28"/>
          <w:szCs w:val="28"/>
          <w:lang w:val="uk-UA" w:eastAsia="ru-RU"/>
        </w:rPr>
        <w:t>.</w:t>
      </w:r>
    </w:p>
    <w:p w14:paraId="550CB3DA" w14:textId="5FBD2D2E" w:rsidR="0048501D" w:rsidRDefault="00126F0F" w:rsidP="004246F5">
      <w:pPr>
        <w:spacing w:after="0" w:line="360" w:lineRule="auto"/>
        <w:ind w:firstLine="709"/>
        <w:jc w:val="both"/>
        <w:rPr>
          <w:rFonts w:ascii="Times New Roman" w:hAnsi="Times New Roman" w:cs="Times New Roman"/>
          <w:sz w:val="28"/>
          <w:szCs w:val="28"/>
          <w:lang w:val="uk-UA" w:eastAsia="ru-RU"/>
        </w:rPr>
      </w:pPr>
      <w:r w:rsidRPr="00126F0F">
        <w:rPr>
          <w:rFonts w:ascii="Times New Roman" w:hAnsi="Times New Roman" w:cs="Times New Roman"/>
          <w:sz w:val="28"/>
          <w:szCs w:val="28"/>
          <w:lang w:val="uk-UA" w:eastAsia="ru-RU"/>
        </w:rPr>
        <w:t xml:space="preserve">Загалом, поява німецької класичної філософії була результатом складної взаємодії культурних, історичних та інтелектуальних факторів, які створили благодатний </w:t>
      </w:r>
      <w:proofErr w:type="spellStart"/>
      <w:r w:rsidRPr="00126F0F">
        <w:rPr>
          <w:rFonts w:ascii="Times New Roman" w:hAnsi="Times New Roman" w:cs="Times New Roman"/>
          <w:sz w:val="28"/>
          <w:szCs w:val="28"/>
          <w:lang w:val="uk-UA" w:eastAsia="ru-RU"/>
        </w:rPr>
        <w:t>грунт</w:t>
      </w:r>
      <w:proofErr w:type="spellEnd"/>
      <w:r w:rsidRPr="00126F0F">
        <w:rPr>
          <w:rFonts w:ascii="Times New Roman" w:hAnsi="Times New Roman" w:cs="Times New Roman"/>
          <w:sz w:val="28"/>
          <w:szCs w:val="28"/>
          <w:lang w:val="uk-UA" w:eastAsia="ru-RU"/>
        </w:rPr>
        <w:t xml:space="preserve"> для розвитку нових ідей і способів мислення про світ.</w:t>
      </w:r>
    </w:p>
    <w:p w14:paraId="4D693D5D" w14:textId="66F93C2C" w:rsidR="00176F9E" w:rsidRPr="00176F9E" w:rsidRDefault="007D5AAF" w:rsidP="004246F5">
      <w:pPr>
        <w:spacing w:after="0" w:line="360" w:lineRule="auto"/>
        <w:ind w:firstLine="709"/>
        <w:jc w:val="both"/>
        <w:rPr>
          <w:rFonts w:ascii="Times New Roman" w:hAnsi="Times New Roman" w:cs="Times New Roman"/>
          <w:sz w:val="28"/>
          <w:szCs w:val="28"/>
          <w:lang w:val="uk-UA" w:eastAsia="ru-RU"/>
        </w:rPr>
      </w:pPr>
      <w:r w:rsidRPr="000D76CE">
        <w:rPr>
          <w:rFonts w:ascii="Times New Roman" w:hAnsi="Times New Roman" w:cs="Times New Roman"/>
          <w:b/>
          <w:bCs/>
          <w:sz w:val="28"/>
          <w:szCs w:val="28"/>
          <w:lang w:val="uk-UA" w:eastAsia="ru-RU"/>
        </w:rPr>
        <w:t>2</w:t>
      </w:r>
      <w:r>
        <w:rPr>
          <w:rFonts w:ascii="Times New Roman" w:hAnsi="Times New Roman" w:cs="Times New Roman"/>
          <w:sz w:val="28"/>
          <w:szCs w:val="28"/>
          <w:lang w:val="uk-UA" w:eastAsia="ru-RU"/>
        </w:rPr>
        <w:t>.</w:t>
      </w:r>
      <w:r w:rsidR="00176F9E" w:rsidRPr="001C6A8E">
        <w:rPr>
          <w:lang w:val="uk-UA"/>
        </w:rPr>
        <w:t xml:space="preserve"> </w:t>
      </w:r>
      <w:r w:rsidR="00176F9E" w:rsidRPr="00176F9E">
        <w:rPr>
          <w:rFonts w:ascii="Times New Roman" w:hAnsi="Times New Roman" w:cs="Times New Roman"/>
          <w:sz w:val="28"/>
          <w:szCs w:val="28"/>
          <w:lang w:val="uk-UA" w:eastAsia="ru-RU"/>
        </w:rPr>
        <w:t xml:space="preserve">Німецька класична філософія відноситься до періоду філософської думки в Німеччині, який почався в кінці 18 століття і тривав у 19 столітті. Він характеризується зосередженістю на метафізичних і </w:t>
      </w:r>
      <w:proofErr w:type="spellStart"/>
      <w:r w:rsidR="00176F9E" w:rsidRPr="00176F9E">
        <w:rPr>
          <w:rFonts w:ascii="Times New Roman" w:hAnsi="Times New Roman" w:cs="Times New Roman"/>
          <w:sz w:val="28"/>
          <w:szCs w:val="28"/>
          <w:lang w:val="uk-UA" w:eastAsia="ru-RU"/>
        </w:rPr>
        <w:t>епістемологічних</w:t>
      </w:r>
      <w:proofErr w:type="spellEnd"/>
      <w:r w:rsidR="00176F9E" w:rsidRPr="00176F9E">
        <w:rPr>
          <w:rFonts w:ascii="Times New Roman" w:hAnsi="Times New Roman" w:cs="Times New Roman"/>
          <w:sz w:val="28"/>
          <w:szCs w:val="28"/>
          <w:lang w:val="uk-UA" w:eastAsia="ru-RU"/>
        </w:rPr>
        <w:t xml:space="preserve"> питаннях, відмовою від емпіризму та наголосом на системному мисленні та розробці комплексної філософської системи.</w:t>
      </w:r>
    </w:p>
    <w:p w14:paraId="59640594" w14:textId="77777777" w:rsidR="00176F9E" w:rsidRPr="00176F9E" w:rsidRDefault="00176F9E" w:rsidP="004246F5">
      <w:pPr>
        <w:spacing w:after="0" w:line="360" w:lineRule="auto"/>
        <w:ind w:firstLine="709"/>
        <w:jc w:val="both"/>
        <w:rPr>
          <w:rFonts w:ascii="Times New Roman" w:hAnsi="Times New Roman" w:cs="Times New Roman"/>
          <w:sz w:val="28"/>
          <w:szCs w:val="28"/>
          <w:lang w:val="uk-UA" w:eastAsia="ru-RU"/>
        </w:rPr>
      </w:pPr>
      <w:r w:rsidRPr="00176F9E">
        <w:rPr>
          <w:rFonts w:ascii="Times New Roman" w:hAnsi="Times New Roman" w:cs="Times New Roman"/>
          <w:sz w:val="28"/>
          <w:szCs w:val="28"/>
          <w:lang w:val="uk-UA" w:eastAsia="ru-RU"/>
        </w:rPr>
        <w:t xml:space="preserve">Ключовими фігурами німецької класичної філософії є </w:t>
      </w:r>
      <w:proofErr w:type="spellStart"/>
      <w:r w:rsidRPr="00176F9E">
        <w:rPr>
          <w:rFonts w:ascii="Times New Roman" w:hAnsi="Times New Roman" w:cs="Times New Roman"/>
          <w:sz w:val="28"/>
          <w:szCs w:val="28"/>
          <w:lang w:val="uk-UA" w:eastAsia="ru-RU"/>
        </w:rPr>
        <w:t>Іммануїл</w:t>
      </w:r>
      <w:proofErr w:type="spellEnd"/>
      <w:r w:rsidRPr="00176F9E">
        <w:rPr>
          <w:rFonts w:ascii="Times New Roman" w:hAnsi="Times New Roman" w:cs="Times New Roman"/>
          <w:sz w:val="28"/>
          <w:szCs w:val="28"/>
          <w:lang w:val="uk-UA" w:eastAsia="ru-RU"/>
        </w:rPr>
        <w:t xml:space="preserve"> Кант, Георг Вільгельм Фрідріх Гегель і Фрідріх Ніцше. Критична філософія Канта підкреслювала важливість розуму та обмеженість людського знання, а також прагнула забезпечити нову основу для метафізики та етики. Філософія Гегеля, з іншого боку, наголошувала на важливості історичного розвитку та ролі інститутів у формуванні людських суспільств і прагнула розробити всеосяжну філософську систему, яка могла б пояснити всі аспекти реальності. Філософія Ніцше кинула виклик традиційній моралі та релігії та прагнула виробити нове уявлення про людину та сенс життя.</w:t>
      </w:r>
    </w:p>
    <w:p w14:paraId="6D36F513" w14:textId="77777777" w:rsidR="00176F9E" w:rsidRPr="00176F9E" w:rsidRDefault="00176F9E" w:rsidP="004246F5">
      <w:pPr>
        <w:spacing w:after="0" w:line="360" w:lineRule="auto"/>
        <w:ind w:firstLine="709"/>
        <w:jc w:val="both"/>
        <w:rPr>
          <w:rFonts w:ascii="Times New Roman" w:hAnsi="Times New Roman" w:cs="Times New Roman"/>
          <w:sz w:val="28"/>
          <w:szCs w:val="28"/>
          <w:lang w:val="uk-UA" w:eastAsia="ru-RU"/>
        </w:rPr>
      </w:pPr>
      <w:r w:rsidRPr="00176F9E">
        <w:rPr>
          <w:rFonts w:ascii="Times New Roman" w:hAnsi="Times New Roman" w:cs="Times New Roman"/>
          <w:sz w:val="28"/>
          <w:szCs w:val="28"/>
          <w:lang w:val="uk-UA" w:eastAsia="ru-RU"/>
        </w:rPr>
        <w:t>Разом ці філософи та інші, пов’язані з німецькою класичною філософією, прагнули розробити комплексну філософську систему, яка могла б дати відповіді на найбільш фундаментальні питання про реальність, людську природу та сенс життя. Їхні ідеї мали глибокий вплив на сучасну філософію, особливо в сферах метафізики, епістемології, етики та політичної теорії.</w:t>
      </w:r>
    </w:p>
    <w:p w14:paraId="252D8FE6" w14:textId="7064D2D6" w:rsidR="007D5AAF" w:rsidRDefault="00176F9E" w:rsidP="004246F5">
      <w:pPr>
        <w:spacing w:after="0" w:line="360" w:lineRule="auto"/>
        <w:jc w:val="both"/>
        <w:rPr>
          <w:rFonts w:ascii="Times New Roman" w:hAnsi="Times New Roman" w:cs="Times New Roman"/>
          <w:sz w:val="28"/>
          <w:szCs w:val="28"/>
          <w:lang w:val="uk-UA" w:eastAsia="ru-RU"/>
        </w:rPr>
      </w:pPr>
      <w:r w:rsidRPr="00176F9E">
        <w:rPr>
          <w:rFonts w:ascii="Times New Roman" w:hAnsi="Times New Roman" w:cs="Times New Roman"/>
          <w:sz w:val="28"/>
          <w:szCs w:val="28"/>
          <w:lang w:val="uk-UA" w:eastAsia="ru-RU"/>
        </w:rPr>
        <w:lastRenderedPageBreak/>
        <w:t>Хоча німецьку класичну філософію часто розглядають як послідовну філософську систему, між вченими точаться значні дебати щодо її зв’язності та її цінності як філософської системи. Деякі вчені стверджують, що система є надто абстрактною та не має практичного застосування, тоді як інші стверджують, що вона забезпечує цінну основу для розуміння світу та нашого місця в ньому.</w:t>
      </w:r>
    </w:p>
    <w:p w14:paraId="1E752544" w14:textId="113A6F40" w:rsidR="00126F0F" w:rsidRPr="001C6A8E" w:rsidRDefault="007D5AAF" w:rsidP="004246F5">
      <w:pPr>
        <w:spacing w:after="0" w:line="360" w:lineRule="auto"/>
        <w:ind w:firstLine="709"/>
        <w:jc w:val="both"/>
        <w:rPr>
          <w:rFonts w:ascii="Times New Roman" w:hAnsi="Times New Roman" w:cs="Times New Roman"/>
          <w:sz w:val="28"/>
          <w:szCs w:val="28"/>
          <w:lang w:val="uk-UA"/>
        </w:rPr>
      </w:pPr>
      <w:r w:rsidRPr="000D76CE">
        <w:rPr>
          <w:rFonts w:ascii="Times New Roman" w:hAnsi="Times New Roman" w:cs="Times New Roman"/>
          <w:b/>
          <w:bCs/>
          <w:sz w:val="28"/>
          <w:szCs w:val="28"/>
          <w:lang w:val="uk-UA" w:eastAsia="ru-RU"/>
        </w:rPr>
        <w:t>3.</w:t>
      </w:r>
      <w:r w:rsidRPr="001C6A8E">
        <w:rPr>
          <w:lang w:val="uk-UA"/>
        </w:rPr>
        <w:t xml:space="preserve"> </w:t>
      </w:r>
      <w:r w:rsidR="004B53DB">
        <w:rPr>
          <w:rFonts w:ascii="Times New Roman" w:hAnsi="Times New Roman" w:cs="Times New Roman"/>
          <w:sz w:val="28"/>
          <w:szCs w:val="28"/>
          <w:lang w:val="uk-UA"/>
        </w:rPr>
        <w:t>Німецька класична філософія мала</w:t>
      </w:r>
      <w:r w:rsidR="0038360E">
        <w:rPr>
          <w:rFonts w:ascii="Times New Roman" w:hAnsi="Times New Roman" w:cs="Times New Roman"/>
          <w:sz w:val="28"/>
          <w:szCs w:val="28"/>
          <w:lang w:val="uk-UA"/>
        </w:rPr>
        <w:t xml:space="preserve"> глибокий вплив на світ різними способами. </w:t>
      </w:r>
    </w:p>
    <w:p w14:paraId="0F23625F" w14:textId="4E28582B" w:rsidR="00126F0F" w:rsidRPr="001C6A8E" w:rsidRDefault="0038360E" w:rsidP="004246F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По-перше, філософія метафізики та епістемології Канта зробила революцію в сучасній філософії, підкресливши важливість розуму та обмеженість людського знання. Його ідеї мали глибокий вплив на розвиток сучасної науки, зокрема в галузі фізики та біології, а також на політичну теорію та етику.</w:t>
      </w:r>
    </w:p>
    <w:p w14:paraId="540DE79A" w14:textId="4D93E9ED" w:rsidR="00126F0F" w:rsidRPr="001C6A8E" w:rsidRDefault="00B94221" w:rsidP="004246F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По-друге, філософія історії та держави Гегеля забезпечила основу для розуміння історичного розвитку та ролі інститутів у формуванні людських суспільств. Його ідеї вплинули на розвиток марксизму, який у свою чергу, мав значний вплив на політичні та соціальні рухи в усьому світі. Загалом, німецькі класики справили тривале враження на світ, сформувавши наше розуміння реальності, суспільства та природи людини, а також вплинули на розвиток широкого кола інтелектуальних і культурних рухів.</w:t>
      </w:r>
    </w:p>
    <w:p w14:paraId="0809177F" w14:textId="19F53F4B" w:rsidR="00A62329" w:rsidRDefault="00B94221" w:rsidP="004246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України, то д</w:t>
      </w:r>
      <w:r w:rsidR="00893150">
        <w:rPr>
          <w:rFonts w:ascii="Times New Roman" w:hAnsi="Times New Roman" w:cs="Times New Roman"/>
          <w:sz w:val="28"/>
          <w:szCs w:val="28"/>
          <w:lang w:val="uk-UA"/>
        </w:rPr>
        <w:t xml:space="preserve">уховні школи, які були засновані на ідеях німецької класичної філософії мали досить вагомий вплив на розвиток української філософської думки. Весь світ сколихнули ідеї Канта, Фіхте, </w:t>
      </w:r>
      <w:proofErr w:type="spellStart"/>
      <w:r w:rsidR="00893150">
        <w:rPr>
          <w:rFonts w:ascii="Times New Roman" w:hAnsi="Times New Roman" w:cs="Times New Roman"/>
          <w:sz w:val="28"/>
          <w:szCs w:val="28"/>
          <w:lang w:val="uk-UA"/>
        </w:rPr>
        <w:t>Шеллінга</w:t>
      </w:r>
      <w:proofErr w:type="spellEnd"/>
      <w:r w:rsidR="00893150">
        <w:rPr>
          <w:rFonts w:ascii="Times New Roman" w:hAnsi="Times New Roman" w:cs="Times New Roman"/>
          <w:sz w:val="28"/>
          <w:szCs w:val="28"/>
          <w:lang w:val="uk-UA"/>
        </w:rPr>
        <w:t xml:space="preserve"> та Гегеля</w:t>
      </w:r>
      <w:r w:rsidR="007104E5">
        <w:rPr>
          <w:rFonts w:ascii="Times New Roman" w:hAnsi="Times New Roman" w:cs="Times New Roman"/>
          <w:sz w:val="28"/>
          <w:szCs w:val="28"/>
          <w:lang w:val="uk-UA"/>
        </w:rPr>
        <w:t xml:space="preserve">, в тому числі і </w:t>
      </w:r>
      <w:r w:rsidR="00151AAD">
        <w:rPr>
          <w:rFonts w:ascii="Times New Roman" w:hAnsi="Times New Roman" w:cs="Times New Roman"/>
          <w:sz w:val="28"/>
          <w:szCs w:val="28"/>
          <w:lang w:val="uk-UA"/>
        </w:rPr>
        <w:t xml:space="preserve">на </w:t>
      </w:r>
      <w:r w:rsidR="007104E5">
        <w:rPr>
          <w:rFonts w:ascii="Times New Roman" w:hAnsi="Times New Roman" w:cs="Times New Roman"/>
          <w:sz w:val="28"/>
          <w:szCs w:val="28"/>
          <w:lang w:val="uk-UA"/>
        </w:rPr>
        <w:t>Україну.</w:t>
      </w:r>
    </w:p>
    <w:p w14:paraId="20234AF0" w14:textId="5E56AA53" w:rsidR="007D5AAF" w:rsidRDefault="00A62329" w:rsidP="004246F5">
      <w:pPr>
        <w:spacing w:after="0" w:line="360" w:lineRule="auto"/>
        <w:jc w:val="center"/>
        <w:rPr>
          <w:rFonts w:ascii="Times New Roman" w:hAnsi="Times New Roman" w:cs="Times New Roman"/>
          <w:b/>
          <w:bCs/>
          <w:sz w:val="28"/>
          <w:szCs w:val="28"/>
          <w:lang w:val="uk-UA" w:eastAsia="ru-RU"/>
        </w:rPr>
      </w:pPr>
      <w:r>
        <w:rPr>
          <w:rFonts w:ascii="Times New Roman" w:hAnsi="Times New Roman" w:cs="Times New Roman"/>
          <w:sz w:val="28"/>
          <w:szCs w:val="28"/>
          <w:lang w:val="uk-UA"/>
        </w:rPr>
        <w:br w:type="page"/>
      </w:r>
      <w:r w:rsidRPr="00A62329">
        <w:rPr>
          <w:rFonts w:ascii="Times New Roman" w:hAnsi="Times New Roman" w:cs="Times New Roman"/>
          <w:b/>
          <w:sz w:val="28"/>
          <w:szCs w:val="28"/>
          <w:lang w:val="uk-UA"/>
        </w:rPr>
        <w:lastRenderedPageBreak/>
        <w:t>С</w:t>
      </w:r>
      <w:r>
        <w:rPr>
          <w:rFonts w:ascii="Times New Roman" w:hAnsi="Times New Roman" w:cs="Times New Roman"/>
          <w:b/>
          <w:bCs/>
          <w:sz w:val="28"/>
          <w:szCs w:val="28"/>
          <w:lang w:val="uk-UA" w:eastAsia="ru-RU"/>
        </w:rPr>
        <w:t>ПИСОК ВИКОРИСТАНИХ ДЖЕРЕЛ</w:t>
      </w:r>
    </w:p>
    <w:p w14:paraId="3DD11E93" w14:textId="77777777" w:rsidR="00F876BB" w:rsidRPr="00A62329" w:rsidRDefault="00F876BB" w:rsidP="004246F5">
      <w:pPr>
        <w:spacing w:after="0" w:line="360" w:lineRule="auto"/>
        <w:jc w:val="center"/>
        <w:rPr>
          <w:rFonts w:ascii="Times New Roman" w:hAnsi="Times New Roman" w:cs="Times New Roman"/>
          <w:b/>
          <w:bCs/>
          <w:sz w:val="28"/>
          <w:szCs w:val="28"/>
          <w:lang w:val="uk-UA" w:eastAsia="ru-RU"/>
        </w:rPr>
      </w:pPr>
    </w:p>
    <w:p w14:paraId="4E758048" w14:textId="21CF6AA9" w:rsidR="000D76CE" w:rsidRPr="000D76CE" w:rsidRDefault="000D76CE" w:rsidP="000D76CE">
      <w:pPr>
        <w:pStyle w:val="a3"/>
        <w:numPr>
          <w:ilvl w:val="0"/>
          <w:numId w:val="4"/>
        </w:numPr>
        <w:spacing w:line="360" w:lineRule="auto"/>
        <w:jc w:val="both"/>
        <w:rPr>
          <w:rFonts w:ascii="Arial" w:hAnsi="Arial" w:cs="Arial"/>
          <w:color w:val="212121"/>
          <w:sz w:val="21"/>
          <w:szCs w:val="21"/>
          <w:shd w:val="clear" w:color="auto" w:fill="F2F2F2"/>
          <w:lang w:val="uk-UA"/>
        </w:rPr>
      </w:pPr>
      <w:r w:rsidRPr="001C6A8E">
        <w:rPr>
          <w:rFonts w:ascii="Times New Roman" w:hAnsi="Times New Roman" w:cs="Times New Roman"/>
          <w:sz w:val="28"/>
          <w:szCs w:val="28"/>
          <w:lang w:val="uk-UA"/>
        </w:rPr>
        <w:t>Гармаш</w:t>
      </w:r>
      <w:r w:rsidRPr="000D76CE">
        <w:rPr>
          <w:rFonts w:ascii="Times New Roman" w:hAnsi="Times New Roman" w:cs="Times New Roman"/>
          <w:sz w:val="28"/>
          <w:szCs w:val="28"/>
        </w:rPr>
        <w:t> </w:t>
      </w:r>
      <w:r w:rsidRPr="001C6A8E">
        <w:rPr>
          <w:rFonts w:ascii="Times New Roman" w:hAnsi="Times New Roman" w:cs="Times New Roman"/>
          <w:sz w:val="28"/>
          <w:szCs w:val="28"/>
          <w:lang w:val="uk-UA"/>
        </w:rPr>
        <w:t>Л., Крилова</w:t>
      </w:r>
      <w:r w:rsidRPr="000D76CE">
        <w:rPr>
          <w:rFonts w:ascii="Times New Roman" w:hAnsi="Times New Roman" w:cs="Times New Roman"/>
          <w:sz w:val="28"/>
          <w:szCs w:val="28"/>
        </w:rPr>
        <w:t> </w:t>
      </w:r>
      <w:r w:rsidRPr="001C6A8E">
        <w:rPr>
          <w:rFonts w:ascii="Times New Roman" w:hAnsi="Times New Roman" w:cs="Times New Roman"/>
          <w:sz w:val="28"/>
          <w:szCs w:val="28"/>
          <w:lang w:val="uk-UA"/>
        </w:rPr>
        <w:t xml:space="preserve">С., </w:t>
      </w:r>
      <w:proofErr w:type="spellStart"/>
      <w:r w:rsidRPr="001C6A8E">
        <w:rPr>
          <w:rFonts w:ascii="Times New Roman" w:hAnsi="Times New Roman" w:cs="Times New Roman"/>
          <w:sz w:val="28"/>
          <w:szCs w:val="28"/>
          <w:lang w:val="uk-UA"/>
        </w:rPr>
        <w:t>Хамітов</w:t>
      </w:r>
      <w:proofErr w:type="spellEnd"/>
      <w:r w:rsidRPr="000D76CE">
        <w:rPr>
          <w:rFonts w:ascii="Times New Roman" w:hAnsi="Times New Roman" w:cs="Times New Roman"/>
          <w:sz w:val="28"/>
          <w:szCs w:val="28"/>
        </w:rPr>
        <w:t> </w:t>
      </w:r>
      <w:r w:rsidRPr="001C6A8E">
        <w:rPr>
          <w:rFonts w:ascii="Times New Roman" w:hAnsi="Times New Roman" w:cs="Times New Roman"/>
          <w:sz w:val="28"/>
          <w:szCs w:val="28"/>
          <w:lang w:val="uk-UA"/>
        </w:rPr>
        <w:t>Н. Історія філософії.</w:t>
      </w:r>
      <w:r w:rsidR="00A62329">
        <w:rPr>
          <w:rFonts w:ascii="Times New Roman" w:hAnsi="Times New Roman" w:cs="Times New Roman"/>
          <w:sz w:val="28"/>
          <w:szCs w:val="28"/>
          <w:lang w:val="uk-UA"/>
        </w:rPr>
        <w:t xml:space="preserve"> П</w:t>
      </w:r>
      <w:r w:rsidRPr="001C6A8E">
        <w:rPr>
          <w:rFonts w:ascii="Times New Roman" w:hAnsi="Times New Roman" w:cs="Times New Roman"/>
          <w:sz w:val="28"/>
          <w:szCs w:val="28"/>
          <w:lang w:val="uk-UA"/>
        </w:rPr>
        <w:t>роблема людини та її меж</w:t>
      </w:r>
      <w:r w:rsidRPr="000D76CE">
        <w:rPr>
          <w:rFonts w:ascii="Times New Roman" w:hAnsi="Times New Roman" w:cs="Times New Roman"/>
          <w:sz w:val="28"/>
          <w:szCs w:val="28"/>
        </w:rPr>
        <w:t> </w:t>
      </w:r>
      <w:r w:rsidRPr="001C6A8E">
        <w:rPr>
          <w:rFonts w:ascii="Times New Roman" w:hAnsi="Times New Roman" w:cs="Times New Roman"/>
          <w:sz w:val="28"/>
          <w:szCs w:val="28"/>
          <w:lang w:val="uk-UA"/>
        </w:rPr>
        <w:t xml:space="preserve">: </w:t>
      </w:r>
      <w:proofErr w:type="spellStart"/>
      <w:r w:rsidRPr="001C6A8E">
        <w:rPr>
          <w:rFonts w:ascii="Times New Roman" w:hAnsi="Times New Roman" w:cs="Times New Roman"/>
          <w:sz w:val="28"/>
          <w:szCs w:val="28"/>
          <w:lang w:val="uk-UA"/>
        </w:rPr>
        <w:t>навч</w:t>
      </w:r>
      <w:proofErr w:type="spellEnd"/>
      <w:r w:rsidRPr="001C6A8E">
        <w:rPr>
          <w:rFonts w:ascii="Times New Roman" w:hAnsi="Times New Roman" w:cs="Times New Roman"/>
          <w:sz w:val="28"/>
          <w:szCs w:val="28"/>
          <w:lang w:val="uk-UA"/>
        </w:rPr>
        <w:t xml:space="preserve">. </w:t>
      </w:r>
      <w:proofErr w:type="spellStart"/>
      <w:r w:rsidRPr="001C6A8E">
        <w:rPr>
          <w:rFonts w:ascii="Times New Roman" w:hAnsi="Times New Roman" w:cs="Times New Roman"/>
          <w:sz w:val="28"/>
          <w:szCs w:val="28"/>
          <w:lang w:val="uk-UA"/>
        </w:rPr>
        <w:t>посіб</w:t>
      </w:r>
      <w:proofErr w:type="spellEnd"/>
      <w:r w:rsidRPr="001C6A8E">
        <w:rPr>
          <w:rFonts w:ascii="Times New Roman" w:hAnsi="Times New Roman" w:cs="Times New Roman"/>
          <w:sz w:val="28"/>
          <w:szCs w:val="28"/>
          <w:lang w:val="uk-UA"/>
        </w:rPr>
        <w:t>.</w:t>
      </w:r>
      <w:r w:rsidRPr="000D76CE">
        <w:rPr>
          <w:rFonts w:ascii="Times New Roman" w:hAnsi="Times New Roman" w:cs="Times New Roman"/>
          <w:sz w:val="28"/>
          <w:szCs w:val="28"/>
        </w:rPr>
        <w:t> </w:t>
      </w:r>
      <w:r w:rsidRPr="001C6A8E">
        <w:rPr>
          <w:rFonts w:ascii="Times New Roman" w:hAnsi="Times New Roman" w:cs="Times New Roman"/>
          <w:sz w:val="28"/>
          <w:szCs w:val="28"/>
          <w:lang w:val="uk-UA"/>
        </w:rPr>
        <w:t xml:space="preserve">/ ред. </w:t>
      </w:r>
      <w:r w:rsidRPr="00A62329">
        <w:rPr>
          <w:rFonts w:ascii="Times New Roman" w:hAnsi="Times New Roman" w:cs="Times New Roman"/>
          <w:sz w:val="28"/>
          <w:szCs w:val="28"/>
          <w:lang w:val="uk-UA"/>
        </w:rPr>
        <w:t>Н.</w:t>
      </w:r>
      <w:r w:rsidRPr="000D76CE">
        <w:rPr>
          <w:rFonts w:ascii="Times New Roman" w:hAnsi="Times New Roman" w:cs="Times New Roman"/>
          <w:sz w:val="28"/>
          <w:szCs w:val="28"/>
        </w:rPr>
        <w:t> </w:t>
      </w:r>
      <w:proofErr w:type="spellStart"/>
      <w:r w:rsidRPr="00A62329">
        <w:rPr>
          <w:rFonts w:ascii="Times New Roman" w:hAnsi="Times New Roman" w:cs="Times New Roman"/>
          <w:sz w:val="28"/>
          <w:szCs w:val="28"/>
          <w:lang w:val="uk-UA"/>
        </w:rPr>
        <w:t>Хамітов</w:t>
      </w:r>
      <w:proofErr w:type="spellEnd"/>
      <w:r w:rsidRPr="00A62329">
        <w:rPr>
          <w:rFonts w:ascii="Times New Roman" w:hAnsi="Times New Roman" w:cs="Times New Roman"/>
          <w:sz w:val="28"/>
          <w:szCs w:val="28"/>
          <w:lang w:val="uk-UA"/>
        </w:rPr>
        <w:t xml:space="preserve">. </w:t>
      </w:r>
      <w:r w:rsidR="00A62329">
        <w:rPr>
          <w:rFonts w:ascii="Times New Roman" w:hAnsi="Times New Roman" w:cs="Times New Roman"/>
          <w:sz w:val="28"/>
          <w:szCs w:val="28"/>
          <w:lang w:val="uk-UA"/>
        </w:rPr>
        <w:t>– К.</w:t>
      </w:r>
      <w:r w:rsidRPr="00A62329">
        <w:rPr>
          <w:rFonts w:ascii="Times New Roman" w:hAnsi="Times New Roman" w:cs="Times New Roman"/>
          <w:sz w:val="28"/>
          <w:szCs w:val="28"/>
          <w:lang w:val="uk-UA"/>
        </w:rPr>
        <w:t xml:space="preserve">, 2016. </w:t>
      </w:r>
      <w:r w:rsidR="00A62329">
        <w:rPr>
          <w:rFonts w:ascii="Times New Roman" w:hAnsi="Times New Roman" w:cs="Times New Roman"/>
          <w:sz w:val="28"/>
          <w:szCs w:val="28"/>
          <w:lang w:val="uk-UA"/>
        </w:rPr>
        <w:t xml:space="preserve">– </w:t>
      </w:r>
      <w:r w:rsidRPr="00A62329">
        <w:rPr>
          <w:rFonts w:ascii="Times New Roman" w:hAnsi="Times New Roman" w:cs="Times New Roman"/>
          <w:sz w:val="28"/>
          <w:szCs w:val="28"/>
          <w:lang w:val="uk-UA"/>
        </w:rPr>
        <w:t>396</w:t>
      </w:r>
      <w:r w:rsidRPr="000D76CE">
        <w:rPr>
          <w:rFonts w:ascii="Times New Roman" w:hAnsi="Times New Roman" w:cs="Times New Roman"/>
          <w:sz w:val="28"/>
          <w:szCs w:val="28"/>
        </w:rPr>
        <w:t> </w:t>
      </w:r>
      <w:r w:rsidRPr="00A62329">
        <w:rPr>
          <w:rFonts w:ascii="Times New Roman" w:hAnsi="Times New Roman" w:cs="Times New Roman"/>
          <w:sz w:val="28"/>
          <w:szCs w:val="28"/>
          <w:lang w:val="uk-UA"/>
        </w:rPr>
        <w:t>с.</w:t>
      </w:r>
    </w:p>
    <w:p w14:paraId="2B81D9D8" w14:textId="79DDD65C"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r w:rsidRPr="002C7A77">
        <w:rPr>
          <w:rFonts w:ascii="Times New Roman" w:hAnsi="Times New Roman" w:cs="Times New Roman"/>
          <w:sz w:val="28"/>
          <w:szCs w:val="28"/>
          <w:lang w:val="uk-UA" w:eastAsia="ru-RU"/>
        </w:rPr>
        <w:t xml:space="preserve">Розова Т. В.  Філософська система Гегеля як вчення про етапи розвитку Абсолютної Ідеї / Т. В. Розова, Л. В. Чорна // Гілея: науковий вісник. – 2015. – </w:t>
      </w:r>
      <w:proofErr w:type="spellStart"/>
      <w:r w:rsidRPr="002C7A77">
        <w:rPr>
          <w:rFonts w:ascii="Times New Roman" w:hAnsi="Times New Roman" w:cs="Times New Roman"/>
          <w:sz w:val="28"/>
          <w:szCs w:val="28"/>
          <w:lang w:val="uk-UA" w:eastAsia="ru-RU"/>
        </w:rPr>
        <w:t>Вип</w:t>
      </w:r>
      <w:proofErr w:type="spellEnd"/>
      <w:r w:rsidRPr="002C7A77">
        <w:rPr>
          <w:rFonts w:ascii="Times New Roman" w:hAnsi="Times New Roman" w:cs="Times New Roman"/>
          <w:sz w:val="28"/>
          <w:szCs w:val="28"/>
          <w:lang w:val="uk-UA" w:eastAsia="ru-RU"/>
        </w:rPr>
        <w:t>. 93. – С. 226-230.</w:t>
      </w:r>
    </w:p>
    <w:p w14:paraId="2F8EF49A" w14:textId="3F5818B6"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r w:rsidRPr="002C7A77">
        <w:rPr>
          <w:rFonts w:ascii="Times New Roman" w:hAnsi="Times New Roman" w:cs="Times New Roman"/>
          <w:sz w:val="28"/>
          <w:szCs w:val="28"/>
          <w:lang w:val="uk-UA" w:eastAsia="ru-RU"/>
        </w:rPr>
        <w:t xml:space="preserve">Возняк В. С. </w:t>
      </w:r>
      <w:proofErr w:type="spellStart"/>
      <w:r w:rsidRPr="002C7A77">
        <w:rPr>
          <w:rFonts w:ascii="Times New Roman" w:hAnsi="Times New Roman" w:cs="Times New Roman"/>
          <w:sz w:val="28"/>
          <w:szCs w:val="28"/>
          <w:lang w:val="uk-UA" w:eastAsia="ru-RU"/>
        </w:rPr>
        <w:t>Понятие</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как</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действительная</w:t>
      </w:r>
      <w:proofErr w:type="spellEnd"/>
      <w:r w:rsidRPr="002C7A77">
        <w:rPr>
          <w:rFonts w:ascii="Times New Roman" w:hAnsi="Times New Roman" w:cs="Times New Roman"/>
          <w:sz w:val="28"/>
          <w:szCs w:val="28"/>
          <w:lang w:val="uk-UA" w:eastAsia="ru-RU"/>
        </w:rPr>
        <w:t xml:space="preserve"> свобода (</w:t>
      </w:r>
      <w:proofErr w:type="spellStart"/>
      <w:r w:rsidRPr="002C7A77">
        <w:rPr>
          <w:rFonts w:ascii="Times New Roman" w:hAnsi="Times New Roman" w:cs="Times New Roman"/>
          <w:sz w:val="28"/>
          <w:szCs w:val="28"/>
          <w:lang w:val="uk-UA" w:eastAsia="ru-RU"/>
        </w:rPr>
        <w:t>со-размышления</w:t>
      </w:r>
      <w:proofErr w:type="spellEnd"/>
      <w:r w:rsidRPr="002C7A77">
        <w:rPr>
          <w:rFonts w:ascii="Times New Roman" w:hAnsi="Times New Roman" w:cs="Times New Roman"/>
          <w:sz w:val="28"/>
          <w:szCs w:val="28"/>
          <w:lang w:val="uk-UA" w:eastAsia="ru-RU"/>
        </w:rPr>
        <w:t xml:space="preserve"> с Гегелем) / В. С. Возняк // Філософські пошуки, </w:t>
      </w:r>
      <w:proofErr w:type="spellStart"/>
      <w:r w:rsidRPr="002C7A77">
        <w:rPr>
          <w:rFonts w:ascii="Times New Roman" w:hAnsi="Times New Roman" w:cs="Times New Roman"/>
          <w:sz w:val="28"/>
          <w:szCs w:val="28"/>
          <w:lang w:val="uk-UA" w:eastAsia="ru-RU"/>
        </w:rPr>
        <w:t>вип</w:t>
      </w:r>
      <w:proofErr w:type="spellEnd"/>
      <w:r w:rsidRPr="002C7A77">
        <w:rPr>
          <w:rFonts w:ascii="Times New Roman" w:hAnsi="Times New Roman" w:cs="Times New Roman"/>
          <w:sz w:val="28"/>
          <w:szCs w:val="28"/>
          <w:lang w:val="uk-UA" w:eastAsia="ru-RU"/>
        </w:rPr>
        <w:t>. 2 (12) / 2020. До 250-річчя з дня народження Г.В.Ф. Гегеля. – Львів: «Новий Світ-2000», 2</w:t>
      </w:r>
      <w:r w:rsidR="00A62329">
        <w:rPr>
          <w:rFonts w:ascii="Times New Roman" w:hAnsi="Times New Roman" w:cs="Times New Roman"/>
          <w:sz w:val="28"/>
          <w:szCs w:val="28"/>
          <w:lang w:val="uk-UA" w:eastAsia="ru-RU"/>
        </w:rPr>
        <w:t>020. – С. 31-38.</w:t>
      </w:r>
    </w:p>
    <w:p w14:paraId="1A4A8400" w14:textId="1ACAA2D2"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r w:rsidRPr="002C7A77">
        <w:rPr>
          <w:rFonts w:ascii="Times New Roman" w:hAnsi="Times New Roman" w:cs="Times New Roman"/>
          <w:sz w:val="28"/>
          <w:szCs w:val="28"/>
          <w:lang w:val="uk-UA" w:eastAsia="ru-RU"/>
        </w:rPr>
        <w:t xml:space="preserve">Гегель Г. Феноменологія духу / ред. Ю. </w:t>
      </w:r>
      <w:proofErr w:type="spellStart"/>
      <w:r w:rsidRPr="002C7A77">
        <w:rPr>
          <w:rFonts w:ascii="Times New Roman" w:hAnsi="Times New Roman" w:cs="Times New Roman"/>
          <w:sz w:val="28"/>
          <w:szCs w:val="28"/>
          <w:lang w:val="uk-UA" w:eastAsia="ru-RU"/>
        </w:rPr>
        <w:t>Кушаков</w:t>
      </w:r>
      <w:proofErr w:type="spellEnd"/>
      <w:r w:rsidRPr="002C7A77">
        <w:rPr>
          <w:rFonts w:ascii="Times New Roman" w:hAnsi="Times New Roman" w:cs="Times New Roman"/>
          <w:sz w:val="28"/>
          <w:szCs w:val="28"/>
          <w:lang w:val="uk-UA" w:eastAsia="ru-RU"/>
        </w:rPr>
        <w:t xml:space="preserve"> ; пер. з </w:t>
      </w:r>
      <w:proofErr w:type="spellStart"/>
      <w:r w:rsidRPr="002C7A77">
        <w:rPr>
          <w:rFonts w:ascii="Times New Roman" w:hAnsi="Times New Roman" w:cs="Times New Roman"/>
          <w:sz w:val="28"/>
          <w:szCs w:val="28"/>
          <w:lang w:val="uk-UA" w:eastAsia="ru-RU"/>
        </w:rPr>
        <w:t>з</w:t>
      </w:r>
      <w:proofErr w:type="spellEnd"/>
      <w:r w:rsidRPr="002C7A77">
        <w:rPr>
          <w:rFonts w:ascii="Times New Roman" w:hAnsi="Times New Roman" w:cs="Times New Roman"/>
          <w:sz w:val="28"/>
          <w:szCs w:val="28"/>
          <w:lang w:val="uk-UA" w:eastAsia="ru-RU"/>
        </w:rPr>
        <w:t xml:space="preserve"> нім. П. </w:t>
      </w:r>
      <w:proofErr w:type="spellStart"/>
      <w:r w:rsidRPr="002C7A77">
        <w:rPr>
          <w:rFonts w:ascii="Times New Roman" w:hAnsi="Times New Roman" w:cs="Times New Roman"/>
          <w:sz w:val="28"/>
          <w:szCs w:val="28"/>
          <w:lang w:val="uk-UA" w:eastAsia="ru-RU"/>
        </w:rPr>
        <w:t>Таращук</w:t>
      </w:r>
      <w:proofErr w:type="spellEnd"/>
      <w:r w:rsidRPr="002C7A77">
        <w:rPr>
          <w:rFonts w:ascii="Times New Roman" w:hAnsi="Times New Roman" w:cs="Times New Roman"/>
          <w:sz w:val="28"/>
          <w:szCs w:val="28"/>
          <w:lang w:val="uk-UA" w:eastAsia="ru-RU"/>
        </w:rPr>
        <w:t xml:space="preserve">. </w:t>
      </w:r>
      <w:r w:rsidR="00A62329">
        <w:rPr>
          <w:rFonts w:ascii="Times New Roman" w:hAnsi="Times New Roman" w:cs="Times New Roman"/>
          <w:sz w:val="28"/>
          <w:szCs w:val="28"/>
          <w:lang w:val="uk-UA" w:eastAsia="ru-RU"/>
        </w:rPr>
        <w:t>К. : О</w:t>
      </w:r>
      <w:r w:rsidRPr="002C7A77">
        <w:rPr>
          <w:rFonts w:ascii="Times New Roman" w:hAnsi="Times New Roman" w:cs="Times New Roman"/>
          <w:sz w:val="28"/>
          <w:szCs w:val="28"/>
          <w:lang w:val="uk-UA" w:eastAsia="ru-RU"/>
        </w:rPr>
        <w:t xml:space="preserve">снови, 2004. </w:t>
      </w:r>
      <w:r w:rsidR="00A62329">
        <w:rPr>
          <w:rFonts w:ascii="Times New Roman" w:hAnsi="Times New Roman" w:cs="Times New Roman"/>
          <w:sz w:val="28"/>
          <w:szCs w:val="28"/>
          <w:lang w:val="uk-UA" w:eastAsia="ru-RU"/>
        </w:rPr>
        <w:t>– 5</w:t>
      </w:r>
      <w:r w:rsidRPr="002C7A77">
        <w:rPr>
          <w:rFonts w:ascii="Times New Roman" w:hAnsi="Times New Roman" w:cs="Times New Roman"/>
          <w:sz w:val="28"/>
          <w:szCs w:val="28"/>
          <w:lang w:val="uk-UA" w:eastAsia="ru-RU"/>
        </w:rPr>
        <w:t>33 с.</w:t>
      </w:r>
    </w:p>
    <w:p w14:paraId="37B6B57D" w14:textId="25E599ED"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r w:rsidRPr="002C7A77">
        <w:rPr>
          <w:rFonts w:ascii="Times New Roman" w:hAnsi="Times New Roman" w:cs="Times New Roman"/>
          <w:sz w:val="28"/>
          <w:szCs w:val="28"/>
          <w:lang w:val="uk-UA" w:eastAsia="ru-RU"/>
        </w:rPr>
        <w:t xml:space="preserve">Горський В. С. Історія української філософії : </w:t>
      </w:r>
      <w:proofErr w:type="spellStart"/>
      <w:r w:rsidRPr="002C7A77">
        <w:rPr>
          <w:rFonts w:ascii="Times New Roman" w:hAnsi="Times New Roman" w:cs="Times New Roman"/>
          <w:sz w:val="28"/>
          <w:szCs w:val="28"/>
          <w:lang w:val="uk-UA" w:eastAsia="ru-RU"/>
        </w:rPr>
        <w:t>навч</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посіб</w:t>
      </w:r>
      <w:proofErr w:type="spellEnd"/>
      <w:r w:rsidRPr="002C7A77">
        <w:rPr>
          <w:rFonts w:ascii="Times New Roman" w:hAnsi="Times New Roman" w:cs="Times New Roman"/>
          <w:sz w:val="28"/>
          <w:szCs w:val="28"/>
          <w:lang w:val="uk-UA" w:eastAsia="ru-RU"/>
        </w:rPr>
        <w:t xml:space="preserve">. : курс лекцій. Київ : Наук. думка, 1996. </w:t>
      </w:r>
      <w:r w:rsidR="00A62329">
        <w:rPr>
          <w:rFonts w:ascii="Times New Roman" w:hAnsi="Times New Roman" w:cs="Times New Roman"/>
          <w:sz w:val="28"/>
          <w:szCs w:val="28"/>
          <w:lang w:val="uk-UA" w:eastAsia="ru-RU"/>
        </w:rPr>
        <w:t xml:space="preserve">– </w:t>
      </w:r>
      <w:r w:rsidRPr="002C7A77">
        <w:rPr>
          <w:rFonts w:ascii="Times New Roman" w:hAnsi="Times New Roman" w:cs="Times New Roman"/>
          <w:sz w:val="28"/>
          <w:szCs w:val="28"/>
          <w:lang w:val="uk-UA" w:eastAsia="ru-RU"/>
        </w:rPr>
        <w:t>287 с.</w:t>
      </w:r>
    </w:p>
    <w:p w14:paraId="775D4CCE" w14:textId="77777777"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Жеребкін</w:t>
      </w:r>
      <w:proofErr w:type="spellEnd"/>
      <w:r w:rsidRPr="002C7A77">
        <w:rPr>
          <w:rFonts w:ascii="Times New Roman" w:hAnsi="Times New Roman" w:cs="Times New Roman"/>
          <w:sz w:val="28"/>
          <w:szCs w:val="28"/>
          <w:lang w:val="uk-UA" w:eastAsia="ru-RU"/>
        </w:rPr>
        <w:t xml:space="preserve"> С. Німецька філософія від Канта до Ніцше // Філософська думка. – 2000. − № 6. − с. 31-44.</w:t>
      </w:r>
    </w:p>
    <w:p w14:paraId="51587737" w14:textId="0B21F69C"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r w:rsidRPr="002C7A77">
        <w:rPr>
          <w:rFonts w:ascii="Times New Roman" w:hAnsi="Times New Roman" w:cs="Times New Roman"/>
          <w:sz w:val="28"/>
          <w:szCs w:val="28"/>
          <w:lang w:val="uk-UA" w:eastAsia="ru-RU"/>
        </w:rPr>
        <w:t>Кант І. Критика чистого розуму / ред. С. Вишенський</w:t>
      </w:r>
      <w:r w:rsidR="00A62329">
        <w:rPr>
          <w:rFonts w:ascii="Times New Roman" w:hAnsi="Times New Roman" w:cs="Times New Roman"/>
          <w:sz w:val="28"/>
          <w:szCs w:val="28"/>
          <w:lang w:val="uk-UA" w:eastAsia="ru-RU"/>
        </w:rPr>
        <w:t xml:space="preserve"> ; пер. з нім. І. Бурковський. К. : </w:t>
      </w:r>
      <w:proofErr w:type="spellStart"/>
      <w:r w:rsidR="00A62329">
        <w:rPr>
          <w:rFonts w:ascii="Times New Roman" w:hAnsi="Times New Roman" w:cs="Times New Roman"/>
          <w:sz w:val="28"/>
          <w:szCs w:val="28"/>
          <w:lang w:val="uk-UA" w:eastAsia="ru-RU"/>
        </w:rPr>
        <w:t>Ю</w:t>
      </w:r>
      <w:r w:rsidRPr="002C7A77">
        <w:rPr>
          <w:rFonts w:ascii="Times New Roman" w:hAnsi="Times New Roman" w:cs="Times New Roman"/>
          <w:sz w:val="28"/>
          <w:szCs w:val="28"/>
          <w:lang w:val="uk-UA" w:eastAsia="ru-RU"/>
        </w:rPr>
        <w:t>ніверс</w:t>
      </w:r>
      <w:proofErr w:type="spellEnd"/>
      <w:r w:rsidRPr="002C7A77">
        <w:rPr>
          <w:rFonts w:ascii="Times New Roman" w:hAnsi="Times New Roman" w:cs="Times New Roman"/>
          <w:sz w:val="28"/>
          <w:szCs w:val="28"/>
          <w:lang w:val="uk-UA" w:eastAsia="ru-RU"/>
        </w:rPr>
        <w:t xml:space="preserve">, 2000. </w:t>
      </w:r>
      <w:r w:rsidR="00A62329">
        <w:rPr>
          <w:rFonts w:ascii="Times New Roman" w:hAnsi="Times New Roman" w:cs="Times New Roman"/>
          <w:sz w:val="28"/>
          <w:szCs w:val="28"/>
          <w:lang w:val="uk-UA" w:eastAsia="ru-RU"/>
        </w:rPr>
        <w:t xml:space="preserve">– </w:t>
      </w:r>
      <w:r w:rsidRPr="002C7A77">
        <w:rPr>
          <w:rFonts w:ascii="Times New Roman" w:hAnsi="Times New Roman" w:cs="Times New Roman"/>
          <w:sz w:val="28"/>
          <w:szCs w:val="28"/>
          <w:lang w:val="uk-UA" w:eastAsia="ru-RU"/>
        </w:rPr>
        <w:t>506 с.</w:t>
      </w:r>
    </w:p>
    <w:p w14:paraId="49E266E6" w14:textId="77777777"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Купріянов</w:t>
      </w:r>
      <w:proofErr w:type="spellEnd"/>
      <w:r w:rsidRPr="002C7A77">
        <w:rPr>
          <w:rFonts w:ascii="Times New Roman" w:hAnsi="Times New Roman" w:cs="Times New Roman"/>
          <w:sz w:val="28"/>
          <w:szCs w:val="28"/>
          <w:lang w:val="uk-UA" w:eastAsia="ru-RU"/>
        </w:rPr>
        <w:t xml:space="preserve"> В. А. «Світ прекрасного духу»: естетика в перспективі трансценденталізму І. Г. Фіхте // STUDIA CULTURAE, 2014. - № 20. - С. 123-132.</w:t>
      </w:r>
    </w:p>
    <w:p w14:paraId="0D92714E" w14:textId="77777777"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Кушаков</w:t>
      </w:r>
      <w:proofErr w:type="spellEnd"/>
      <w:r w:rsidRPr="002C7A77">
        <w:rPr>
          <w:rFonts w:ascii="Times New Roman" w:hAnsi="Times New Roman" w:cs="Times New Roman"/>
          <w:sz w:val="28"/>
          <w:szCs w:val="28"/>
          <w:lang w:val="uk-UA" w:eastAsia="ru-RU"/>
        </w:rPr>
        <w:t xml:space="preserve"> Ю. В. Нариси з історії німецької філософії Нового часу / Ю. В. </w:t>
      </w:r>
      <w:proofErr w:type="spellStart"/>
      <w:r w:rsidRPr="002C7A77">
        <w:rPr>
          <w:rFonts w:ascii="Times New Roman" w:hAnsi="Times New Roman" w:cs="Times New Roman"/>
          <w:sz w:val="28"/>
          <w:szCs w:val="28"/>
          <w:lang w:val="uk-UA" w:eastAsia="ru-RU"/>
        </w:rPr>
        <w:t>Кушаков</w:t>
      </w:r>
      <w:proofErr w:type="spellEnd"/>
      <w:r w:rsidRPr="002C7A77">
        <w:rPr>
          <w:rFonts w:ascii="Times New Roman" w:hAnsi="Times New Roman" w:cs="Times New Roman"/>
          <w:sz w:val="28"/>
          <w:szCs w:val="28"/>
          <w:lang w:val="uk-UA" w:eastAsia="ru-RU"/>
        </w:rPr>
        <w:t>. − К.: Центр навчальної літератури, 2006. – 570 с.</w:t>
      </w:r>
    </w:p>
    <w:p w14:paraId="46649D09" w14:textId="08C63BC1" w:rsidR="00A62329" w:rsidRDefault="002C7A77" w:rsidP="00A62329">
      <w:pPr>
        <w:pStyle w:val="a3"/>
        <w:numPr>
          <w:ilvl w:val="0"/>
          <w:numId w:val="4"/>
        </w:numPr>
        <w:spacing w:line="360" w:lineRule="auto"/>
        <w:jc w:val="both"/>
        <w:rPr>
          <w:rFonts w:ascii="Times New Roman" w:hAnsi="Times New Roman" w:cs="Times New Roman"/>
          <w:sz w:val="28"/>
          <w:szCs w:val="28"/>
          <w:lang w:val="uk-UA" w:eastAsia="ru-RU"/>
        </w:rPr>
      </w:pPr>
      <w:r w:rsidRPr="00A62329">
        <w:rPr>
          <w:rFonts w:ascii="Times New Roman" w:hAnsi="Times New Roman" w:cs="Times New Roman"/>
          <w:sz w:val="28"/>
          <w:szCs w:val="28"/>
          <w:lang w:val="uk-UA" w:eastAsia="ru-RU"/>
        </w:rPr>
        <w:t xml:space="preserve">Павлова Т. </w:t>
      </w:r>
      <w:r w:rsidR="00A62329" w:rsidRPr="00A62329">
        <w:rPr>
          <w:rFonts w:ascii="Times New Roman" w:hAnsi="Times New Roman" w:cs="Times New Roman"/>
          <w:sz w:val="28"/>
          <w:szCs w:val="28"/>
          <w:lang w:val="uk-UA" w:eastAsia="ru-RU"/>
        </w:rPr>
        <w:t xml:space="preserve">Реалізація свободи і закону у </w:t>
      </w:r>
      <w:proofErr w:type="spellStart"/>
      <w:r w:rsidR="00A62329" w:rsidRPr="00A62329">
        <w:rPr>
          <w:rFonts w:ascii="Times New Roman" w:hAnsi="Times New Roman" w:cs="Times New Roman"/>
          <w:sz w:val="28"/>
          <w:szCs w:val="28"/>
          <w:lang w:val="uk-UA" w:eastAsia="ru-RU"/>
        </w:rPr>
        <w:t>філософсько</w:t>
      </w:r>
      <w:proofErr w:type="spellEnd"/>
      <w:r w:rsidR="00A62329" w:rsidRPr="00A62329">
        <w:rPr>
          <w:rFonts w:ascii="Times New Roman" w:hAnsi="Times New Roman" w:cs="Times New Roman"/>
          <w:sz w:val="28"/>
          <w:szCs w:val="28"/>
          <w:lang w:val="uk-UA" w:eastAsia="ru-RU"/>
        </w:rPr>
        <w:t xml:space="preserve">-правових поглядах Фіхте і </w:t>
      </w:r>
      <w:proofErr w:type="spellStart"/>
      <w:r w:rsidR="00A62329" w:rsidRPr="00A62329">
        <w:rPr>
          <w:rFonts w:ascii="Times New Roman" w:hAnsi="Times New Roman" w:cs="Times New Roman"/>
          <w:sz w:val="28"/>
          <w:szCs w:val="28"/>
          <w:lang w:val="uk-UA" w:eastAsia="ru-RU"/>
        </w:rPr>
        <w:t>Шеллінга</w:t>
      </w:r>
      <w:proofErr w:type="spellEnd"/>
      <w:r w:rsidR="00A62329" w:rsidRPr="00A62329">
        <w:rPr>
          <w:rFonts w:ascii="Times New Roman" w:hAnsi="Times New Roman" w:cs="Times New Roman"/>
          <w:sz w:val="28"/>
          <w:szCs w:val="28"/>
          <w:lang w:val="uk-UA" w:eastAsia="ru-RU"/>
        </w:rPr>
        <w:t xml:space="preserve">: соціально-філософський аспект / Т. С. Павлова // Гуманітарний вісник Запорізької державної інженерної </w:t>
      </w:r>
      <w:r w:rsidR="00A62329" w:rsidRPr="00A62329">
        <w:rPr>
          <w:rFonts w:ascii="Times New Roman" w:hAnsi="Times New Roman" w:cs="Times New Roman"/>
          <w:sz w:val="28"/>
          <w:szCs w:val="28"/>
          <w:lang w:val="uk-UA" w:eastAsia="ru-RU"/>
        </w:rPr>
        <w:lastRenderedPageBreak/>
        <w:t xml:space="preserve">академії. - 2012. - </w:t>
      </w:r>
      <w:proofErr w:type="spellStart"/>
      <w:r w:rsidR="00A62329" w:rsidRPr="00A62329">
        <w:rPr>
          <w:rFonts w:ascii="Times New Roman" w:hAnsi="Times New Roman" w:cs="Times New Roman"/>
          <w:sz w:val="28"/>
          <w:szCs w:val="28"/>
          <w:lang w:val="uk-UA" w:eastAsia="ru-RU"/>
        </w:rPr>
        <w:t>Вип</w:t>
      </w:r>
      <w:proofErr w:type="spellEnd"/>
      <w:r w:rsidR="00A62329" w:rsidRPr="00A62329">
        <w:rPr>
          <w:rFonts w:ascii="Times New Roman" w:hAnsi="Times New Roman" w:cs="Times New Roman"/>
          <w:sz w:val="28"/>
          <w:szCs w:val="28"/>
          <w:lang w:val="uk-UA" w:eastAsia="ru-RU"/>
        </w:rPr>
        <w:t xml:space="preserve">. 51. - С. 157-164. - Режим доступу: </w:t>
      </w:r>
      <w:hyperlink r:id="rId7" w:history="1">
        <w:r w:rsidR="00A62329" w:rsidRPr="004E0D99">
          <w:rPr>
            <w:rStyle w:val="a5"/>
            <w:rFonts w:ascii="Times New Roman" w:hAnsi="Times New Roman" w:cs="Times New Roman"/>
            <w:sz w:val="28"/>
            <w:szCs w:val="28"/>
            <w:lang w:val="uk-UA" w:eastAsia="ru-RU"/>
          </w:rPr>
          <w:t>http://nbuv.gov.ua/UJRN/znpgvzdia_2012_51_18</w:t>
        </w:r>
      </w:hyperlink>
    </w:p>
    <w:p w14:paraId="3E154DAE" w14:textId="732795E3" w:rsidR="00A62329" w:rsidRDefault="002C7A77" w:rsidP="00A62329">
      <w:pPr>
        <w:pStyle w:val="a3"/>
        <w:numPr>
          <w:ilvl w:val="0"/>
          <w:numId w:val="4"/>
        </w:numPr>
        <w:spacing w:line="360" w:lineRule="auto"/>
        <w:jc w:val="both"/>
        <w:rPr>
          <w:rFonts w:ascii="Times New Roman" w:hAnsi="Times New Roman" w:cs="Times New Roman"/>
          <w:sz w:val="28"/>
          <w:szCs w:val="28"/>
          <w:lang w:val="uk-UA" w:eastAsia="ru-RU"/>
        </w:rPr>
      </w:pPr>
      <w:r w:rsidRPr="00A62329">
        <w:rPr>
          <w:rFonts w:ascii="Times New Roman" w:hAnsi="Times New Roman" w:cs="Times New Roman"/>
          <w:sz w:val="28"/>
          <w:szCs w:val="28"/>
          <w:lang w:val="uk-UA" w:eastAsia="ru-RU"/>
        </w:rPr>
        <w:t xml:space="preserve">Розова Т. </w:t>
      </w:r>
      <w:r w:rsidR="00A62329" w:rsidRPr="00A62329">
        <w:rPr>
          <w:rFonts w:ascii="Times New Roman" w:hAnsi="Times New Roman" w:cs="Times New Roman"/>
          <w:sz w:val="28"/>
          <w:szCs w:val="28"/>
          <w:lang w:val="uk-UA" w:eastAsia="ru-RU"/>
        </w:rPr>
        <w:t xml:space="preserve">Філософська система Гегеля як вчення про етапи розвитку Абсолютної Ідеї / Т. В. Розова, Л. В. Чорна // </w:t>
      </w:r>
      <w:proofErr w:type="spellStart"/>
      <w:r w:rsidR="00A62329" w:rsidRPr="00A62329">
        <w:rPr>
          <w:rFonts w:ascii="Times New Roman" w:hAnsi="Times New Roman" w:cs="Times New Roman"/>
          <w:sz w:val="28"/>
          <w:szCs w:val="28"/>
          <w:lang w:val="uk-UA" w:eastAsia="ru-RU"/>
        </w:rPr>
        <w:t>Гілея</w:t>
      </w:r>
      <w:proofErr w:type="spellEnd"/>
      <w:r w:rsidR="00A62329" w:rsidRPr="00A62329">
        <w:rPr>
          <w:rFonts w:ascii="Times New Roman" w:hAnsi="Times New Roman" w:cs="Times New Roman"/>
          <w:sz w:val="28"/>
          <w:szCs w:val="28"/>
          <w:lang w:val="uk-UA" w:eastAsia="ru-RU"/>
        </w:rPr>
        <w:t xml:space="preserve">: науковий вісник. - 2015. - </w:t>
      </w:r>
      <w:proofErr w:type="spellStart"/>
      <w:r w:rsidR="00A62329" w:rsidRPr="00A62329">
        <w:rPr>
          <w:rFonts w:ascii="Times New Roman" w:hAnsi="Times New Roman" w:cs="Times New Roman"/>
          <w:sz w:val="28"/>
          <w:szCs w:val="28"/>
          <w:lang w:val="uk-UA" w:eastAsia="ru-RU"/>
        </w:rPr>
        <w:t>Вип</w:t>
      </w:r>
      <w:proofErr w:type="spellEnd"/>
      <w:r w:rsidR="00A62329" w:rsidRPr="00A62329">
        <w:rPr>
          <w:rFonts w:ascii="Times New Roman" w:hAnsi="Times New Roman" w:cs="Times New Roman"/>
          <w:sz w:val="28"/>
          <w:szCs w:val="28"/>
          <w:lang w:val="uk-UA" w:eastAsia="ru-RU"/>
        </w:rPr>
        <w:t xml:space="preserve">. 93. - С. 226-230. - Режим доступу: </w:t>
      </w:r>
      <w:hyperlink r:id="rId8" w:history="1">
        <w:r w:rsidR="00A62329" w:rsidRPr="004E0D99">
          <w:rPr>
            <w:rStyle w:val="a5"/>
            <w:rFonts w:ascii="Times New Roman" w:hAnsi="Times New Roman" w:cs="Times New Roman"/>
            <w:sz w:val="28"/>
            <w:szCs w:val="28"/>
            <w:lang w:val="uk-UA" w:eastAsia="ru-RU"/>
          </w:rPr>
          <w:t>http://nbuv.gov.ua/UJRN/gileya_2015_93_58</w:t>
        </w:r>
      </w:hyperlink>
    </w:p>
    <w:p w14:paraId="650DE108" w14:textId="6BABEFA4" w:rsidR="002C7A77" w:rsidRPr="00A62329" w:rsidRDefault="002C7A77" w:rsidP="00A62329">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A62329">
        <w:rPr>
          <w:rFonts w:ascii="Times New Roman" w:hAnsi="Times New Roman" w:cs="Times New Roman"/>
          <w:sz w:val="28"/>
          <w:szCs w:val="28"/>
          <w:lang w:val="uk-UA" w:eastAsia="ru-RU"/>
        </w:rPr>
        <w:t>Толстов</w:t>
      </w:r>
      <w:proofErr w:type="spellEnd"/>
      <w:r w:rsidRPr="00A62329">
        <w:rPr>
          <w:rFonts w:ascii="Times New Roman" w:hAnsi="Times New Roman" w:cs="Times New Roman"/>
          <w:sz w:val="28"/>
          <w:szCs w:val="28"/>
          <w:lang w:val="uk-UA" w:eastAsia="ru-RU"/>
        </w:rPr>
        <w:t xml:space="preserve"> В., </w:t>
      </w:r>
      <w:proofErr w:type="spellStart"/>
      <w:r w:rsidRPr="00A62329">
        <w:rPr>
          <w:rFonts w:ascii="Times New Roman" w:hAnsi="Times New Roman" w:cs="Times New Roman"/>
          <w:sz w:val="28"/>
          <w:szCs w:val="28"/>
          <w:lang w:val="uk-UA" w:eastAsia="ru-RU"/>
        </w:rPr>
        <w:t>Толстов</w:t>
      </w:r>
      <w:proofErr w:type="spellEnd"/>
      <w:r w:rsidRPr="00A62329">
        <w:rPr>
          <w:rFonts w:ascii="Times New Roman" w:hAnsi="Times New Roman" w:cs="Times New Roman"/>
          <w:sz w:val="28"/>
          <w:szCs w:val="28"/>
          <w:lang w:val="uk-UA" w:eastAsia="ru-RU"/>
        </w:rPr>
        <w:t xml:space="preserve"> І. Німецька класична філософія: Конспект лекцій. – Харків: </w:t>
      </w:r>
      <w:proofErr w:type="spellStart"/>
      <w:r w:rsidRPr="00A62329">
        <w:rPr>
          <w:rFonts w:ascii="Times New Roman" w:hAnsi="Times New Roman" w:cs="Times New Roman"/>
          <w:sz w:val="28"/>
          <w:szCs w:val="28"/>
          <w:lang w:val="uk-UA" w:eastAsia="ru-RU"/>
        </w:rPr>
        <w:t>УкрДАЗТ</w:t>
      </w:r>
      <w:proofErr w:type="spellEnd"/>
      <w:r w:rsidRPr="00A62329">
        <w:rPr>
          <w:rFonts w:ascii="Times New Roman" w:hAnsi="Times New Roman" w:cs="Times New Roman"/>
          <w:sz w:val="28"/>
          <w:szCs w:val="28"/>
          <w:lang w:val="uk-UA" w:eastAsia="ru-RU"/>
        </w:rPr>
        <w:t>, 2011. – 1-44 с.</w:t>
      </w:r>
    </w:p>
    <w:p w14:paraId="607EE458" w14:textId="77777777"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r w:rsidRPr="002C7A77">
        <w:rPr>
          <w:rFonts w:ascii="Times New Roman" w:hAnsi="Times New Roman" w:cs="Times New Roman"/>
          <w:sz w:val="28"/>
          <w:szCs w:val="28"/>
          <w:lang w:val="uk-UA" w:eastAsia="ru-RU"/>
        </w:rPr>
        <w:t xml:space="preserve">Філософія: </w:t>
      </w:r>
      <w:proofErr w:type="spellStart"/>
      <w:r w:rsidRPr="002C7A77">
        <w:rPr>
          <w:rFonts w:ascii="Times New Roman" w:hAnsi="Times New Roman" w:cs="Times New Roman"/>
          <w:sz w:val="28"/>
          <w:szCs w:val="28"/>
          <w:lang w:val="uk-UA" w:eastAsia="ru-RU"/>
        </w:rPr>
        <w:t>Навч</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Посіб</w:t>
      </w:r>
      <w:proofErr w:type="spellEnd"/>
      <w:r w:rsidRPr="002C7A77">
        <w:rPr>
          <w:rFonts w:ascii="Times New Roman" w:hAnsi="Times New Roman" w:cs="Times New Roman"/>
          <w:sz w:val="28"/>
          <w:szCs w:val="28"/>
          <w:lang w:val="uk-UA" w:eastAsia="ru-RU"/>
        </w:rPr>
        <w:t xml:space="preserve">. / За ред. І.Ф. </w:t>
      </w:r>
      <w:proofErr w:type="spellStart"/>
      <w:r w:rsidRPr="002C7A77">
        <w:rPr>
          <w:rFonts w:ascii="Times New Roman" w:hAnsi="Times New Roman" w:cs="Times New Roman"/>
          <w:sz w:val="28"/>
          <w:szCs w:val="28"/>
          <w:lang w:val="uk-UA" w:eastAsia="ru-RU"/>
        </w:rPr>
        <w:t>Надольного</w:t>
      </w:r>
      <w:proofErr w:type="spellEnd"/>
      <w:r w:rsidRPr="002C7A77">
        <w:rPr>
          <w:rFonts w:ascii="Times New Roman" w:hAnsi="Times New Roman" w:cs="Times New Roman"/>
          <w:sz w:val="28"/>
          <w:szCs w:val="28"/>
          <w:lang w:val="uk-UA" w:eastAsia="ru-RU"/>
        </w:rPr>
        <w:t xml:space="preserve">. – К.: </w:t>
      </w:r>
      <w:proofErr w:type="spellStart"/>
      <w:r w:rsidRPr="002C7A77">
        <w:rPr>
          <w:rFonts w:ascii="Times New Roman" w:hAnsi="Times New Roman" w:cs="Times New Roman"/>
          <w:sz w:val="28"/>
          <w:szCs w:val="28"/>
          <w:lang w:val="uk-UA" w:eastAsia="ru-RU"/>
        </w:rPr>
        <w:t>Вікар</w:t>
      </w:r>
      <w:proofErr w:type="spellEnd"/>
      <w:r w:rsidRPr="002C7A77">
        <w:rPr>
          <w:rFonts w:ascii="Times New Roman" w:hAnsi="Times New Roman" w:cs="Times New Roman"/>
          <w:sz w:val="28"/>
          <w:szCs w:val="28"/>
          <w:lang w:val="uk-UA" w:eastAsia="ru-RU"/>
        </w:rPr>
        <w:t>, 1997.</w:t>
      </w:r>
    </w:p>
    <w:p w14:paraId="7B61712A" w14:textId="22AC92CB" w:rsidR="004246F5" w:rsidRDefault="002C7A77" w:rsidP="004246F5">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4246F5">
        <w:rPr>
          <w:rFonts w:ascii="Times New Roman" w:hAnsi="Times New Roman" w:cs="Times New Roman"/>
          <w:sz w:val="28"/>
          <w:szCs w:val="28"/>
          <w:lang w:val="uk-UA" w:eastAsia="ru-RU"/>
        </w:rPr>
        <w:t>Хвойницька</w:t>
      </w:r>
      <w:proofErr w:type="spellEnd"/>
      <w:r w:rsidRPr="004246F5">
        <w:rPr>
          <w:rFonts w:ascii="Times New Roman" w:hAnsi="Times New Roman" w:cs="Times New Roman"/>
          <w:sz w:val="28"/>
          <w:szCs w:val="28"/>
          <w:lang w:val="uk-UA" w:eastAsia="ru-RU"/>
        </w:rPr>
        <w:t xml:space="preserve"> Х. М</w:t>
      </w:r>
      <w:r w:rsidR="004246F5">
        <w:rPr>
          <w:rFonts w:ascii="Times New Roman" w:hAnsi="Times New Roman" w:cs="Times New Roman"/>
          <w:sz w:val="28"/>
          <w:szCs w:val="28"/>
          <w:lang w:val="uk-UA" w:eastAsia="ru-RU"/>
        </w:rPr>
        <w:t xml:space="preserve">. </w:t>
      </w:r>
      <w:r w:rsidR="004246F5" w:rsidRPr="004246F5">
        <w:rPr>
          <w:rFonts w:ascii="Times New Roman" w:hAnsi="Times New Roman" w:cs="Times New Roman"/>
          <w:sz w:val="28"/>
          <w:szCs w:val="28"/>
          <w:lang w:val="uk-UA" w:eastAsia="ru-RU"/>
        </w:rPr>
        <w:t xml:space="preserve">Специфіка </w:t>
      </w:r>
      <w:proofErr w:type="spellStart"/>
      <w:r w:rsidR="004246F5" w:rsidRPr="004246F5">
        <w:rPr>
          <w:rFonts w:ascii="Times New Roman" w:hAnsi="Times New Roman" w:cs="Times New Roman"/>
          <w:sz w:val="28"/>
          <w:szCs w:val="28"/>
          <w:lang w:val="uk-UA" w:eastAsia="ru-RU"/>
        </w:rPr>
        <w:t>юснатуралістичних</w:t>
      </w:r>
      <w:proofErr w:type="spellEnd"/>
      <w:r w:rsidR="004246F5" w:rsidRPr="004246F5">
        <w:rPr>
          <w:rFonts w:ascii="Times New Roman" w:hAnsi="Times New Roman" w:cs="Times New Roman"/>
          <w:sz w:val="28"/>
          <w:szCs w:val="28"/>
          <w:lang w:val="uk-UA" w:eastAsia="ru-RU"/>
        </w:rPr>
        <w:t xml:space="preserve"> ідей </w:t>
      </w:r>
      <w:proofErr w:type="spellStart"/>
      <w:r w:rsidR="004246F5" w:rsidRPr="004246F5">
        <w:rPr>
          <w:rFonts w:ascii="Times New Roman" w:hAnsi="Times New Roman" w:cs="Times New Roman"/>
          <w:sz w:val="28"/>
          <w:szCs w:val="28"/>
          <w:lang w:val="uk-UA" w:eastAsia="ru-RU"/>
        </w:rPr>
        <w:t>Дж</w:t>
      </w:r>
      <w:proofErr w:type="spellEnd"/>
      <w:r w:rsidR="004246F5" w:rsidRPr="004246F5">
        <w:rPr>
          <w:rFonts w:ascii="Times New Roman" w:hAnsi="Times New Roman" w:cs="Times New Roman"/>
          <w:sz w:val="28"/>
          <w:szCs w:val="28"/>
          <w:lang w:val="uk-UA" w:eastAsia="ru-RU"/>
        </w:rPr>
        <w:t xml:space="preserve">. Локка та С. </w:t>
      </w:r>
      <w:proofErr w:type="spellStart"/>
      <w:r w:rsidR="004246F5" w:rsidRPr="004246F5">
        <w:rPr>
          <w:rFonts w:ascii="Times New Roman" w:hAnsi="Times New Roman" w:cs="Times New Roman"/>
          <w:sz w:val="28"/>
          <w:szCs w:val="28"/>
          <w:lang w:val="uk-UA" w:eastAsia="ru-RU"/>
        </w:rPr>
        <w:t>Пуфендорфа</w:t>
      </w:r>
      <w:proofErr w:type="spellEnd"/>
      <w:r w:rsidR="004246F5" w:rsidRPr="004246F5">
        <w:rPr>
          <w:rFonts w:ascii="Times New Roman" w:hAnsi="Times New Roman" w:cs="Times New Roman"/>
          <w:sz w:val="28"/>
          <w:szCs w:val="28"/>
          <w:lang w:val="uk-UA" w:eastAsia="ru-RU"/>
        </w:rPr>
        <w:t xml:space="preserve"> / Х. М. </w:t>
      </w:r>
      <w:proofErr w:type="spellStart"/>
      <w:r w:rsidR="004246F5" w:rsidRPr="004246F5">
        <w:rPr>
          <w:rFonts w:ascii="Times New Roman" w:hAnsi="Times New Roman" w:cs="Times New Roman"/>
          <w:sz w:val="28"/>
          <w:szCs w:val="28"/>
          <w:lang w:val="uk-UA" w:eastAsia="ru-RU"/>
        </w:rPr>
        <w:t>Хвойницька</w:t>
      </w:r>
      <w:proofErr w:type="spellEnd"/>
      <w:r w:rsidR="004246F5" w:rsidRPr="004246F5">
        <w:rPr>
          <w:rFonts w:ascii="Times New Roman" w:hAnsi="Times New Roman" w:cs="Times New Roman"/>
          <w:sz w:val="28"/>
          <w:szCs w:val="28"/>
          <w:lang w:val="uk-UA" w:eastAsia="ru-RU"/>
        </w:rPr>
        <w:t xml:space="preserve"> // </w:t>
      </w:r>
      <w:proofErr w:type="spellStart"/>
      <w:r w:rsidR="004246F5" w:rsidRPr="004246F5">
        <w:rPr>
          <w:rFonts w:ascii="Times New Roman" w:hAnsi="Times New Roman" w:cs="Times New Roman"/>
          <w:sz w:val="28"/>
          <w:szCs w:val="28"/>
          <w:lang w:val="uk-UA" w:eastAsia="ru-RU"/>
        </w:rPr>
        <w:t>Гілея</w:t>
      </w:r>
      <w:proofErr w:type="spellEnd"/>
      <w:r w:rsidR="004246F5" w:rsidRPr="004246F5">
        <w:rPr>
          <w:rFonts w:ascii="Times New Roman" w:hAnsi="Times New Roman" w:cs="Times New Roman"/>
          <w:sz w:val="28"/>
          <w:szCs w:val="28"/>
          <w:lang w:val="uk-UA" w:eastAsia="ru-RU"/>
        </w:rPr>
        <w:t xml:space="preserve">: науковий вісник. - 2015. - </w:t>
      </w:r>
      <w:proofErr w:type="spellStart"/>
      <w:r w:rsidR="004246F5" w:rsidRPr="004246F5">
        <w:rPr>
          <w:rFonts w:ascii="Times New Roman" w:hAnsi="Times New Roman" w:cs="Times New Roman"/>
          <w:sz w:val="28"/>
          <w:szCs w:val="28"/>
          <w:lang w:val="uk-UA" w:eastAsia="ru-RU"/>
        </w:rPr>
        <w:t>Вип</w:t>
      </w:r>
      <w:proofErr w:type="spellEnd"/>
      <w:r w:rsidR="004246F5" w:rsidRPr="004246F5">
        <w:rPr>
          <w:rFonts w:ascii="Times New Roman" w:hAnsi="Times New Roman" w:cs="Times New Roman"/>
          <w:sz w:val="28"/>
          <w:szCs w:val="28"/>
          <w:lang w:val="uk-UA" w:eastAsia="ru-RU"/>
        </w:rPr>
        <w:t xml:space="preserve">. 93. - С. 230-234. - Режим доступу: </w:t>
      </w:r>
      <w:hyperlink r:id="rId9" w:history="1">
        <w:r w:rsidR="004246F5" w:rsidRPr="004E0D99">
          <w:rPr>
            <w:rStyle w:val="a5"/>
            <w:rFonts w:ascii="Times New Roman" w:hAnsi="Times New Roman" w:cs="Times New Roman"/>
            <w:sz w:val="28"/>
            <w:szCs w:val="28"/>
            <w:lang w:val="uk-UA" w:eastAsia="ru-RU"/>
          </w:rPr>
          <w:t>http://nbuv.gov.ua/UJRN/gileya_2015_93_59</w:t>
        </w:r>
      </w:hyperlink>
    </w:p>
    <w:p w14:paraId="44614092" w14:textId="25DF1CD2" w:rsidR="00A62329" w:rsidRPr="004246F5" w:rsidRDefault="002C7A77" w:rsidP="004246F5">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4246F5">
        <w:rPr>
          <w:rFonts w:ascii="Times New Roman" w:hAnsi="Times New Roman" w:cs="Times New Roman"/>
          <w:sz w:val="28"/>
          <w:szCs w:val="28"/>
          <w:lang w:val="uk-UA" w:eastAsia="ru-RU"/>
        </w:rPr>
        <w:t>Шаповалова</w:t>
      </w:r>
      <w:proofErr w:type="spellEnd"/>
      <w:r w:rsidRPr="004246F5">
        <w:rPr>
          <w:rFonts w:ascii="Times New Roman" w:hAnsi="Times New Roman" w:cs="Times New Roman"/>
          <w:sz w:val="28"/>
          <w:szCs w:val="28"/>
          <w:lang w:val="uk-UA" w:eastAsia="ru-RU"/>
        </w:rPr>
        <w:t xml:space="preserve"> І. В. </w:t>
      </w:r>
      <w:r w:rsidR="00A62329" w:rsidRPr="004246F5">
        <w:rPr>
          <w:rFonts w:ascii="Times New Roman" w:hAnsi="Times New Roman" w:cs="Times New Roman"/>
          <w:sz w:val="28"/>
          <w:szCs w:val="28"/>
          <w:lang w:val="uk-UA" w:eastAsia="ru-RU"/>
        </w:rPr>
        <w:t xml:space="preserve">Совість в моральних традиціях особистості і суспільства: соціально–філософський аналіз / І. В. </w:t>
      </w:r>
      <w:proofErr w:type="spellStart"/>
      <w:r w:rsidR="00A62329" w:rsidRPr="004246F5">
        <w:rPr>
          <w:rFonts w:ascii="Times New Roman" w:hAnsi="Times New Roman" w:cs="Times New Roman"/>
          <w:sz w:val="28"/>
          <w:szCs w:val="28"/>
          <w:lang w:val="uk-UA" w:eastAsia="ru-RU"/>
        </w:rPr>
        <w:t>Шаповалова</w:t>
      </w:r>
      <w:proofErr w:type="spellEnd"/>
      <w:r w:rsidR="00A62329" w:rsidRPr="004246F5">
        <w:rPr>
          <w:rFonts w:ascii="Times New Roman" w:hAnsi="Times New Roman" w:cs="Times New Roman"/>
          <w:sz w:val="28"/>
          <w:szCs w:val="28"/>
          <w:lang w:val="uk-UA" w:eastAsia="ru-RU"/>
        </w:rPr>
        <w:t xml:space="preserve"> // </w:t>
      </w:r>
      <w:proofErr w:type="spellStart"/>
      <w:r w:rsidR="00A62329" w:rsidRPr="004246F5">
        <w:rPr>
          <w:rFonts w:ascii="Times New Roman" w:hAnsi="Times New Roman" w:cs="Times New Roman"/>
          <w:sz w:val="28"/>
          <w:szCs w:val="28"/>
          <w:lang w:val="uk-UA" w:eastAsia="ru-RU"/>
        </w:rPr>
        <w:t>Гілея</w:t>
      </w:r>
      <w:proofErr w:type="spellEnd"/>
      <w:r w:rsidR="00A62329" w:rsidRPr="004246F5">
        <w:rPr>
          <w:rFonts w:ascii="Times New Roman" w:hAnsi="Times New Roman" w:cs="Times New Roman"/>
          <w:sz w:val="28"/>
          <w:szCs w:val="28"/>
          <w:lang w:val="uk-UA" w:eastAsia="ru-RU"/>
        </w:rPr>
        <w:t xml:space="preserve">: науковий вісник. - 2017. - </w:t>
      </w:r>
      <w:proofErr w:type="spellStart"/>
      <w:r w:rsidR="00A62329" w:rsidRPr="004246F5">
        <w:rPr>
          <w:rFonts w:ascii="Times New Roman" w:hAnsi="Times New Roman" w:cs="Times New Roman"/>
          <w:sz w:val="28"/>
          <w:szCs w:val="28"/>
          <w:lang w:val="uk-UA" w:eastAsia="ru-RU"/>
        </w:rPr>
        <w:t>Вип</w:t>
      </w:r>
      <w:proofErr w:type="spellEnd"/>
      <w:r w:rsidR="00A62329" w:rsidRPr="004246F5">
        <w:rPr>
          <w:rFonts w:ascii="Times New Roman" w:hAnsi="Times New Roman" w:cs="Times New Roman"/>
          <w:sz w:val="28"/>
          <w:szCs w:val="28"/>
          <w:lang w:val="uk-UA" w:eastAsia="ru-RU"/>
        </w:rPr>
        <w:t xml:space="preserve">. 117. - С. 126-129. - Режим доступу: </w:t>
      </w:r>
      <w:hyperlink r:id="rId10" w:history="1">
        <w:r w:rsidR="00A62329" w:rsidRPr="004246F5">
          <w:rPr>
            <w:rStyle w:val="a5"/>
            <w:rFonts w:ascii="Times New Roman" w:hAnsi="Times New Roman" w:cs="Times New Roman"/>
            <w:sz w:val="28"/>
            <w:szCs w:val="28"/>
            <w:lang w:val="uk-UA" w:eastAsia="ru-RU"/>
          </w:rPr>
          <w:t>http://nbuv.gov.ua/UJRN/gileya_2017_117_33</w:t>
        </w:r>
      </w:hyperlink>
    </w:p>
    <w:p w14:paraId="27EA9E8D" w14:textId="02EC756B" w:rsidR="002C7A77" w:rsidRPr="00A62329" w:rsidRDefault="002C7A77" w:rsidP="00A62329">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A62329">
        <w:rPr>
          <w:rFonts w:ascii="Times New Roman" w:hAnsi="Times New Roman" w:cs="Times New Roman"/>
          <w:sz w:val="28"/>
          <w:szCs w:val="28"/>
          <w:lang w:val="uk-UA" w:eastAsia="ru-RU"/>
        </w:rPr>
        <w:t>Dien</w:t>
      </w:r>
      <w:proofErr w:type="spellEnd"/>
      <w:r w:rsidRPr="00A62329">
        <w:rPr>
          <w:rFonts w:ascii="Times New Roman" w:hAnsi="Times New Roman" w:cs="Times New Roman"/>
          <w:sz w:val="28"/>
          <w:szCs w:val="28"/>
          <w:lang w:val="uk-UA" w:eastAsia="ru-RU"/>
        </w:rPr>
        <w:t xml:space="preserve"> R. </w:t>
      </w:r>
      <w:proofErr w:type="spellStart"/>
      <w:r w:rsidRPr="00A62329">
        <w:rPr>
          <w:rFonts w:ascii="Times New Roman" w:hAnsi="Times New Roman" w:cs="Times New Roman"/>
          <w:sz w:val="28"/>
          <w:szCs w:val="28"/>
          <w:lang w:val="uk-UA" w:eastAsia="ru-RU"/>
        </w:rPr>
        <w:t>Hegel</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and</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the</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future</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of</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systematic</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philosophy</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University</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of</w:t>
      </w:r>
      <w:proofErr w:type="spellEnd"/>
      <w:r w:rsidRPr="00A62329">
        <w:rPr>
          <w:rFonts w:ascii="Times New Roman" w:hAnsi="Times New Roman" w:cs="Times New Roman"/>
          <w:sz w:val="28"/>
          <w:szCs w:val="28"/>
          <w:lang w:val="uk-UA" w:eastAsia="ru-RU"/>
        </w:rPr>
        <w:t xml:space="preserve"> </w:t>
      </w:r>
      <w:proofErr w:type="spellStart"/>
      <w:r w:rsidRPr="00A62329">
        <w:rPr>
          <w:rFonts w:ascii="Times New Roman" w:hAnsi="Times New Roman" w:cs="Times New Roman"/>
          <w:sz w:val="28"/>
          <w:szCs w:val="28"/>
          <w:lang w:val="uk-UA" w:eastAsia="ru-RU"/>
        </w:rPr>
        <w:t>Georgia</w:t>
      </w:r>
      <w:proofErr w:type="spellEnd"/>
      <w:r w:rsidRPr="00A62329">
        <w:rPr>
          <w:rFonts w:ascii="Times New Roman" w:hAnsi="Times New Roman" w:cs="Times New Roman"/>
          <w:sz w:val="28"/>
          <w:szCs w:val="28"/>
          <w:lang w:val="uk-UA" w:eastAsia="ru-RU"/>
        </w:rPr>
        <w:t>, USA.</w:t>
      </w:r>
    </w:p>
    <w:p w14:paraId="6F690CCC" w14:textId="7356E088"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Kreines</w:t>
      </w:r>
      <w:proofErr w:type="spellEnd"/>
      <w:r w:rsidRPr="002C7A77">
        <w:rPr>
          <w:rFonts w:ascii="Times New Roman" w:hAnsi="Times New Roman" w:cs="Times New Roman"/>
          <w:sz w:val="28"/>
          <w:szCs w:val="28"/>
          <w:lang w:val="uk-UA" w:eastAsia="ru-RU"/>
        </w:rPr>
        <w:t xml:space="preserve"> J. </w:t>
      </w:r>
      <w:proofErr w:type="spellStart"/>
      <w:r w:rsidRPr="002C7A77">
        <w:rPr>
          <w:rFonts w:ascii="Times New Roman" w:hAnsi="Times New Roman" w:cs="Times New Roman"/>
          <w:sz w:val="28"/>
          <w:szCs w:val="28"/>
          <w:lang w:val="uk-UA" w:eastAsia="ru-RU"/>
        </w:rPr>
        <w:t>Aristotelian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priority</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metaphysical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definitions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of</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god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hegel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on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pure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thought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absolute</w:t>
      </w:r>
      <w:proofErr w:type="spellEnd"/>
      <w:r w:rsidRPr="002C7A77">
        <w:rPr>
          <w:rFonts w:ascii="Times New Roman" w:hAnsi="Times New Roman" w:cs="Times New Roman"/>
          <w:sz w:val="28"/>
          <w:szCs w:val="28"/>
          <w:lang w:val="uk-UA" w:eastAsia="ru-RU"/>
        </w:rPr>
        <w:t>. 2019. P. 1–21.</w:t>
      </w:r>
    </w:p>
    <w:p w14:paraId="68437A9B" w14:textId="59FA53C7"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Kreines</w:t>
      </w:r>
      <w:proofErr w:type="spellEnd"/>
      <w:r w:rsidRPr="002C7A77">
        <w:rPr>
          <w:rFonts w:ascii="Times New Roman" w:hAnsi="Times New Roman" w:cs="Times New Roman"/>
          <w:sz w:val="28"/>
          <w:szCs w:val="28"/>
          <w:lang w:val="uk-UA" w:eastAsia="ru-RU"/>
        </w:rPr>
        <w:t xml:space="preserve"> J. </w:t>
      </w:r>
      <w:proofErr w:type="spellStart"/>
      <w:r w:rsidRPr="002C7A77">
        <w:rPr>
          <w:rFonts w:ascii="Times New Roman" w:hAnsi="Times New Roman" w:cs="Times New Roman"/>
          <w:sz w:val="28"/>
          <w:szCs w:val="28"/>
          <w:lang w:val="uk-UA" w:eastAsia="ru-RU"/>
        </w:rPr>
        <w:t>Aristotelian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priority</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metaphysical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definitions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of</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god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hegel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on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pure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thought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absolute</w:t>
      </w:r>
      <w:proofErr w:type="spellEnd"/>
      <w:r w:rsidRPr="002C7A77">
        <w:rPr>
          <w:rFonts w:ascii="Times New Roman" w:hAnsi="Times New Roman" w:cs="Times New Roman"/>
          <w:sz w:val="28"/>
          <w:szCs w:val="28"/>
          <w:lang w:val="uk-UA" w:eastAsia="ru-RU"/>
        </w:rPr>
        <w:t>. 2019. P. 1–21.</w:t>
      </w:r>
    </w:p>
    <w:p w14:paraId="0B2078B5" w14:textId="0DDAEF64"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Kreines</w:t>
      </w:r>
      <w:proofErr w:type="spellEnd"/>
      <w:r w:rsidRPr="002C7A77">
        <w:rPr>
          <w:rFonts w:ascii="Times New Roman" w:hAnsi="Times New Roman" w:cs="Times New Roman"/>
          <w:sz w:val="28"/>
          <w:szCs w:val="28"/>
          <w:lang w:val="uk-UA" w:eastAsia="ru-RU"/>
        </w:rPr>
        <w:t xml:space="preserve"> J. </w:t>
      </w:r>
      <w:proofErr w:type="spellStart"/>
      <w:r w:rsidRPr="002C7A77">
        <w:rPr>
          <w:rFonts w:ascii="Times New Roman" w:hAnsi="Times New Roman" w:cs="Times New Roman"/>
          <w:sz w:val="28"/>
          <w:szCs w:val="28"/>
          <w:lang w:val="uk-UA" w:eastAsia="ru-RU"/>
        </w:rPr>
        <w:t>Fundamentality</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without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metaphysical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monism</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response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to</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critics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of</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reason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in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the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world</w:t>
      </w:r>
      <w:proofErr w:type="spellEnd"/>
      <w:r w:rsidRPr="002C7A77">
        <w:rPr>
          <w:rFonts w:ascii="Times New Roman" w:hAnsi="Times New Roman" w:cs="Times New Roman"/>
          <w:sz w:val="28"/>
          <w:szCs w:val="28"/>
          <w:lang w:val="uk-UA" w:eastAsia="ru-RU"/>
        </w:rPr>
        <w:t>. 2016. P. 1–19.</w:t>
      </w:r>
    </w:p>
    <w:p w14:paraId="1DFE533B" w14:textId="5D947ED8"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Kreines</w:t>
      </w:r>
      <w:proofErr w:type="spellEnd"/>
      <w:r w:rsidRPr="002C7A77">
        <w:rPr>
          <w:rFonts w:ascii="Times New Roman" w:hAnsi="Times New Roman" w:cs="Times New Roman"/>
          <w:sz w:val="28"/>
          <w:szCs w:val="28"/>
          <w:lang w:val="uk-UA" w:eastAsia="ru-RU"/>
        </w:rPr>
        <w:t xml:space="preserve"> J. </w:t>
      </w:r>
      <w:proofErr w:type="spellStart"/>
      <w:r w:rsidRPr="002C7A77">
        <w:rPr>
          <w:rFonts w:ascii="Times New Roman" w:hAnsi="Times New Roman" w:cs="Times New Roman"/>
          <w:sz w:val="28"/>
          <w:szCs w:val="28"/>
          <w:lang w:val="uk-UA" w:eastAsia="ru-RU"/>
        </w:rPr>
        <w:t>Spinoza</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kant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the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transition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to</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hegel’s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subjective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logic</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arguing</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for</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against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philosophical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systems</w:t>
      </w:r>
      <w:proofErr w:type="spellEnd"/>
      <w:r w:rsidRPr="002C7A77">
        <w:rPr>
          <w:rFonts w:ascii="Times New Roman" w:hAnsi="Times New Roman" w:cs="Times New Roman"/>
          <w:sz w:val="28"/>
          <w:szCs w:val="28"/>
          <w:lang w:val="uk-UA" w:eastAsia="ru-RU"/>
        </w:rPr>
        <w:t>. 2018. P. 1–28.</w:t>
      </w:r>
    </w:p>
    <w:p w14:paraId="62C27A50" w14:textId="49F91C9B"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lastRenderedPageBreak/>
        <w:t>Maker</w:t>
      </w:r>
      <w:proofErr w:type="spellEnd"/>
      <w:r w:rsidRPr="002C7A77">
        <w:rPr>
          <w:rFonts w:ascii="Times New Roman" w:hAnsi="Times New Roman" w:cs="Times New Roman"/>
          <w:sz w:val="28"/>
          <w:szCs w:val="28"/>
          <w:lang w:val="uk-UA" w:eastAsia="ru-RU"/>
        </w:rPr>
        <w:t xml:space="preserve"> W. </w:t>
      </w:r>
      <w:proofErr w:type="spellStart"/>
      <w:r w:rsidRPr="002C7A77">
        <w:rPr>
          <w:rFonts w:ascii="Times New Roman" w:hAnsi="Times New Roman" w:cs="Times New Roman"/>
          <w:sz w:val="28"/>
          <w:szCs w:val="28"/>
          <w:lang w:val="uk-UA" w:eastAsia="ru-RU"/>
        </w:rPr>
        <w:t>Philosophy</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without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foundations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rethinking</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hegel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Albany</w:t>
      </w:r>
      <w:proofErr w:type="spellEnd"/>
      <w:r w:rsidRPr="002C7A77">
        <w:rPr>
          <w:rFonts w:ascii="Times New Roman" w:hAnsi="Times New Roman" w:cs="Times New Roman"/>
          <w:sz w:val="28"/>
          <w:szCs w:val="28"/>
          <w:lang w:val="uk-UA" w:eastAsia="ru-RU"/>
        </w:rPr>
        <w:t>, 1994.</w:t>
      </w:r>
    </w:p>
    <w:p w14:paraId="4AC514AC" w14:textId="305CD8A0"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Miller</w:t>
      </w:r>
      <w:proofErr w:type="spellEnd"/>
      <w:r w:rsidRPr="002C7A77">
        <w:rPr>
          <w:rFonts w:ascii="Times New Roman" w:hAnsi="Times New Roman" w:cs="Times New Roman"/>
          <w:sz w:val="28"/>
          <w:szCs w:val="28"/>
          <w:lang w:val="uk-UA" w:eastAsia="ru-RU"/>
        </w:rPr>
        <w:t xml:space="preserve"> E. P. </w:t>
      </w:r>
      <w:proofErr w:type="spellStart"/>
      <w:r w:rsidRPr="002C7A77">
        <w:rPr>
          <w:rFonts w:ascii="Times New Roman" w:hAnsi="Times New Roman" w:cs="Times New Roman"/>
          <w:sz w:val="28"/>
          <w:szCs w:val="28"/>
          <w:lang w:val="uk-UA" w:eastAsia="ru-RU"/>
        </w:rPr>
        <w:t>Hegel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on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reflection</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reflective</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judgement</w:t>
      </w:r>
      <w:proofErr w:type="spellEnd"/>
      <w:r w:rsidRPr="002C7A77">
        <w:rPr>
          <w:rFonts w:ascii="Times New Roman" w:hAnsi="Times New Roman" w:cs="Times New Roman"/>
          <w:sz w:val="28"/>
          <w:szCs w:val="28"/>
          <w:lang w:val="uk-UA" w:eastAsia="ru-RU"/>
        </w:rPr>
        <w:t>. 2019. P. 1–26.</w:t>
      </w:r>
    </w:p>
    <w:p w14:paraId="544B16DC" w14:textId="28CD16B4"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Nance</w:t>
      </w:r>
      <w:proofErr w:type="spellEnd"/>
      <w:r w:rsidRPr="002C7A77">
        <w:rPr>
          <w:rFonts w:ascii="Times New Roman" w:hAnsi="Times New Roman" w:cs="Times New Roman"/>
          <w:sz w:val="28"/>
          <w:szCs w:val="28"/>
          <w:lang w:val="uk-UA" w:eastAsia="ru-RU"/>
        </w:rPr>
        <w:t xml:space="preserve"> M. </w:t>
      </w:r>
      <w:proofErr w:type="spellStart"/>
      <w:r w:rsidRPr="002C7A77">
        <w:rPr>
          <w:rFonts w:ascii="Times New Roman" w:hAnsi="Times New Roman" w:cs="Times New Roman"/>
          <w:sz w:val="28"/>
          <w:szCs w:val="28"/>
          <w:lang w:val="uk-UA" w:eastAsia="ru-RU"/>
        </w:rPr>
        <w:t>Hegel’s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social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political</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philosophy</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recent</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debates</w:t>
      </w:r>
      <w:proofErr w:type="spellEnd"/>
      <w:r w:rsidRPr="002C7A77">
        <w:rPr>
          <w:rFonts w:ascii="Times New Roman" w:hAnsi="Times New Roman" w:cs="Times New Roman"/>
          <w:sz w:val="28"/>
          <w:szCs w:val="28"/>
          <w:lang w:val="uk-UA" w:eastAsia="ru-RU"/>
        </w:rPr>
        <w:t>. 2016. P. 804–817.</w:t>
      </w:r>
    </w:p>
    <w:p w14:paraId="4F270799" w14:textId="05958DCD"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Pippin</w:t>
      </w:r>
      <w:proofErr w:type="spellEnd"/>
      <w:r w:rsidRPr="002C7A77">
        <w:rPr>
          <w:rFonts w:ascii="Times New Roman" w:hAnsi="Times New Roman" w:cs="Times New Roman"/>
          <w:sz w:val="28"/>
          <w:szCs w:val="28"/>
          <w:lang w:val="uk-UA" w:eastAsia="ru-RU"/>
        </w:rPr>
        <w:t xml:space="preserve"> R. B. </w:t>
      </w:r>
      <w:proofErr w:type="spellStart"/>
      <w:r w:rsidRPr="002C7A77">
        <w:rPr>
          <w:rFonts w:ascii="Times New Roman" w:hAnsi="Times New Roman" w:cs="Times New Roman"/>
          <w:sz w:val="28"/>
          <w:szCs w:val="28"/>
          <w:lang w:val="uk-UA" w:eastAsia="ru-RU"/>
        </w:rPr>
        <w:t>Hegel's</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idealism</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prospects</w:t>
      </w:r>
      <w:proofErr w:type="spellEnd"/>
      <w:r w:rsidRPr="002C7A77">
        <w:rPr>
          <w:rFonts w:ascii="Times New Roman" w:hAnsi="Times New Roman" w:cs="Times New Roman"/>
          <w:sz w:val="28"/>
          <w:szCs w:val="28"/>
          <w:lang w:val="uk-UA" w:eastAsia="ru-RU"/>
        </w:rPr>
        <w:t>. 2017.</w:t>
      </w:r>
    </w:p>
    <w:p w14:paraId="1B6D84A1" w14:textId="275B6082" w:rsidR="002C7A77" w:rsidRPr="002C7A77" w:rsidRDefault="002C7A77" w:rsidP="002C7A77">
      <w:pPr>
        <w:pStyle w:val="a3"/>
        <w:numPr>
          <w:ilvl w:val="0"/>
          <w:numId w:val="4"/>
        </w:numPr>
        <w:spacing w:line="360" w:lineRule="auto"/>
        <w:jc w:val="both"/>
        <w:rPr>
          <w:rFonts w:ascii="Times New Roman" w:hAnsi="Times New Roman" w:cs="Times New Roman"/>
          <w:sz w:val="28"/>
          <w:szCs w:val="28"/>
          <w:lang w:val="uk-UA" w:eastAsia="ru-RU"/>
        </w:rPr>
      </w:pPr>
      <w:proofErr w:type="spellStart"/>
      <w:r w:rsidRPr="002C7A77">
        <w:rPr>
          <w:rFonts w:ascii="Times New Roman" w:hAnsi="Times New Roman" w:cs="Times New Roman"/>
          <w:sz w:val="28"/>
          <w:szCs w:val="28"/>
          <w:lang w:val="uk-UA" w:eastAsia="ru-RU"/>
        </w:rPr>
        <w:t>Rödl</w:t>
      </w:r>
      <w:proofErr w:type="spellEnd"/>
      <w:r w:rsidRPr="002C7A77">
        <w:rPr>
          <w:rFonts w:ascii="Times New Roman" w:hAnsi="Times New Roman" w:cs="Times New Roman"/>
          <w:sz w:val="28"/>
          <w:szCs w:val="28"/>
          <w:lang w:val="uk-UA" w:eastAsia="ru-RU"/>
        </w:rPr>
        <w:t xml:space="preserve"> S. </w:t>
      </w:r>
      <w:proofErr w:type="spellStart"/>
      <w:r w:rsidRPr="002C7A77">
        <w:rPr>
          <w:rFonts w:ascii="Times New Roman" w:hAnsi="Times New Roman" w:cs="Times New Roman"/>
          <w:sz w:val="28"/>
          <w:szCs w:val="28"/>
          <w:lang w:val="uk-UA" w:eastAsia="ru-RU"/>
        </w:rPr>
        <w:t>Logic</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being</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and</w:t>
      </w:r>
      <w:proofErr w:type="spellEnd"/>
      <w:r w:rsidRPr="002C7A77">
        <w:rPr>
          <w:rFonts w:ascii="Times New Roman" w:hAnsi="Times New Roman" w:cs="Times New Roman"/>
          <w:sz w:val="28"/>
          <w:szCs w:val="28"/>
          <w:lang w:val="uk-UA" w:eastAsia="ru-RU"/>
        </w:rPr>
        <w:t xml:space="preserve"> </w:t>
      </w:r>
      <w:proofErr w:type="spellStart"/>
      <w:r w:rsidRPr="002C7A77">
        <w:rPr>
          <w:rFonts w:ascii="Times New Roman" w:hAnsi="Times New Roman" w:cs="Times New Roman"/>
          <w:sz w:val="28"/>
          <w:szCs w:val="28"/>
          <w:lang w:val="uk-UA" w:eastAsia="ru-RU"/>
        </w:rPr>
        <w:t>nothing</w:t>
      </w:r>
      <w:proofErr w:type="spellEnd"/>
      <w:r w:rsidRPr="002C7A77">
        <w:rPr>
          <w:rFonts w:ascii="Times New Roman" w:hAnsi="Times New Roman" w:cs="Times New Roman"/>
          <w:sz w:val="28"/>
          <w:szCs w:val="28"/>
          <w:lang w:val="uk-UA" w:eastAsia="ru-RU"/>
        </w:rPr>
        <w:t>. 2018. P. 1–29.</w:t>
      </w:r>
    </w:p>
    <w:sectPr w:rsidR="002C7A77" w:rsidRPr="002C7A77" w:rsidSect="00F876B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6B151" w14:textId="77777777" w:rsidR="00CC50C2" w:rsidRDefault="00CC50C2" w:rsidP="00F876BB">
      <w:pPr>
        <w:spacing w:after="0" w:line="240" w:lineRule="auto"/>
      </w:pPr>
      <w:r>
        <w:separator/>
      </w:r>
    </w:p>
  </w:endnote>
  <w:endnote w:type="continuationSeparator" w:id="0">
    <w:p w14:paraId="3869B818" w14:textId="77777777" w:rsidR="00CC50C2" w:rsidRDefault="00CC50C2" w:rsidP="00F8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1F45C" w14:textId="77777777" w:rsidR="00CC50C2" w:rsidRDefault="00CC50C2" w:rsidP="00F876BB">
      <w:pPr>
        <w:spacing w:after="0" w:line="240" w:lineRule="auto"/>
      </w:pPr>
      <w:r>
        <w:separator/>
      </w:r>
    </w:p>
  </w:footnote>
  <w:footnote w:type="continuationSeparator" w:id="0">
    <w:p w14:paraId="31FF9FF5" w14:textId="77777777" w:rsidR="00CC50C2" w:rsidRDefault="00CC50C2" w:rsidP="00F8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35656"/>
      <w:docPartObj>
        <w:docPartGallery w:val="Page Numbers (Top of Page)"/>
        <w:docPartUnique/>
      </w:docPartObj>
    </w:sdtPr>
    <w:sdtContent>
      <w:p w14:paraId="5EB9F07E" w14:textId="4FA3A681" w:rsidR="00F876BB" w:rsidRDefault="00F876BB">
        <w:pPr>
          <w:pStyle w:val="a6"/>
          <w:jc w:val="right"/>
        </w:pPr>
        <w:r>
          <w:fldChar w:fldCharType="begin"/>
        </w:r>
        <w:r>
          <w:instrText>PAGE   \* MERGEFORMAT</w:instrText>
        </w:r>
        <w:r>
          <w:fldChar w:fldCharType="separate"/>
        </w:r>
        <w:r w:rsidR="00F512D8" w:rsidRPr="00F512D8">
          <w:rPr>
            <w:noProof/>
            <w:lang w:val="ru-RU"/>
          </w:rPr>
          <w:t>50</w:t>
        </w:r>
        <w:r>
          <w:fldChar w:fldCharType="end"/>
        </w:r>
      </w:p>
    </w:sdtContent>
  </w:sdt>
  <w:p w14:paraId="28632057" w14:textId="77777777" w:rsidR="00F876BB" w:rsidRDefault="00F876B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6E95"/>
    <w:multiLevelType w:val="hybridMultilevel"/>
    <w:tmpl w:val="2D7E9C66"/>
    <w:lvl w:ilvl="0" w:tplc="2A80CB5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83A1A"/>
    <w:multiLevelType w:val="multilevel"/>
    <w:tmpl w:val="70BC524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2E764E4"/>
    <w:multiLevelType w:val="hybridMultilevel"/>
    <w:tmpl w:val="21A4F33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0065B"/>
    <w:multiLevelType w:val="multilevel"/>
    <w:tmpl w:val="8848AF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5E072D"/>
    <w:multiLevelType w:val="hybridMultilevel"/>
    <w:tmpl w:val="EF04F0D2"/>
    <w:lvl w:ilvl="0" w:tplc="5456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97C21"/>
    <w:multiLevelType w:val="multilevel"/>
    <w:tmpl w:val="A3D2441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A576569"/>
    <w:multiLevelType w:val="hybridMultilevel"/>
    <w:tmpl w:val="D706A21E"/>
    <w:lvl w:ilvl="0" w:tplc="DD62AA82">
      <w:start w:val="1"/>
      <w:numFmt w:val="decimal"/>
      <w:lvlText w:val="%1."/>
      <w:lvlJc w:val="left"/>
      <w:pPr>
        <w:ind w:left="720" w:hanging="360"/>
      </w:pPr>
      <w:rPr>
        <w:rFonts w:ascii="Times New Roman" w:eastAsiaTheme="minorHAns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D4616"/>
    <w:multiLevelType w:val="hybridMultilevel"/>
    <w:tmpl w:val="E77AD4FE"/>
    <w:lvl w:ilvl="0" w:tplc="A08EF920">
      <w:start w:val="3"/>
      <w:numFmt w:val="bullet"/>
      <w:lvlText w:val="-"/>
      <w:lvlJc w:val="left"/>
      <w:pPr>
        <w:ind w:left="720" w:hanging="360"/>
      </w:pPr>
      <w:rPr>
        <w:rFonts w:ascii="Times New Roman" w:eastAsiaTheme="minorHAns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AD"/>
    <w:rsid w:val="00003250"/>
    <w:rsid w:val="00004FB2"/>
    <w:rsid w:val="0000646F"/>
    <w:rsid w:val="00010FCE"/>
    <w:rsid w:val="000113D8"/>
    <w:rsid w:val="00012D6F"/>
    <w:rsid w:val="00013D54"/>
    <w:rsid w:val="00021392"/>
    <w:rsid w:val="00033499"/>
    <w:rsid w:val="00036365"/>
    <w:rsid w:val="0004218D"/>
    <w:rsid w:val="00042CEC"/>
    <w:rsid w:val="00045BE1"/>
    <w:rsid w:val="00070005"/>
    <w:rsid w:val="0007075C"/>
    <w:rsid w:val="00071831"/>
    <w:rsid w:val="0007275D"/>
    <w:rsid w:val="000727CF"/>
    <w:rsid w:val="00085802"/>
    <w:rsid w:val="000903A5"/>
    <w:rsid w:val="000911FE"/>
    <w:rsid w:val="000948E8"/>
    <w:rsid w:val="000A26D7"/>
    <w:rsid w:val="000A7127"/>
    <w:rsid w:val="000B27B3"/>
    <w:rsid w:val="000B6853"/>
    <w:rsid w:val="000B7EFF"/>
    <w:rsid w:val="000C4047"/>
    <w:rsid w:val="000D5CF6"/>
    <w:rsid w:val="000D6F9C"/>
    <w:rsid w:val="000D76CE"/>
    <w:rsid w:val="000E01F8"/>
    <w:rsid w:val="000F6985"/>
    <w:rsid w:val="000F728F"/>
    <w:rsid w:val="0010291D"/>
    <w:rsid w:val="0011289C"/>
    <w:rsid w:val="001209A6"/>
    <w:rsid w:val="00121803"/>
    <w:rsid w:val="00126F0F"/>
    <w:rsid w:val="00132D90"/>
    <w:rsid w:val="0013305A"/>
    <w:rsid w:val="00133E1B"/>
    <w:rsid w:val="001426C5"/>
    <w:rsid w:val="00143FE1"/>
    <w:rsid w:val="00146911"/>
    <w:rsid w:val="001505CA"/>
    <w:rsid w:val="00151AAD"/>
    <w:rsid w:val="00152D03"/>
    <w:rsid w:val="001566EB"/>
    <w:rsid w:val="00166533"/>
    <w:rsid w:val="00167879"/>
    <w:rsid w:val="00170330"/>
    <w:rsid w:val="00174112"/>
    <w:rsid w:val="00176F9E"/>
    <w:rsid w:val="00180DC2"/>
    <w:rsid w:val="00181D3A"/>
    <w:rsid w:val="00184B36"/>
    <w:rsid w:val="001923FA"/>
    <w:rsid w:val="001A105D"/>
    <w:rsid w:val="001A3D98"/>
    <w:rsid w:val="001A4537"/>
    <w:rsid w:val="001A4876"/>
    <w:rsid w:val="001B1233"/>
    <w:rsid w:val="001B3997"/>
    <w:rsid w:val="001B6101"/>
    <w:rsid w:val="001B62C1"/>
    <w:rsid w:val="001B78E0"/>
    <w:rsid w:val="001C6A8E"/>
    <w:rsid w:val="001C7A1C"/>
    <w:rsid w:val="001D0019"/>
    <w:rsid w:val="001D2CD6"/>
    <w:rsid w:val="001D5BD7"/>
    <w:rsid w:val="001D79F0"/>
    <w:rsid w:val="001F57DC"/>
    <w:rsid w:val="00205664"/>
    <w:rsid w:val="002071A3"/>
    <w:rsid w:val="002161AA"/>
    <w:rsid w:val="002172E1"/>
    <w:rsid w:val="002179EB"/>
    <w:rsid w:val="002222AF"/>
    <w:rsid w:val="00224302"/>
    <w:rsid w:val="00224366"/>
    <w:rsid w:val="00225C30"/>
    <w:rsid w:val="0023339F"/>
    <w:rsid w:val="00233C6F"/>
    <w:rsid w:val="002445C4"/>
    <w:rsid w:val="002467C8"/>
    <w:rsid w:val="0024685B"/>
    <w:rsid w:val="0025312F"/>
    <w:rsid w:val="00256238"/>
    <w:rsid w:val="00263767"/>
    <w:rsid w:val="00270FE4"/>
    <w:rsid w:val="00273629"/>
    <w:rsid w:val="00273B36"/>
    <w:rsid w:val="002808A6"/>
    <w:rsid w:val="00284359"/>
    <w:rsid w:val="0029202C"/>
    <w:rsid w:val="002A091D"/>
    <w:rsid w:val="002A0F86"/>
    <w:rsid w:val="002A3578"/>
    <w:rsid w:val="002A6B7F"/>
    <w:rsid w:val="002B1510"/>
    <w:rsid w:val="002B36A5"/>
    <w:rsid w:val="002B59CE"/>
    <w:rsid w:val="002C129B"/>
    <w:rsid w:val="002C7A77"/>
    <w:rsid w:val="002F13BF"/>
    <w:rsid w:val="002F2529"/>
    <w:rsid w:val="00303EB4"/>
    <w:rsid w:val="003069FF"/>
    <w:rsid w:val="0031086A"/>
    <w:rsid w:val="0031575C"/>
    <w:rsid w:val="00315D31"/>
    <w:rsid w:val="00320FCA"/>
    <w:rsid w:val="00333F72"/>
    <w:rsid w:val="00337007"/>
    <w:rsid w:val="00340DC3"/>
    <w:rsid w:val="00342497"/>
    <w:rsid w:val="00362A6F"/>
    <w:rsid w:val="0036535F"/>
    <w:rsid w:val="003708C0"/>
    <w:rsid w:val="00373AF3"/>
    <w:rsid w:val="003777F9"/>
    <w:rsid w:val="00381478"/>
    <w:rsid w:val="0038360E"/>
    <w:rsid w:val="00386244"/>
    <w:rsid w:val="00394E33"/>
    <w:rsid w:val="003A4F9F"/>
    <w:rsid w:val="003A7088"/>
    <w:rsid w:val="003B7DE7"/>
    <w:rsid w:val="003C0319"/>
    <w:rsid w:val="003C1939"/>
    <w:rsid w:val="003D502B"/>
    <w:rsid w:val="003E2869"/>
    <w:rsid w:val="00406830"/>
    <w:rsid w:val="00407922"/>
    <w:rsid w:val="00412181"/>
    <w:rsid w:val="004135B3"/>
    <w:rsid w:val="00413B96"/>
    <w:rsid w:val="00422811"/>
    <w:rsid w:val="004246F5"/>
    <w:rsid w:val="004313DA"/>
    <w:rsid w:val="004347F7"/>
    <w:rsid w:val="00436946"/>
    <w:rsid w:val="0044213E"/>
    <w:rsid w:val="00455152"/>
    <w:rsid w:val="00456501"/>
    <w:rsid w:val="0045667F"/>
    <w:rsid w:val="00463553"/>
    <w:rsid w:val="00465085"/>
    <w:rsid w:val="00466E5B"/>
    <w:rsid w:val="0047295A"/>
    <w:rsid w:val="00477BD2"/>
    <w:rsid w:val="0048501D"/>
    <w:rsid w:val="0048715B"/>
    <w:rsid w:val="004A282A"/>
    <w:rsid w:val="004A3E52"/>
    <w:rsid w:val="004B03BB"/>
    <w:rsid w:val="004B53DB"/>
    <w:rsid w:val="004D0399"/>
    <w:rsid w:val="004D7685"/>
    <w:rsid w:val="004F0DEF"/>
    <w:rsid w:val="004F3C84"/>
    <w:rsid w:val="004F67B9"/>
    <w:rsid w:val="005013ED"/>
    <w:rsid w:val="00507A28"/>
    <w:rsid w:val="00517783"/>
    <w:rsid w:val="00520810"/>
    <w:rsid w:val="00524CEA"/>
    <w:rsid w:val="00532D10"/>
    <w:rsid w:val="00537D44"/>
    <w:rsid w:val="00551CA7"/>
    <w:rsid w:val="00554F5A"/>
    <w:rsid w:val="005601F6"/>
    <w:rsid w:val="00574948"/>
    <w:rsid w:val="0057799D"/>
    <w:rsid w:val="0058474A"/>
    <w:rsid w:val="00594639"/>
    <w:rsid w:val="00596710"/>
    <w:rsid w:val="005A0FA2"/>
    <w:rsid w:val="005A2B7B"/>
    <w:rsid w:val="005B15D5"/>
    <w:rsid w:val="005B4730"/>
    <w:rsid w:val="005B4EBF"/>
    <w:rsid w:val="005B68A5"/>
    <w:rsid w:val="005C0438"/>
    <w:rsid w:val="005C41F1"/>
    <w:rsid w:val="005C737E"/>
    <w:rsid w:val="005E73A0"/>
    <w:rsid w:val="005F3293"/>
    <w:rsid w:val="005F4C93"/>
    <w:rsid w:val="0061091C"/>
    <w:rsid w:val="00614297"/>
    <w:rsid w:val="006225AC"/>
    <w:rsid w:val="00631FC1"/>
    <w:rsid w:val="00656AB9"/>
    <w:rsid w:val="00673E1C"/>
    <w:rsid w:val="0068218B"/>
    <w:rsid w:val="006823C8"/>
    <w:rsid w:val="006825FF"/>
    <w:rsid w:val="00683E26"/>
    <w:rsid w:val="00686747"/>
    <w:rsid w:val="00690ACA"/>
    <w:rsid w:val="00691A77"/>
    <w:rsid w:val="00696AF8"/>
    <w:rsid w:val="00696D8E"/>
    <w:rsid w:val="006D4492"/>
    <w:rsid w:val="006E0B19"/>
    <w:rsid w:val="006E50EA"/>
    <w:rsid w:val="006F177D"/>
    <w:rsid w:val="006F226B"/>
    <w:rsid w:val="006F5E9F"/>
    <w:rsid w:val="00703730"/>
    <w:rsid w:val="007104E5"/>
    <w:rsid w:val="00713230"/>
    <w:rsid w:val="00713323"/>
    <w:rsid w:val="0071565D"/>
    <w:rsid w:val="00723A7B"/>
    <w:rsid w:val="00730D20"/>
    <w:rsid w:val="00731DD3"/>
    <w:rsid w:val="00737EE2"/>
    <w:rsid w:val="00753311"/>
    <w:rsid w:val="007542E0"/>
    <w:rsid w:val="00755F53"/>
    <w:rsid w:val="00761EA5"/>
    <w:rsid w:val="007645D4"/>
    <w:rsid w:val="00771C6D"/>
    <w:rsid w:val="0078273E"/>
    <w:rsid w:val="0078399C"/>
    <w:rsid w:val="00783AF3"/>
    <w:rsid w:val="00785CAB"/>
    <w:rsid w:val="00795D7E"/>
    <w:rsid w:val="00797CFB"/>
    <w:rsid w:val="007A25E8"/>
    <w:rsid w:val="007A2A60"/>
    <w:rsid w:val="007B1A4B"/>
    <w:rsid w:val="007B63FA"/>
    <w:rsid w:val="007C00CB"/>
    <w:rsid w:val="007C4C57"/>
    <w:rsid w:val="007C5E32"/>
    <w:rsid w:val="007C60D6"/>
    <w:rsid w:val="007C70B5"/>
    <w:rsid w:val="007D07E2"/>
    <w:rsid w:val="007D4FFB"/>
    <w:rsid w:val="007D5AAF"/>
    <w:rsid w:val="007D6A92"/>
    <w:rsid w:val="007E27FF"/>
    <w:rsid w:val="007E62CC"/>
    <w:rsid w:val="007F3D4A"/>
    <w:rsid w:val="007F3D8F"/>
    <w:rsid w:val="007F4D2A"/>
    <w:rsid w:val="007F7122"/>
    <w:rsid w:val="00800902"/>
    <w:rsid w:val="00803508"/>
    <w:rsid w:val="00811159"/>
    <w:rsid w:val="00813977"/>
    <w:rsid w:val="008157D7"/>
    <w:rsid w:val="0081586C"/>
    <w:rsid w:val="008212BA"/>
    <w:rsid w:val="008235FA"/>
    <w:rsid w:val="008239B9"/>
    <w:rsid w:val="00827875"/>
    <w:rsid w:val="00833E62"/>
    <w:rsid w:val="008406FE"/>
    <w:rsid w:val="00853070"/>
    <w:rsid w:val="008540A9"/>
    <w:rsid w:val="00854443"/>
    <w:rsid w:val="0086076B"/>
    <w:rsid w:val="00865E1C"/>
    <w:rsid w:val="00871F76"/>
    <w:rsid w:val="008725CC"/>
    <w:rsid w:val="008830C7"/>
    <w:rsid w:val="00886BFA"/>
    <w:rsid w:val="008900E2"/>
    <w:rsid w:val="00893150"/>
    <w:rsid w:val="00894F17"/>
    <w:rsid w:val="00894FF4"/>
    <w:rsid w:val="008A16F8"/>
    <w:rsid w:val="008A554C"/>
    <w:rsid w:val="008A6535"/>
    <w:rsid w:val="008B0F83"/>
    <w:rsid w:val="008B1AFD"/>
    <w:rsid w:val="008B3602"/>
    <w:rsid w:val="008B710B"/>
    <w:rsid w:val="008B7E7D"/>
    <w:rsid w:val="008C08EA"/>
    <w:rsid w:val="008D6324"/>
    <w:rsid w:val="008D6BF3"/>
    <w:rsid w:val="008E0D56"/>
    <w:rsid w:val="008E58FF"/>
    <w:rsid w:val="008F0C8E"/>
    <w:rsid w:val="008F26B5"/>
    <w:rsid w:val="00900F4D"/>
    <w:rsid w:val="00901127"/>
    <w:rsid w:val="009055E5"/>
    <w:rsid w:val="00907A38"/>
    <w:rsid w:val="00911CC7"/>
    <w:rsid w:val="0091500B"/>
    <w:rsid w:val="00915E48"/>
    <w:rsid w:val="009342D5"/>
    <w:rsid w:val="009351E3"/>
    <w:rsid w:val="00940681"/>
    <w:rsid w:val="00955D5E"/>
    <w:rsid w:val="00960A3E"/>
    <w:rsid w:val="0096488D"/>
    <w:rsid w:val="00976E51"/>
    <w:rsid w:val="00977970"/>
    <w:rsid w:val="0098492D"/>
    <w:rsid w:val="00985BA5"/>
    <w:rsid w:val="00991159"/>
    <w:rsid w:val="009A35E9"/>
    <w:rsid w:val="009A5C06"/>
    <w:rsid w:val="009A62BD"/>
    <w:rsid w:val="009A789C"/>
    <w:rsid w:val="009A7AD1"/>
    <w:rsid w:val="009C2DCE"/>
    <w:rsid w:val="009E40C8"/>
    <w:rsid w:val="009E7912"/>
    <w:rsid w:val="009F73D4"/>
    <w:rsid w:val="00A010B2"/>
    <w:rsid w:val="00A02608"/>
    <w:rsid w:val="00A05C86"/>
    <w:rsid w:val="00A06DA4"/>
    <w:rsid w:val="00A16D7B"/>
    <w:rsid w:val="00A20D18"/>
    <w:rsid w:val="00A26505"/>
    <w:rsid w:val="00A303B7"/>
    <w:rsid w:val="00A400B4"/>
    <w:rsid w:val="00A41044"/>
    <w:rsid w:val="00A45568"/>
    <w:rsid w:val="00A6025F"/>
    <w:rsid w:val="00A6039A"/>
    <w:rsid w:val="00A62329"/>
    <w:rsid w:val="00A72C9F"/>
    <w:rsid w:val="00A7585A"/>
    <w:rsid w:val="00A76BE0"/>
    <w:rsid w:val="00A948B8"/>
    <w:rsid w:val="00A94935"/>
    <w:rsid w:val="00AB1D4F"/>
    <w:rsid w:val="00AC071F"/>
    <w:rsid w:val="00AC4239"/>
    <w:rsid w:val="00AC7360"/>
    <w:rsid w:val="00AD0179"/>
    <w:rsid w:val="00AD484A"/>
    <w:rsid w:val="00AF3A02"/>
    <w:rsid w:val="00B0165C"/>
    <w:rsid w:val="00B01E8D"/>
    <w:rsid w:val="00B0204F"/>
    <w:rsid w:val="00B077F1"/>
    <w:rsid w:val="00B12CB6"/>
    <w:rsid w:val="00B14EF8"/>
    <w:rsid w:val="00B15A5B"/>
    <w:rsid w:val="00B17A27"/>
    <w:rsid w:val="00B366B5"/>
    <w:rsid w:val="00B378EB"/>
    <w:rsid w:val="00B37C46"/>
    <w:rsid w:val="00B529D5"/>
    <w:rsid w:val="00B56FA7"/>
    <w:rsid w:val="00B71CA9"/>
    <w:rsid w:val="00B756A7"/>
    <w:rsid w:val="00B832B1"/>
    <w:rsid w:val="00B9031B"/>
    <w:rsid w:val="00B94221"/>
    <w:rsid w:val="00B94B24"/>
    <w:rsid w:val="00B96F08"/>
    <w:rsid w:val="00BB010E"/>
    <w:rsid w:val="00BC510F"/>
    <w:rsid w:val="00BC5EA7"/>
    <w:rsid w:val="00BC6675"/>
    <w:rsid w:val="00BC6C3F"/>
    <w:rsid w:val="00BD16A1"/>
    <w:rsid w:val="00BD79C4"/>
    <w:rsid w:val="00BE4BDB"/>
    <w:rsid w:val="00BE518E"/>
    <w:rsid w:val="00C015B2"/>
    <w:rsid w:val="00C0400D"/>
    <w:rsid w:val="00C22126"/>
    <w:rsid w:val="00C41244"/>
    <w:rsid w:val="00C46AA5"/>
    <w:rsid w:val="00C53DEC"/>
    <w:rsid w:val="00C56EFD"/>
    <w:rsid w:val="00C748BD"/>
    <w:rsid w:val="00C75917"/>
    <w:rsid w:val="00C75E5E"/>
    <w:rsid w:val="00C962E9"/>
    <w:rsid w:val="00CA513A"/>
    <w:rsid w:val="00CB4A0C"/>
    <w:rsid w:val="00CC133F"/>
    <w:rsid w:val="00CC250A"/>
    <w:rsid w:val="00CC2B18"/>
    <w:rsid w:val="00CC30CD"/>
    <w:rsid w:val="00CC35D3"/>
    <w:rsid w:val="00CC3673"/>
    <w:rsid w:val="00CC38BF"/>
    <w:rsid w:val="00CC50C2"/>
    <w:rsid w:val="00CC58E3"/>
    <w:rsid w:val="00CC6346"/>
    <w:rsid w:val="00CC65BD"/>
    <w:rsid w:val="00CD1C88"/>
    <w:rsid w:val="00CE0D81"/>
    <w:rsid w:val="00CE1648"/>
    <w:rsid w:val="00CE3D36"/>
    <w:rsid w:val="00CE5BDC"/>
    <w:rsid w:val="00CF5FA8"/>
    <w:rsid w:val="00CF73E1"/>
    <w:rsid w:val="00D00112"/>
    <w:rsid w:val="00D005D6"/>
    <w:rsid w:val="00D0260A"/>
    <w:rsid w:val="00D04A22"/>
    <w:rsid w:val="00D060F9"/>
    <w:rsid w:val="00D1353D"/>
    <w:rsid w:val="00D24D4A"/>
    <w:rsid w:val="00D310E3"/>
    <w:rsid w:val="00D3766D"/>
    <w:rsid w:val="00D51AE6"/>
    <w:rsid w:val="00D51BE9"/>
    <w:rsid w:val="00D521C0"/>
    <w:rsid w:val="00D6706E"/>
    <w:rsid w:val="00D83488"/>
    <w:rsid w:val="00D9264E"/>
    <w:rsid w:val="00D937EC"/>
    <w:rsid w:val="00D94334"/>
    <w:rsid w:val="00D969E3"/>
    <w:rsid w:val="00DA1CF4"/>
    <w:rsid w:val="00DA537D"/>
    <w:rsid w:val="00DB123B"/>
    <w:rsid w:val="00DB1829"/>
    <w:rsid w:val="00DB403B"/>
    <w:rsid w:val="00DC04AF"/>
    <w:rsid w:val="00DD3C1E"/>
    <w:rsid w:val="00DE3956"/>
    <w:rsid w:val="00DF0EDA"/>
    <w:rsid w:val="00DF52C6"/>
    <w:rsid w:val="00DF553A"/>
    <w:rsid w:val="00E028A9"/>
    <w:rsid w:val="00E21C7D"/>
    <w:rsid w:val="00E2448F"/>
    <w:rsid w:val="00E26978"/>
    <w:rsid w:val="00E3299B"/>
    <w:rsid w:val="00E56CFF"/>
    <w:rsid w:val="00E571E5"/>
    <w:rsid w:val="00E66BB7"/>
    <w:rsid w:val="00E73C26"/>
    <w:rsid w:val="00E81D2E"/>
    <w:rsid w:val="00EC5BC1"/>
    <w:rsid w:val="00ED181D"/>
    <w:rsid w:val="00EE4A99"/>
    <w:rsid w:val="00EF1862"/>
    <w:rsid w:val="00EF32DF"/>
    <w:rsid w:val="00EF6BFF"/>
    <w:rsid w:val="00EF743A"/>
    <w:rsid w:val="00F00956"/>
    <w:rsid w:val="00F0377F"/>
    <w:rsid w:val="00F13395"/>
    <w:rsid w:val="00F178B8"/>
    <w:rsid w:val="00F245E8"/>
    <w:rsid w:val="00F34DE3"/>
    <w:rsid w:val="00F419B0"/>
    <w:rsid w:val="00F42455"/>
    <w:rsid w:val="00F46C8B"/>
    <w:rsid w:val="00F512D8"/>
    <w:rsid w:val="00F532AD"/>
    <w:rsid w:val="00F57264"/>
    <w:rsid w:val="00F81422"/>
    <w:rsid w:val="00F8172C"/>
    <w:rsid w:val="00F82B1E"/>
    <w:rsid w:val="00F876BB"/>
    <w:rsid w:val="00F9206D"/>
    <w:rsid w:val="00F948A0"/>
    <w:rsid w:val="00FA00F0"/>
    <w:rsid w:val="00FA0C83"/>
    <w:rsid w:val="00FB0297"/>
    <w:rsid w:val="00FB0707"/>
    <w:rsid w:val="00FB0E53"/>
    <w:rsid w:val="00FB64F2"/>
    <w:rsid w:val="00FC159C"/>
    <w:rsid w:val="00FD04D0"/>
    <w:rsid w:val="00FD4E10"/>
    <w:rsid w:val="00FE0650"/>
    <w:rsid w:val="00FE3544"/>
    <w:rsid w:val="00FF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90D6"/>
  <w15:chartTrackingRefBased/>
  <w15:docId w15:val="{6E645CF5-08A4-415E-B917-AE780ED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112"/>
    <w:pPr>
      <w:ind w:left="720"/>
      <w:contextualSpacing/>
    </w:pPr>
  </w:style>
  <w:style w:type="paragraph" w:styleId="a4">
    <w:name w:val="Normal (Web)"/>
    <w:basedOn w:val="a"/>
    <w:uiPriority w:val="99"/>
    <w:semiHidden/>
    <w:unhideWhenUsed/>
    <w:rsid w:val="00CF5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number">
    <w:name w:val="citation-number"/>
    <w:basedOn w:val="a0"/>
    <w:rsid w:val="000D76CE"/>
  </w:style>
  <w:style w:type="character" w:customStyle="1" w:styleId="citation-content">
    <w:name w:val="citation-content"/>
    <w:basedOn w:val="a0"/>
    <w:rsid w:val="000D76CE"/>
  </w:style>
  <w:style w:type="character" w:styleId="a5">
    <w:name w:val="Hyperlink"/>
    <w:basedOn w:val="a0"/>
    <w:uiPriority w:val="99"/>
    <w:unhideWhenUsed/>
    <w:rsid w:val="00A62329"/>
    <w:rPr>
      <w:color w:val="0563C1" w:themeColor="hyperlink"/>
      <w:u w:val="single"/>
    </w:rPr>
  </w:style>
  <w:style w:type="paragraph" w:styleId="a6">
    <w:name w:val="header"/>
    <w:basedOn w:val="a"/>
    <w:link w:val="a7"/>
    <w:uiPriority w:val="99"/>
    <w:unhideWhenUsed/>
    <w:rsid w:val="00F876B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876BB"/>
  </w:style>
  <w:style w:type="paragraph" w:styleId="a8">
    <w:name w:val="footer"/>
    <w:basedOn w:val="a"/>
    <w:link w:val="a9"/>
    <w:uiPriority w:val="99"/>
    <w:unhideWhenUsed/>
    <w:rsid w:val="00F876B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8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1709">
      <w:bodyDiv w:val="1"/>
      <w:marLeft w:val="0"/>
      <w:marRight w:val="0"/>
      <w:marTop w:val="0"/>
      <w:marBottom w:val="0"/>
      <w:divBdr>
        <w:top w:val="none" w:sz="0" w:space="0" w:color="auto"/>
        <w:left w:val="none" w:sz="0" w:space="0" w:color="auto"/>
        <w:bottom w:val="none" w:sz="0" w:space="0" w:color="auto"/>
        <w:right w:val="none" w:sz="0" w:space="0" w:color="auto"/>
      </w:divBdr>
    </w:div>
    <w:div w:id="423574588">
      <w:bodyDiv w:val="1"/>
      <w:marLeft w:val="0"/>
      <w:marRight w:val="0"/>
      <w:marTop w:val="0"/>
      <w:marBottom w:val="0"/>
      <w:divBdr>
        <w:top w:val="none" w:sz="0" w:space="0" w:color="auto"/>
        <w:left w:val="none" w:sz="0" w:space="0" w:color="auto"/>
        <w:bottom w:val="none" w:sz="0" w:space="0" w:color="auto"/>
        <w:right w:val="none" w:sz="0" w:space="0" w:color="auto"/>
      </w:divBdr>
      <w:divsChild>
        <w:div w:id="1994528515">
          <w:marLeft w:val="0"/>
          <w:marRight w:val="240"/>
          <w:marTop w:val="0"/>
          <w:marBottom w:val="0"/>
          <w:divBdr>
            <w:top w:val="none" w:sz="0" w:space="0" w:color="auto"/>
            <w:left w:val="none" w:sz="0" w:space="0" w:color="auto"/>
            <w:bottom w:val="none" w:sz="0" w:space="0" w:color="auto"/>
            <w:right w:val="none" w:sz="0" w:space="0" w:color="auto"/>
          </w:divBdr>
          <w:divsChild>
            <w:div w:id="2041008524">
              <w:marLeft w:val="0"/>
              <w:marRight w:val="0"/>
              <w:marTop w:val="0"/>
              <w:marBottom w:val="0"/>
              <w:divBdr>
                <w:top w:val="none" w:sz="0" w:space="0" w:color="auto"/>
                <w:left w:val="none" w:sz="0" w:space="0" w:color="auto"/>
                <w:bottom w:val="none" w:sz="0" w:space="0" w:color="auto"/>
                <w:right w:val="none" w:sz="0" w:space="0" w:color="auto"/>
              </w:divBdr>
              <w:divsChild>
                <w:div w:id="2092269116">
                  <w:marLeft w:val="0"/>
                  <w:marRight w:val="0"/>
                  <w:marTop w:val="0"/>
                  <w:marBottom w:val="0"/>
                  <w:divBdr>
                    <w:top w:val="none" w:sz="0" w:space="0" w:color="auto"/>
                    <w:left w:val="none" w:sz="0" w:space="0" w:color="auto"/>
                    <w:bottom w:val="none" w:sz="0" w:space="0" w:color="auto"/>
                    <w:right w:val="none" w:sz="0" w:space="0" w:color="auto"/>
                  </w:divBdr>
                  <w:divsChild>
                    <w:div w:id="1198541676">
                      <w:marLeft w:val="0"/>
                      <w:marRight w:val="0"/>
                      <w:marTop w:val="0"/>
                      <w:marBottom w:val="0"/>
                      <w:divBdr>
                        <w:top w:val="none" w:sz="0" w:space="0" w:color="auto"/>
                        <w:left w:val="none" w:sz="0" w:space="0" w:color="auto"/>
                        <w:bottom w:val="none" w:sz="0" w:space="0" w:color="auto"/>
                        <w:right w:val="none" w:sz="0" w:space="0" w:color="auto"/>
                      </w:divBdr>
                      <w:divsChild>
                        <w:div w:id="1469931231">
                          <w:marLeft w:val="0"/>
                          <w:marRight w:val="0"/>
                          <w:marTop w:val="0"/>
                          <w:marBottom w:val="0"/>
                          <w:divBdr>
                            <w:top w:val="none" w:sz="0" w:space="0" w:color="auto"/>
                            <w:left w:val="none" w:sz="0" w:space="0" w:color="auto"/>
                            <w:bottom w:val="none" w:sz="0" w:space="0" w:color="auto"/>
                            <w:right w:val="none" w:sz="0" w:space="0" w:color="auto"/>
                          </w:divBdr>
                          <w:divsChild>
                            <w:div w:id="303236619">
                              <w:marLeft w:val="0"/>
                              <w:marRight w:val="0"/>
                              <w:marTop w:val="0"/>
                              <w:marBottom w:val="0"/>
                              <w:divBdr>
                                <w:top w:val="none" w:sz="0" w:space="0" w:color="auto"/>
                                <w:left w:val="none" w:sz="0" w:space="0" w:color="auto"/>
                                <w:bottom w:val="none" w:sz="0" w:space="0" w:color="auto"/>
                                <w:right w:val="none" w:sz="0" w:space="0" w:color="auto"/>
                              </w:divBdr>
                              <w:divsChild>
                                <w:div w:id="1130975886">
                                  <w:marLeft w:val="0"/>
                                  <w:marRight w:val="0"/>
                                  <w:marTop w:val="0"/>
                                  <w:marBottom w:val="0"/>
                                  <w:divBdr>
                                    <w:top w:val="none" w:sz="0" w:space="0" w:color="auto"/>
                                    <w:left w:val="none" w:sz="0" w:space="0" w:color="auto"/>
                                    <w:bottom w:val="none" w:sz="0" w:space="0" w:color="auto"/>
                                    <w:right w:val="none" w:sz="0" w:space="0" w:color="auto"/>
                                  </w:divBdr>
                                </w:div>
                                <w:div w:id="1705401511">
                                  <w:marLeft w:val="0"/>
                                  <w:marRight w:val="0"/>
                                  <w:marTop w:val="0"/>
                                  <w:marBottom w:val="0"/>
                                  <w:divBdr>
                                    <w:top w:val="none" w:sz="0" w:space="0" w:color="auto"/>
                                    <w:left w:val="none" w:sz="0" w:space="0" w:color="auto"/>
                                    <w:bottom w:val="none" w:sz="0" w:space="0" w:color="auto"/>
                                    <w:right w:val="none" w:sz="0" w:space="0" w:color="auto"/>
                                  </w:divBdr>
                                  <w:divsChild>
                                    <w:div w:id="10370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885222">
      <w:bodyDiv w:val="1"/>
      <w:marLeft w:val="0"/>
      <w:marRight w:val="0"/>
      <w:marTop w:val="0"/>
      <w:marBottom w:val="0"/>
      <w:divBdr>
        <w:top w:val="none" w:sz="0" w:space="0" w:color="auto"/>
        <w:left w:val="none" w:sz="0" w:space="0" w:color="auto"/>
        <w:bottom w:val="none" w:sz="0" w:space="0" w:color="auto"/>
        <w:right w:val="none" w:sz="0" w:space="0" w:color="auto"/>
      </w:divBdr>
      <w:divsChild>
        <w:div w:id="815682196">
          <w:marLeft w:val="0"/>
          <w:marRight w:val="0"/>
          <w:marTop w:val="0"/>
          <w:marBottom w:val="0"/>
          <w:divBdr>
            <w:top w:val="none" w:sz="0" w:space="0" w:color="auto"/>
            <w:left w:val="none" w:sz="0" w:space="0" w:color="auto"/>
            <w:bottom w:val="none" w:sz="0" w:space="0" w:color="auto"/>
            <w:right w:val="none" w:sz="0" w:space="0" w:color="auto"/>
          </w:divBdr>
        </w:div>
      </w:divsChild>
    </w:div>
    <w:div w:id="59502301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734014510">
      <w:bodyDiv w:val="1"/>
      <w:marLeft w:val="0"/>
      <w:marRight w:val="0"/>
      <w:marTop w:val="0"/>
      <w:marBottom w:val="0"/>
      <w:divBdr>
        <w:top w:val="none" w:sz="0" w:space="0" w:color="auto"/>
        <w:left w:val="none" w:sz="0" w:space="0" w:color="auto"/>
        <w:bottom w:val="none" w:sz="0" w:space="0" w:color="auto"/>
        <w:right w:val="none" w:sz="0" w:space="0" w:color="auto"/>
      </w:divBdr>
    </w:div>
    <w:div w:id="782111255">
      <w:bodyDiv w:val="1"/>
      <w:marLeft w:val="0"/>
      <w:marRight w:val="0"/>
      <w:marTop w:val="0"/>
      <w:marBottom w:val="0"/>
      <w:divBdr>
        <w:top w:val="none" w:sz="0" w:space="0" w:color="auto"/>
        <w:left w:val="none" w:sz="0" w:space="0" w:color="auto"/>
        <w:bottom w:val="none" w:sz="0" w:space="0" w:color="auto"/>
        <w:right w:val="none" w:sz="0" w:space="0" w:color="auto"/>
      </w:divBdr>
    </w:div>
    <w:div w:id="786124296">
      <w:bodyDiv w:val="1"/>
      <w:marLeft w:val="0"/>
      <w:marRight w:val="0"/>
      <w:marTop w:val="0"/>
      <w:marBottom w:val="0"/>
      <w:divBdr>
        <w:top w:val="none" w:sz="0" w:space="0" w:color="auto"/>
        <w:left w:val="none" w:sz="0" w:space="0" w:color="auto"/>
        <w:bottom w:val="none" w:sz="0" w:space="0" w:color="auto"/>
        <w:right w:val="none" w:sz="0" w:space="0" w:color="auto"/>
      </w:divBdr>
    </w:div>
    <w:div w:id="1095056541">
      <w:bodyDiv w:val="1"/>
      <w:marLeft w:val="0"/>
      <w:marRight w:val="0"/>
      <w:marTop w:val="0"/>
      <w:marBottom w:val="0"/>
      <w:divBdr>
        <w:top w:val="none" w:sz="0" w:space="0" w:color="auto"/>
        <w:left w:val="none" w:sz="0" w:space="0" w:color="auto"/>
        <w:bottom w:val="none" w:sz="0" w:space="0" w:color="auto"/>
        <w:right w:val="none" w:sz="0" w:space="0" w:color="auto"/>
      </w:divBdr>
    </w:div>
    <w:div w:id="1176070603">
      <w:bodyDiv w:val="1"/>
      <w:marLeft w:val="0"/>
      <w:marRight w:val="0"/>
      <w:marTop w:val="0"/>
      <w:marBottom w:val="0"/>
      <w:divBdr>
        <w:top w:val="none" w:sz="0" w:space="0" w:color="auto"/>
        <w:left w:val="none" w:sz="0" w:space="0" w:color="auto"/>
        <w:bottom w:val="none" w:sz="0" w:space="0" w:color="auto"/>
        <w:right w:val="none" w:sz="0" w:space="0" w:color="auto"/>
      </w:divBdr>
    </w:div>
    <w:div w:id="20900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gileya_2015_93_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uv.gov.ua/UJRN/znpgvzdia_2012_51_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nbuv.gov.ua/UJRN/gileya_2017_117_33" TargetMode="External"/><Relationship Id="rId4" Type="http://schemas.openxmlformats.org/officeDocument/2006/relationships/webSettings" Target="webSettings.xml"/><Relationship Id="rId9" Type="http://schemas.openxmlformats.org/officeDocument/2006/relationships/hyperlink" Target="http://nbuv.gov.ua/UJRN/gileya_2015_93_5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4446</TotalTime>
  <Pages>52</Pages>
  <Words>54696</Words>
  <Characters>31177</Characters>
  <Application>Microsoft Office Word</Application>
  <DocSecurity>0</DocSecurity>
  <Lines>259</Lines>
  <Paragraphs>171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Stepan Wozniak</cp:lastModifiedBy>
  <cp:revision>383</cp:revision>
  <dcterms:created xsi:type="dcterms:W3CDTF">2023-04-21T18:05:00Z</dcterms:created>
  <dcterms:modified xsi:type="dcterms:W3CDTF">2023-06-12T11:05:00Z</dcterms:modified>
</cp:coreProperties>
</file>