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5" w:rsidRPr="004D7ED6" w:rsidRDefault="00162019" w:rsidP="00AE7A96">
      <w:pPr>
        <w:pStyle w:val="3"/>
        <w:widowControl w:val="0"/>
        <w:ind w:firstLine="0"/>
        <w:rPr>
          <w:b w:val="0"/>
          <w:noProof w:val="0"/>
          <w:szCs w:val="28"/>
          <w:lang w:val="uk-UA"/>
        </w:rPr>
      </w:pPr>
      <w:r w:rsidRPr="004D7ED6">
        <w:rPr>
          <w:b w:val="0"/>
          <w:noProof w:val="0"/>
          <w:szCs w:val="28"/>
          <w:lang w:val="uk-UA"/>
        </w:rPr>
        <w:t>Українська мова</w:t>
      </w:r>
    </w:p>
    <w:p w:rsidR="00162019" w:rsidRPr="004D7ED6" w:rsidRDefault="00AE7A96" w:rsidP="00AE7A96">
      <w:pPr>
        <w:pStyle w:val="3"/>
        <w:widowControl w:val="0"/>
        <w:ind w:firstLine="0"/>
        <w:rPr>
          <w:b w:val="0"/>
          <w:i/>
          <w:noProof w:val="0"/>
          <w:szCs w:val="28"/>
          <w:lang w:val="uk-UA"/>
        </w:rPr>
      </w:pPr>
      <w:r w:rsidRPr="004D7ED6">
        <w:rPr>
          <w:b w:val="0"/>
          <w:i/>
          <w:noProof w:val="0"/>
          <w:szCs w:val="28"/>
          <w:lang w:val="uk-UA"/>
        </w:rPr>
        <w:t>УДК 811.161.2’37</w:t>
      </w:r>
    </w:p>
    <w:p w:rsidR="004D7ED6" w:rsidRDefault="004D7ED6" w:rsidP="00AE7A96">
      <w:pPr>
        <w:pStyle w:val="3"/>
        <w:widowControl w:val="0"/>
        <w:ind w:firstLine="0"/>
        <w:rPr>
          <w:noProof w:val="0"/>
          <w:szCs w:val="28"/>
          <w:lang w:val="uk-UA"/>
        </w:rPr>
      </w:pPr>
    </w:p>
    <w:p w:rsidR="004D7ED6" w:rsidRPr="00303F4A" w:rsidRDefault="00AE7A96" w:rsidP="00233797">
      <w:pPr>
        <w:pStyle w:val="3"/>
        <w:widowControl w:val="0"/>
        <w:spacing w:line="276" w:lineRule="auto"/>
        <w:ind w:firstLine="0"/>
        <w:rPr>
          <w:b w:val="0"/>
          <w:noProof w:val="0"/>
          <w:szCs w:val="28"/>
          <w:lang w:val="uk-UA"/>
        </w:rPr>
      </w:pPr>
      <w:proofErr w:type="spellStart"/>
      <w:r w:rsidRPr="00303F4A">
        <w:rPr>
          <w:noProof w:val="0"/>
          <w:szCs w:val="28"/>
          <w:lang w:val="uk-UA"/>
        </w:rPr>
        <w:t>Пітель</w:t>
      </w:r>
      <w:proofErr w:type="spellEnd"/>
      <w:r w:rsidR="00162019" w:rsidRPr="00303F4A">
        <w:rPr>
          <w:noProof w:val="0"/>
          <w:szCs w:val="28"/>
          <w:lang w:val="uk-UA"/>
        </w:rPr>
        <w:t xml:space="preserve"> В. М.</w:t>
      </w:r>
    </w:p>
    <w:p w:rsidR="00AE7A96" w:rsidRPr="004D7ED6" w:rsidRDefault="00162019" w:rsidP="00233797">
      <w:pPr>
        <w:pStyle w:val="3"/>
        <w:widowControl w:val="0"/>
        <w:spacing w:line="276" w:lineRule="auto"/>
        <w:ind w:firstLine="0"/>
        <w:rPr>
          <w:b w:val="0"/>
          <w:noProof w:val="0"/>
          <w:szCs w:val="28"/>
          <w:lang w:val="uk-UA"/>
        </w:rPr>
      </w:pPr>
      <w:r w:rsidRPr="004D7ED6">
        <w:rPr>
          <w:b w:val="0"/>
          <w:noProof w:val="0"/>
          <w:szCs w:val="28"/>
          <w:lang w:val="uk-UA"/>
        </w:rPr>
        <w:t xml:space="preserve">канд. філол. наук, </w:t>
      </w:r>
      <w:proofErr w:type="spellStart"/>
      <w:r w:rsidRPr="004D7ED6">
        <w:rPr>
          <w:b w:val="0"/>
          <w:noProof w:val="0"/>
          <w:szCs w:val="28"/>
          <w:lang w:val="uk-UA"/>
        </w:rPr>
        <w:t>доцентка</w:t>
      </w:r>
      <w:proofErr w:type="spellEnd"/>
      <w:r w:rsidRPr="004D7ED6">
        <w:rPr>
          <w:b w:val="0"/>
          <w:noProof w:val="0"/>
          <w:szCs w:val="28"/>
          <w:lang w:val="uk-UA"/>
        </w:rPr>
        <w:t xml:space="preserve"> кафедри української мови</w:t>
      </w:r>
    </w:p>
    <w:p w:rsidR="00AE7A96" w:rsidRDefault="004D7ED6" w:rsidP="00233797">
      <w:pPr>
        <w:pStyle w:val="3"/>
        <w:widowControl w:val="0"/>
        <w:spacing w:line="276" w:lineRule="auto"/>
        <w:ind w:firstLine="0"/>
        <w:jc w:val="left"/>
        <w:rPr>
          <w:b w:val="0"/>
          <w:noProof w:val="0"/>
          <w:szCs w:val="28"/>
          <w:lang w:val="uk-UA"/>
        </w:rPr>
      </w:pPr>
      <w:r>
        <w:rPr>
          <w:b w:val="0"/>
          <w:noProof w:val="0"/>
          <w:szCs w:val="28"/>
          <w:lang w:val="uk-UA"/>
        </w:rPr>
        <w:t>ДВНЗ </w:t>
      </w:r>
      <w:proofErr w:type="spellStart"/>
      <w:r w:rsidR="00AE7A96" w:rsidRPr="004D7ED6">
        <w:rPr>
          <w:b w:val="0"/>
          <w:noProof w:val="0"/>
          <w:szCs w:val="28"/>
          <w:lang w:val="uk-UA"/>
        </w:rPr>
        <w:t>“Прикарпатський</w:t>
      </w:r>
      <w:proofErr w:type="spellEnd"/>
      <w:r w:rsidR="00AE7A96" w:rsidRPr="004D7ED6">
        <w:rPr>
          <w:b w:val="0"/>
          <w:noProof w:val="0"/>
          <w:szCs w:val="28"/>
          <w:lang w:val="uk-UA"/>
        </w:rPr>
        <w:t xml:space="preserve"> національни</w:t>
      </w:r>
      <w:r w:rsidR="00162019" w:rsidRPr="004D7ED6">
        <w:rPr>
          <w:b w:val="0"/>
          <w:noProof w:val="0"/>
          <w:szCs w:val="28"/>
          <w:lang w:val="uk-UA"/>
        </w:rPr>
        <w:t>й університет ім. В. </w:t>
      </w:r>
      <w:proofErr w:type="spellStart"/>
      <w:r w:rsidR="00162019" w:rsidRPr="004D7ED6">
        <w:rPr>
          <w:b w:val="0"/>
          <w:noProof w:val="0"/>
          <w:szCs w:val="28"/>
          <w:lang w:val="uk-UA"/>
        </w:rPr>
        <w:t>Стефаника”</w:t>
      </w:r>
      <w:proofErr w:type="spellEnd"/>
    </w:p>
    <w:p w:rsidR="00AE7A96" w:rsidRPr="00FC1833" w:rsidRDefault="00AE7A96" w:rsidP="00AE7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71A" w:rsidRDefault="00105437" w:rsidP="0010543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СЕНСОРНІ ОЗНАКИ ЯК ОСНОВА МЕТАФОРНИХ ПЕРЕНЕСЕНЬ У СЕМАНТЕМАХ НАЗВ ЧАСТИН ТІЛА</w:t>
      </w:r>
    </w:p>
    <w:p w:rsidR="003E54CB" w:rsidRPr="00233797" w:rsidRDefault="003E54CB" w:rsidP="003E54CB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b/>
          <w:sz w:val="28"/>
          <w:szCs w:val="28"/>
          <w:lang w:val="en-US"/>
        </w:rPr>
        <w:t>Pitel</w:t>
      </w:r>
      <w:proofErr w:type="spellEnd"/>
      <w:r w:rsidRPr="00233797"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Pr="002337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3797">
        <w:rPr>
          <w:rFonts w:ascii="Times New Roman" w:hAnsi="Times New Roman" w:cs="Times New Roman"/>
          <w:b/>
          <w:sz w:val="28"/>
          <w:szCs w:val="28"/>
        </w:rPr>
        <w:t>.</w:t>
      </w:r>
      <w:r w:rsidRPr="0023379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33797">
        <w:rPr>
          <w:rFonts w:ascii="Times New Roman" w:hAnsi="Times New Roman" w:cs="Times New Roman"/>
          <w:b/>
          <w:sz w:val="28"/>
          <w:szCs w:val="28"/>
        </w:rPr>
        <w:t>.</w:t>
      </w:r>
    </w:p>
    <w:p w:rsidR="003E54CB" w:rsidRPr="00233797" w:rsidRDefault="003E54CB" w:rsidP="002337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797">
        <w:rPr>
          <w:rFonts w:ascii="Times New Roman" w:hAnsi="Times New Roman" w:cs="Times New Roman"/>
          <w:b/>
          <w:bCs/>
          <w:sz w:val="28"/>
          <w:szCs w:val="28"/>
        </w:rPr>
        <w:t>SENSORY FEATURES AS THE BASIS OF METAPHORICAL TRANSFERS IN THE SEMANTICS OF THE NAMES OF BODY PARTS</w:t>
      </w:r>
    </w:p>
    <w:p w:rsidR="00105437" w:rsidRPr="00D9189A" w:rsidRDefault="00105437" w:rsidP="00105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9A">
        <w:rPr>
          <w:rFonts w:ascii="Times New Roman" w:hAnsi="Times New Roman" w:cs="Times New Roman"/>
          <w:i/>
          <w:sz w:val="28"/>
          <w:szCs w:val="28"/>
        </w:rPr>
        <w:t>У статті проаналізовано</w:t>
      </w:r>
      <w:r w:rsidR="00A6695D" w:rsidRPr="00C56FB3">
        <w:rPr>
          <w:rFonts w:ascii="Times New Roman" w:hAnsi="Times New Roman" w:cs="Times New Roman"/>
          <w:sz w:val="28"/>
          <w:szCs w:val="28"/>
        </w:rPr>
        <w:t xml:space="preserve"> </w:t>
      </w:r>
      <w:r w:rsidR="00A6695D" w:rsidRPr="00C56FB3">
        <w:rPr>
          <w:rFonts w:ascii="Times New Roman" w:hAnsi="Times New Roman" w:cs="Times New Roman"/>
          <w:i/>
          <w:sz w:val="28"/>
          <w:szCs w:val="28"/>
        </w:rPr>
        <w:t>базовані</w:t>
      </w:r>
      <w:r w:rsidR="00A6695D" w:rsidRPr="00D9189A">
        <w:rPr>
          <w:rFonts w:ascii="Times New Roman" w:hAnsi="Times New Roman" w:cs="Times New Roman"/>
          <w:i/>
          <w:sz w:val="28"/>
          <w:szCs w:val="28"/>
        </w:rPr>
        <w:t xml:space="preserve"> на сенсорних ознаках дериваційні моделі </w:t>
      </w:r>
      <w:proofErr w:type="spellStart"/>
      <w:r w:rsidR="00A6695D" w:rsidRPr="00D9189A">
        <w:rPr>
          <w:rFonts w:ascii="Times New Roman" w:hAnsi="Times New Roman" w:cs="Times New Roman"/>
          <w:i/>
          <w:sz w:val="28"/>
          <w:szCs w:val="28"/>
        </w:rPr>
        <w:t>метафорних</w:t>
      </w:r>
      <w:proofErr w:type="spellEnd"/>
      <w:r w:rsidR="00A6695D" w:rsidRPr="00D9189A">
        <w:rPr>
          <w:rFonts w:ascii="Times New Roman" w:hAnsi="Times New Roman" w:cs="Times New Roman"/>
          <w:i/>
          <w:sz w:val="28"/>
          <w:szCs w:val="28"/>
        </w:rPr>
        <w:t xml:space="preserve"> перенесень у семантемах непохідних назв частин тіла</w:t>
      </w:r>
      <w:r w:rsidR="00774445" w:rsidRPr="00D9189A">
        <w:rPr>
          <w:rFonts w:ascii="Times New Roman" w:hAnsi="Times New Roman" w:cs="Times New Roman"/>
          <w:i/>
          <w:sz w:val="28"/>
          <w:szCs w:val="28"/>
        </w:rPr>
        <w:t>.</w:t>
      </w:r>
    </w:p>
    <w:p w:rsidR="00774445" w:rsidRPr="00D9189A" w:rsidRDefault="00774445" w:rsidP="00105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9A">
        <w:rPr>
          <w:rFonts w:ascii="Times New Roman" w:hAnsi="Times New Roman" w:cs="Times New Roman"/>
          <w:i/>
          <w:sz w:val="28"/>
          <w:szCs w:val="28"/>
        </w:rPr>
        <w:t xml:space="preserve">Метафора як </w:t>
      </w:r>
      <w:r w:rsidR="00AD0881">
        <w:rPr>
          <w:rFonts w:ascii="Times New Roman" w:hAnsi="Times New Roman" w:cs="Times New Roman"/>
          <w:i/>
          <w:sz w:val="28"/>
          <w:szCs w:val="28"/>
        </w:rPr>
        <w:t>один із видів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полісемії полягає в перенесенні найменувань на основі подібності реалій світу. 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Вона представлена  певними типами зазвичай повторюваних смислових зв’язків, на </w:t>
      </w:r>
      <w:r w:rsidR="00303F4A">
        <w:rPr>
          <w:rFonts w:ascii="Times New Roman" w:hAnsi="Times New Roman" w:cs="Times New Roman"/>
          <w:i/>
          <w:sz w:val="28"/>
          <w:szCs w:val="28"/>
        </w:rPr>
        <w:t>основі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яких можна вивести узагальнені моделі відношень ЛСВ у семантичній структурі </w:t>
      </w:r>
      <w:proofErr w:type="spellStart"/>
      <w:r w:rsidR="00F36778" w:rsidRPr="00D9189A">
        <w:rPr>
          <w:rFonts w:ascii="Times New Roman" w:hAnsi="Times New Roman" w:cs="Times New Roman"/>
          <w:i/>
          <w:sz w:val="28"/>
          <w:szCs w:val="28"/>
        </w:rPr>
        <w:t>полісемантів</w:t>
      </w:r>
      <w:proofErr w:type="spellEnd"/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. У семантемах непохідних </w:t>
      </w:r>
      <w:r w:rsidR="00AD0881">
        <w:rPr>
          <w:rFonts w:ascii="Times New Roman" w:hAnsi="Times New Roman" w:cs="Times New Roman"/>
          <w:i/>
          <w:sz w:val="28"/>
          <w:szCs w:val="28"/>
        </w:rPr>
        <w:t>назв частин тіла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виявлено 141 тематичну модель, за якою </w:t>
      </w:r>
      <w:r w:rsidR="00AD0881">
        <w:rPr>
          <w:rFonts w:ascii="Times New Roman" w:hAnsi="Times New Roman" w:cs="Times New Roman"/>
          <w:i/>
          <w:sz w:val="28"/>
          <w:szCs w:val="28"/>
        </w:rPr>
        <w:t>вторинна номінація здійснює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ться на </w:t>
      </w:r>
      <w:r w:rsidR="00AD0881">
        <w:rPr>
          <w:rFonts w:ascii="Times New Roman" w:hAnsi="Times New Roman" w:cs="Times New Roman"/>
          <w:i/>
          <w:sz w:val="28"/>
          <w:szCs w:val="28"/>
        </w:rPr>
        <w:t>базі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сенсорних ознак.</w:t>
      </w:r>
      <w:r w:rsidR="00F36778" w:rsidRPr="00D9189A">
        <w:rPr>
          <w:rFonts w:ascii="Times New Roman" w:hAnsi="Times New Roman" w:cs="Times New Roman"/>
          <w:sz w:val="28"/>
          <w:szCs w:val="28"/>
        </w:rPr>
        <w:t xml:space="preserve"> 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У досліджуваній групі </w:t>
      </w:r>
      <w:r w:rsidR="00303F4A">
        <w:rPr>
          <w:rFonts w:ascii="Times New Roman" w:hAnsi="Times New Roman" w:cs="Times New Roman"/>
          <w:i/>
          <w:sz w:val="28"/>
          <w:szCs w:val="28"/>
        </w:rPr>
        <w:t>слів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3F4A">
        <w:rPr>
          <w:rFonts w:ascii="Times New Roman" w:hAnsi="Times New Roman" w:cs="Times New Roman"/>
          <w:i/>
          <w:sz w:val="28"/>
          <w:szCs w:val="28"/>
        </w:rPr>
        <w:t>метафор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>н</w:t>
      </w:r>
      <w:r w:rsidR="00303F4A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перенесення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F4A">
        <w:rPr>
          <w:rFonts w:ascii="Times New Roman" w:hAnsi="Times New Roman" w:cs="Times New Roman"/>
          <w:i/>
          <w:sz w:val="28"/>
          <w:szCs w:val="28"/>
        </w:rPr>
        <w:t>зазвичай поєднують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кілька ознак (комбінація сенсорних ознак або сенсорних та інших видів ознак).</w:t>
      </w:r>
    </w:p>
    <w:p w:rsidR="00B72D01" w:rsidRPr="00D9189A" w:rsidRDefault="00B72D01" w:rsidP="00105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9A">
        <w:rPr>
          <w:rFonts w:ascii="Times New Roman" w:hAnsi="Times New Roman" w:cs="Times New Roman"/>
          <w:i/>
          <w:sz w:val="28"/>
          <w:szCs w:val="28"/>
        </w:rPr>
        <w:t xml:space="preserve">Дві тематичні моделі – </w:t>
      </w:r>
      <w:r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частина пристрою (споруди), схожа на неї</w:t>
      </w:r>
      <w:r w:rsidR="00D9189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(за низкою </w:t>
      </w:r>
      <w:r w:rsidR="00D9189A" w:rsidRPr="00C56FB3">
        <w:rPr>
          <w:rFonts w:ascii="Times New Roman" w:eastAsia="Calibri" w:hAnsi="Times New Roman" w:cs="Times New Roman"/>
          <w:b/>
          <w:i/>
          <w:sz w:val="28"/>
          <w:szCs w:val="28"/>
        </w:rPr>
        <w:t>ознак)</w:t>
      </w:r>
      <w:r w:rsidR="005D2E25" w:rsidRPr="00C56FB3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C56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6778" w:rsidRPr="00C56FB3">
        <w:rPr>
          <w:rFonts w:ascii="Times New Roman" w:eastAsia="Calibri" w:hAnsi="Times New Roman" w:cs="Times New Roman"/>
          <w:b/>
          <w:i/>
          <w:sz w:val="28"/>
          <w:szCs w:val="28"/>
        </w:rPr>
        <w:t>частина</w:t>
      </w:r>
      <w:r w:rsidR="00F36778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тіла</w:t>
      </w:r>
      <w:r w:rsidR="00F36778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778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→ частина рослини, схожа на неї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89A" w:rsidRPr="00D9189A">
        <w:rPr>
          <w:rFonts w:ascii="Times New Roman" w:hAnsi="Times New Roman" w:cs="Times New Roman"/>
          <w:b/>
          <w:i/>
          <w:sz w:val="28"/>
          <w:szCs w:val="28"/>
        </w:rPr>
        <w:t>(за низкою ознак)</w:t>
      </w:r>
      <w:r w:rsidR="00D9189A"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– відзначаються з-поміж інших найвищою продуктивністю. Однак </w:t>
      </w:r>
      <w:r w:rsidR="00D9189A" w:rsidRPr="00D9189A">
        <w:rPr>
          <w:rFonts w:ascii="Times New Roman" w:hAnsi="Times New Roman" w:cs="Times New Roman"/>
          <w:i/>
          <w:sz w:val="28"/>
          <w:szCs w:val="28"/>
        </w:rPr>
        <w:t>і</w:t>
      </w:r>
      <w:r w:rsidRPr="00D9189A">
        <w:rPr>
          <w:rFonts w:ascii="Times New Roman" w:hAnsi="Times New Roman" w:cs="Times New Roman"/>
          <w:i/>
          <w:sz w:val="28"/>
          <w:szCs w:val="28"/>
        </w:rPr>
        <w:t>з 39 тематичних моделей 22 характеризуються тим, що за ними утворено всього по одному ЛСВ (</w:t>
      </w:r>
      <w:r w:rsidR="00D9189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D9189A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89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матеріал, схожий на неї за розташуванням, тактильними властивостями та функцією; частина тіла → продукт харчування, схожий на неї за формою; посудина  → засіб пересування, </w:t>
      </w:r>
      <w:r w:rsidR="00D9189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схожий на неї за формою</w:t>
      </w:r>
      <w:r w:rsidR="00D9189A"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89A">
        <w:rPr>
          <w:rFonts w:ascii="Times New Roman" w:hAnsi="Times New Roman" w:cs="Times New Roman"/>
          <w:i/>
          <w:sz w:val="28"/>
          <w:szCs w:val="28"/>
        </w:rPr>
        <w:t>та ін.)</w:t>
      </w:r>
      <w:r w:rsidR="005F27A0">
        <w:rPr>
          <w:rFonts w:ascii="Times New Roman" w:hAnsi="Times New Roman" w:cs="Times New Roman"/>
          <w:i/>
          <w:sz w:val="28"/>
          <w:szCs w:val="28"/>
        </w:rPr>
        <w:t>.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Регулярність окремих </w:t>
      </w:r>
      <w:proofErr w:type="spellStart"/>
      <w:r w:rsidRPr="00D9189A">
        <w:rPr>
          <w:rFonts w:ascii="Times New Roman" w:hAnsi="Times New Roman" w:cs="Times New Roman"/>
          <w:i/>
          <w:sz w:val="28"/>
          <w:szCs w:val="28"/>
        </w:rPr>
        <w:t>метафорних</w:t>
      </w:r>
      <w:proofErr w:type="spellEnd"/>
      <w:r w:rsidRPr="00D9189A">
        <w:rPr>
          <w:rFonts w:ascii="Times New Roman" w:hAnsi="Times New Roman" w:cs="Times New Roman"/>
          <w:i/>
          <w:sz w:val="28"/>
          <w:szCs w:val="28"/>
        </w:rPr>
        <w:t xml:space="preserve"> моделей свідчить про повторюваність встановлюваних у свідомості людей зв’язків між </w:t>
      </w:r>
      <w:proofErr w:type="spellStart"/>
      <w:r w:rsidRPr="00D9189A">
        <w:rPr>
          <w:rFonts w:ascii="Times New Roman" w:hAnsi="Times New Roman" w:cs="Times New Roman"/>
          <w:i/>
          <w:sz w:val="28"/>
          <w:szCs w:val="28"/>
        </w:rPr>
        <w:t>семемами</w:t>
      </w:r>
      <w:proofErr w:type="spellEnd"/>
      <w:r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189A">
        <w:rPr>
          <w:rFonts w:ascii="Times New Roman" w:hAnsi="Times New Roman" w:cs="Times New Roman"/>
          <w:i/>
          <w:sz w:val="28"/>
          <w:szCs w:val="28"/>
        </w:rPr>
        <w:t>полісемантів</w:t>
      </w:r>
      <w:proofErr w:type="spellEnd"/>
      <w:r w:rsidRPr="00D9189A">
        <w:rPr>
          <w:rFonts w:ascii="Times New Roman" w:hAnsi="Times New Roman" w:cs="Times New Roman"/>
          <w:i/>
          <w:sz w:val="28"/>
          <w:szCs w:val="28"/>
        </w:rPr>
        <w:t>, які належать до тематич</w:t>
      </w:r>
      <w:r w:rsidR="0061448A">
        <w:rPr>
          <w:rFonts w:ascii="Times New Roman" w:hAnsi="Times New Roman" w:cs="Times New Roman"/>
          <w:i/>
          <w:sz w:val="28"/>
          <w:szCs w:val="28"/>
        </w:rPr>
        <w:t>ної сфери «назви частин тіла», а це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вкотре доводить системність лексики.</w:t>
      </w:r>
    </w:p>
    <w:p w:rsidR="00027CD1" w:rsidRPr="0061448A" w:rsidRDefault="00027CD1" w:rsidP="006144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9A">
        <w:rPr>
          <w:rFonts w:ascii="Times New Roman" w:hAnsi="Times New Roman" w:cs="Times New Roman"/>
          <w:i/>
          <w:sz w:val="28"/>
          <w:szCs w:val="28"/>
        </w:rPr>
        <w:t xml:space="preserve">Проведений аналіз мовного матеріалу 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показує, що в досліджуваній групі </w:t>
      </w:r>
      <w:proofErr w:type="spellStart"/>
      <w:r w:rsidR="00F36778" w:rsidRPr="00D9189A">
        <w:rPr>
          <w:rFonts w:ascii="Times New Roman" w:hAnsi="Times New Roman" w:cs="Times New Roman"/>
          <w:i/>
          <w:sz w:val="28"/>
          <w:szCs w:val="28"/>
        </w:rPr>
        <w:t>полісемантів</w:t>
      </w:r>
      <w:proofErr w:type="spellEnd"/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еред сенсорних ознак, які лягли в основу </w:t>
      </w:r>
      <w:proofErr w:type="spellStart"/>
      <w:r w:rsidRPr="00D9189A">
        <w:rPr>
          <w:rFonts w:ascii="Times New Roman" w:hAnsi="Times New Roman" w:cs="Times New Roman"/>
          <w:i/>
          <w:sz w:val="28"/>
          <w:szCs w:val="28"/>
        </w:rPr>
        <w:t>метафорних</w:t>
      </w:r>
      <w:proofErr w:type="spellEnd"/>
      <w:r w:rsidRPr="00D9189A">
        <w:rPr>
          <w:rFonts w:ascii="Times New Roman" w:hAnsi="Times New Roman" w:cs="Times New Roman"/>
          <w:i/>
          <w:sz w:val="28"/>
          <w:szCs w:val="28"/>
        </w:rPr>
        <w:t xml:space="preserve"> перенесень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>,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домінують </w:t>
      </w:r>
      <w:r w:rsidRPr="00C56FB3">
        <w:rPr>
          <w:rFonts w:ascii="Times New Roman" w:hAnsi="Times New Roman" w:cs="Times New Roman"/>
          <w:i/>
          <w:sz w:val="28"/>
          <w:szCs w:val="28"/>
        </w:rPr>
        <w:t xml:space="preserve">такі: </w:t>
      </w:r>
      <w:r w:rsidR="00C56FB3" w:rsidRPr="00C56FB3">
        <w:rPr>
          <w:rFonts w:ascii="Times New Roman" w:hAnsi="Times New Roman" w:cs="Times New Roman"/>
          <w:b/>
          <w:i/>
          <w:sz w:val="28"/>
          <w:szCs w:val="28"/>
        </w:rPr>
        <w:t>загальний зовнішній вигляд,</w:t>
      </w:r>
      <w:r w:rsidRPr="00C56FB3">
        <w:rPr>
          <w:rFonts w:ascii="Times New Roman" w:hAnsi="Times New Roman" w:cs="Times New Roman"/>
          <w:b/>
          <w:i/>
          <w:sz w:val="28"/>
          <w:szCs w:val="28"/>
        </w:rPr>
        <w:t xml:space="preserve"> форма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(по 20 моделей). У семи 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 xml:space="preserve">дериваційних 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моделях присутня ознака </w:t>
      </w:r>
      <w:r w:rsidRPr="00D9189A">
        <w:rPr>
          <w:rFonts w:ascii="Times New Roman" w:hAnsi="Times New Roman" w:cs="Times New Roman"/>
          <w:b/>
          <w:i/>
          <w:sz w:val="28"/>
          <w:szCs w:val="28"/>
        </w:rPr>
        <w:t>розташування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, у шести – </w:t>
      </w:r>
      <w:r w:rsidRPr="00D9189A">
        <w:rPr>
          <w:rFonts w:ascii="Times New Roman" w:hAnsi="Times New Roman" w:cs="Times New Roman"/>
          <w:b/>
          <w:i/>
          <w:sz w:val="28"/>
          <w:szCs w:val="28"/>
        </w:rPr>
        <w:t>тактильні властивості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, по одному випадку припадає на ознаки </w:t>
      </w:r>
      <w:r w:rsidRPr="00D9189A">
        <w:rPr>
          <w:rFonts w:ascii="Times New Roman" w:hAnsi="Times New Roman" w:cs="Times New Roman"/>
          <w:b/>
          <w:i/>
          <w:sz w:val="28"/>
          <w:szCs w:val="28"/>
        </w:rPr>
        <w:t xml:space="preserve">розмір 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D9189A">
        <w:rPr>
          <w:rFonts w:ascii="Times New Roman" w:hAnsi="Times New Roman" w:cs="Times New Roman"/>
          <w:b/>
          <w:i/>
          <w:sz w:val="28"/>
          <w:szCs w:val="28"/>
        </w:rPr>
        <w:t>слухове сприйняття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6778" w:rsidRPr="005F27A0">
        <w:rPr>
          <w:rFonts w:ascii="Times New Roman" w:hAnsi="Times New Roman" w:cs="Times New Roman"/>
          <w:i/>
          <w:sz w:val="28"/>
          <w:szCs w:val="28"/>
        </w:rPr>
        <w:t>Н</w:t>
      </w:r>
      <w:r w:rsidRPr="005F27A0">
        <w:rPr>
          <w:rFonts w:ascii="Times New Roman" w:hAnsi="Times New Roman" w:cs="Times New Roman"/>
          <w:i/>
          <w:sz w:val="28"/>
          <w:szCs w:val="28"/>
        </w:rPr>
        <w:t xml:space="preserve">е зафіксовано </w:t>
      </w:r>
      <w:r w:rsidR="005F27A0">
        <w:rPr>
          <w:rFonts w:ascii="Times New Roman" w:hAnsi="Times New Roman" w:cs="Times New Roman"/>
          <w:i/>
          <w:sz w:val="28"/>
          <w:szCs w:val="28"/>
        </w:rPr>
        <w:t>полісемію</w:t>
      </w:r>
      <w:r w:rsidRPr="005F27A0">
        <w:rPr>
          <w:rFonts w:ascii="Times New Roman" w:hAnsi="Times New Roman" w:cs="Times New Roman"/>
          <w:i/>
          <w:sz w:val="28"/>
          <w:szCs w:val="28"/>
        </w:rPr>
        <w:t>, пов’язан</w:t>
      </w:r>
      <w:r w:rsidR="005F27A0">
        <w:rPr>
          <w:rFonts w:ascii="Times New Roman" w:hAnsi="Times New Roman" w:cs="Times New Roman"/>
          <w:i/>
          <w:sz w:val="28"/>
          <w:szCs w:val="28"/>
        </w:rPr>
        <w:t>у</w:t>
      </w:r>
      <w:r w:rsidRPr="005F27A0">
        <w:rPr>
          <w:rFonts w:ascii="Times New Roman" w:hAnsi="Times New Roman" w:cs="Times New Roman"/>
          <w:i/>
          <w:sz w:val="28"/>
          <w:szCs w:val="28"/>
        </w:rPr>
        <w:t xml:space="preserve"> зі слуховим, смаковим та нюховим сприйняттям.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>Отже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, найчастіше </w:t>
      </w:r>
      <w:proofErr w:type="spellStart"/>
      <w:r w:rsidRPr="00D9189A">
        <w:rPr>
          <w:rFonts w:ascii="Times New Roman" w:hAnsi="Times New Roman" w:cs="Times New Roman"/>
          <w:i/>
          <w:sz w:val="28"/>
          <w:szCs w:val="28"/>
        </w:rPr>
        <w:t>метафорні</w:t>
      </w:r>
      <w:proofErr w:type="spellEnd"/>
      <w:r w:rsidRPr="00D9189A">
        <w:rPr>
          <w:rFonts w:ascii="Times New Roman" w:hAnsi="Times New Roman" w:cs="Times New Roman"/>
          <w:i/>
          <w:sz w:val="28"/>
          <w:szCs w:val="28"/>
        </w:rPr>
        <w:t xml:space="preserve"> перенесення найменувань у </w:t>
      </w:r>
      <w:r w:rsidR="00F36778" w:rsidRPr="00D9189A">
        <w:rPr>
          <w:rFonts w:ascii="Times New Roman" w:hAnsi="Times New Roman" w:cs="Times New Roman"/>
          <w:i/>
          <w:sz w:val="28"/>
          <w:szCs w:val="28"/>
        </w:rPr>
        <w:t>словах на позначення частин тіла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здійснюються за ознаками, </w:t>
      </w:r>
      <w:r w:rsidR="00AD0881">
        <w:rPr>
          <w:rFonts w:ascii="Times New Roman" w:hAnsi="Times New Roman" w:cs="Times New Roman"/>
          <w:i/>
          <w:sz w:val="28"/>
          <w:szCs w:val="28"/>
        </w:rPr>
        <w:t xml:space="preserve">що базуються на </w:t>
      </w:r>
      <w:r w:rsidRPr="00D9189A">
        <w:rPr>
          <w:rFonts w:ascii="Times New Roman" w:hAnsi="Times New Roman" w:cs="Times New Roman"/>
          <w:i/>
          <w:sz w:val="28"/>
          <w:szCs w:val="28"/>
        </w:rPr>
        <w:t>візуальн</w:t>
      </w:r>
      <w:r w:rsidR="00AD0881">
        <w:rPr>
          <w:rFonts w:ascii="Times New Roman" w:hAnsi="Times New Roman" w:cs="Times New Roman"/>
          <w:i/>
          <w:sz w:val="28"/>
          <w:szCs w:val="28"/>
        </w:rPr>
        <w:t>ому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сприйнятт</w:t>
      </w:r>
      <w:r w:rsidR="00AD0881">
        <w:rPr>
          <w:rFonts w:ascii="Times New Roman" w:hAnsi="Times New Roman" w:cs="Times New Roman"/>
          <w:i/>
          <w:sz w:val="28"/>
          <w:szCs w:val="28"/>
        </w:rPr>
        <w:t>і</w:t>
      </w:r>
      <w:r w:rsidRPr="00D9189A">
        <w:rPr>
          <w:rFonts w:ascii="Times New Roman" w:hAnsi="Times New Roman" w:cs="Times New Roman"/>
          <w:i/>
          <w:sz w:val="28"/>
          <w:szCs w:val="28"/>
        </w:rPr>
        <w:t xml:space="preserve"> світу.</w:t>
      </w:r>
    </w:p>
    <w:p w:rsidR="00105437" w:rsidRDefault="00105437" w:rsidP="00105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7">
        <w:rPr>
          <w:rFonts w:ascii="Times New Roman" w:hAnsi="Times New Roman" w:cs="Times New Roman"/>
          <w:b/>
          <w:i/>
          <w:sz w:val="28"/>
        </w:rPr>
        <w:t>Ключові слова</w:t>
      </w:r>
      <w:r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</w:rPr>
        <w:t>соматизм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метафорні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перенесення, сенсорні ознаки перенесень найменувань, полісемія, сема, </w:t>
      </w:r>
      <w:proofErr w:type="spellStart"/>
      <w:r>
        <w:rPr>
          <w:rFonts w:ascii="Times New Roman" w:hAnsi="Times New Roman" w:cs="Times New Roman"/>
          <w:i/>
          <w:sz w:val="28"/>
        </w:rPr>
        <w:t>семема</w:t>
      </w:r>
      <w:proofErr w:type="spellEnd"/>
      <w:r>
        <w:rPr>
          <w:rFonts w:ascii="Times New Roman" w:hAnsi="Times New Roman" w:cs="Times New Roman"/>
          <w:i/>
          <w:sz w:val="28"/>
        </w:rPr>
        <w:t>, семантема.</w:t>
      </w:r>
    </w:p>
    <w:p w:rsidR="00105437" w:rsidRPr="00233797" w:rsidRDefault="00105437" w:rsidP="002337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3797" w:rsidRPr="00233797" w:rsidRDefault="00233797" w:rsidP="002337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article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analyzes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derivational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based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semantemes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non-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derivative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parts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3797" w:rsidRPr="00233797" w:rsidRDefault="00233797" w:rsidP="002337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type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polysemy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consists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transferring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based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similarity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realia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represented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certain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types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mostly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repeated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semantic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relations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based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general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relations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lexical-semantic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variants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semantic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structure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polysemants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derived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semantemes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non-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derivative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somatisms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141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thematic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identified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where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carried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according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studied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group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words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usually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combine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several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(a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combination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other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types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233797" w:rsidRPr="00233797" w:rsidRDefault="00233797" w:rsidP="002337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two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thematic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→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device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building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similar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number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→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plant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similar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number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marked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highest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performance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among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others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However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22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out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39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thematic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characterized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lastRenderedPageBreak/>
        <w:t>only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lexical-semantic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variant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formed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according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them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→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material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similar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location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tactile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properties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function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→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product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similar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shape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vessel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→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means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transportation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similar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etc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.).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regularity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certain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testifies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recurrence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connections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established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people's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minds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between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sememes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polysemants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belong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thematic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sphere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parts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again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proves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systematicity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vocabulary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3797" w:rsidRPr="00401590" w:rsidRDefault="00233797" w:rsidP="002337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held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analysis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language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material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shows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studied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group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polysemants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dominant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formed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basis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following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general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appearance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shape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(20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each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seven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derivational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models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location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six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tactile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properties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size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auditory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perception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case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per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each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related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auditory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gustatory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olfactory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perception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recorded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Therefore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most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often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words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denote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parts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body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carried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according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related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visual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perception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3797" w:rsidRPr="00233797" w:rsidRDefault="00233797" w:rsidP="002337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Key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words</w:t>
      </w:r>
      <w:proofErr w:type="spellEnd"/>
      <w:r w:rsidRPr="0023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somatism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metaphorical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sensory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senses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transfers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polysemy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sememe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33797">
        <w:rPr>
          <w:rFonts w:ascii="Times New Roman" w:hAnsi="Times New Roman" w:cs="Times New Roman"/>
          <w:i/>
          <w:iCs/>
          <w:sz w:val="28"/>
          <w:szCs w:val="28"/>
        </w:rPr>
        <w:t>semanteme</w:t>
      </w:r>
      <w:proofErr w:type="spellEnd"/>
      <w:r w:rsidRPr="002337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54CB" w:rsidRPr="00401590" w:rsidRDefault="003E54CB" w:rsidP="001054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3C4" w:rsidRDefault="00105437" w:rsidP="00923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5437">
        <w:rPr>
          <w:rFonts w:ascii="Times New Roman" w:hAnsi="Times New Roman" w:cs="Times New Roman"/>
          <w:b/>
          <w:sz w:val="28"/>
        </w:rPr>
        <w:t>Постановка проблеми</w:t>
      </w:r>
      <w:r>
        <w:rPr>
          <w:rFonts w:ascii="Times New Roman" w:hAnsi="Times New Roman" w:cs="Times New Roman"/>
          <w:sz w:val="28"/>
        </w:rPr>
        <w:t>.</w:t>
      </w:r>
      <w:r w:rsidR="00AE7A96" w:rsidRPr="00AE7A96">
        <w:rPr>
          <w:rFonts w:ascii="Times New Roman" w:hAnsi="Times New Roman" w:cs="Times New Roman"/>
          <w:szCs w:val="28"/>
        </w:rPr>
        <w:t xml:space="preserve"> </w:t>
      </w:r>
      <w:r w:rsidR="00825787">
        <w:rPr>
          <w:rFonts w:ascii="Times New Roman" w:hAnsi="Times New Roman" w:cs="Times New Roman"/>
          <w:sz w:val="28"/>
          <w:szCs w:val="28"/>
        </w:rPr>
        <w:t xml:space="preserve">Різноаспектне вивчення системності </w:t>
      </w:r>
      <w:r w:rsidR="00F37354">
        <w:rPr>
          <w:rFonts w:ascii="Times New Roman" w:hAnsi="Times New Roman" w:cs="Times New Roman"/>
          <w:sz w:val="28"/>
          <w:szCs w:val="28"/>
        </w:rPr>
        <w:t xml:space="preserve">лексики </w:t>
      </w:r>
      <w:r w:rsidR="00AE7A96" w:rsidRPr="005D2E25">
        <w:rPr>
          <w:rFonts w:ascii="Times New Roman" w:hAnsi="Times New Roman" w:cs="Times New Roman"/>
          <w:sz w:val="28"/>
          <w:szCs w:val="28"/>
        </w:rPr>
        <w:t>започаткован</w:t>
      </w:r>
      <w:r w:rsidR="00825787" w:rsidRPr="005D2E25">
        <w:rPr>
          <w:rFonts w:ascii="Times New Roman" w:hAnsi="Times New Roman" w:cs="Times New Roman"/>
          <w:sz w:val="28"/>
          <w:szCs w:val="28"/>
        </w:rPr>
        <w:t>е</w:t>
      </w:r>
      <w:r w:rsidR="00AE7A96" w:rsidRPr="005D2E25">
        <w:rPr>
          <w:rFonts w:ascii="Times New Roman" w:hAnsi="Times New Roman" w:cs="Times New Roman"/>
          <w:sz w:val="28"/>
          <w:szCs w:val="28"/>
        </w:rPr>
        <w:t xml:space="preserve"> ще в ХІХ ст.,</w:t>
      </w:r>
      <w:r w:rsidR="00AE7A96" w:rsidRPr="005D2E2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25787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1823C4">
        <w:rPr>
          <w:rFonts w:ascii="Times New Roman" w:hAnsi="Times New Roman" w:cs="Times New Roman"/>
          <w:sz w:val="28"/>
          <w:szCs w:val="28"/>
        </w:rPr>
        <w:t xml:space="preserve">і сьогодні </w:t>
      </w:r>
      <w:r w:rsidR="00AE7A96" w:rsidRPr="00AE7A96">
        <w:rPr>
          <w:rFonts w:ascii="Times New Roman" w:hAnsi="Times New Roman" w:cs="Times New Roman"/>
          <w:sz w:val="28"/>
          <w:szCs w:val="28"/>
        </w:rPr>
        <w:t>не втрача</w:t>
      </w:r>
      <w:r w:rsidR="00825787">
        <w:rPr>
          <w:rFonts w:ascii="Times New Roman" w:hAnsi="Times New Roman" w:cs="Times New Roman"/>
          <w:sz w:val="28"/>
          <w:szCs w:val="28"/>
        </w:rPr>
        <w:t>є</w:t>
      </w:r>
      <w:r w:rsidR="00AE7A96" w:rsidRPr="00AE7A96">
        <w:rPr>
          <w:rFonts w:ascii="Times New Roman" w:hAnsi="Times New Roman" w:cs="Times New Roman"/>
          <w:sz w:val="28"/>
          <w:szCs w:val="28"/>
        </w:rPr>
        <w:t xml:space="preserve"> своєї актуальності. </w:t>
      </w:r>
      <w:r w:rsidR="001823C4">
        <w:rPr>
          <w:rFonts w:ascii="Times New Roman" w:hAnsi="Times New Roman" w:cs="Times New Roman"/>
          <w:sz w:val="28"/>
          <w:szCs w:val="28"/>
        </w:rPr>
        <w:t>Поглибленого дослідження потребує низка проблем</w:t>
      </w:r>
      <w:r w:rsidR="00F37354">
        <w:rPr>
          <w:rFonts w:ascii="Times New Roman" w:hAnsi="Times New Roman" w:cs="Times New Roman"/>
          <w:sz w:val="28"/>
          <w:szCs w:val="28"/>
        </w:rPr>
        <w:t xml:space="preserve">, пов’язаних зі встановленням семантичної основи </w:t>
      </w:r>
      <w:proofErr w:type="spellStart"/>
      <w:r w:rsidR="00F37354">
        <w:rPr>
          <w:rFonts w:ascii="Times New Roman" w:hAnsi="Times New Roman" w:cs="Times New Roman"/>
          <w:sz w:val="28"/>
          <w:szCs w:val="28"/>
        </w:rPr>
        <w:t>внутрішньослівних</w:t>
      </w:r>
      <w:proofErr w:type="spellEnd"/>
      <w:r w:rsidR="00F37354">
        <w:rPr>
          <w:rFonts w:ascii="Times New Roman" w:hAnsi="Times New Roman" w:cs="Times New Roman"/>
          <w:sz w:val="28"/>
          <w:szCs w:val="28"/>
        </w:rPr>
        <w:t xml:space="preserve"> перенесень найменувань </w:t>
      </w:r>
      <w:r w:rsidR="00F37354" w:rsidRPr="00AE7A96">
        <w:rPr>
          <w:rFonts w:ascii="Times New Roman" w:hAnsi="Times New Roman" w:cs="Times New Roman"/>
          <w:sz w:val="28"/>
          <w:szCs w:val="28"/>
        </w:rPr>
        <w:t>у межах різн</w:t>
      </w:r>
      <w:r w:rsidR="00DF6C8F">
        <w:rPr>
          <w:rFonts w:ascii="Times New Roman" w:hAnsi="Times New Roman" w:cs="Times New Roman"/>
          <w:sz w:val="28"/>
          <w:szCs w:val="28"/>
        </w:rPr>
        <w:t>их</w:t>
      </w:r>
      <w:r w:rsidR="00F37354">
        <w:rPr>
          <w:rFonts w:ascii="Times New Roman" w:hAnsi="Times New Roman" w:cs="Times New Roman"/>
          <w:sz w:val="28"/>
          <w:szCs w:val="28"/>
        </w:rPr>
        <w:t xml:space="preserve"> тематичних груп,  </w:t>
      </w:r>
      <w:r w:rsidR="001823C4">
        <w:rPr>
          <w:rFonts w:ascii="Times New Roman" w:hAnsi="Times New Roman" w:cs="Times New Roman"/>
          <w:sz w:val="28"/>
          <w:szCs w:val="28"/>
        </w:rPr>
        <w:t xml:space="preserve">визначенням </w:t>
      </w:r>
      <w:r w:rsidR="00AE7A96" w:rsidRPr="00AE7A96">
        <w:rPr>
          <w:rFonts w:ascii="Times New Roman" w:hAnsi="Times New Roman" w:cs="Times New Roman"/>
          <w:sz w:val="28"/>
          <w:szCs w:val="28"/>
        </w:rPr>
        <w:t xml:space="preserve">рівня продуктивності </w:t>
      </w:r>
      <w:r w:rsidR="00F37354">
        <w:rPr>
          <w:rFonts w:ascii="Times New Roman" w:hAnsi="Times New Roman" w:cs="Times New Roman"/>
          <w:sz w:val="28"/>
          <w:szCs w:val="28"/>
        </w:rPr>
        <w:t>дериваційних моделей таких перенесень тощо</w:t>
      </w:r>
      <w:r w:rsidR="001823C4">
        <w:rPr>
          <w:rFonts w:ascii="Times New Roman" w:hAnsi="Times New Roman" w:cs="Times New Roman"/>
          <w:sz w:val="28"/>
          <w:szCs w:val="28"/>
        </w:rPr>
        <w:t>.</w:t>
      </w:r>
    </w:p>
    <w:p w:rsidR="00DF6C8F" w:rsidRPr="00DF6C8F" w:rsidRDefault="00105437" w:rsidP="00DF6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7">
        <w:rPr>
          <w:rFonts w:ascii="Times New Roman" w:hAnsi="Times New Roman" w:cs="Times New Roman"/>
          <w:b/>
          <w:sz w:val="28"/>
        </w:rPr>
        <w:t>Аналіз останніх досліджень і публікацій</w:t>
      </w:r>
      <w:r>
        <w:rPr>
          <w:rFonts w:ascii="Times New Roman" w:hAnsi="Times New Roman" w:cs="Times New Roman"/>
          <w:sz w:val="28"/>
        </w:rPr>
        <w:t>.</w:t>
      </w:r>
      <w:r w:rsidR="001823C4">
        <w:rPr>
          <w:rFonts w:ascii="Times New Roman" w:hAnsi="Times New Roman" w:cs="Times New Roman"/>
          <w:sz w:val="28"/>
        </w:rPr>
        <w:t xml:space="preserve"> </w:t>
      </w:r>
      <w:r w:rsidR="00DF6ADD" w:rsidRPr="0012104D">
        <w:rPr>
          <w:rFonts w:ascii="Times New Roman" w:hAnsi="Times New Roman" w:cs="Times New Roman"/>
          <w:sz w:val="28"/>
          <w:szCs w:val="28"/>
        </w:rPr>
        <w:t xml:space="preserve">Як один із 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найархаїчніших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 xml:space="preserve"> пластів лексики, 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соматизми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 xml:space="preserve"> вивчалися з позиції полісемії (З.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Богус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>, М.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Скаб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>), діалектології (Н.Дяченко, Т.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Бердникова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>), фразеології (Ф.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Вакк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>, І.Валуєва, А.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Дорожівська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 xml:space="preserve">), </w:t>
      </w:r>
      <w:r w:rsidR="0012104D" w:rsidRPr="0012104D">
        <w:rPr>
          <w:rFonts w:ascii="Times New Roman" w:hAnsi="Times New Roman" w:cs="Times New Roman"/>
          <w:sz w:val="28"/>
          <w:szCs w:val="28"/>
        </w:rPr>
        <w:t xml:space="preserve">порівняльного мовознавства (Г.Кривенко), </w:t>
      </w:r>
      <w:r w:rsidR="00DF6ADD" w:rsidRPr="0012104D">
        <w:rPr>
          <w:rFonts w:ascii="Times New Roman" w:hAnsi="Times New Roman" w:cs="Times New Roman"/>
          <w:sz w:val="28"/>
          <w:szCs w:val="28"/>
        </w:rPr>
        <w:t>історії мови (В.</w:t>
      </w:r>
      <w:proofErr w:type="spellStart"/>
      <w:r w:rsidR="00DF6ADD" w:rsidRPr="0012104D">
        <w:rPr>
          <w:rFonts w:ascii="Times New Roman" w:hAnsi="Times New Roman" w:cs="Times New Roman"/>
          <w:sz w:val="28"/>
          <w:szCs w:val="28"/>
        </w:rPr>
        <w:t>Німчук</w:t>
      </w:r>
      <w:proofErr w:type="spellEnd"/>
      <w:r w:rsidR="00DF6ADD" w:rsidRPr="0012104D">
        <w:rPr>
          <w:rFonts w:ascii="Times New Roman" w:hAnsi="Times New Roman" w:cs="Times New Roman"/>
          <w:sz w:val="28"/>
          <w:szCs w:val="28"/>
        </w:rPr>
        <w:t xml:space="preserve">, В.Ткаченко), </w:t>
      </w:r>
      <w:proofErr w:type="spellStart"/>
      <w:r w:rsidR="0012104D" w:rsidRPr="0012104D">
        <w:rPr>
          <w:rFonts w:ascii="Times New Roman" w:hAnsi="Times New Roman" w:cs="Times New Roman"/>
          <w:sz w:val="28"/>
          <w:szCs w:val="28"/>
        </w:rPr>
        <w:t>етнокультурології</w:t>
      </w:r>
      <w:proofErr w:type="spellEnd"/>
      <w:r w:rsidR="0012104D" w:rsidRPr="0012104D">
        <w:rPr>
          <w:rFonts w:ascii="Times New Roman" w:hAnsi="Times New Roman" w:cs="Times New Roman"/>
          <w:sz w:val="28"/>
          <w:szCs w:val="28"/>
        </w:rPr>
        <w:t xml:space="preserve"> (А.</w:t>
      </w:r>
      <w:proofErr w:type="spellStart"/>
      <w:r w:rsidR="0012104D" w:rsidRPr="0012104D">
        <w:rPr>
          <w:rFonts w:ascii="Times New Roman" w:hAnsi="Times New Roman" w:cs="Times New Roman"/>
          <w:sz w:val="28"/>
          <w:szCs w:val="28"/>
        </w:rPr>
        <w:t>Дорожівська</w:t>
      </w:r>
      <w:proofErr w:type="spellEnd"/>
      <w:r w:rsidR="0012104D" w:rsidRPr="0012104D">
        <w:rPr>
          <w:rFonts w:ascii="Times New Roman" w:hAnsi="Times New Roman" w:cs="Times New Roman"/>
          <w:sz w:val="28"/>
          <w:szCs w:val="28"/>
        </w:rPr>
        <w:t>, З.</w:t>
      </w:r>
      <w:proofErr w:type="spellStart"/>
      <w:r w:rsidR="0012104D" w:rsidRPr="0012104D">
        <w:rPr>
          <w:rFonts w:ascii="Times New Roman" w:hAnsi="Times New Roman" w:cs="Times New Roman"/>
          <w:sz w:val="28"/>
          <w:szCs w:val="28"/>
        </w:rPr>
        <w:t>Шостюк</w:t>
      </w:r>
      <w:proofErr w:type="spellEnd"/>
      <w:r w:rsidR="0012104D" w:rsidRPr="0012104D">
        <w:rPr>
          <w:rFonts w:ascii="Times New Roman" w:hAnsi="Times New Roman" w:cs="Times New Roman"/>
          <w:sz w:val="28"/>
          <w:szCs w:val="28"/>
        </w:rPr>
        <w:t xml:space="preserve">, </w:t>
      </w:r>
      <w:r w:rsidR="0012104D" w:rsidRPr="0012104D">
        <w:rPr>
          <w:rFonts w:ascii="Times New Roman" w:hAnsi="Times New Roman" w:cs="Times New Roman"/>
          <w:sz w:val="28"/>
          <w:szCs w:val="28"/>
        </w:rPr>
        <w:lastRenderedPageBreak/>
        <w:t xml:space="preserve">Л.Савченко), </w:t>
      </w:r>
      <w:proofErr w:type="spellStart"/>
      <w:r w:rsidR="0012104D" w:rsidRPr="0012104D">
        <w:rPr>
          <w:rFonts w:ascii="Times New Roman" w:hAnsi="Times New Roman" w:cs="Times New Roman"/>
          <w:sz w:val="28"/>
          <w:szCs w:val="28"/>
        </w:rPr>
        <w:t>лінгводидактики</w:t>
      </w:r>
      <w:proofErr w:type="spellEnd"/>
      <w:r w:rsidR="0012104D" w:rsidRPr="0012104D">
        <w:rPr>
          <w:rFonts w:ascii="Times New Roman" w:hAnsi="Times New Roman" w:cs="Times New Roman"/>
          <w:sz w:val="28"/>
          <w:szCs w:val="28"/>
        </w:rPr>
        <w:t xml:space="preserve"> (Н.</w:t>
      </w:r>
      <w:proofErr w:type="spellStart"/>
      <w:r w:rsidR="0012104D" w:rsidRPr="0012104D">
        <w:rPr>
          <w:rFonts w:ascii="Times New Roman" w:hAnsi="Times New Roman" w:cs="Times New Roman"/>
          <w:sz w:val="28"/>
          <w:szCs w:val="28"/>
        </w:rPr>
        <w:t>Яніцька</w:t>
      </w:r>
      <w:proofErr w:type="spellEnd"/>
      <w:r w:rsidR="0012104D" w:rsidRPr="0012104D">
        <w:rPr>
          <w:rFonts w:ascii="Times New Roman" w:hAnsi="Times New Roman" w:cs="Times New Roman"/>
          <w:sz w:val="28"/>
          <w:szCs w:val="28"/>
        </w:rPr>
        <w:t xml:space="preserve">) </w:t>
      </w:r>
      <w:r w:rsidR="00DF6ADD" w:rsidRPr="0012104D">
        <w:rPr>
          <w:rFonts w:ascii="Times New Roman" w:hAnsi="Times New Roman" w:cs="Times New Roman"/>
          <w:sz w:val="28"/>
          <w:szCs w:val="28"/>
        </w:rPr>
        <w:t xml:space="preserve">тощо [1; 2; 4; </w:t>
      </w:r>
      <w:r w:rsidR="0071231F">
        <w:rPr>
          <w:rFonts w:ascii="Times New Roman" w:hAnsi="Times New Roman" w:cs="Times New Roman"/>
          <w:sz w:val="28"/>
          <w:szCs w:val="28"/>
        </w:rPr>
        <w:t>6; 7</w:t>
      </w:r>
      <w:r w:rsidR="00DF6ADD" w:rsidRPr="0012104D">
        <w:rPr>
          <w:rFonts w:ascii="Times New Roman" w:hAnsi="Times New Roman" w:cs="Times New Roman"/>
          <w:sz w:val="28"/>
          <w:szCs w:val="28"/>
        </w:rPr>
        <w:t>].</w:t>
      </w:r>
      <w:r w:rsidR="00DF6ADD">
        <w:rPr>
          <w:rFonts w:ascii="Times New Roman" w:hAnsi="Times New Roman" w:cs="Times New Roman"/>
          <w:sz w:val="28"/>
        </w:rPr>
        <w:t xml:space="preserve"> </w:t>
      </w:r>
      <w:r w:rsidR="00DF6C8F" w:rsidRPr="00DF6C8F">
        <w:rPr>
          <w:rFonts w:ascii="Times New Roman" w:hAnsi="Times New Roman" w:cs="Times New Roman"/>
          <w:b/>
          <w:sz w:val="28"/>
        </w:rPr>
        <w:t>Мета</w:t>
      </w:r>
      <w:r w:rsidR="00DF6C8F" w:rsidRPr="00DF6C8F">
        <w:rPr>
          <w:rFonts w:ascii="Times New Roman" w:hAnsi="Times New Roman" w:cs="Times New Roman"/>
          <w:sz w:val="28"/>
        </w:rPr>
        <w:t xml:space="preserve"> </w:t>
      </w:r>
      <w:r w:rsidR="00DF6ADD">
        <w:rPr>
          <w:rFonts w:ascii="Times New Roman" w:hAnsi="Times New Roman" w:cs="Times New Roman"/>
          <w:sz w:val="28"/>
        </w:rPr>
        <w:t xml:space="preserve">нашої </w:t>
      </w:r>
      <w:r w:rsidR="00DF6C8F">
        <w:rPr>
          <w:rFonts w:ascii="Times New Roman" w:hAnsi="Times New Roman" w:cs="Times New Roman"/>
          <w:sz w:val="28"/>
        </w:rPr>
        <w:t xml:space="preserve">розвідки </w:t>
      </w:r>
      <w:r w:rsidR="00DF6C8F" w:rsidRPr="00DF6C8F">
        <w:rPr>
          <w:rFonts w:ascii="Times New Roman" w:hAnsi="Times New Roman" w:cs="Times New Roman"/>
          <w:sz w:val="28"/>
        </w:rPr>
        <w:t xml:space="preserve">– </w:t>
      </w:r>
      <w:r w:rsidR="00DF6C8F">
        <w:rPr>
          <w:rFonts w:ascii="Times New Roman" w:hAnsi="Times New Roman" w:cs="Times New Roman"/>
          <w:sz w:val="28"/>
        </w:rPr>
        <w:t xml:space="preserve">виявити й </w:t>
      </w:r>
      <w:r w:rsidR="00DF6C8F" w:rsidRPr="00DF6C8F">
        <w:rPr>
          <w:rFonts w:ascii="Times New Roman" w:hAnsi="Times New Roman" w:cs="Times New Roman"/>
          <w:sz w:val="28"/>
          <w:szCs w:val="28"/>
        </w:rPr>
        <w:t xml:space="preserve">описати </w:t>
      </w:r>
      <w:r w:rsidR="00DF6C8F">
        <w:rPr>
          <w:rFonts w:ascii="Times New Roman" w:hAnsi="Times New Roman" w:cs="Times New Roman"/>
          <w:sz w:val="28"/>
          <w:szCs w:val="28"/>
        </w:rPr>
        <w:t xml:space="preserve">базовані на сенсорних ознаках дериваційні моделі </w:t>
      </w:r>
      <w:proofErr w:type="spellStart"/>
      <w:r w:rsidR="00DF6C8F">
        <w:rPr>
          <w:rFonts w:ascii="Times New Roman" w:hAnsi="Times New Roman" w:cs="Times New Roman"/>
          <w:sz w:val="28"/>
          <w:szCs w:val="28"/>
        </w:rPr>
        <w:t>метафорних</w:t>
      </w:r>
      <w:proofErr w:type="spellEnd"/>
      <w:r w:rsidR="00DF6C8F">
        <w:rPr>
          <w:rFonts w:ascii="Times New Roman" w:hAnsi="Times New Roman" w:cs="Times New Roman"/>
          <w:sz w:val="28"/>
          <w:szCs w:val="28"/>
        </w:rPr>
        <w:t xml:space="preserve"> перенесень у семантемах непохідних назв частин тіла</w:t>
      </w:r>
      <w:r w:rsidR="00DF6ADD">
        <w:rPr>
          <w:rFonts w:ascii="Times New Roman" w:hAnsi="Times New Roman" w:cs="Times New Roman"/>
          <w:sz w:val="28"/>
          <w:szCs w:val="28"/>
        </w:rPr>
        <w:t xml:space="preserve"> (</w:t>
      </w:r>
      <w:r w:rsidR="0012104D">
        <w:rPr>
          <w:rFonts w:ascii="Times New Roman" w:hAnsi="Times New Roman" w:cs="Times New Roman"/>
          <w:sz w:val="28"/>
          <w:szCs w:val="28"/>
        </w:rPr>
        <w:t xml:space="preserve">аналіз непохідних слів зумовлений відсутністю в їх семантичній структурі </w:t>
      </w:r>
      <w:proofErr w:type="spellStart"/>
      <w:r w:rsidR="0012104D">
        <w:rPr>
          <w:rFonts w:ascii="Times New Roman" w:hAnsi="Times New Roman" w:cs="Times New Roman"/>
          <w:sz w:val="28"/>
          <w:szCs w:val="28"/>
        </w:rPr>
        <w:t>семем</w:t>
      </w:r>
      <w:proofErr w:type="spellEnd"/>
      <w:r w:rsidR="0012104D">
        <w:rPr>
          <w:rFonts w:ascii="Times New Roman" w:hAnsi="Times New Roman" w:cs="Times New Roman"/>
          <w:sz w:val="28"/>
          <w:szCs w:val="28"/>
        </w:rPr>
        <w:t xml:space="preserve">, утворених внаслідок </w:t>
      </w:r>
      <w:proofErr w:type="spellStart"/>
      <w:r w:rsidR="0012104D">
        <w:rPr>
          <w:rFonts w:ascii="Times New Roman" w:hAnsi="Times New Roman" w:cs="Times New Roman"/>
          <w:sz w:val="28"/>
          <w:szCs w:val="28"/>
        </w:rPr>
        <w:t>міжслівної</w:t>
      </w:r>
      <w:proofErr w:type="spellEnd"/>
      <w:r w:rsidR="0012104D">
        <w:rPr>
          <w:rFonts w:ascii="Times New Roman" w:hAnsi="Times New Roman" w:cs="Times New Roman"/>
          <w:sz w:val="28"/>
          <w:szCs w:val="28"/>
        </w:rPr>
        <w:t xml:space="preserve"> деривації</w:t>
      </w:r>
      <w:r w:rsidR="00DF6ADD">
        <w:rPr>
          <w:rFonts w:ascii="Times New Roman" w:hAnsi="Times New Roman" w:cs="Times New Roman"/>
          <w:sz w:val="28"/>
          <w:szCs w:val="28"/>
        </w:rPr>
        <w:t>)</w:t>
      </w:r>
      <w:r w:rsidR="00DF6C8F">
        <w:rPr>
          <w:rFonts w:ascii="Times New Roman" w:hAnsi="Times New Roman" w:cs="Times New Roman"/>
          <w:sz w:val="28"/>
          <w:szCs w:val="28"/>
        </w:rPr>
        <w:t xml:space="preserve">. </w:t>
      </w:r>
      <w:r w:rsidR="00DF6C8F" w:rsidRPr="00DF6C8F">
        <w:rPr>
          <w:rFonts w:ascii="Times New Roman" w:hAnsi="Times New Roman" w:cs="Times New Roman"/>
          <w:sz w:val="28"/>
          <w:szCs w:val="28"/>
        </w:rPr>
        <w:t xml:space="preserve">Дослідження виконано на матеріалі «Великого тлумачного словника </w:t>
      </w:r>
      <w:r w:rsidR="003548D3">
        <w:rPr>
          <w:rFonts w:ascii="Times New Roman" w:hAnsi="Times New Roman" w:cs="Times New Roman"/>
          <w:sz w:val="28"/>
          <w:szCs w:val="28"/>
        </w:rPr>
        <w:t xml:space="preserve">сучасної </w:t>
      </w:r>
      <w:r w:rsidR="00DF6C8F" w:rsidRPr="00DF6C8F">
        <w:rPr>
          <w:rFonts w:ascii="Times New Roman" w:hAnsi="Times New Roman" w:cs="Times New Roman"/>
          <w:sz w:val="28"/>
          <w:szCs w:val="28"/>
        </w:rPr>
        <w:t>української мови»</w:t>
      </w:r>
      <w:r w:rsidR="003548D3">
        <w:rPr>
          <w:rFonts w:ascii="Times New Roman" w:hAnsi="Times New Roman" w:cs="Times New Roman"/>
          <w:sz w:val="28"/>
          <w:szCs w:val="28"/>
        </w:rPr>
        <w:t xml:space="preserve"> </w:t>
      </w:r>
      <w:r w:rsidR="003548D3" w:rsidRPr="0012104D">
        <w:rPr>
          <w:rFonts w:ascii="Times New Roman" w:hAnsi="Times New Roman" w:cs="Times New Roman"/>
          <w:sz w:val="28"/>
          <w:szCs w:val="28"/>
        </w:rPr>
        <w:t>[</w:t>
      </w:r>
      <w:r w:rsidR="003548D3">
        <w:rPr>
          <w:rFonts w:ascii="Times New Roman" w:hAnsi="Times New Roman" w:cs="Times New Roman"/>
          <w:sz w:val="28"/>
          <w:szCs w:val="28"/>
        </w:rPr>
        <w:t>3</w:t>
      </w:r>
      <w:r w:rsidR="003548D3" w:rsidRPr="0012104D">
        <w:rPr>
          <w:rFonts w:ascii="Times New Roman" w:hAnsi="Times New Roman" w:cs="Times New Roman"/>
          <w:sz w:val="28"/>
          <w:szCs w:val="28"/>
        </w:rPr>
        <w:t>]</w:t>
      </w:r>
      <w:r w:rsidR="00DF6C8F" w:rsidRPr="00DF6C8F">
        <w:rPr>
          <w:rFonts w:ascii="Times New Roman" w:hAnsi="Times New Roman" w:cs="Times New Roman"/>
          <w:sz w:val="28"/>
          <w:szCs w:val="28"/>
        </w:rPr>
        <w:t xml:space="preserve"> </w:t>
      </w:r>
      <w:r w:rsidR="00DF6C8F" w:rsidRPr="00E23DF6">
        <w:rPr>
          <w:rFonts w:ascii="Times New Roman" w:hAnsi="Times New Roman" w:cs="Times New Roman"/>
          <w:sz w:val="28"/>
          <w:szCs w:val="28"/>
        </w:rPr>
        <w:t xml:space="preserve">(121 семантема; </w:t>
      </w:r>
      <w:r w:rsidR="00F73A90" w:rsidRPr="00E23DF6">
        <w:rPr>
          <w:rFonts w:ascii="Times New Roman" w:hAnsi="Times New Roman" w:cs="Times New Roman"/>
          <w:sz w:val="28"/>
          <w:szCs w:val="28"/>
        </w:rPr>
        <w:t xml:space="preserve">141 </w:t>
      </w:r>
      <w:proofErr w:type="spellStart"/>
      <w:r w:rsidR="00F73A90" w:rsidRPr="00E23DF6">
        <w:rPr>
          <w:rFonts w:ascii="Times New Roman" w:hAnsi="Times New Roman" w:cs="Times New Roman"/>
          <w:sz w:val="28"/>
          <w:szCs w:val="28"/>
        </w:rPr>
        <w:t>семема</w:t>
      </w:r>
      <w:proofErr w:type="spellEnd"/>
      <w:r w:rsidR="00DF6C8F" w:rsidRPr="00E23DF6">
        <w:rPr>
          <w:rFonts w:ascii="Times New Roman" w:hAnsi="Times New Roman" w:cs="Times New Roman"/>
          <w:sz w:val="28"/>
          <w:szCs w:val="28"/>
        </w:rPr>
        <w:t xml:space="preserve">, </w:t>
      </w:r>
      <w:r w:rsidR="0012104D" w:rsidRPr="00E23DF6">
        <w:rPr>
          <w:rFonts w:ascii="Times New Roman" w:hAnsi="Times New Roman" w:cs="Times New Roman"/>
          <w:sz w:val="28"/>
          <w:szCs w:val="28"/>
        </w:rPr>
        <w:t>як</w:t>
      </w:r>
      <w:r w:rsidR="00F73A90" w:rsidRPr="00E23DF6">
        <w:rPr>
          <w:rFonts w:ascii="Times New Roman" w:hAnsi="Times New Roman" w:cs="Times New Roman"/>
          <w:sz w:val="28"/>
          <w:szCs w:val="28"/>
        </w:rPr>
        <w:t>а</w:t>
      </w:r>
      <w:r w:rsidR="0012104D" w:rsidRPr="00E23DF6">
        <w:rPr>
          <w:rFonts w:ascii="Times New Roman" w:hAnsi="Times New Roman" w:cs="Times New Roman"/>
          <w:sz w:val="28"/>
          <w:szCs w:val="28"/>
        </w:rPr>
        <w:t xml:space="preserve"> </w:t>
      </w:r>
      <w:r w:rsidR="00F73A90" w:rsidRPr="00E23DF6">
        <w:rPr>
          <w:rFonts w:ascii="Times New Roman" w:hAnsi="Times New Roman" w:cs="Times New Roman"/>
          <w:sz w:val="28"/>
          <w:szCs w:val="28"/>
        </w:rPr>
        <w:t xml:space="preserve">виникла внаслідок </w:t>
      </w:r>
      <w:proofErr w:type="spellStart"/>
      <w:r w:rsidR="00F73A90" w:rsidRPr="00E23DF6">
        <w:rPr>
          <w:rFonts w:ascii="Times New Roman" w:hAnsi="Times New Roman" w:cs="Times New Roman"/>
          <w:sz w:val="28"/>
          <w:szCs w:val="28"/>
        </w:rPr>
        <w:t>метафор</w:t>
      </w:r>
      <w:r w:rsidR="0012104D" w:rsidRPr="00E23DF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12104D" w:rsidRPr="00E23DF6">
        <w:rPr>
          <w:rFonts w:ascii="Times New Roman" w:hAnsi="Times New Roman" w:cs="Times New Roman"/>
          <w:sz w:val="28"/>
          <w:szCs w:val="28"/>
        </w:rPr>
        <w:t xml:space="preserve"> перенесення на</w:t>
      </w:r>
      <w:r w:rsidR="0071231F" w:rsidRPr="00E23DF6">
        <w:rPr>
          <w:rFonts w:ascii="Times New Roman" w:hAnsi="Times New Roman" w:cs="Times New Roman"/>
          <w:sz w:val="28"/>
          <w:szCs w:val="28"/>
        </w:rPr>
        <w:t xml:space="preserve"> базі сенсорних ознак</w:t>
      </w:r>
      <w:r w:rsidR="00DF6C8F" w:rsidRPr="00E23DF6">
        <w:rPr>
          <w:rFonts w:ascii="Times New Roman" w:hAnsi="Times New Roman" w:cs="Times New Roman"/>
          <w:sz w:val="28"/>
          <w:szCs w:val="28"/>
        </w:rPr>
        <w:t>).</w:t>
      </w:r>
    </w:p>
    <w:p w:rsidR="000E4FAD" w:rsidRPr="00673052" w:rsidRDefault="00105437" w:rsidP="00923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7">
        <w:rPr>
          <w:rFonts w:ascii="Times New Roman" w:hAnsi="Times New Roman" w:cs="Times New Roman"/>
          <w:b/>
          <w:sz w:val="28"/>
        </w:rPr>
        <w:t>Виклад основного матеріалу</w:t>
      </w:r>
      <w:r>
        <w:rPr>
          <w:rFonts w:ascii="Times New Roman" w:hAnsi="Times New Roman" w:cs="Times New Roman"/>
          <w:sz w:val="28"/>
        </w:rPr>
        <w:t xml:space="preserve">. </w:t>
      </w:r>
      <w:r w:rsidR="00774445">
        <w:rPr>
          <w:rFonts w:ascii="Times New Roman" w:hAnsi="Times New Roman" w:cs="Times New Roman"/>
          <w:sz w:val="28"/>
        </w:rPr>
        <w:t xml:space="preserve">Метафора як тип полісемії полягає </w:t>
      </w:r>
      <w:r w:rsidR="008B7BA7">
        <w:rPr>
          <w:rFonts w:ascii="Times New Roman" w:hAnsi="Times New Roman" w:cs="Times New Roman"/>
          <w:sz w:val="28"/>
        </w:rPr>
        <w:t>у вторинній номінації</w:t>
      </w:r>
      <w:r w:rsidR="00774445">
        <w:rPr>
          <w:rFonts w:ascii="Times New Roman" w:hAnsi="Times New Roman" w:cs="Times New Roman"/>
          <w:sz w:val="28"/>
        </w:rPr>
        <w:t xml:space="preserve"> на основі подібності реалій світу. </w:t>
      </w:r>
      <w:r w:rsidR="00DF6ADD">
        <w:rPr>
          <w:rFonts w:ascii="Times New Roman" w:hAnsi="Times New Roman" w:cs="Times New Roman"/>
          <w:sz w:val="28"/>
        </w:rPr>
        <w:t xml:space="preserve">Узагальнено </w:t>
      </w:r>
      <w:proofErr w:type="spellStart"/>
      <w:r w:rsidR="00DF6ADD">
        <w:rPr>
          <w:rFonts w:ascii="Times New Roman" w:hAnsi="Times New Roman" w:cs="Times New Roman"/>
          <w:sz w:val="28"/>
        </w:rPr>
        <w:t>метафорні</w:t>
      </w:r>
      <w:proofErr w:type="spellEnd"/>
      <w:r w:rsidR="00DF6ADD">
        <w:rPr>
          <w:rFonts w:ascii="Times New Roman" w:hAnsi="Times New Roman" w:cs="Times New Roman"/>
          <w:sz w:val="28"/>
        </w:rPr>
        <w:t xml:space="preserve"> перенесення </w:t>
      </w:r>
      <w:r w:rsidR="000E4FAD" w:rsidRPr="000E4FAD">
        <w:rPr>
          <w:rFonts w:ascii="Times New Roman" w:hAnsi="Times New Roman" w:cs="Times New Roman"/>
          <w:sz w:val="28"/>
        </w:rPr>
        <w:t xml:space="preserve">здійснюються за </w:t>
      </w:r>
      <w:r w:rsidR="00DE3D52">
        <w:rPr>
          <w:rFonts w:ascii="Times New Roman" w:hAnsi="Times New Roman" w:cs="Times New Roman"/>
          <w:sz w:val="28"/>
        </w:rPr>
        <w:t>такими напрям</w:t>
      </w:r>
      <w:r w:rsidR="000E4FAD" w:rsidRPr="000E4FAD">
        <w:rPr>
          <w:rFonts w:ascii="Times New Roman" w:hAnsi="Times New Roman" w:cs="Times New Roman"/>
          <w:sz w:val="28"/>
        </w:rPr>
        <w:t>ами:</w:t>
      </w:r>
      <w:r w:rsidR="00FC1833">
        <w:rPr>
          <w:rFonts w:ascii="Times New Roman" w:hAnsi="Times New Roman" w:cs="Times New Roman"/>
          <w:sz w:val="28"/>
        </w:rPr>
        <w:t xml:space="preserve"> </w:t>
      </w:r>
      <w:r w:rsidR="00832C1B">
        <w:rPr>
          <w:rFonts w:ascii="Times New Roman" w:hAnsi="Times New Roman" w:cs="Times New Roman"/>
          <w:b/>
          <w:sz w:val="28"/>
        </w:rPr>
        <w:t>1)</w:t>
      </w:r>
      <w:r w:rsidR="00A70C6C">
        <w:rPr>
          <w:rFonts w:ascii="Times New Roman" w:hAnsi="Times New Roman" w:cs="Times New Roman"/>
          <w:b/>
          <w:sz w:val="28"/>
        </w:rPr>
        <w:t> </w:t>
      </w:r>
      <w:r w:rsidR="00832C1B">
        <w:rPr>
          <w:rFonts w:ascii="Times New Roman" w:hAnsi="Times New Roman" w:cs="Times New Roman"/>
          <w:b/>
          <w:sz w:val="28"/>
        </w:rPr>
        <w:t>с</w:t>
      </w:r>
      <w:r w:rsidR="00DE3D52" w:rsidRPr="00DE3D52">
        <w:rPr>
          <w:rFonts w:ascii="Times New Roman" w:hAnsi="Times New Roman" w:cs="Times New Roman"/>
          <w:b/>
          <w:sz w:val="28"/>
        </w:rPr>
        <w:t>хожість за ознаками, що сприймаються органами відчуття</w:t>
      </w:r>
      <w:r w:rsidR="00DF6ADD">
        <w:rPr>
          <w:rFonts w:ascii="Times New Roman" w:hAnsi="Times New Roman" w:cs="Times New Roman"/>
          <w:b/>
          <w:sz w:val="28"/>
        </w:rPr>
        <w:t xml:space="preserve"> (сенсорні ознаки)</w:t>
      </w:r>
      <w:r w:rsidR="00DE3D52">
        <w:rPr>
          <w:rFonts w:ascii="Times New Roman" w:hAnsi="Times New Roman" w:cs="Times New Roman"/>
          <w:sz w:val="28"/>
        </w:rPr>
        <w:t xml:space="preserve">: </w:t>
      </w:r>
      <w:r w:rsidR="00832C1B">
        <w:rPr>
          <w:rFonts w:ascii="Times New Roman" w:hAnsi="Times New Roman" w:cs="Times New Roman"/>
          <w:sz w:val="28"/>
        </w:rPr>
        <w:t>а</w:t>
      </w:r>
      <w:r w:rsidR="005C04D2">
        <w:rPr>
          <w:rFonts w:ascii="Times New Roman" w:hAnsi="Times New Roman" w:cs="Times New Roman"/>
          <w:sz w:val="28"/>
        </w:rPr>
        <w:t xml:space="preserve">) </w:t>
      </w:r>
      <w:r w:rsidR="00DE3D52" w:rsidRPr="00F005E4">
        <w:rPr>
          <w:rFonts w:ascii="Times New Roman" w:hAnsi="Times New Roman" w:cs="Times New Roman"/>
          <w:b/>
          <w:i/>
          <w:sz w:val="28"/>
        </w:rPr>
        <w:t xml:space="preserve">зорове </w:t>
      </w:r>
      <w:r w:rsidR="005C04D2" w:rsidRPr="00F005E4">
        <w:rPr>
          <w:rFonts w:ascii="Times New Roman" w:hAnsi="Times New Roman" w:cs="Times New Roman"/>
          <w:b/>
          <w:i/>
          <w:sz w:val="28"/>
        </w:rPr>
        <w:t>сприйняття</w:t>
      </w:r>
      <w:r w:rsidR="005C04D2">
        <w:rPr>
          <w:rFonts w:ascii="Times New Roman" w:hAnsi="Times New Roman" w:cs="Times New Roman"/>
          <w:sz w:val="28"/>
        </w:rPr>
        <w:t xml:space="preserve">: </w:t>
      </w:r>
      <w:r w:rsidR="000E4FAD" w:rsidRPr="00F005E4">
        <w:rPr>
          <w:rFonts w:ascii="Times New Roman" w:hAnsi="Times New Roman" w:cs="Times New Roman"/>
          <w:i/>
          <w:sz w:val="28"/>
        </w:rPr>
        <w:t>форма</w:t>
      </w:r>
      <w:r w:rsidR="00FC1833" w:rsidRPr="00F005E4">
        <w:rPr>
          <w:rFonts w:ascii="Times New Roman" w:hAnsi="Times New Roman" w:cs="Times New Roman"/>
          <w:i/>
          <w:sz w:val="28"/>
        </w:rPr>
        <w:t xml:space="preserve">; </w:t>
      </w:r>
      <w:r w:rsidR="000E4FAD" w:rsidRPr="00F005E4">
        <w:rPr>
          <w:rFonts w:ascii="Times New Roman" w:hAnsi="Times New Roman" w:cs="Times New Roman"/>
          <w:i/>
          <w:sz w:val="28"/>
        </w:rPr>
        <w:t>к</w:t>
      </w:r>
      <w:r w:rsidR="00FC1833" w:rsidRPr="00F005E4">
        <w:rPr>
          <w:rFonts w:ascii="Times New Roman" w:hAnsi="Times New Roman" w:cs="Times New Roman"/>
          <w:i/>
          <w:sz w:val="28"/>
        </w:rPr>
        <w:t>олір (блиск, перелив барв і т. ін</w:t>
      </w:r>
      <w:r w:rsidR="000E4FAD" w:rsidRPr="00F005E4">
        <w:rPr>
          <w:rFonts w:ascii="Times New Roman" w:hAnsi="Times New Roman" w:cs="Times New Roman"/>
          <w:i/>
          <w:sz w:val="28"/>
        </w:rPr>
        <w:t>.</w:t>
      </w:r>
      <w:r w:rsidR="00FC1833" w:rsidRPr="00F005E4">
        <w:rPr>
          <w:rFonts w:ascii="Times New Roman" w:hAnsi="Times New Roman" w:cs="Times New Roman"/>
          <w:i/>
          <w:sz w:val="28"/>
        </w:rPr>
        <w:t xml:space="preserve">); </w:t>
      </w:r>
      <w:r w:rsidR="00832C1B">
        <w:rPr>
          <w:rFonts w:ascii="Times New Roman" w:hAnsi="Times New Roman" w:cs="Times New Roman"/>
          <w:i/>
          <w:sz w:val="28"/>
        </w:rPr>
        <w:t>розташування</w:t>
      </w:r>
      <w:r w:rsidR="00FC1833" w:rsidRPr="00F005E4">
        <w:rPr>
          <w:rFonts w:ascii="Times New Roman" w:hAnsi="Times New Roman" w:cs="Times New Roman"/>
          <w:i/>
          <w:sz w:val="28"/>
        </w:rPr>
        <w:t xml:space="preserve">; </w:t>
      </w:r>
      <w:r w:rsidR="005C04D2" w:rsidRPr="00F005E4">
        <w:rPr>
          <w:rFonts w:ascii="Times New Roman" w:hAnsi="Times New Roman" w:cs="Times New Roman"/>
          <w:i/>
          <w:sz w:val="28"/>
        </w:rPr>
        <w:t xml:space="preserve">кількісна ознака; </w:t>
      </w:r>
      <w:r w:rsidR="000E4FAD" w:rsidRPr="00F005E4">
        <w:rPr>
          <w:rFonts w:ascii="Times New Roman" w:hAnsi="Times New Roman" w:cs="Times New Roman"/>
          <w:i/>
          <w:sz w:val="28"/>
        </w:rPr>
        <w:t>розмір</w:t>
      </w:r>
      <w:r w:rsidR="005C04D2" w:rsidRPr="00F005E4">
        <w:rPr>
          <w:rFonts w:ascii="Times New Roman" w:hAnsi="Times New Roman" w:cs="Times New Roman"/>
          <w:i/>
          <w:sz w:val="28"/>
        </w:rPr>
        <w:t xml:space="preserve">; </w:t>
      </w:r>
      <w:r w:rsidR="000E4FAD" w:rsidRPr="00F005E4">
        <w:rPr>
          <w:rFonts w:ascii="Times New Roman" w:hAnsi="Times New Roman" w:cs="Times New Roman"/>
          <w:i/>
          <w:sz w:val="28"/>
        </w:rPr>
        <w:t>загальний зовнішній вигляд</w:t>
      </w:r>
      <w:r w:rsidR="005C04D2">
        <w:rPr>
          <w:rFonts w:ascii="Times New Roman" w:hAnsi="Times New Roman" w:cs="Times New Roman"/>
          <w:sz w:val="28"/>
        </w:rPr>
        <w:t xml:space="preserve"> (ґрунтується на сукупності кількох візуальних ознак, за яким</w:t>
      </w:r>
      <w:r w:rsidR="00832C1B">
        <w:rPr>
          <w:rFonts w:ascii="Times New Roman" w:hAnsi="Times New Roman" w:cs="Times New Roman"/>
          <w:sz w:val="28"/>
        </w:rPr>
        <w:t>и порівнюються об’єкти світу); б</w:t>
      </w:r>
      <w:r w:rsidR="005C04D2">
        <w:rPr>
          <w:rFonts w:ascii="Times New Roman" w:hAnsi="Times New Roman" w:cs="Times New Roman"/>
          <w:sz w:val="28"/>
        </w:rPr>
        <w:t>)</w:t>
      </w:r>
      <w:r w:rsidR="00FD292E">
        <w:rPr>
          <w:rFonts w:ascii="Times New Roman" w:hAnsi="Times New Roman" w:cs="Times New Roman"/>
          <w:sz w:val="28"/>
        </w:rPr>
        <w:t xml:space="preserve"> </w:t>
      </w:r>
      <w:r w:rsidR="000E4FAD" w:rsidRPr="00F005E4">
        <w:rPr>
          <w:rFonts w:ascii="Times New Roman" w:hAnsi="Times New Roman" w:cs="Times New Roman"/>
          <w:b/>
          <w:i/>
          <w:sz w:val="28"/>
        </w:rPr>
        <w:t>слухов</w:t>
      </w:r>
      <w:r w:rsidR="00DE3D52" w:rsidRPr="00F005E4">
        <w:rPr>
          <w:rFonts w:ascii="Times New Roman" w:hAnsi="Times New Roman" w:cs="Times New Roman"/>
          <w:b/>
          <w:i/>
          <w:sz w:val="28"/>
        </w:rPr>
        <w:t>е</w:t>
      </w:r>
      <w:r w:rsidR="000E4FAD" w:rsidRPr="00F005E4">
        <w:rPr>
          <w:rFonts w:ascii="Times New Roman" w:hAnsi="Times New Roman" w:cs="Times New Roman"/>
          <w:b/>
          <w:i/>
          <w:sz w:val="28"/>
        </w:rPr>
        <w:t xml:space="preserve"> сприйняття</w:t>
      </w:r>
      <w:r w:rsidR="00832C1B">
        <w:rPr>
          <w:rFonts w:ascii="Times New Roman" w:hAnsi="Times New Roman" w:cs="Times New Roman"/>
          <w:sz w:val="28"/>
        </w:rPr>
        <w:t>; в</w:t>
      </w:r>
      <w:r w:rsidR="00FD292E">
        <w:rPr>
          <w:rFonts w:ascii="Times New Roman" w:hAnsi="Times New Roman" w:cs="Times New Roman"/>
          <w:sz w:val="28"/>
        </w:rPr>
        <w:t xml:space="preserve">) </w:t>
      </w:r>
      <w:r w:rsidR="00FD292E" w:rsidRPr="00F005E4">
        <w:rPr>
          <w:rFonts w:ascii="Times New Roman" w:hAnsi="Times New Roman" w:cs="Times New Roman"/>
          <w:b/>
          <w:i/>
          <w:sz w:val="28"/>
        </w:rPr>
        <w:t>тактильн</w:t>
      </w:r>
      <w:r w:rsidR="00DE3D52" w:rsidRPr="00F005E4">
        <w:rPr>
          <w:rFonts w:ascii="Times New Roman" w:hAnsi="Times New Roman" w:cs="Times New Roman"/>
          <w:b/>
          <w:i/>
          <w:sz w:val="28"/>
        </w:rPr>
        <w:t>е</w:t>
      </w:r>
      <w:r w:rsidR="00FD292E" w:rsidRPr="00F005E4">
        <w:rPr>
          <w:rFonts w:ascii="Times New Roman" w:hAnsi="Times New Roman" w:cs="Times New Roman"/>
          <w:b/>
          <w:i/>
          <w:sz w:val="28"/>
        </w:rPr>
        <w:t xml:space="preserve"> </w:t>
      </w:r>
      <w:r w:rsidR="000E4FAD" w:rsidRPr="00F005E4">
        <w:rPr>
          <w:rFonts w:ascii="Times New Roman" w:hAnsi="Times New Roman" w:cs="Times New Roman"/>
          <w:b/>
          <w:i/>
          <w:sz w:val="28"/>
        </w:rPr>
        <w:t>сприйняття</w:t>
      </w:r>
      <w:r w:rsidR="00832C1B">
        <w:rPr>
          <w:rFonts w:ascii="Times New Roman" w:hAnsi="Times New Roman" w:cs="Times New Roman"/>
          <w:sz w:val="28"/>
        </w:rPr>
        <w:t>; г</w:t>
      </w:r>
      <w:r w:rsidR="00FD292E">
        <w:rPr>
          <w:rFonts w:ascii="Times New Roman" w:hAnsi="Times New Roman" w:cs="Times New Roman"/>
          <w:sz w:val="28"/>
        </w:rPr>
        <w:t>)</w:t>
      </w:r>
      <w:r w:rsidR="00A70C6C">
        <w:rPr>
          <w:rFonts w:ascii="Times New Roman" w:hAnsi="Times New Roman" w:cs="Times New Roman"/>
          <w:sz w:val="28"/>
        </w:rPr>
        <w:t> </w:t>
      </w:r>
      <w:r w:rsidR="000E4FAD" w:rsidRPr="00F005E4">
        <w:rPr>
          <w:rFonts w:ascii="Times New Roman" w:hAnsi="Times New Roman" w:cs="Times New Roman"/>
          <w:b/>
          <w:i/>
          <w:sz w:val="28"/>
        </w:rPr>
        <w:t>смаков</w:t>
      </w:r>
      <w:r w:rsidR="00DE3D52" w:rsidRPr="00F005E4">
        <w:rPr>
          <w:rFonts w:ascii="Times New Roman" w:hAnsi="Times New Roman" w:cs="Times New Roman"/>
          <w:b/>
          <w:i/>
          <w:sz w:val="28"/>
        </w:rPr>
        <w:t>е</w:t>
      </w:r>
      <w:r w:rsidR="000E4FAD" w:rsidRPr="00F005E4">
        <w:rPr>
          <w:rFonts w:ascii="Times New Roman" w:hAnsi="Times New Roman" w:cs="Times New Roman"/>
          <w:b/>
          <w:i/>
          <w:sz w:val="28"/>
        </w:rPr>
        <w:t xml:space="preserve"> сприйняття</w:t>
      </w:r>
      <w:r w:rsidR="00832C1B">
        <w:rPr>
          <w:rFonts w:ascii="Times New Roman" w:hAnsi="Times New Roman" w:cs="Times New Roman"/>
          <w:sz w:val="28"/>
        </w:rPr>
        <w:t>; ґ</w:t>
      </w:r>
      <w:r w:rsidR="00FD292E">
        <w:rPr>
          <w:rFonts w:ascii="Times New Roman" w:hAnsi="Times New Roman" w:cs="Times New Roman"/>
          <w:sz w:val="28"/>
        </w:rPr>
        <w:t xml:space="preserve">) </w:t>
      </w:r>
      <w:r w:rsidR="000E4FAD" w:rsidRPr="00F005E4">
        <w:rPr>
          <w:rFonts w:ascii="Times New Roman" w:hAnsi="Times New Roman" w:cs="Times New Roman"/>
          <w:b/>
          <w:i/>
          <w:sz w:val="28"/>
        </w:rPr>
        <w:t>нюхов</w:t>
      </w:r>
      <w:r w:rsidR="00DE3D52" w:rsidRPr="00F005E4">
        <w:rPr>
          <w:rFonts w:ascii="Times New Roman" w:hAnsi="Times New Roman" w:cs="Times New Roman"/>
          <w:b/>
          <w:i/>
          <w:sz w:val="28"/>
        </w:rPr>
        <w:t>е</w:t>
      </w:r>
      <w:r w:rsidR="000E4FAD" w:rsidRPr="00F005E4">
        <w:rPr>
          <w:rFonts w:ascii="Times New Roman" w:hAnsi="Times New Roman" w:cs="Times New Roman"/>
          <w:b/>
          <w:i/>
          <w:sz w:val="28"/>
        </w:rPr>
        <w:t xml:space="preserve"> сприйняття</w:t>
      </w:r>
      <w:r w:rsidR="00DE3D52">
        <w:rPr>
          <w:rFonts w:ascii="Times New Roman" w:hAnsi="Times New Roman" w:cs="Times New Roman"/>
          <w:sz w:val="28"/>
        </w:rPr>
        <w:t xml:space="preserve">; </w:t>
      </w:r>
      <w:r w:rsidR="00832C1B">
        <w:rPr>
          <w:rFonts w:ascii="Times New Roman" w:hAnsi="Times New Roman" w:cs="Times New Roman"/>
          <w:b/>
          <w:sz w:val="28"/>
        </w:rPr>
        <w:t>2) с</w:t>
      </w:r>
      <w:r w:rsidR="0055782C">
        <w:rPr>
          <w:rFonts w:ascii="Times New Roman" w:hAnsi="Times New Roman" w:cs="Times New Roman"/>
          <w:b/>
          <w:sz w:val="28"/>
        </w:rPr>
        <w:t>хожість емоційного</w:t>
      </w:r>
      <w:r w:rsidR="00DE3D52" w:rsidRPr="00673052">
        <w:rPr>
          <w:rFonts w:ascii="Times New Roman" w:hAnsi="Times New Roman" w:cs="Times New Roman"/>
          <w:b/>
          <w:sz w:val="28"/>
        </w:rPr>
        <w:t xml:space="preserve"> сприйняття</w:t>
      </w:r>
      <w:r w:rsidR="00DE3D52">
        <w:rPr>
          <w:rFonts w:ascii="Times New Roman" w:hAnsi="Times New Roman" w:cs="Times New Roman"/>
          <w:sz w:val="28"/>
        </w:rPr>
        <w:t xml:space="preserve">; </w:t>
      </w:r>
      <w:r w:rsidR="00832C1B">
        <w:rPr>
          <w:rFonts w:ascii="Times New Roman" w:hAnsi="Times New Roman" w:cs="Times New Roman"/>
          <w:sz w:val="28"/>
        </w:rPr>
        <w:t xml:space="preserve">3) </w:t>
      </w:r>
      <w:r w:rsidR="00832C1B">
        <w:rPr>
          <w:rFonts w:ascii="Times New Roman" w:hAnsi="Times New Roman" w:cs="Times New Roman"/>
          <w:b/>
          <w:sz w:val="28"/>
        </w:rPr>
        <w:t>с</w:t>
      </w:r>
      <w:r w:rsidR="00673052" w:rsidRPr="00673052">
        <w:rPr>
          <w:rFonts w:ascii="Times New Roman" w:hAnsi="Times New Roman" w:cs="Times New Roman"/>
          <w:b/>
          <w:sz w:val="28"/>
        </w:rPr>
        <w:t>хожість ознак, що с</w:t>
      </w:r>
      <w:r w:rsidR="000774CA">
        <w:rPr>
          <w:rFonts w:ascii="Times New Roman" w:hAnsi="Times New Roman" w:cs="Times New Roman"/>
          <w:b/>
          <w:sz w:val="28"/>
        </w:rPr>
        <w:t>п</w:t>
      </w:r>
      <w:r w:rsidR="008B7BA7">
        <w:rPr>
          <w:rFonts w:ascii="Times New Roman" w:hAnsi="Times New Roman" w:cs="Times New Roman"/>
          <w:b/>
          <w:sz w:val="28"/>
        </w:rPr>
        <w:t>риймаються комплексно (емпірично й раціонально</w:t>
      </w:r>
      <w:r w:rsidR="00673052" w:rsidRPr="00673052">
        <w:rPr>
          <w:rFonts w:ascii="Times New Roman" w:hAnsi="Times New Roman" w:cs="Times New Roman"/>
          <w:b/>
          <w:sz w:val="28"/>
        </w:rPr>
        <w:t>)</w:t>
      </w:r>
      <w:r w:rsidR="00832C1B">
        <w:rPr>
          <w:rFonts w:ascii="Times New Roman" w:hAnsi="Times New Roman" w:cs="Times New Roman"/>
          <w:sz w:val="28"/>
        </w:rPr>
        <w:t>: а</w:t>
      </w:r>
      <w:r w:rsidR="00673052">
        <w:rPr>
          <w:rFonts w:ascii="Times New Roman" w:hAnsi="Times New Roman" w:cs="Times New Roman"/>
          <w:sz w:val="28"/>
        </w:rPr>
        <w:t xml:space="preserve">) </w:t>
      </w:r>
      <w:r w:rsidR="00673052" w:rsidRPr="00F005E4">
        <w:rPr>
          <w:rFonts w:ascii="Times New Roman" w:hAnsi="Times New Roman" w:cs="Times New Roman"/>
          <w:b/>
          <w:i/>
          <w:sz w:val="28"/>
        </w:rPr>
        <w:t>часова ознака</w:t>
      </w:r>
      <w:r w:rsidR="00673052">
        <w:rPr>
          <w:rFonts w:ascii="Times New Roman" w:hAnsi="Times New Roman" w:cs="Times New Roman"/>
          <w:sz w:val="28"/>
        </w:rPr>
        <w:t>;</w:t>
      </w:r>
      <w:r w:rsidR="00673052" w:rsidRPr="00673052">
        <w:rPr>
          <w:rFonts w:ascii="Times New Roman" w:hAnsi="Times New Roman" w:cs="Times New Roman"/>
          <w:sz w:val="28"/>
        </w:rPr>
        <w:t xml:space="preserve"> </w:t>
      </w:r>
      <w:r w:rsidR="00832C1B">
        <w:rPr>
          <w:rFonts w:ascii="Times New Roman" w:hAnsi="Times New Roman" w:cs="Times New Roman"/>
          <w:sz w:val="28"/>
        </w:rPr>
        <w:t>б</w:t>
      </w:r>
      <w:r w:rsidR="00673052">
        <w:rPr>
          <w:rFonts w:ascii="Times New Roman" w:hAnsi="Times New Roman" w:cs="Times New Roman"/>
          <w:sz w:val="28"/>
        </w:rPr>
        <w:t xml:space="preserve">) </w:t>
      </w:r>
      <w:r w:rsidR="00673052" w:rsidRPr="00F005E4">
        <w:rPr>
          <w:rFonts w:ascii="Times New Roman" w:hAnsi="Times New Roman" w:cs="Times New Roman"/>
          <w:b/>
          <w:i/>
          <w:sz w:val="28"/>
        </w:rPr>
        <w:t>інтенсивність прояву якості чи дії</w:t>
      </w:r>
      <w:r w:rsidR="00832C1B">
        <w:rPr>
          <w:rFonts w:ascii="Times New Roman" w:hAnsi="Times New Roman" w:cs="Times New Roman"/>
          <w:sz w:val="28"/>
        </w:rPr>
        <w:t>; в</w:t>
      </w:r>
      <w:r w:rsidR="00673052">
        <w:rPr>
          <w:rFonts w:ascii="Times New Roman" w:hAnsi="Times New Roman" w:cs="Times New Roman"/>
          <w:sz w:val="28"/>
        </w:rPr>
        <w:t xml:space="preserve">) </w:t>
      </w:r>
      <w:r w:rsidR="00673052" w:rsidRPr="00FA289E">
        <w:rPr>
          <w:rFonts w:ascii="Times New Roman" w:hAnsi="Times New Roman" w:cs="Times New Roman"/>
          <w:b/>
          <w:i/>
          <w:sz w:val="28"/>
          <w:szCs w:val="28"/>
        </w:rPr>
        <w:t>спо</w:t>
      </w:r>
      <w:r w:rsidR="00673052" w:rsidRPr="00F005E4">
        <w:rPr>
          <w:rFonts w:ascii="Times New Roman" w:hAnsi="Times New Roman" w:cs="Times New Roman"/>
          <w:b/>
          <w:i/>
          <w:sz w:val="28"/>
        </w:rPr>
        <w:t>сіб дії</w:t>
      </w:r>
      <w:r w:rsidR="00832C1B">
        <w:rPr>
          <w:rFonts w:ascii="Times New Roman" w:hAnsi="Times New Roman" w:cs="Times New Roman"/>
          <w:sz w:val="28"/>
        </w:rPr>
        <w:t>; г</w:t>
      </w:r>
      <w:r w:rsidR="00673052">
        <w:rPr>
          <w:rFonts w:ascii="Times New Roman" w:hAnsi="Times New Roman" w:cs="Times New Roman"/>
          <w:sz w:val="28"/>
        </w:rPr>
        <w:t xml:space="preserve">) </w:t>
      </w:r>
      <w:r w:rsidR="00673052" w:rsidRPr="00F005E4">
        <w:rPr>
          <w:rFonts w:ascii="Times New Roman" w:hAnsi="Times New Roman" w:cs="Times New Roman"/>
          <w:b/>
          <w:i/>
          <w:sz w:val="28"/>
        </w:rPr>
        <w:t>функція</w:t>
      </w:r>
      <w:r w:rsidR="00832C1B">
        <w:rPr>
          <w:rFonts w:ascii="Times New Roman" w:hAnsi="Times New Roman" w:cs="Times New Roman"/>
          <w:sz w:val="28"/>
        </w:rPr>
        <w:t>; ґ</w:t>
      </w:r>
      <w:r w:rsidR="00673052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673052" w:rsidRPr="00F005E4">
        <w:rPr>
          <w:rFonts w:ascii="Times New Roman" w:hAnsi="Times New Roman" w:cs="Times New Roman"/>
          <w:b/>
          <w:i/>
          <w:sz w:val="28"/>
        </w:rPr>
        <w:t>фізіолого-психологічні</w:t>
      </w:r>
      <w:proofErr w:type="spellEnd"/>
      <w:r w:rsidR="00673052" w:rsidRPr="00F005E4">
        <w:rPr>
          <w:rFonts w:ascii="Times New Roman" w:hAnsi="Times New Roman" w:cs="Times New Roman"/>
          <w:b/>
          <w:i/>
          <w:sz w:val="28"/>
        </w:rPr>
        <w:t xml:space="preserve"> враження від сприйняття</w:t>
      </w:r>
      <w:r w:rsidR="0067305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73052" w:rsidRPr="00F005E4">
        <w:rPr>
          <w:rFonts w:ascii="Times New Roman" w:hAnsi="Times New Roman" w:cs="Times New Roman"/>
          <w:i/>
          <w:sz w:val="28"/>
        </w:rPr>
        <w:t>синестетичні</w:t>
      </w:r>
      <w:proofErr w:type="spellEnd"/>
      <w:r w:rsidR="00673052" w:rsidRPr="00F005E4">
        <w:rPr>
          <w:rFonts w:ascii="Times New Roman" w:hAnsi="Times New Roman" w:cs="Times New Roman"/>
          <w:i/>
          <w:sz w:val="28"/>
        </w:rPr>
        <w:t xml:space="preserve"> переноси</w:t>
      </w:r>
      <w:r w:rsidR="00673052">
        <w:rPr>
          <w:rFonts w:ascii="Times New Roman" w:hAnsi="Times New Roman" w:cs="Times New Roman"/>
          <w:sz w:val="28"/>
        </w:rPr>
        <w:t>, які передбачають перехід від од</w:t>
      </w:r>
      <w:r w:rsidR="00F005E4">
        <w:rPr>
          <w:rFonts w:ascii="Times New Roman" w:hAnsi="Times New Roman" w:cs="Times New Roman"/>
          <w:sz w:val="28"/>
        </w:rPr>
        <w:t>ного типу відчуття до іншого;</w:t>
      </w:r>
      <w:r w:rsidR="00673052">
        <w:rPr>
          <w:rFonts w:ascii="Times New Roman" w:hAnsi="Times New Roman" w:cs="Times New Roman"/>
          <w:sz w:val="28"/>
        </w:rPr>
        <w:t xml:space="preserve"> </w:t>
      </w:r>
      <w:r w:rsidR="00673052" w:rsidRPr="00F005E4">
        <w:rPr>
          <w:rFonts w:ascii="Times New Roman" w:hAnsi="Times New Roman" w:cs="Times New Roman"/>
          <w:i/>
          <w:sz w:val="28"/>
        </w:rPr>
        <w:t>перехід</w:t>
      </w:r>
      <w:r w:rsidR="00673052" w:rsidRPr="00673052">
        <w:rPr>
          <w:rFonts w:ascii="Times New Roman" w:hAnsi="Times New Roman" w:cs="Times New Roman"/>
          <w:sz w:val="28"/>
        </w:rPr>
        <w:t xml:space="preserve"> </w:t>
      </w:r>
      <w:r w:rsidR="00673052" w:rsidRPr="00F005E4">
        <w:rPr>
          <w:rFonts w:ascii="Times New Roman" w:hAnsi="Times New Roman" w:cs="Times New Roman"/>
          <w:i/>
          <w:sz w:val="28"/>
        </w:rPr>
        <w:t>зі сфери чуттєвого сприйняття до психологічного осмислення й оцінки</w:t>
      </w:r>
      <w:r w:rsidR="00673052">
        <w:rPr>
          <w:rFonts w:ascii="Times New Roman" w:hAnsi="Times New Roman" w:cs="Times New Roman"/>
          <w:sz w:val="28"/>
        </w:rPr>
        <w:t xml:space="preserve"> (</w:t>
      </w:r>
      <w:r w:rsidR="00673052" w:rsidRPr="00673052">
        <w:rPr>
          <w:rFonts w:ascii="Times New Roman" w:hAnsi="Times New Roman" w:cs="Times New Roman"/>
          <w:sz w:val="28"/>
        </w:rPr>
        <w:t>зорові,</w:t>
      </w:r>
      <w:r w:rsidR="00673052">
        <w:rPr>
          <w:rFonts w:ascii="Times New Roman" w:hAnsi="Times New Roman" w:cs="Times New Roman"/>
          <w:sz w:val="28"/>
        </w:rPr>
        <w:t xml:space="preserve"> </w:t>
      </w:r>
      <w:r w:rsidR="00673052" w:rsidRPr="00673052">
        <w:rPr>
          <w:rFonts w:ascii="Times New Roman" w:hAnsi="Times New Roman" w:cs="Times New Roman"/>
          <w:sz w:val="28"/>
        </w:rPr>
        <w:t>смакові,  тактильні</w:t>
      </w:r>
      <w:r w:rsidR="00F005E4">
        <w:rPr>
          <w:rFonts w:ascii="Times New Roman" w:hAnsi="Times New Roman" w:cs="Times New Roman"/>
          <w:sz w:val="28"/>
        </w:rPr>
        <w:t xml:space="preserve"> та ін. відчуття і психологічна чи</w:t>
      </w:r>
      <w:r w:rsidR="00673052" w:rsidRPr="00673052">
        <w:rPr>
          <w:rFonts w:ascii="Times New Roman" w:hAnsi="Times New Roman" w:cs="Times New Roman"/>
          <w:sz w:val="28"/>
        </w:rPr>
        <w:t xml:space="preserve"> емоційна характеристика цих якостей </w:t>
      </w:r>
      <w:r w:rsidR="00AE7A96">
        <w:rPr>
          <w:rFonts w:ascii="Times New Roman" w:hAnsi="Times New Roman" w:cs="Times New Roman"/>
          <w:sz w:val="28"/>
        </w:rPr>
        <w:t>в</w:t>
      </w:r>
      <w:r w:rsidR="00673052" w:rsidRPr="00673052">
        <w:rPr>
          <w:rFonts w:ascii="Times New Roman" w:hAnsi="Times New Roman" w:cs="Times New Roman"/>
          <w:sz w:val="28"/>
        </w:rPr>
        <w:t xml:space="preserve"> іншому предметі, явищі, дії тощо)</w:t>
      </w:r>
      <w:r w:rsidR="00673052" w:rsidRPr="00673052">
        <w:rPr>
          <w:rFonts w:ascii="Times New Roman" w:hAnsi="Times New Roman" w:cs="Times New Roman"/>
          <w:sz w:val="28"/>
          <w:szCs w:val="28"/>
        </w:rPr>
        <w:t xml:space="preserve"> </w:t>
      </w:r>
      <w:r w:rsidR="00AF3954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5</w:t>
      </w:r>
      <w:r w:rsidR="00AF3954" w:rsidRPr="00673052">
        <w:rPr>
          <w:rFonts w:ascii="Times New Roman" w:hAnsi="Times New Roman" w:cs="Times New Roman"/>
          <w:sz w:val="28"/>
          <w:szCs w:val="28"/>
        </w:rPr>
        <w:t>, с. </w:t>
      </w:r>
      <w:r w:rsidR="00F005E4">
        <w:rPr>
          <w:rFonts w:ascii="Times New Roman" w:hAnsi="Times New Roman" w:cs="Times New Roman"/>
          <w:sz w:val="28"/>
          <w:szCs w:val="28"/>
        </w:rPr>
        <w:t>105-107</w:t>
      </w:r>
      <w:r w:rsidR="00AF3954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AF3954" w:rsidRPr="00673052">
        <w:rPr>
          <w:rFonts w:ascii="Times New Roman" w:hAnsi="Times New Roman" w:cs="Times New Roman"/>
          <w:sz w:val="28"/>
          <w:szCs w:val="28"/>
        </w:rPr>
        <w:t>.</w:t>
      </w:r>
    </w:p>
    <w:p w:rsidR="0012104D" w:rsidRDefault="00DE3D52" w:rsidP="00923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відношень у</w:t>
      </w:r>
      <w:r w:rsidRPr="000E4FAD">
        <w:rPr>
          <w:rFonts w:ascii="Times New Roman" w:hAnsi="Times New Roman" w:cs="Times New Roman"/>
          <w:sz w:val="28"/>
          <w:szCs w:val="28"/>
        </w:rPr>
        <w:t xml:space="preserve"> семант</w:t>
      </w:r>
      <w:r>
        <w:rPr>
          <w:rFonts w:ascii="Times New Roman" w:hAnsi="Times New Roman" w:cs="Times New Roman"/>
          <w:sz w:val="28"/>
          <w:szCs w:val="28"/>
        </w:rPr>
        <w:t>ичній структурі</w:t>
      </w:r>
      <w:r w:rsidRPr="000E4FAD">
        <w:rPr>
          <w:rFonts w:ascii="Times New Roman" w:hAnsi="Times New Roman" w:cs="Times New Roman"/>
          <w:sz w:val="28"/>
          <w:szCs w:val="28"/>
        </w:rPr>
        <w:t xml:space="preserve"> непохідних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соматизмів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засвідчує д</w:t>
      </w:r>
      <w:r w:rsidR="00DF6ADD">
        <w:rPr>
          <w:rFonts w:ascii="Times New Roman" w:hAnsi="Times New Roman" w:cs="Times New Roman"/>
          <w:sz w:val="28"/>
          <w:szCs w:val="28"/>
        </w:rPr>
        <w:t xml:space="preserve">омінування саме сенсорних ознак </w:t>
      </w:r>
      <w:r>
        <w:rPr>
          <w:rFonts w:ascii="Times New Roman" w:hAnsi="Times New Roman" w:cs="Times New Roman"/>
          <w:sz w:val="28"/>
          <w:szCs w:val="28"/>
        </w:rPr>
        <w:t>як основи появи цього виду класифікац</w:t>
      </w:r>
      <w:r w:rsidR="0012104D">
        <w:rPr>
          <w:rFonts w:ascii="Times New Roman" w:hAnsi="Times New Roman" w:cs="Times New Roman"/>
          <w:sz w:val="28"/>
          <w:szCs w:val="28"/>
        </w:rPr>
        <w:t>ійних зв’язків (</w:t>
      </w:r>
      <w:r w:rsidR="005A5D2D">
        <w:rPr>
          <w:rFonts w:ascii="Times New Roman" w:hAnsi="Times New Roman" w:cs="Times New Roman"/>
          <w:sz w:val="28"/>
          <w:szCs w:val="28"/>
        </w:rPr>
        <w:t>78</w:t>
      </w:r>
      <w:r w:rsidR="0012104D">
        <w:rPr>
          <w:rFonts w:ascii="Times New Roman" w:hAnsi="Times New Roman" w:cs="Times New Roman"/>
          <w:sz w:val="28"/>
          <w:szCs w:val="28"/>
        </w:rPr>
        <w:t>%).</w:t>
      </w:r>
    </w:p>
    <w:p w:rsidR="003B3A05" w:rsidRDefault="006E0B75" w:rsidP="001210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Зафіксовано</w:t>
      </w:r>
      <w:r w:rsidR="00474893">
        <w:rPr>
          <w:rFonts w:ascii="Times New Roman" w:hAnsi="Times New Roman" w:cs="Times New Roman"/>
          <w:sz w:val="28"/>
          <w:szCs w:val="28"/>
        </w:rPr>
        <w:t xml:space="preserve"> </w:t>
      </w:r>
      <w:r w:rsidR="005A5D2D">
        <w:rPr>
          <w:rFonts w:ascii="Times New Roman" w:hAnsi="Times New Roman" w:cs="Times New Roman"/>
          <w:sz w:val="28"/>
          <w:szCs w:val="28"/>
        </w:rPr>
        <w:t>39</w:t>
      </w:r>
      <w:r w:rsidR="00A0776A">
        <w:rPr>
          <w:rFonts w:ascii="Times New Roman" w:hAnsi="Times New Roman" w:cs="Times New Roman"/>
          <w:sz w:val="28"/>
          <w:szCs w:val="28"/>
        </w:rPr>
        <w:t xml:space="preserve"> тематичних моделей, які базую</w:t>
      </w:r>
      <w:r w:rsidR="002E59ED">
        <w:rPr>
          <w:rFonts w:ascii="Times New Roman" w:hAnsi="Times New Roman" w:cs="Times New Roman"/>
          <w:sz w:val="28"/>
          <w:szCs w:val="28"/>
        </w:rPr>
        <w:t>ться на ознаках,  пов’язаних зі сприйняттям світу за допомогою органів відчуття</w:t>
      </w:r>
      <w:r w:rsidR="00813CD9">
        <w:rPr>
          <w:rFonts w:ascii="Times New Roman" w:hAnsi="Times New Roman" w:cs="Times New Roman"/>
          <w:sz w:val="28"/>
          <w:szCs w:val="28"/>
        </w:rPr>
        <w:t xml:space="preserve"> (моделі </w:t>
      </w:r>
      <w:r w:rsidR="00813CD9">
        <w:rPr>
          <w:rFonts w:ascii="Times New Roman" w:hAnsi="Times New Roman" w:cs="Times New Roman"/>
          <w:sz w:val="28"/>
          <w:szCs w:val="28"/>
        </w:rPr>
        <w:lastRenderedPageBreak/>
        <w:t>розташовуємо в порядку спадання їх продуктивності).</w:t>
      </w:r>
      <w:r w:rsidR="003B3A05">
        <w:rPr>
          <w:rFonts w:ascii="Times New Roman" w:hAnsi="Times New Roman" w:cs="Times New Roman"/>
          <w:sz w:val="28"/>
          <w:szCs w:val="28"/>
        </w:rPr>
        <w:t xml:space="preserve"> </w:t>
      </w:r>
      <w:r w:rsidR="0012104D">
        <w:rPr>
          <w:rFonts w:ascii="Times New Roman" w:hAnsi="Times New Roman" w:cs="Times New Roman"/>
          <w:sz w:val="28"/>
          <w:szCs w:val="28"/>
        </w:rPr>
        <w:t xml:space="preserve">Виявлено низку випадків, коли </w:t>
      </w:r>
      <w:proofErr w:type="spellStart"/>
      <w:r w:rsidR="0012104D">
        <w:rPr>
          <w:rFonts w:ascii="Times New Roman" w:hAnsi="Times New Roman" w:cs="Times New Roman"/>
          <w:sz w:val="28"/>
          <w:szCs w:val="28"/>
        </w:rPr>
        <w:t>метафорні</w:t>
      </w:r>
      <w:proofErr w:type="spellEnd"/>
      <w:r w:rsidR="0012104D">
        <w:rPr>
          <w:rFonts w:ascii="Times New Roman" w:hAnsi="Times New Roman" w:cs="Times New Roman"/>
          <w:sz w:val="28"/>
          <w:szCs w:val="28"/>
        </w:rPr>
        <w:t xml:space="preserve"> переноси поєднують кілька ознак (комбінація сенсорних ознак або сенсорних та інших видів</w:t>
      </w:r>
      <w:r w:rsidR="0012104D" w:rsidRPr="0012104D">
        <w:rPr>
          <w:rFonts w:ascii="Times New Roman" w:hAnsi="Times New Roman" w:cs="Times New Roman"/>
          <w:sz w:val="28"/>
          <w:szCs w:val="28"/>
        </w:rPr>
        <w:t xml:space="preserve"> </w:t>
      </w:r>
      <w:r w:rsidR="0012104D">
        <w:rPr>
          <w:rFonts w:ascii="Times New Roman" w:hAnsi="Times New Roman" w:cs="Times New Roman"/>
          <w:sz w:val="28"/>
          <w:szCs w:val="28"/>
        </w:rPr>
        <w:t>ознак).</w:t>
      </w:r>
    </w:p>
    <w:p w:rsidR="00534FFA" w:rsidRPr="00D9189A" w:rsidRDefault="000457C7" w:rsidP="00D9189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052">
        <w:rPr>
          <w:rFonts w:ascii="Times New Roman" w:hAnsi="Times New Roman" w:cs="Times New Roman"/>
          <w:sz w:val="28"/>
          <w:szCs w:val="28"/>
        </w:rPr>
        <w:t>Найвищу продуктивність</w:t>
      </w:r>
      <w:r w:rsidR="009301BE">
        <w:rPr>
          <w:rFonts w:ascii="Times New Roman" w:hAnsi="Times New Roman" w:cs="Times New Roman"/>
          <w:sz w:val="28"/>
          <w:szCs w:val="28"/>
        </w:rPr>
        <w:t xml:space="preserve"> (</w:t>
      </w:r>
      <w:r w:rsidR="001165EA">
        <w:rPr>
          <w:rFonts w:ascii="Times New Roman" w:hAnsi="Times New Roman" w:cs="Times New Roman"/>
          <w:sz w:val="28"/>
          <w:szCs w:val="28"/>
        </w:rPr>
        <w:t>21</w:t>
      </w:r>
      <w:r w:rsidR="005A5D2D">
        <w:rPr>
          <w:rFonts w:ascii="Times New Roman" w:hAnsi="Times New Roman" w:cs="Times New Roman"/>
          <w:sz w:val="28"/>
          <w:szCs w:val="28"/>
        </w:rPr>
        <w:t>,4</w:t>
      </w:r>
      <w:r w:rsidR="009301BE">
        <w:rPr>
          <w:rFonts w:ascii="Times New Roman" w:hAnsi="Times New Roman" w:cs="Times New Roman"/>
          <w:sz w:val="28"/>
          <w:szCs w:val="28"/>
        </w:rPr>
        <w:t>%)</w:t>
      </w:r>
      <w:r w:rsidR="00673052">
        <w:rPr>
          <w:rFonts w:ascii="Times New Roman" w:hAnsi="Times New Roman" w:cs="Times New Roman"/>
          <w:sz w:val="28"/>
          <w:szCs w:val="28"/>
        </w:rPr>
        <w:t xml:space="preserve"> </w:t>
      </w:r>
      <w:r w:rsidR="0012104D">
        <w:rPr>
          <w:rFonts w:ascii="Times New Roman" w:hAnsi="Times New Roman" w:cs="Times New Roman"/>
          <w:sz w:val="28"/>
          <w:szCs w:val="28"/>
        </w:rPr>
        <w:t>має</w:t>
      </w:r>
      <w:r w:rsidR="00673052">
        <w:rPr>
          <w:rFonts w:ascii="Times New Roman" w:hAnsi="Times New Roman" w:cs="Times New Roman"/>
          <w:sz w:val="28"/>
          <w:szCs w:val="28"/>
        </w:rPr>
        <w:t xml:space="preserve"> тематична</w:t>
      </w:r>
      <w:r w:rsidR="00AF3954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5239AB" w:rsidRPr="00BC4E7B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3B3A05" w:rsidRPr="00BC4E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астина тіла → частина </w:t>
      </w:r>
      <w:r w:rsidR="005239AB" w:rsidRPr="00BC4E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пристрою </w:t>
      </w:r>
      <w:r w:rsidR="005239AB" w:rsidRPr="009301BE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3B3A05" w:rsidRPr="009301BE">
        <w:rPr>
          <w:rFonts w:ascii="Times New Roman" w:eastAsia="Calibri" w:hAnsi="Times New Roman" w:cs="Times New Roman"/>
          <w:b/>
          <w:i/>
          <w:sz w:val="28"/>
          <w:szCs w:val="28"/>
        </w:rPr>
        <w:t>споруди),</w:t>
      </w:r>
      <w:r w:rsidR="003B3A05" w:rsidRPr="00BC4E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схожа на неї за</w:t>
      </w:r>
      <w:r w:rsidR="003B3A0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 виглядом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13FC" w:rsidRPr="00D9189A">
        <w:rPr>
          <w:rFonts w:ascii="Times New Roman" w:eastAsia="Calibri" w:hAnsi="Times New Roman" w:cs="Times New Roman"/>
          <w:b/>
          <w:sz w:val="28"/>
          <w:szCs w:val="28"/>
        </w:rPr>
        <w:t>луска</w:t>
      </w:r>
      <w:r w:rsidR="003613FC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3613FC" w:rsidRPr="00D9189A">
        <w:rPr>
          <w:rFonts w:ascii="Times New Roman" w:eastAsia="Calibri" w:hAnsi="Times New Roman" w:cs="Times New Roman"/>
          <w:b/>
          <w:sz w:val="28"/>
          <w:szCs w:val="28"/>
        </w:rPr>
        <w:t>ніс</w:t>
      </w:r>
      <w:r w:rsidR="003613FC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6,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тулуб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хвіст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1 → 12,</w:t>
      </w:r>
      <w:r w:rsidR="00D34FFF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хребет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2 → 5,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чоло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2);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крило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1 → 6,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лапа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лапа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5</w:t>
      </w:r>
      <w:r w:rsidR="00115C49" w:rsidRPr="00D9189A">
        <w:rPr>
          <w:rFonts w:ascii="Times New Roman" w:eastAsia="Calibri" w:hAnsi="Times New Roman" w:cs="Times New Roman"/>
          <w:sz w:val="28"/>
          <w:szCs w:val="28"/>
        </w:rPr>
        <w:t>,</w:t>
      </w:r>
      <w:r w:rsidR="00115C49" w:rsidRPr="00D9189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перо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6,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шия 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="00115C49" w:rsidRPr="00D9189A">
        <w:rPr>
          <w:rFonts w:ascii="Times New Roman" w:eastAsia="Calibri" w:hAnsi="Times New Roman" w:cs="Times New Roman"/>
          <w:b/>
          <w:sz w:val="28"/>
          <w:szCs w:val="28"/>
        </w:rPr>
        <w:t>дзьоб (дзюб)</w:t>
      </w:r>
      <w:r w:rsidR="00115C49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C49" w:rsidRPr="00D9189A">
        <w:rPr>
          <w:rFonts w:ascii="Times New Roman" w:hAnsi="Times New Roman" w:cs="Times New Roman"/>
          <w:sz w:val="28"/>
        </w:rPr>
        <w:t>(в останньому слові за цією моделлю утворено відтінок значення)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 виглядом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та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функцією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крило 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3,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крило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5,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луска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ребро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черево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1 → 2);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розташуванням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крило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</w:t>
      </w:r>
      <w:r w:rsidR="00D34FFF" w:rsidRPr="00D9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лице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1 → 3,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нутро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1 → 2);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та функцією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нога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хобот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2</w:t>
      </w:r>
      <w:r w:rsidR="00534FFA" w:rsidRPr="00D9189A">
        <w:rPr>
          <w:rFonts w:ascii="Times New Roman" w:eastAsia="Calibri" w:hAnsi="Times New Roman" w:cs="Times New Roman"/>
          <w:sz w:val="28"/>
          <w:szCs w:val="28"/>
        </w:rPr>
        <w:t>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 способом дії 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0451AA" w:rsidRPr="00D9189A">
        <w:rPr>
          <w:rFonts w:ascii="Times New Roman" w:eastAsia="Calibri" w:hAnsi="Times New Roman" w:cs="Times New Roman"/>
          <w:b/>
          <w:sz w:val="28"/>
          <w:szCs w:val="28"/>
        </w:rPr>
        <w:t>крило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 xml:space="preserve"> 1 → 4);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та способом дії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крило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1 → 7)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виглядом, тактильними властивостями та способом дії 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0451AA" w:rsidRPr="00D9189A">
        <w:rPr>
          <w:rFonts w:ascii="Times New Roman" w:eastAsia="Calibri" w:hAnsi="Times New Roman" w:cs="Times New Roman"/>
          <w:b/>
          <w:sz w:val="28"/>
          <w:szCs w:val="28"/>
        </w:rPr>
        <w:t>жало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 xml:space="preserve"> 1 → 5);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виглядом, функцією та способом дії 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0451AA" w:rsidRPr="00D9189A">
        <w:rPr>
          <w:rFonts w:ascii="Times New Roman" w:eastAsia="Calibri" w:hAnsi="Times New Roman" w:cs="Times New Roman"/>
          <w:b/>
          <w:sz w:val="28"/>
          <w:szCs w:val="28"/>
        </w:rPr>
        <w:t>щелепа</w:t>
      </w:r>
      <w:r w:rsidR="000451AA" w:rsidRPr="00D9189A">
        <w:rPr>
          <w:rFonts w:ascii="Times New Roman" w:eastAsia="Calibri" w:hAnsi="Times New Roman" w:cs="Times New Roman"/>
          <w:sz w:val="28"/>
          <w:szCs w:val="28"/>
        </w:rPr>
        <w:t xml:space="preserve"> 1 → 3);</w:t>
      </w:r>
      <w:r w:rsidR="00D91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слуховим сприйняттям та </w:t>
      </w:r>
      <w:r w:rsidR="008671D0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способом дії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8671D0" w:rsidRPr="00D9189A">
        <w:rPr>
          <w:rFonts w:ascii="Times New Roman" w:eastAsia="Calibri" w:hAnsi="Times New Roman" w:cs="Times New Roman"/>
          <w:b/>
          <w:sz w:val="28"/>
          <w:szCs w:val="28"/>
        </w:rPr>
        <w:t>язик</w:t>
      </w:r>
      <w:r w:rsidR="008671D0" w:rsidRPr="00D9189A">
        <w:rPr>
          <w:rFonts w:ascii="Times New Roman" w:eastAsia="Calibri" w:hAnsi="Times New Roman" w:cs="Times New Roman"/>
          <w:sz w:val="28"/>
          <w:szCs w:val="28"/>
        </w:rPr>
        <w:t xml:space="preserve"> 1 → 6)</w:t>
      </w:r>
      <w:r w:rsidR="00534FFA" w:rsidRPr="00D918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F95" w:rsidRPr="009301BE" w:rsidRDefault="00551962" w:rsidP="00930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01BE">
        <w:rPr>
          <w:rFonts w:ascii="Times New Roman" w:hAnsi="Times New Roman" w:cs="Times New Roman"/>
          <w:sz w:val="28"/>
          <w:szCs w:val="28"/>
        </w:rPr>
        <w:t xml:space="preserve">азначена тематична модель продуктивно реалізується в семантичній структурі </w:t>
      </w:r>
      <w:r w:rsidR="008B18A0">
        <w:rPr>
          <w:rFonts w:ascii="Times New Roman" w:hAnsi="Times New Roman" w:cs="Times New Roman"/>
          <w:sz w:val="28"/>
          <w:szCs w:val="28"/>
        </w:rPr>
        <w:t>слів</w:t>
      </w:r>
      <w:r w:rsidR="009301BE">
        <w:rPr>
          <w:rFonts w:ascii="Times New Roman" w:hAnsi="Times New Roman" w:cs="Times New Roman"/>
          <w:sz w:val="28"/>
          <w:szCs w:val="28"/>
        </w:rPr>
        <w:t xml:space="preserve"> </w:t>
      </w:r>
      <w:r w:rsidR="009301BE" w:rsidRPr="00534FFA">
        <w:rPr>
          <w:rFonts w:ascii="Times New Roman" w:hAnsi="Times New Roman" w:cs="Times New Roman"/>
          <w:b/>
          <w:sz w:val="28"/>
          <w:szCs w:val="28"/>
        </w:rPr>
        <w:t>плече</w:t>
      </w:r>
      <w:r w:rsidR="008B18A0">
        <w:rPr>
          <w:rFonts w:ascii="Times New Roman" w:hAnsi="Times New Roman" w:cs="Times New Roman"/>
          <w:b/>
          <w:sz w:val="28"/>
          <w:szCs w:val="28"/>
        </w:rPr>
        <w:t>, крило, луска, лапа</w:t>
      </w:r>
      <w:r w:rsidR="009301BE" w:rsidRPr="00534FFA">
        <w:rPr>
          <w:rFonts w:ascii="Times New Roman" w:hAnsi="Times New Roman" w:cs="Times New Roman"/>
          <w:b/>
          <w:sz w:val="28"/>
          <w:szCs w:val="28"/>
        </w:rPr>
        <w:t>.</w:t>
      </w:r>
      <w:r w:rsidR="009301BE">
        <w:rPr>
          <w:rFonts w:ascii="Times New Roman" w:hAnsi="Times New Roman" w:cs="Times New Roman"/>
          <w:sz w:val="28"/>
          <w:szCs w:val="28"/>
        </w:rPr>
        <w:t xml:space="preserve"> Так, за нею утворено</w:t>
      </w:r>
      <w:r w:rsidR="0012104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12104D">
        <w:rPr>
          <w:rFonts w:ascii="Times New Roman" w:hAnsi="Times New Roman" w:cs="Times New Roman"/>
          <w:sz w:val="28"/>
          <w:szCs w:val="28"/>
        </w:rPr>
        <w:t>семе</w:t>
      </w:r>
      <w:r w:rsidR="00534FFA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534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FFA">
        <w:rPr>
          <w:rFonts w:ascii="Times New Roman" w:hAnsi="Times New Roman" w:cs="Times New Roman"/>
          <w:sz w:val="28"/>
          <w:szCs w:val="28"/>
        </w:rPr>
        <w:t>полісеманта</w:t>
      </w:r>
      <w:proofErr w:type="spellEnd"/>
      <w:r w:rsidR="008B18A0">
        <w:rPr>
          <w:rFonts w:ascii="Times New Roman" w:hAnsi="Times New Roman" w:cs="Times New Roman"/>
          <w:sz w:val="28"/>
          <w:szCs w:val="28"/>
        </w:rPr>
        <w:t xml:space="preserve"> </w:t>
      </w:r>
      <w:r w:rsidR="008B18A0" w:rsidRPr="008B18A0">
        <w:rPr>
          <w:rFonts w:ascii="Times New Roman" w:hAnsi="Times New Roman" w:cs="Times New Roman"/>
          <w:b/>
          <w:sz w:val="28"/>
          <w:szCs w:val="28"/>
        </w:rPr>
        <w:t>плече</w:t>
      </w:r>
      <w:r w:rsidR="00534FFA">
        <w:rPr>
          <w:rFonts w:ascii="Times New Roman" w:hAnsi="Times New Roman" w:cs="Times New Roman"/>
          <w:sz w:val="28"/>
          <w:szCs w:val="28"/>
        </w:rPr>
        <w:t>:</w:t>
      </w:r>
      <w:r w:rsidR="009301BE">
        <w:rPr>
          <w:rFonts w:ascii="Times New Roman" w:hAnsi="Times New Roman" w:cs="Times New Roman"/>
          <w:sz w:val="28"/>
          <w:szCs w:val="28"/>
        </w:rPr>
        <w:t xml:space="preserve"> </w:t>
      </w:r>
      <w:r w:rsidR="00534FFA" w:rsidRPr="009301BE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534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FFA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534FFA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  <w:r w:rsidR="00534FFA">
        <w:rPr>
          <w:rFonts w:ascii="Times New Roman" w:hAnsi="Times New Roman" w:cs="Times New Roman"/>
          <w:i/>
          <w:sz w:val="28"/>
          <w:szCs w:val="28"/>
        </w:rPr>
        <w:t xml:space="preserve"> тулуба від шиї до </w:t>
      </w:r>
      <w:proofErr w:type="spellStart"/>
      <w:r w:rsidR="00534FFA">
        <w:rPr>
          <w:rFonts w:ascii="Times New Roman" w:hAnsi="Times New Roman" w:cs="Times New Roman"/>
          <w:i/>
          <w:sz w:val="28"/>
          <w:szCs w:val="28"/>
        </w:rPr>
        <w:t>руки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534FFA" w:rsidRPr="009301BE">
        <w:rPr>
          <w:rFonts w:ascii="Times New Roman" w:hAnsi="Times New Roman" w:cs="Times New Roman"/>
          <w:i/>
          <w:sz w:val="28"/>
          <w:szCs w:val="28"/>
        </w:rPr>
        <w:sym w:font="Symbol" w:char="F0AE"/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FFA">
        <w:rPr>
          <w:rFonts w:ascii="Times New Roman" w:hAnsi="Times New Roman" w:cs="Times New Roman"/>
          <w:i/>
          <w:sz w:val="28"/>
          <w:szCs w:val="28"/>
        </w:rPr>
        <w:t>3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534FFA">
        <w:rPr>
          <w:rFonts w:ascii="Times New Roman" w:hAnsi="Times New Roman" w:cs="Times New Roman"/>
          <w:i/>
          <w:sz w:val="28"/>
          <w:szCs w:val="28"/>
        </w:rPr>
        <w:t xml:space="preserve">частина предмета, розташована під кутом до основної </w:t>
      </w:r>
      <w:proofErr w:type="spellStart"/>
      <w:r w:rsidR="00534FFA">
        <w:rPr>
          <w:rFonts w:ascii="Times New Roman" w:hAnsi="Times New Roman" w:cs="Times New Roman"/>
          <w:i/>
          <w:sz w:val="28"/>
          <w:szCs w:val="28"/>
        </w:rPr>
        <w:t>частини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534FFA">
        <w:rPr>
          <w:rFonts w:ascii="Times New Roman" w:hAnsi="Times New Roman" w:cs="Times New Roman"/>
          <w:i/>
          <w:sz w:val="28"/>
          <w:szCs w:val="28"/>
        </w:rPr>
        <w:t>; 4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0457C7">
        <w:rPr>
          <w:rFonts w:ascii="Times New Roman" w:hAnsi="Times New Roman" w:cs="Times New Roman"/>
          <w:i/>
          <w:sz w:val="28"/>
          <w:szCs w:val="28"/>
        </w:rPr>
        <w:t xml:space="preserve">частина важеля від точки опори до точки прикладання </w:t>
      </w:r>
      <w:proofErr w:type="spellStart"/>
      <w:r w:rsidR="000457C7">
        <w:rPr>
          <w:rFonts w:ascii="Times New Roman" w:hAnsi="Times New Roman" w:cs="Times New Roman"/>
          <w:i/>
          <w:sz w:val="28"/>
          <w:szCs w:val="28"/>
        </w:rPr>
        <w:t>сили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534FF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0457C7">
        <w:rPr>
          <w:rFonts w:ascii="Times New Roman" w:hAnsi="Times New Roman" w:cs="Times New Roman"/>
          <w:i/>
          <w:sz w:val="28"/>
          <w:szCs w:val="28"/>
        </w:rPr>
        <w:t xml:space="preserve">6 </w:t>
      </w:r>
      <w:proofErr w:type="spellStart"/>
      <w:r w:rsidR="00534FFA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0457C7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57C7">
        <w:rPr>
          <w:rFonts w:ascii="Times New Roman" w:hAnsi="Times New Roman" w:cs="Times New Roman"/>
          <w:i/>
          <w:sz w:val="28"/>
          <w:szCs w:val="28"/>
        </w:rPr>
        <w:t>сокири</w:t>
      </w:r>
      <w:r w:rsidR="00534FFA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57C7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0457C7">
        <w:rPr>
          <w:rFonts w:ascii="Times New Roman" w:hAnsi="Times New Roman" w:cs="Times New Roman"/>
          <w:sz w:val="28"/>
          <w:szCs w:val="28"/>
        </w:rPr>
        <w:t>796</w:t>
      </w:r>
      <w:r w:rsidR="000457C7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8A5F8F">
        <w:rPr>
          <w:rFonts w:ascii="Times New Roman" w:hAnsi="Times New Roman" w:cs="Times New Roman"/>
          <w:sz w:val="28"/>
          <w:szCs w:val="28"/>
        </w:rPr>
        <w:t xml:space="preserve"> </w:t>
      </w:r>
      <w:r w:rsidR="000457C7">
        <w:rPr>
          <w:rFonts w:ascii="Times New Roman" w:hAnsi="Times New Roman" w:cs="Times New Roman"/>
          <w:sz w:val="28"/>
          <w:szCs w:val="28"/>
        </w:rPr>
        <w:t xml:space="preserve">(перенесення базується на схожості загального зовнішнього вигляду частини тіла й частин предметів, актуалізуються семи </w:t>
      </w:r>
      <w:proofErr w:type="spellStart"/>
      <w:r w:rsidR="000457C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0457C7">
        <w:rPr>
          <w:rFonts w:ascii="Times New Roman" w:hAnsi="Times New Roman" w:cs="Times New Roman"/>
          <w:i/>
          <w:sz w:val="28"/>
          <w:szCs w:val="28"/>
        </w:rPr>
        <w:t>опукла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57C7">
        <w:rPr>
          <w:rFonts w:ascii="Times New Roman" w:hAnsi="Times New Roman" w:cs="Times New Roman"/>
          <w:i/>
          <w:sz w:val="28"/>
          <w:szCs w:val="28"/>
        </w:rPr>
        <w:t>форма</w:t>
      </w:r>
      <w:r w:rsidR="000457C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57C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0457C7">
        <w:rPr>
          <w:rFonts w:ascii="Times New Roman" w:hAnsi="Times New Roman" w:cs="Times New Roman"/>
          <w:i/>
          <w:sz w:val="28"/>
          <w:szCs w:val="28"/>
        </w:rPr>
        <w:t>розташування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 під </w:t>
      </w:r>
      <w:proofErr w:type="spellStart"/>
      <w:r w:rsidR="000457C7">
        <w:rPr>
          <w:rFonts w:ascii="Times New Roman" w:hAnsi="Times New Roman" w:cs="Times New Roman"/>
          <w:i/>
          <w:sz w:val="28"/>
          <w:szCs w:val="28"/>
        </w:rPr>
        <w:t>кутом</w:t>
      </w:r>
      <w:r w:rsidR="000457C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457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457C7" w:rsidRPr="000457C7">
        <w:rPr>
          <w:rFonts w:ascii="Times New Roman" w:hAnsi="Times New Roman" w:cs="Times New Roman"/>
          <w:sz w:val="28"/>
          <w:szCs w:val="28"/>
        </w:rPr>
        <w:t>тощо</w:t>
      </w:r>
      <w:r w:rsidR="000457C7">
        <w:rPr>
          <w:rFonts w:ascii="Times New Roman" w:hAnsi="Times New Roman" w:cs="Times New Roman"/>
          <w:sz w:val="28"/>
          <w:szCs w:val="28"/>
        </w:rPr>
        <w:t>)</w:t>
      </w:r>
      <w:r w:rsidR="000457C7" w:rsidRPr="000457C7">
        <w:rPr>
          <w:rFonts w:ascii="Times New Roman" w:hAnsi="Times New Roman" w:cs="Times New Roman"/>
          <w:sz w:val="28"/>
          <w:szCs w:val="28"/>
        </w:rPr>
        <w:t>.</w:t>
      </w:r>
      <w:r w:rsidR="000457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84F95" w:rsidRPr="00D9189A" w:rsidRDefault="000457C7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13CD9">
        <w:rPr>
          <w:rFonts w:ascii="Times New Roman" w:eastAsia="Calibri" w:hAnsi="Times New Roman" w:cs="Times New Roman"/>
          <w:sz w:val="28"/>
          <w:szCs w:val="28"/>
        </w:rPr>
        <w:t>Дещо меншою продуктивністю (</w:t>
      </w:r>
      <w:r w:rsidR="00813CD9">
        <w:rPr>
          <w:rFonts w:ascii="Times New Roman" w:eastAsia="Calibri" w:hAnsi="Times New Roman" w:cs="Times New Roman"/>
          <w:sz w:val="28"/>
          <w:szCs w:val="28"/>
        </w:rPr>
        <w:softHyphen/>
      </w:r>
      <w:r w:rsidR="00813CD9">
        <w:rPr>
          <w:rFonts w:ascii="Times New Roman" w:eastAsia="Calibri" w:hAnsi="Times New Roman" w:cs="Times New Roman"/>
          <w:sz w:val="28"/>
          <w:szCs w:val="28"/>
        </w:rPr>
        <w:softHyphen/>
      </w:r>
      <w:r w:rsidR="00813CD9">
        <w:rPr>
          <w:rFonts w:ascii="Times New Roman" w:eastAsia="Calibri" w:hAnsi="Times New Roman" w:cs="Times New Roman"/>
          <w:sz w:val="28"/>
          <w:szCs w:val="28"/>
        </w:rPr>
        <w:softHyphen/>
      </w:r>
      <w:r w:rsidR="00813CD9">
        <w:rPr>
          <w:rFonts w:ascii="Times New Roman" w:eastAsia="Calibri" w:hAnsi="Times New Roman" w:cs="Times New Roman"/>
          <w:sz w:val="28"/>
          <w:szCs w:val="28"/>
        </w:rPr>
        <w:softHyphen/>
      </w:r>
      <w:r w:rsidR="001165EA">
        <w:rPr>
          <w:rFonts w:ascii="Times New Roman" w:eastAsia="Calibri" w:hAnsi="Times New Roman" w:cs="Times New Roman"/>
          <w:sz w:val="28"/>
          <w:szCs w:val="28"/>
        </w:rPr>
        <w:t>14</w:t>
      </w:r>
      <w:r w:rsidR="005A5D2D">
        <w:rPr>
          <w:rFonts w:ascii="Times New Roman" w:eastAsia="Calibri" w:hAnsi="Times New Roman" w:cs="Times New Roman"/>
          <w:sz w:val="28"/>
          <w:szCs w:val="28"/>
        </w:rPr>
        <w:t>,3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813CD9">
        <w:rPr>
          <w:rFonts w:ascii="Times New Roman" w:eastAsia="Calibri" w:hAnsi="Times New Roman" w:cs="Times New Roman"/>
          <w:sz w:val="28"/>
          <w:szCs w:val="28"/>
        </w:rPr>
        <w:t xml:space="preserve">) відзначається модель </w:t>
      </w:r>
      <w:r w:rsidR="00813CD9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D84F95" w:rsidRPr="000451AA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</w:t>
      </w:r>
      <w:r w:rsidR="00D84F95" w:rsidRPr="00045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F95" w:rsidRPr="000451AA">
        <w:rPr>
          <w:rFonts w:ascii="Times New Roman" w:eastAsia="Calibri" w:hAnsi="Times New Roman" w:cs="Times New Roman"/>
          <w:b/>
          <w:i/>
          <w:sz w:val="28"/>
          <w:szCs w:val="28"/>
        </w:rPr>
        <w:t>→ частина рослини, схожа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84F95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вуса (вуси)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3, 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коліно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лапа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перо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5,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піхва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трахеї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трахея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хвіст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чуб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3)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функцією 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епідерміс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1 → 2,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епітелій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луска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паренхіма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пасока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судина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шкіра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шкура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1 → 5)</w:t>
      </w:r>
      <w:r w:rsidR="00FA289E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волос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2 → 4);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84F95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тактильними властивостями 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D84F95" w:rsidRPr="00D9189A">
        <w:rPr>
          <w:rFonts w:ascii="Times New Roman" w:eastAsia="Calibri" w:hAnsi="Times New Roman" w:cs="Times New Roman"/>
          <w:b/>
          <w:sz w:val="28"/>
          <w:szCs w:val="28"/>
        </w:rPr>
        <w:t>пух</w:t>
      </w:r>
      <w:r w:rsidR="00D84F95" w:rsidRPr="00D9189A">
        <w:rPr>
          <w:rFonts w:ascii="Times New Roman" w:eastAsia="Calibri" w:hAnsi="Times New Roman" w:cs="Times New Roman"/>
          <w:sz w:val="28"/>
          <w:szCs w:val="28"/>
        </w:rPr>
        <w:t xml:space="preserve"> 1 → 3)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A289E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розташуванням</w:t>
      </w:r>
      <w:r w:rsidR="000451A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і </w:t>
      </w:r>
      <w:r w:rsidR="005C59C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тактильними властивостями 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5C59CB" w:rsidRPr="00D9189A">
        <w:rPr>
          <w:rFonts w:ascii="Times New Roman" w:eastAsia="Calibri" w:hAnsi="Times New Roman" w:cs="Times New Roman"/>
          <w:b/>
          <w:sz w:val="28"/>
          <w:szCs w:val="28"/>
        </w:rPr>
        <w:t>кістка</w:t>
      </w:r>
      <w:r w:rsidR="005C59CB" w:rsidRPr="00D9189A">
        <w:rPr>
          <w:rFonts w:ascii="Times New Roman" w:eastAsia="Calibri" w:hAnsi="Times New Roman" w:cs="Times New Roman"/>
          <w:sz w:val="28"/>
          <w:szCs w:val="28"/>
        </w:rPr>
        <w:t xml:space="preserve"> 1 → 4).</w:t>
      </w:r>
    </w:p>
    <w:p w:rsidR="000451AA" w:rsidRDefault="00FA289E" w:rsidP="009707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Наприклад: </w:t>
      </w:r>
      <w:r w:rsidR="008A5F8F" w:rsidRPr="008A5F8F">
        <w:rPr>
          <w:rFonts w:ascii="Times New Roman" w:eastAsia="Calibri" w:hAnsi="Times New Roman" w:cs="Times New Roman"/>
          <w:b/>
          <w:sz w:val="28"/>
          <w:szCs w:val="28"/>
        </w:rPr>
        <w:t>епідерміс</w:t>
      </w:r>
      <w:r w:rsidR="008A5F8F" w:rsidRPr="00115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F8F" w:rsidRPr="009301BE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8A5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5F8F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8A5F8F">
        <w:rPr>
          <w:rFonts w:ascii="Times New Roman" w:hAnsi="Times New Roman" w:cs="Times New Roman"/>
          <w:i/>
          <w:sz w:val="28"/>
          <w:szCs w:val="28"/>
        </w:rPr>
        <w:t>зовнішній</w:t>
      </w:r>
      <w:proofErr w:type="spellEnd"/>
      <w:r w:rsidR="008A5F8F">
        <w:rPr>
          <w:rFonts w:ascii="Times New Roman" w:hAnsi="Times New Roman" w:cs="Times New Roman"/>
          <w:i/>
          <w:sz w:val="28"/>
          <w:szCs w:val="28"/>
        </w:rPr>
        <w:t xml:space="preserve"> шар шкіри </w:t>
      </w:r>
      <w:r w:rsidR="00970787">
        <w:rPr>
          <w:rFonts w:ascii="Times New Roman" w:hAnsi="Times New Roman" w:cs="Times New Roman"/>
          <w:i/>
          <w:sz w:val="28"/>
          <w:szCs w:val="28"/>
        </w:rPr>
        <w:t xml:space="preserve">у тварини і людини, що складається з багатошарового плоского </w:t>
      </w:r>
      <w:proofErr w:type="spellStart"/>
      <w:r w:rsidR="00970787">
        <w:rPr>
          <w:rFonts w:ascii="Times New Roman" w:hAnsi="Times New Roman" w:cs="Times New Roman"/>
          <w:i/>
          <w:sz w:val="28"/>
          <w:szCs w:val="28"/>
        </w:rPr>
        <w:t>епітелію</w:t>
      </w:r>
      <w:r w:rsidR="008A5F8F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A5F8F" w:rsidRPr="009301BE">
        <w:rPr>
          <w:rFonts w:ascii="Times New Roman" w:hAnsi="Times New Roman" w:cs="Times New Roman"/>
          <w:i/>
          <w:sz w:val="28"/>
          <w:szCs w:val="28"/>
        </w:rPr>
        <w:sym w:font="Symbol" w:char="F0AE"/>
      </w:r>
      <w:r w:rsidR="008A5F8F" w:rsidRPr="00930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F8F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8A5F8F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покривна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 тканина листків, стебел, частин квітки та інших органів рослин; </w:t>
      </w:r>
      <w:proofErr w:type="spellStart"/>
      <w:r w:rsidR="00970787">
        <w:rPr>
          <w:rFonts w:ascii="Times New Roman" w:hAnsi="Times New Roman" w:cs="Times New Roman"/>
          <w:i/>
          <w:sz w:val="28"/>
          <w:szCs w:val="28"/>
        </w:rPr>
        <w:t>шкірка</w:t>
      </w:r>
      <w:r w:rsidR="008A5F8F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A5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F8F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8A5F8F">
        <w:rPr>
          <w:rFonts w:ascii="Times New Roman" w:hAnsi="Times New Roman" w:cs="Times New Roman"/>
          <w:sz w:val="28"/>
          <w:szCs w:val="28"/>
        </w:rPr>
        <w:t>265</w:t>
      </w:r>
      <w:r w:rsidR="008A5F8F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8A5F8F" w:rsidRPr="008A5F8F">
        <w:rPr>
          <w:rFonts w:ascii="Times New Roman" w:hAnsi="Times New Roman" w:cs="Times New Roman"/>
          <w:sz w:val="28"/>
          <w:szCs w:val="28"/>
        </w:rPr>
        <w:t>.</w:t>
      </w:r>
      <w:r w:rsidR="008A5F8F">
        <w:rPr>
          <w:rFonts w:ascii="Times New Roman" w:hAnsi="Times New Roman" w:cs="Times New Roman"/>
          <w:sz w:val="28"/>
          <w:szCs w:val="28"/>
        </w:rPr>
        <w:t xml:space="preserve"> Спостерігаємо актуалізацію сем </w:t>
      </w:r>
      <w:proofErr w:type="spellStart"/>
      <w:r w:rsidR="0097078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гладкий</w:t>
      </w:r>
      <w:r w:rsidR="0097078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078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верхній</w:t>
      </w:r>
      <w:r w:rsidR="0097078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078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поверхня</w:t>
      </w:r>
      <w:r w:rsidR="0097078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078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захисний</w:t>
      </w:r>
      <w:r w:rsidR="0097078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0787" w:rsidRPr="009301BE">
        <w:rPr>
          <w:rFonts w:ascii="Times New Roman" w:hAnsi="Times New Roman" w:cs="Times New Roman"/>
          <w:i/>
          <w:sz w:val="28"/>
          <w:szCs w:val="28"/>
        </w:rPr>
        <w:t>‘</w:t>
      </w:r>
      <w:r w:rsidR="00970787">
        <w:rPr>
          <w:rFonts w:ascii="Times New Roman" w:hAnsi="Times New Roman" w:cs="Times New Roman"/>
          <w:i/>
          <w:sz w:val="28"/>
          <w:szCs w:val="28"/>
        </w:rPr>
        <w:t>захищати</w:t>
      </w:r>
      <w:r w:rsidR="00970787"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70787">
        <w:rPr>
          <w:rFonts w:ascii="Times New Roman" w:hAnsi="Times New Roman" w:cs="Times New Roman"/>
          <w:i/>
          <w:sz w:val="28"/>
          <w:szCs w:val="28"/>
        </w:rPr>
        <w:t xml:space="preserve"> та ін.</w:t>
      </w:r>
      <w:r w:rsidR="00970787">
        <w:rPr>
          <w:rFonts w:ascii="Times New Roman" w:hAnsi="Times New Roman" w:cs="Times New Roman"/>
          <w:sz w:val="28"/>
          <w:szCs w:val="28"/>
        </w:rPr>
        <w:t xml:space="preserve">, унаслідок чого відбувається перенесення найменування з частини тіла на частину рослини за ознаками </w:t>
      </w:r>
      <w:r w:rsidR="00970787" w:rsidRPr="008B7BA7">
        <w:rPr>
          <w:rFonts w:ascii="Times New Roman" w:hAnsi="Times New Roman" w:cs="Times New Roman"/>
          <w:b/>
          <w:i/>
          <w:sz w:val="28"/>
          <w:szCs w:val="28"/>
        </w:rPr>
        <w:t>загальний зовнішній вигляд і функція</w:t>
      </w:r>
      <w:r w:rsidR="00970787">
        <w:rPr>
          <w:rFonts w:ascii="Times New Roman" w:hAnsi="Times New Roman" w:cs="Times New Roman"/>
          <w:i/>
          <w:sz w:val="28"/>
          <w:szCs w:val="28"/>
        </w:rPr>
        <w:t>.</w:t>
      </w:r>
    </w:p>
    <w:p w:rsidR="000451AA" w:rsidRPr="00D9189A" w:rsidRDefault="00813CD9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51962">
        <w:rPr>
          <w:rFonts w:ascii="Times New Roman" w:eastAsia="Calibri" w:hAnsi="Times New Roman" w:cs="Times New Roman"/>
          <w:sz w:val="28"/>
          <w:szCs w:val="28"/>
        </w:rPr>
        <w:t xml:space="preserve">Наступна модель </w:t>
      </w:r>
      <w:r w:rsidR="00F86F79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9</w:t>
      </w:r>
      <w:r w:rsidR="005A5D2D">
        <w:rPr>
          <w:rFonts w:ascii="Times New Roman" w:eastAsia="Calibri" w:hAnsi="Times New Roman" w:cs="Times New Roman"/>
          <w:sz w:val="28"/>
          <w:szCs w:val="28"/>
        </w:rPr>
        <w:t>,2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F86F7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A289E">
        <w:rPr>
          <w:rFonts w:ascii="Times New Roman" w:eastAsia="Calibri" w:hAnsi="Times New Roman" w:cs="Times New Roman"/>
          <w:sz w:val="28"/>
          <w:szCs w:val="28"/>
        </w:rPr>
        <w:t xml:space="preserve">теж виявляє </w:t>
      </w:r>
      <w:r w:rsidR="00551962">
        <w:rPr>
          <w:rFonts w:ascii="Times New Roman" w:eastAsia="Calibri" w:hAnsi="Times New Roman" w:cs="Times New Roman"/>
          <w:sz w:val="28"/>
          <w:szCs w:val="28"/>
        </w:rPr>
        <w:t>низку сенсорних ознак, на ба</w:t>
      </w:r>
      <w:r w:rsidR="008B7BA7">
        <w:rPr>
          <w:rFonts w:ascii="Times New Roman" w:eastAsia="Calibri" w:hAnsi="Times New Roman" w:cs="Times New Roman"/>
          <w:sz w:val="28"/>
          <w:szCs w:val="28"/>
        </w:rPr>
        <w:t>зі яких розвивається полісемія –</w:t>
      </w:r>
      <w:r w:rsidR="00551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962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0451AA" w:rsidRPr="00A13DA2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 → інша частина тіла, схожа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формою 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альвеоли</w:t>
      </w:r>
      <w:r w:rsidR="00EB45B2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жила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 w:rsidR="00EB45B2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плесно (плюсно) </w:t>
      </w:r>
      <w:r w:rsidR="00EB45B2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→ 2, </w:t>
      </w:r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щиколотка (</w:t>
      </w:r>
      <w:proofErr w:type="spellStart"/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щиколодка</w:t>
      </w:r>
      <w:proofErr w:type="spellEnd"/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загальним зовнішнім виглядом і функцією 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кишка</w:t>
      </w:r>
      <w:r w:rsidR="00EB45B2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2, </w:t>
      </w:r>
      <w:r w:rsidR="00140AE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мозок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5, </w:t>
      </w:r>
      <w:r w:rsidR="00140AE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трахеї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3);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загальним зовнішнім виглядом 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ікло</w:t>
      </w:r>
      <w:r w:rsidR="00EB45B2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2, </w:t>
      </w:r>
      <w:r w:rsidR="00140AE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мозоль (мозоля)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3);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тактильними властивостями 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ріг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2, </w:t>
      </w:r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сало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5)</w:t>
      </w:r>
      <w:r w:rsidR="001778E5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51AA" w:rsidRPr="00D9189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тактильними властивостями і функцією 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0451AA" w:rsidRPr="00D91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плазма</w:t>
      </w:r>
      <w:r w:rsidR="000451A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→ 2)</w:t>
      </w:r>
      <w:r w:rsidR="00140AEA" w:rsidRPr="00D918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13DA2" w:rsidRPr="001778E5" w:rsidRDefault="001778E5" w:rsidP="005A76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актуалізація сем </w:t>
      </w:r>
      <w:proofErr w:type="spellStart"/>
      <w:r w:rsidRPr="009301BE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твердий</w:t>
      </w:r>
      <w:r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01BE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щільний</w:t>
      </w:r>
      <w:r w:rsidRPr="009301BE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сприяла розвитку полісемії слова </w:t>
      </w:r>
      <w:r w:rsidRPr="001778E5">
        <w:rPr>
          <w:rFonts w:ascii="Times New Roman" w:hAnsi="Times New Roman" w:cs="Times New Roman"/>
          <w:b/>
          <w:sz w:val="28"/>
          <w:szCs w:val="28"/>
        </w:rPr>
        <w:t>ріг</w:t>
      </w:r>
      <w:r>
        <w:rPr>
          <w:rFonts w:ascii="Times New Roman" w:hAnsi="Times New Roman" w:cs="Times New Roman"/>
          <w:sz w:val="28"/>
          <w:szCs w:val="28"/>
        </w:rPr>
        <w:t xml:space="preserve"> на основі ознаки </w:t>
      </w:r>
      <w:r w:rsidRPr="008B7BA7">
        <w:rPr>
          <w:rFonts w:ascii="Times New Roman" w:hAnsi="Times New Roman" w:cs="Times New Roman"/>
          <w:b/>
          <w:i/>
          <w:sz w:val="28"/>
          <w:szCs w:val="28"/>
        </w:rPr>
        <w:t>тактильні властивості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на голові деяких ссавців – твердий кістковий наріст, що звужується 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кінця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роговий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покрив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553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9AD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5539AD">
        <w:rPr>
          <w:rFonts w:ascii="Times New Roman" w:hAnsi="Times New Roman" w:cs="Times New Roman"/>
          <w:sz w:val="28"/>
          <w:szCs w:val="28"/>
        </w:rPr>
        <w:t>1033</w:t>
      </w:r>
      <w:r w:rsidR="005539AD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5539AD" w:rsidRPr="008A5F8F">
        <w:rPr>
          <w:rFonts w:ascii="Times New Roman" w:hAnsi="Times New Roman" w:cs="Times New Roman"/>
          <w:sz w:val="28"/>
          <w:szCs w:val="28"/>
        </w:rPr>
        <w:t>.</w:t>
      </w:r>
    </w:p>
    <w:p w:rsidR="005539AD" w:rsidRPr="00D9189A" w:rsidRDefault="005A7642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539AD" w:rsidRPr="005539AD">
        <w:rPr>
          <w:rFonts w:ascii="Times New Roman" w:eastAsia="Calibri" w:hAnsi="Times New Roman" w:cs="Times New Roman"/>
          <w:sz w:val="28"/>
          <w:szCs w:val="28"/>
        </w:rPr>
        <w:t>Дев’ять ЛСВ</w:t>
      </w:r>
      <w:r w:rsidR="00553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F79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6</w:t>
      </w:r>
      <w:r w:rsidR="005A5D2D">
        <w:rPr>
          <w:rFonts w:ascii="Times New Roman" w:eastAsia="Calibri" w:hAnsi="Times New Roman" w:cs="Times New Roman"/>
          <w:sz w:val="28"/>
          <w:szCs w:val="28"/>
        </w:rPr>
        <w:t>,4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F86F7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539AD">
        <w:rPr>
          <w:rFonts w:ascii="Times New Roman" w:eastAsia="Calibri" w:hAnsi="Times New Roman" w:cs="Times New Roman"/>
          <w:sz w:val="28"/>
          <w:szCs w:val="28"/>
        </w:rPr>
        <w:t xml:space="preserve">у семантемах непохідних </w:t>
      </w:r>
      <w:proofErr w:type="spellStart"/>
      <w:r w:rsidR="005539AD">
        <w:rPr>
          <w:rFonts w:ascii="Times New Roman" w:eastAsia="Calibri" w:hAnsi="Times New Roman" w:cs="Times New Roman"/>
          <w:sz w:val="28"/>
          <w:szCs w:val="28"/>
        </w:rPr>
        <w:t>соматизмів</w:t>
      </w:r>
      <w:proofErr w:type="spellEnd"/>
      <w:r w:rsidR="005539AD">
        <w:rPr>
          <w:rFonts w:ascii="Times New Roman" w:eastAsia="Calibri" w:hAnsi="Times New Roman" w:cs="Times New Roman"/>
          <w:sz w:val="28"/>
          <w:szCs w:val="28"/>
        </w:rPr>
        <w:t xml:space="preserve"> утворено за моделлю</w:t>
      </w:r>
      <w:r w:rsidR="005539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 w:rsidR="00A13DA2" w:rsidRPr="00A13DA2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 → пристрій (</w:t>
      </w:r>
      <w:r w:rsidR="00A13DA2" w:rsidRPr="005A76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виріб)</w:t>
      </w:r>
      <w:r w:rsidR="0083266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13DA2" w:rsidRPr="00A13DA2">
        <w:rPr>
          <w:rFonts w:ascii="Times New Roman" w:eastAsia="Calibri" w:hAnsi="Times New Roman" w:cs="Times New Roman"/>
          <w:b/>
          <w:i/>
          <w:sz w:val="28"/>
          <w:szCs w:val="28"/>
        </w:rPr>
        <w:t>схожий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13DA2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та функцією 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вухо (</w:t>
      </w:r>
      <w:proofErr w:type="spellStart"/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ухо</w:t>
      </w:r>
      <w:proofErr w:type="spellEnd"/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жила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4,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кишка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кіготь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2);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13DA2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функцією 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лапа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ласт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щелепа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2);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13DA2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копито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перо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2).</w:t>
      </w:r>
    </w:p>
    <w:p w:rsidR="00A13DA2" w:rsidRDefault="005539AD" w:rsidP="007D04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Наприклад: </w:t>
      </w:r>
      <w:r w:rsidRPr="005539AD">
        <w:rPr>
          <w:rFonts w:ascii="Times New Roman" w:eastAsia="Calibri" w:hAnsi="Times New Roman" w:cs="Times New Roman"/>
          <w:b/>
          <w:sz w:val="28"/>
          <w:szCs w:val="28"/>
        </w:rPr>
        <w:t>кіготь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944A28">
        <w:rPr>
          <w:rFonts w:ascii="Times New Roman" w:hAnsi="Times New Roman" w:cs="Times New Roman"/>
          <w:i/>
          <w:sz w:val="28"/>
          <w:szCs w:val="28"/>
        </w:rPr>
        <w:t xml:space="preserve">гостре загнуте рогове утворення на кінцях пальців багатьох птахів і тварин; </w:t>
      </w:r>
      <w:proofErr w:type="spellStart"/>
      <w:r w:rsidR="00944A28">
        <w:rPr>
          <w:rFonts w:ascii="Times New Roman" w:hAnsi="Times New Roman" w:cs="Times New Roman"/>
          <w:i/>
          <w:sz w:val="28"/>
          <w:szCs w:val="28"/>
        </w:rPr>
        <w:t>пазур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944A28">
        <w:rPr>
          <w:rFonts w:ascii="Times New Roman" w:hAnsi="Times New Roman" w:cs="Times New Roman"/>
          <w:i/>
          <w:sz w:val="28"/>
          <w:szCs w:val="28"/>
        </w:rPr>
        <w:t>залізний</w:t>
      </w:r>
      <w:proofErr w:type="spellEnd"/>
      <w:r w:rsidR="00944A28">
        <w:rPr>
          <w:rFonts w:ascii="Times New Roman" w:hAnsi="Times New Roman" w:cs="Times New Roman"/>
          <w:i/>
          <w:sz w:val="28"/>
          <w:szCs w:val="28"/>
        </w:rPr>
        <w:t xml:space="preserve"> серпоподібний </w:t>
      </w:r>
      <w:r w:rsidR="00944A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пристрій, що прикріплюється до взуття для вилізання на стовп або дерево; </w:t>
      </w:r>
      <w:proofErr w:type="spellStart"/>
      <w:r w:rsidR="00944A28">
        <w:rPr>
          <w:rFonts w:ascii="Times New Roman" w:hAnsi="Times New Roman" w:cs="Times New Roman"/>
          <w:i/>
          <w:sz w:val="28"/>
          <w:szCs w:val="28"/>
        </w:rPr>
        <w:t>кішка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944A28">
        <w:rPr>
          <w:rFonts w:ascii="Times New Roman" w:hAnsi="Times New Roman" w:cs="Times New Roman"/>
          <w:sz w:val="28"/>
          <w:szCs w:val="28"/>
        </w:rPr>
        <w:t>428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Pr="008A5F8F">
        <w:rPr>
          <w:rFonts w:ascii="Times New Roman" w:hAnsi="Times New Roman" w:cs="Times New Roman"/>
          <w:sz w:val="28"/>
          <w:szCs w:val="28"/>
        </w:rPr>
        <w:t>.</w:t>
      </w:r>
      <w:r w:rsidR="00944A28">
        <w:rPr>
          <w:rFonts w:ascii="Times New Roman" w:hAnsi="Times New Roman" w:cs="Times New Roman"/>
          <w:sz w:val="28"/>
          <w:szCs w:val="28"/>
        </w:rPr>
        <w:t xml:space="preserve"> Ознаки </w:t>
      </w:r>
      <w:proofErr w:type="spellStart"/>
      <w:r w:rsidR="007D04D5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D04D5">
        <w:rPr>
          <w:rFonts w:ascii="Times New Roman" w:hAnsi="Times New Roman" w:cs="Times New Roman"/>
          <w:i/>
          <w:sz w:val="28"/>
          <w:szCs w:val="28"/>
        </w:rPr>
        <w:t>загострена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>
        <w:rPr>
          <w:rFonts w:ascii="Times New Roman" w:hAnsi="Times New Roman" w:cs="Times New Roman"/>
          <w:i/>
          <w:sz w:val="28"/>
          <w:szCs w:val="28"/>
        </w:rPr>
        <w:t>форма</w:t>
      </w:r>
      <w:r w:rsidR="007D04D5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>,</w:t>
      </w:r>
      <w:r w:rsidR="007D04D5" w:rsidRP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D04D5">
        <w:rPr>
          <w:rFonts w:ascii="Times New Roman" w:hAnsi="Times New Roman" w:cs="Times New Roman"/>
          <w:i/>
          <w:sz w:val="28"/>
          <w:szCs w:val="28"/>
        </w:rPr>
        <w:t>загнута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>
        <w:rPr>
          <w:rFonts w:ascii="Times New Roman" w:hAnsi="Times New Roman" w:cs="Times New Roman"/>
          <w:i/>
          <w:sz w:val="28"/>
          <w:szCs w:val="28"/>
        </w:rPr>
        <w:t>форма</w:t>
      </w:r>
      <w:r w:rsidR="007D04D5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>,</w:t>
      </w:r>
      <w:r w:rsidR="007D04D5" w:rsidRP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D04D5">
        <w:rPr>
          <w:rFonts w:ascii="Times New Roman" w:hAnsi="Times New Roman" w:cs="Times New Roman"/>
          <w:i/>
          <w:sz w:val="28"/>
          <w:szCs w:val="28"/>
        </w:rPr>
        <w:t>засіб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>
        <w:rPr>
          <w:rFonts w:ascii="Times New Roman" w:hAnsi="Times New Roman" w:cs="Times New Roman"/>
          <w:i/>
          <w:sz w:val="28"/>
          <w:szCs w:val="28"/>
        </w:rPr>
        <w:t>пересування</w:t>
      </w:r>
      <w:r w:rsidR="007D04D5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>,</w:t>
      </w:r>
      <w:r w:rsidR="007D04D5" w:rsidRP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D04D5">
        <w:rPr>
          <w:rFonts w:ascii="Times New Roman" w:hAnsi="Times New Roman" w:cs="Times New Roman"/>
          <w:i/>
          <w:sz w:val="28"/>
          <w:szCs w:val="28"/>
        </w:rPr>
        <w:t>засіб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4D5">
        <w:rPr>
          <w:rFonts w:ascii="Times New Roman" w:hAnsi="Times New Roman" w:cs="Times New Roman"/>
          <w:i/>
          <w:sz w:val="28"/>
          <w:szCs w:val="28"/>
        </w:rPr>
        <w:t>кріплення</w:t>
      </w:r>
      <w:r w:rsidR="007D04D5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D0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4D5">
        <w:rPr>
          <w:rFonts w:ascii="Times New Roman" w:hAnsi="Times New Roman" w:cs="Times New Roman"/>
          <w:sz w:val="28"/>
          <w:szCs w:val="28"/>
        </w:rPr>
        <w:t>є визначальними для утворення похідного значення</w:t>
      </w:r>
      <w:r w:rsidR="007D04D5">
        <w:rPr>
          <w:rFonts w:ascii="Times New Roman" w:hAnsi="Times New Roman" w:cs="Times New Roman"/>
          <w:i/>
          <w:sz w:val="28"/>
          <w:szCs w:val="28"/>
        </w:rPr>
        <w:t>.</w:t>
      </w:r>
    </w:p>
    <w:p w:rsidR="007D04D5" w:rsidRPr="00D9189A" w:rsidRDefault="007D04D5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D0694">
        <w:rPr>
          <w:rFonts w:ascii="Times New Roman" w:eastAsia="Calibri" w:hAnsi="Times New Roman" w:cs="Times New Roman"/>
          <w:sz w:val="28"/>
          <w:szCs w:val="28"/>
        </w:rPr>
        <w:t>Кілька сенсорних ознак реалізуються в моделі (</w:t>
      </w:r>
      <w:r w:rsidR="001165EA">
        <w:rPr>
          <w:rFonts w:ascii="Times New Roman" w:eastAsia="Calibri" w:hAnsi="Times New Roman" w:cs="Times New Roman"/>
          <w:sz w:val="28"/>
          <w:szCs w:val="28"/>
        </w:rPr>
        <w:t>5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5D069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D0694" w:rsidRPr="005D0694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A13DA2" w:rsidRPr="00B860CD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 → речовина, схожа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13DA2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плазма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пульпа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A13DA2" w:rsidRPr="00D9189A">
        <w:rPr>
          <w:rFonts w:ascii="Times New Roman" w:eastAsia="Calibri" w:hAnsi="Times New Roman" w:cs="Times New Roman"/>
          <w:b/>
          <w:sz w:val="28"/>
          <w:szCs w:val="28"/>
        </w:rPr>
        <w:t>сало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 xml:space="preserve"> 1 → 7, </w:t>
      </w:r>
      <w:r w:rsidRPr="00D9189A">
        <w:rPr>
          <w:rFonts w:ascii="Times New Roman" w:eastAsia="Calibri" w:hAnsi="Times New Roman" w:cs="Times New Roman"/>
          <w:b/>
          <w:sz w:val="28"/>
          <w:szCs w:val="28"/>
        </w:rPr>
        <w:t>слиз (слизь)</w:t>
      </w:r>
      <w:r w:rsidRPr="00D9189A">
        <w:rPr>
          <w:rFonts w:ascii="Times New Roman" w:eastAsia="Calibri" w:hAnsi="Times New Roman" w:cs="Times New Roman"/>
          <w:sz w:val="28"/>
          <w:szCs w:val="28"/>
        </w:rPr>
        <w:t xml:space="preserve">; в останньому слові </w:t>
      </w:r>
      <w:r w:rsidR="003C387D" w:rsidRPr="00D9189A">
        <w:rPr>
          <w:rFonts w:ascii="Times New Roman" w:eastAsia="Calibri" w:hAnsi="Times New Roman" w:cs="Times New Roman"/>
          <w:sz w:val="28"/>
          <w:szCs w:val="28"/>
        </w:rPr>
        <w:t>фіксуємо відтінок значення, пов’язаний із цією моделлю</w:t>
      </w:r>
      <w:r w:rsidR="00A13DA2" w:rsidRPr="00D9189A">
        <w:rPr>
          <w:rFonts w:ascii="Times New Roman" w:eastAsia="Calibri" w:hAnsi="Times New Roman" w:cs="Times New Roman"/>
          <w:sz w:val="28"/>
          <w:szCs w:val="28"/>
        </w:rPr>
        <w:t>)</w:t>
      </w:r>
      <w:r w:rsidR="00B860CD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формою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40AEA" w:rsidRPr="00D9189A">
        <w:rPr>
          <w:rFonts w:ascii="Times New Roman" w:eastAsia="Calibri" w:hAnsi="Times New Roman" w:cs="Times New Roman"/>
          <w:b/>
          <w:sz w:val="28"/>
          <w:szCs w:val="28"/>
        </w:rPr>
        <w:t>дендрит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140AEA" w:rsidRPr="00D9189A">
        <w:rPr>
          <w:rFonts w:ascii="Times New Roman" w:eastAsia="Calibri" w:hAnsi="Times New Roman" w:cs="Times New Roman"/>
          <w:b/>
          <w:sz w:val="28"/>
          <w:szCs w:val="28"/>
        </w:rPr>
        <w:t>жила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 xml:space="preserve"> 1 → 2);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тактильними властивостями 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140AEA" w:rsidRPr="00D9189A">
        <w:rPr>
          <w:rFonts w:ascii="Times New Roman" w:eastAsia="Calibri" w:hAnsi="Times New Roman" w:cs="Times New Roman"/>
          <w:b/>
          <w:sz w:val="28"/>
          <w:szCs w:val="28"/>
        </w:rPr>
        <w:t>сало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 xml:space="preserve"> 1 → 6)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774C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функцією </w:t>
      </w:r>
      <w:r w:rsidR="000774C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0774CA" w:rsidRPr="00D9189A">
        <w:rPr>
          <w:rFonts w:ascii="Times New Roman" w:eastAsia="Calibri" w:hAnsi="Times New Roman" w:cs="Times New Roman"/>
          <w:b/>
          <w:sz w:val="28"/>
          <w:szCs w:val="28"/>
        </w:rPr>
        <w:t>пігмент</w:t>
      </w:r>
      <w:r w:rsidR="000774CA" w:rsidRPr="00D9189A">
        <w:rPr>
          <w:rFonts w:ascii="Times New Roman" w:eastAsia="Calibri" w:hAnsi="Times New Roman" w:cs="Times New Roman"/>
          <w:sz w:val="28"/>
          <w:szCs w:val="28"/>
        </w:rPr>
        <w:t xml:space="preserve"> 1 → 2).</w:t>
      </w:r>
    </w:p>
    <w:p w:rsidR="00624255" w:rsidRPr="00AF4A4B" w:rsidRDefault="00A954FE" w:rsidP="00A954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семантичній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структурі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полісеманта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666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сало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>писувана</w:t>
      </w:r>
      <w:proofErr w:type="spellEnd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виявилася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>продуктивною</w:t>
      </w:r>
      <w:proofErr w:type="gramEnd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Так, за нею </w:t>
      </w:r>
      <w:proofErr w:type="spellStart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>утворено</w:t>
      </w:r>
      <w:proofErr w:type="spellEnd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>похідні</w:t>
      </w:r>
      <w:proofErr w:type="spellEnd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>значення</w:t>
      </w:r>
      <w:proofErr w:type="spellEnd"/>
      <w:r w:rsidR="007666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C3182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BC3182">
        <w:rPr>
          <w:rFonts w:ascii="Times New Roman" w:hAnsi="Times New Roman" w:cs="Times New Roman"/>
          <w:i/>
          <w:sz w:val="28"/>
          <w:szCs w:val="28"/>
        </w:rPr>
        <w:t>жирове відкладення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у тілі живого організму;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жир</w:t>
      </w:r>
      <w:r w:rsidR="00BC3182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C3182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BC3182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182">
        <w:rPr>
          <w:rFonts w:ascii="Times New Roman" w:hAnsi="Times New Roman" w:cs="Times New Roman"/>
          <w:i/>
          <w:sz w:val="28"/>
          <w:szCs w:val="28"/>
        </w:rPr>
        <w:t xml:space="preserve">6 </w:t>
      </w:r>
      <w:proofErr w:type="spellStart"/>
      <w:r w:rsidR="00BC3182"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мінеральне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або рослинне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мастило</w:t>
      </w:r>
      <w:r w:rsidR="00BC3182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C3182">
        <w:rPr>
          <w:rFonts w:ascii="Times New Roman" w:hAnsi="Times New Roman" w:cs="Times New Roman"/>
          <w:i/>
          <w:sz w:val="28"/>
          <w:szCs w:val="28"/>
        </w:rPr>
        <w:t xml:space="preserve">; 7 </w:t>
      </w:r>
      <w:proofErr w:type="spellStart"/>
      <w:r w:rsidR="00BC3182"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тонкий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шар криги або невеликі крижинки на поверхні води </w:t>
      </w:r>
      <w:r w:rsidR="008B7BA7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proofErr w:type="spellStart"/>
      <w:r w:rsidR="008B7BA7">
        <w:rPr>
          <w:rFonts w:ascii="Times New Roman" w:hAnsi="Times New Roman" w:cs="Times New Roman"/>
          <w:i/>
          <w:sz w:val="28"/>
          <w:szCs w:val="28"/>
        </w:rPr>
        <w:t>льодоставом</w:t>
      </w:r>
      <w:r w:rsidR="00BC3182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C31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C3182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BC3182">
        <w:rPr>
          <w:rFonts w:ascii="Times New Roman" w:hAnsi="Times New Roman" w:cs="Times New Roman"/>
          <w:sz w:val="28"/>
          <w:szCs w:val="28"/>
        </w:rPr>
        <w:t>1096</w:t>
      </w:r>
      <w:r w:rsidR="00BC3182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(для появи 6 ЛСВ актуальними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видосеми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CC0B8D">
        <w:rPr>
          <w:rFonts w:ascii="Times New Roman" w:hAnsi="Times New Roman" w:cs="Times New Roman"/>
          <w:i/>
          <w:sz w:val="28"/>
          <w:szCs w:val="28"/>
        </w:rPr>
        <w:t>жирний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CC0B8D">
        <w:rPr>
          <w:rFonts w:ascii="Times New Roman" w:hAnsi="Times New Roman" w:cs="Times New Roman"/>
          <w:i/>
          <w:sz w:val="28"/>
          <w:szCs w:val="28"/>
        </w:rPr>
        <w:t>слизький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B8D" w:rsidRPr="00CC0B8D">
        <w:rPr>
          <w:rFonts w:ascii="Times New Roman" w:hAnsi="Times New Roman" w:cs="Times New Roman"/>
          <w:sz w:val="28"/>
          <w:szCs w:val="28"/>
        </w:rPr>
        <w:t>тощо</w:t>
      </w:r>
      <w:r w:rsidR="00CC0B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C0B8D" w:rsidRPr="00CC0B8D">
        <w:rPr>
          <w:rFonts w:ascii="Times New Roman" w:hAnsi="Times New Roman" w:cs="Times New Roman"/>
          <w:sz w:val="28"/>
          <w:szCs w:val="28"/>
        </w:rPr>
        <w:t>а 7</w:t>
      </w:r>
      <w:r w:rsidR="00CC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CC0B8D">
        <w:rPr>
          <w:rFonts w:ascii="Times New Roman" w:hAnsi="Times New Roman" w:cs="Times New Roman"/>
          <w:i/>
          <w:sz w:val="28"/>
          <w:szCs w:val="28"/>
        </w:rPr>
        <w:t>білий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CC0B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C0B8D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CC0B8D">
        <w:rPr>
          <w:rFonts w:ascii="Times New Roman" w:hAnsi="Times New Roman" w:cs="Times New Roman"/>
          <w:i/>
          <w:sz w:val="28"/>
          <w:szCs w:val="28"/>
        </w:rPr>
        <w:t>пласт</w:t>
      </w:r>
      <w:r w:rsidR="00CC0B8D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CC0B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C0B8D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CC0B8D">
        <w:rPr>
          <w:rFonts w:ascii="Times New Roman" w:hAnsi="Times New Roman" w:cs="Times New Roman"/>
          <w:i/>
          <w:sz w:val="28"/>
          <w:szCs w:val="28"/>
        </w:rPr>
        <w:t>нагромадження</w:t>
      </w:r>
      <w:r w:rsidR="00CC0B8D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B8D">
        <w:rPr>
          <w:rFonts w:ascii="Times New Roman" w:hAnsi="Times New Roman" w:cs="Times New Roman"/>
          <w:sz w:val="28"/>
          <w:szCs w:val="28"/>
        </w:rPr>
        <w:t>та ін.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0B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AEA" w:rsidRPr="00D9189A" w:rsidRDefault="0076664B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624255" w:rsidRPr="00624255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тварини → частина тіла іншої тварини, схожа на неї</w:t>
      </w:r>
      <w:r w:rsidR="00832C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</w:t>
      </w:r>
      <w:r w:rsidR="0062425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24255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виглядом, функцією </w:t>
      </w:r>
      <w:r w:rsidR="00832C1B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і</w:t>
      </w:r>
      <w:r w:rsidR="00624255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способом дії </w:t>
      </w:r>
      <w:r w:rsidR="00624255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губа 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="00624255" w:rsidRPr="00D9189A">
        <w:rPr>
          <w:rFonts w:ascii="Times New Roman" w:eastAsia="Calibri" w:hAnsi="Times New Roman" w:cs="Times New Roman"/>
          <w:b/>
          <w:sz w:val="28"/>
          <w:szCs w:val="28"/>
        </w:rPr>
        <w:t>жало</w:t>
      </w:r>
      <w:r w:rsidR="00F86F79" w:rsidRPr="00D9189A">
        <w:rPr>
          <w:rFonts w:ascii="Times New Roman" w:eastAsia="Calibri" w:hAnsi="Times New Roman" w:cs="Times New Roman"/>
          <w:sz w:val="28"/>
          <w:szCs w:val="28"/>
        </w:rPr>
        <w:t>1 → 2</w:t>
      </w:r>
      <w:r w:rsidR="00624255" w:rsidRPr="00D918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4255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жало </w:t>
      </w:r>
      <w:r w:rsidR="00F86F79" w:rsidRPr="00D9189A">
        <w:rPr>
          <w:rFonts w:ascii="Times New Roman" w:eastAsia="Calibri" w:hAnsi="Times New Roman" w:cs="Times New Roman"/>
          <w:sz w:val="28"/>
          <w:szCs w:val="28"/>
        </w:rPr>
        <w:t>1 → 3</w:t>
      </w:r>
      <w:r w:rsidR="00624255" w:rsidRPr="00D9189A">
        <w:rPr>
          <w:rFonts w:ascii="Times New Roman" w:eastAsia="Calibri" w:hAnsi="Times New Roman" w:cs="Times New Roman"/>
          <w:sz w:val="28"/>
          <w:szCs w:val="28"/>
        </w:rPr>
        <w:t>, к</w:t>
      </w:r>
      <w:r w:rsidR="00624255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рило </w:t>
      </w:r>
      <w:r w:rsidR="00624255" w:rsidRPr="00D9189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="00624255" w:rsidRPr="00D9189A">
        <w:rPr>
          <w:rFonts w:ascii="Times New Roman" w:eastAsia="Calibri" w:hAnsi="Times New Roman" w:cs="Times New Roman"/>
          <w:b/>
          <w:sz w:val="28"/>
          <w:szCs w:val="28"/>
        </w:rPr>
        <w:t>перо</w:t>
      </w:r>
      <w:r w:rsidR="00624255" w:rsidRPr="00D9189A">
        <w:rPr>
          <w:rFonts w:ascii="Times New Roman" w:eastAsia="Calibri" w:hAnsi="Times New Roman" w:cs="Times New Roman"/>
          <w:sz w:val="28"/>
          <w:szCs w:val="28"/>
        </w:rPr>
        <w:t xml:space="preserve"> 1 → 4)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>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0AEA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140AEA" w:rsidRPr="00D9189A">
        <w:rPr>
          <w:rFonts w:ascii="Times New Roman" w:eastAsia="Calibri" w:hAnsi="Times New Roman" w:cs="Times New Roman"/>
          <w:b/>
          <w:sz w:val="28"/>
          <w:szCs w:val="28"/>
        </w:rPr>
        <w:t>воло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140AEA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пух </w:t>
      </w:r>
      <w:r w:rsidR="00140AEA" w:rsidRPr="00D9189A">
        <w:rPr>
          <w:rFonts w:ascii="Times New Roman" w:eastAsia="Calibri" w:hAnsi="Times New Roman" w:cs="Times New Roman"/>
          <w:sz w:val="28"/>
          <w:szCs w:val="28"/>
        </w:rPr>
        <w:t>1 → 2).</w:t>
      </w:r>
    </w:p>
    <w:p w:rsidR="00624255" w:rsidRPr="00BD05D4" w:rsidRDefault="00CC0B8D" w:rsidP="00930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Ця модель</w:t>
      </w:r>
      <w:r w:rsidR="00F8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0BD">
        <w:rPr>
          <w:rFonts w:ascii="Times New Roman" w:eastAsia="Calibri" w:hAnsi="Times New Roman" w:cs="Times New Roman"/>
          <w:sz w:val="28"/>
          <w:szCs w:val="28"/>
        </w:rPr>
        <w:t xml:space="preserve">теж </w:t>
      </w:r>
      <w:r w:rsidR="00BD05D4">
        <w:rPr>
          <w:rFonts w:ascii="Times New Roman" w:eastAsia="Calibri" w:hAnsi="Times New Roman" w:cs="Times New Roman"/>
          <w:sz w:val="28"/>
          <w:szCs w:val="28"/>
        </w:rPr>
        <w:t xml:space="preserve">складає </w:t>
      </w:r>
      <w:r w:rsidR="001165EA">
        <w:rPr>
          <w:rFonts w:ascii="Times New Roman" w:eastAsia="Calibri" w:hAnsi="Times New Roman" w:cs="Times New Roman"/>
          <w:sz w:val="28"/>
          <w:szCs w:val="28"/>
        </w:rPr>
        <w:t>5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BD05D4">
        <w:rPr>
          <w:rFonts w:ascii="Times New Roman" w:eastAsia="Calibri" w:hAnsi="Times New Roman" w:cs="Times New Roman"/>
          <w:sz w:val="28"/>
          <w:szCs w:val="28"/>
        </w:rPr>
        <w:t xml:space="preserve">% від загальної кількості </w:t>
      </w:r>
      <w:proofErr w:type="spellStart"/>
      <w:r w:rsidR="00BD05D4">
        <w:rPr>
          <w:rFonts w:ascii="Times New Roman" w:eastAsia="Calibri" w:hAnsi="Times New Roman" w:cs="Times New Roman"/>
          <w:sz w:val="28"/>
          <w:szCs w:val="28"/>
        </w:rPr>
        <w:t>метафорних</w:t>
      </w:r>
      <w:proofErr w:type="spellEnd"/>
      <w:r w:rsidR="00BD05D4">
        <w:rPr>
          <w:rFonts w:ascii="Times New Roman" w:eastAsia="Calibri" w:hAnsi="Times New Roman" w:cs="Times New Roman"/>
          <w:sz w:val="28"/>
          <w:szCs w:val="28"/>
        </w:rPr>
        <w:t xml:space="preserve"> переносів, пов’язаних із сенсорними ознаками, і </w:t>
      </w:r>
      <w:r w:rsidR="00F86F79">
        <w:rPr>
          <w:rFonts w:ascii="Times New Roman" w:eastAsia="Calibri" w:hAnsi="Times New Roman" w:cs="Times New Roman"/>
          <w:sz w:val="28"/>
          <w:szCs w:val="28"/>
        </w:rPr>
        <w:t xml:space="preserve">продуктивно реалізується в семантемі </w:t>
      </w:r>
      <w:r w:rsidR="00784794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F86F79" w:rsidRPr="00F86F79">
        <w:rPr>
          <w:rFonts w:ascii="Times New Roman" w:eastAsia="Calibri" w:hAnsi="Times New Roman" w:cs="Times New Roman"/>
          <w:b/>
          <w:sz w:val="28"/>
          <w:szCs w:val="28"/>
        </w:rPr>
        <w:t>жало</w:t>
      </w:r>
      <w:r w:rsidR="00F86F7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84794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784794">
        <w:rPr>
          <w:rFonts w:ascii="Times New Roman" w:hAnsi="Times New Roman" w:cs="Times New Roman"/>
          <w:i/>
          <w:sz w:val="28"/>
          <w:szCs w:val="28"/>
        </w:rPr>
        <w:t xml:space="preserve">гостра частина органа захисту або нападу деяких комах, якою вони </w:t>
      </w:r>
      <w:proofErr w:type="spellStart"/>
      <w:r w:rsidR="00784794">
        <w:rPr>
          <w:rFonts w:ascii="Times New Roman" w:hAnsi="Times New Roman" w:cs="Times New Roman"/>
          <w:i/>
          <w:sz w:val="28"/>
          <w:szCs w:val="28"/>
        </w:rPr>
        <w:t>жалять</w:t>
      </w:r>
      <w:r w:rsidR="0078479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84794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784794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794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78479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84794">
        <w:rPr>
          <w:rFonts w:ascii="Times New Roman" w:hAnsi="Times New Roman" w:cs="Times New Roman"/>
          <w:i/>
          <w:sz w:val="28"/>
          <w:szCs w:val="28"/>
        </w:rPr>
        <w:t>хоботок</w:t>
      </w:r>
      <w:proofErr w:type="spellEnd"/>
      <w:r w:rsidR="00784794">
        <w:rPr>
          <w:rFonts w:ascii="Times New Roman" w:hAnsi="Times New Roman" w:cs="Times New Roman"/>
          <w:i/>
          <w:sz w:val="28"/>
          <w:szCs w:val="28"/>
        </w:rPr>
        <w:t xml:space="preserve"> деяких комах (комара, овода і т. ін.</w:t>
      </w:r>
      <w:r w:rsidR="004D5184">
        <w:rPr>
          <w:rFonts w:ascii="Times New Roman" w:hAnsi="Times New Roman" w:cs="Times New Roman"/>
          <w:i/>
          <w:sz w:val="28"/>
          <w:szCs w:val="28"/>
        </w:rPr>
        <w:t xml:space="preserve">), яким вони колють і всмоктують </w:t>
      </w:r>
      <w:proofErr w:type="spellStart"/>
      <w:r w:rsidR="004D5184">
        <w:rPr>
          <w:rFonts w:ascii="Times New Roman" w:hAnsi="Times New Roman" w:cs="Times New Roman"/>
          <w:i/>
          <w:sz w:val="28"/>
          <w:szCs w:val="28"/>
        </w:rPr>
        <w:t>кров</w:t>
      </w:r>
      <w:r w:rsidR="0078479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>; 3</w:t>
      </w:r>
      <w:r w:rsidR="007847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8479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роздвоєний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 на кінчику язик змії, яким вона, як помилково вважається, </w:t>
      </w:r>
      <w:proofErr w:type="spellStart"/>
      <w:r w:rsidR="004D5184">
        <w:rPr>
          <w:rFonts w:ascii="Times New Roman" w:hAnsi="Times New Roman" w:cs="Times New Roman"/>
          <w:i/>
          <w:sz w:val="28"/>
          <w:szCs w:val="28"/>
        </w:rPr>
        <w:t>жалить</w:t>
      </w:r>
      <w:r w:rsidR="0078479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84794" w:rsidRPr="00673052">
        <w:rPr>
          <w:rFonts w:ascii="Times New Roman" w:hAnsi="Times New Roman" w:cs="Times New Roman"/>
          <w:sz w:val="28"/>
          <w:szCs w:val="28"/>
        </w:rPr>
        <w:t xml:space="preserve"> 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784794">
        <w:rPr>
          <w:rFonts w:ascii="Times New Roman" w:hAnsi="Times New Roman" w:cs="Times New Roman"/>
          <w:sz w:val="28"/>
          <w:szCs w:val="28"/>
        </w:rPr>
        <w:t>272</w:t>
      </w:r>
      <w:r w:rsidR="00784794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4D5184">
        <w:rPr>
          <w:rFonts w:ascii="Times New Roman" w:hAnsi="Times New Roman" w:cs="Times New Roman"/>
          <w:sz w:val="28"/>
          <w:szCs w:val="28"/>
        </w:rPr>
        <w:t xml:space="preserve">. Наведені похідні значення базуються на актуалізації сем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гостра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5184">
        <w:rPr>
          <w:rFonts w:ascii="Times New Roman" w:hAnsi="Times New Roman" w:cs="Times New Roman"/>
          <w:i/>
          <w:sz w:val="28"/>
          <w:szCs w:val="28"/>
        </w:rPr>
        <w:t>форма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>,</w:t>
      </w:r>
      <w:r w:rsidR="004D5184" w:rsidRPr="004D5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подовгаста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5184">
        <w:rPr>
          <w:rFonts w:ascii="Times New Roman" w:hAnsi="Times New Roman" w:cs="Times New Roman"/>
          <w:i/>
          <w:sz w:val="28"/>
          <w:szCs w:val="28"/>
        </w:rPr>
        <w:t>форма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>,</w:t>
      </w:r>
      <w:r w:rsidR="004D5184" w:rsidRPr="004D5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розташований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 у передній частині </w:t>
      </w:r>
      <w:proofErr w:type="spellStart"/>
      <w:r w:rsidR="004D5184">
        <w:rPr>
          <w:rFonts w:ascii="Times New Roman" w:hAnsi="Times New Roman" w:cs="Times New Roman"/>
          <w:i/>
          <w:sz w:val="28"/>
          <w:szCs w:val="28"/>
        </w:rPr>
        <w:t>голови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D05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захист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напад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1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D5184">
        <w:rPr>
          <w:rFonts w:ascii="Times New Roman" w:hAnsi="Times New Roman" w:cs="Times New Roman"/>
          <w:i/>
          <w:sz w:val="28"/>
          <w:szCs w:val="28"/>
        </w:rPr>
        <w:t>жалить</w:t>
      </w:r>
      <w:r w:rsidR="004D51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D05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D05D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BD05D4">
        <w:rPr>
          <w:rFonts w:ascii="Times New Roman" w:hAnsi="Times New Roman" w:cs="Times New Roman"/>
          <w:i/>
          <w:sz w:val="28"/>
          <w:szCs w:val="28"/>
        </w:rPr>
        <w:t>проколює</w:t>
      </w:r>
      <w:r w:rsidR="00BD05D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D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184">
        <w:rPr>
          <w:rFonts w:ascii="Times New Roman" w:hAnsi="Times New Roman" w:cs="Times New Roman"/>
          <w:sz w:val="28"/>
          <w:szCs w:val="28"/>
        </w:rPr>
        <w:t>тощо</w:t>
      </w:r>
      <w:r w:rsidR="004D5184">
        <w:rPr>
          <w:rFonts w:ascii="Times New Roman" w:hAnsi="Times New Roman" w:cs="Times New Roman"/>
          <w:i/>
          <w:sz w:val="28"/>
          <w:szCs w:val="28"/>
        </w:rPr>
        <w:t>.</w:t>
      </w:r>
      <w:r w:rsidR="00BD05D4">
        <w:rPr>
          <w:rFonts w:ascii="Times New Roman" w:hAnsi="Times New Roman" w:cs="Times New Roman"/>
          <w:sz w:val="28"/>
          <w:szCs w:val="28"/>
        </w:rPr>
        <w:t xml:space="preserve"> </w:t>
      </w:r>
      <w:r w:rsidR="00BD05D4" w:rsidRPr="00E23DF6">
        <w:rPr>
          <w:rFonts w:ascii="Times New Roman" w:hAnsi="Times New Roman" w:cs="Times New Roman"/>
          <w:sz w:val="28"/>
          <w:szCs w:val="28"/>
        </w:rPr>
        <w:t xml:space="preserve">Як бачимо, поява третього ЛСВ зумовлена не </w:t>
      </w:r>
      <w:r w:rsidR="00BD05D4" w:rsidRPr="00E23DF6">
        <w:rPr>
          <w:rFonts w:ascii="Times New Roman" w:hAnsi="Times New Roman" w:cs="Times New Roman"/>
          <w:sz w:val="28"/>
          <w:szCs w:val="28"/>
        </w:rPr>
        <w:lastRenderedPageBreak/>
        <w:t>тільки зовнішньою схожістю частини органа деяких комах і язика змії, а й помилковим уявленням людей про те, яку функцію виконує цей язик плазуна.</w:t>
      </w:r>
    </w:p>
    <w:p w:rsidR="005D0694" w:rsidRPr="00D9189A" w:rsidRDefault="000E2535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Наступна д</w:t>
      </w:r>
      <w:r w:rsidR="0076664B">
        <w:rPr>
          <w:rFonts w:ascii="Times New Roman" w:eastAsia="Calibri" w:hAnsi="Times New Roman" w:cs="Times New Roman"/>
          <w:sz w:val="28"/>
          <w:szCs w:val="28"/>
        </w:rPr>
        <w:t xml:space="preserve">ериваційна модель </w:t>
      </w:r>
      <w:r>
        <w:rPr>
          <w:rFonts w:ascii="Times New Roman" w:eastAsia="Calibri" w:hAnsi="Times New Roman" w:cs="Times New Roman"/>
          <w:sz w:val="28"/>
          <w:szCs w:val="28"/>
        </w:rPr>
        <w:t>теж відзначається певною прод</w:t>
      </w:r>
      <w:r w:rsidR="008E6150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ктивністю </w:t>
      </w:r>
      <w:r w:rsidR="00784794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5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78479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664B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 людини → частина тіла тварини</w:t>
      </w:r>
      <w:r w:rsidR="005D0694">
        <w:rPr>
          <w:rFonts w:ascii="Times New Roman" w:eastAsia="Calibri" w:hAnsi="Times New Roman" w:cs="Times New Roman"/>
          <w:b/>
          <w:i/>
          <w:sz w:val="28"/>
          <w:szCs w:val="28"/>
        </w:rPr>
        <w:t>, схожа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0694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</w:t>
      </w:r>
      <w:r w:rsidR="00381B8C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вигляд</w:t>
      </w:r>
      <w:r w:rsidR="005D0694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 w:rsidR="00381B8C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0694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волос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2 → 3, </w:t>
      </w:r>
      <w:r w:rsidR="0076664B" w:rsidRPr="00D9189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81B8C" w:rsidRPr="00D9189A">
        <w:rPr>
          <w:rFonts w:ascii="Times New Roman" w:eastAsia="Calibri" w:hAnsi="Times New Roman" w:cs="Times New Roman"/>
          <w:b/>
          <w:sz w:val="28"/>
          <w:szCs w:val="28"/>
        </w:rPr>
        <w:t>уса (вуси)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1B8C" w:rsidRPr="00D9189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="00381B8C" w:rsidRPr="00D9189A">
        <w:rPr>
          <w:rFonts w:ascii="Times New Roman" w:eastAsia="Calibri" w:hAnsi="Times New Roman" w:cs="Times New Roman"/>
          <w:b/>
          <w:sz w:val="28"/>
          <w:szCs w:val="28"/>
        </w:rPr>
        <w:t>крижі</w:t>
      </w:r>
      <w:r w:rsidR="00381B8C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палець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381B8C" w:rsidRPr="00D9189A">
        <w:rPr>
          <w:rFonts w:ascii="Times New Roman" w:eastAsia="Calibri" w:hAnsi="Times New Roman" w:cs="Times New Roman"/>
          <w:b/>
          <w:sz w:val="28"/>
          <w:szCs w:val="28"/>
        </w:rPr>
        <w:t>чуб</w:t>
      </w:r>
      <w:r w:rsidR="00381B8C" w:rsidRPr="00D9189A">
        <w:rPr>
          <w:rFonts w:ascii="Times New Roman" w:eastAsia="Calibri" w:hAnsi="Times New Roman" w:cs="Times New Roman"/>
          <w:sz w:val="28"/>
          <w:szCs w:val="28"/>
        </w:rPr>
        <w:t xml:space="preserve"> 1 → 2</w:t>
      </w:r>
      <w:r w:rsidR="005D0694" w:rsidRPr="00D9189A">
        <w:rPr>
          <w:rFonts w:ascii="Times New Roman" w:eastAsia="Calibri" w:hAnsi="Times New Roman" w:cs="Times New Roman"/>
          <w:sz w:val="28"/>
          <w:szCs w:val="28"/>
        </w:rPr>
        <w:t>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0694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і емоційним враження від сприйняття </w:t>
      </w:r>
      <w:r w:rsidR="005D0694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5D0694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патли </w:t>
      </w:r>
      <w:r w:rsidR="005D0694" w:rsidRPr="00D9189A">
        <w:rPr>
          <w:rFonts w:ascii="Times New Roman" w:eastAsia="Calibri" w:hAnsi="Times New Roman" w:cs="Times New Roman"/>
          <w:sz w:val="28"/>
          <w:szCs w:val="28"/>
        </w:rPr>
        <w:t>1 → 2).</w:t>
      </w:r>
    </w:p>
    <w:p w:rsidR="00381B8C" w:rsidRPr="00174603" w:rsidRDefault="005D0694" w:rsidP="00EB22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Наприклад: </w:t>
      </w:r>
      <w:r w:rsidR="002B756F" w:rsidRPr="000774CA">
        <w:rPr>
          <w:rFonts w:ascii="Times New Roman" w:eastAsia="Calibri" w:hAnsi="Times New Roman" w:cs="Times New Roman"/>
          <w:b/>
          <w:sz w:val="28"/>
          <w:szCs w:val="28"/>
        </w:rPr>
        <w:t>патли</w:t>
      </w:r>
      <w:r w:rsidR="002B75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56F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2B756F">
        <w:rPr>
          <w:rFonts w:ascii="Times New Roman" w:hAnsi="Times New Roman" w:cs="Times New Roman"/>
          <w:i/>
          <w:sz w:val="28"/>
          <w:szCs w:val="28"/>
        </w:rPr>
        <w:t xml:space="preserve">довгі, густі, скуйовджені пасма людського волосся; </w:t>
      </w:r>
      <w:proofErr w:type="spellStart"/>
      <w:r w:rsidR="002B756F">
        <w:rPr>
          <w:rFonts w:ascii="Times New Roman" w:hAnsi="Times New Roman" w:cs="Times New Roman"/>
          <w:i/>
          <w:sz w:val="28"/>
          <w:szCs w:val="28"/>
        </w:rPr>
        <w:t>кудли</w:t>
      </w:r>
      <w:r w:rsidR="002B756F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2B756F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2B756F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56F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2B756F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довга</w:t>
      </w:r>
      <w:proofErr w:type="spellEnd"/>
      <w:r w:rsidR="002B756F">
        <w:rPr>
          <w:rFonts w:ascii="Times New Roman" w:hAnsi="Times New Roman" w:cs="Times New Roman"/>
          <w:i/>
          <w:sz w:val="28"/>
          <w:szCs w:val="28"/>
        </w:rPr>
        <w:t xml:space="preserve">, густа, кудлата шерсть </w:t>
      </w:r>
      <w:proofErr w:type="spellStart"/>
      <w:r w:rsidR="002B756F">
        <w:rPr>
          <w:rFonts w:ascii="Times New Roman" w:hAnsi="Times New Roman" w:cs="Times New Roman"/>
          <w:i/>
          <w:sz w:val="28"/>
          <w:szCs w:val="28"/>
        </w:rPr>
        <w:t>тварин</w:t>
      </w:r>
      <w:r w:rsidR="002B756F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2B7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56F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2B756F">
        <w:rPr>
          <w:rFonts w:ascii="Times New Roman" w:hAnsi="Times New Roman" w:cs="Times New Roman"/>
          <w:sz w:val="28"/>
          <w:szCs w:val="28"/>
        </w:rPr>
        <w:t>710</w:t>
      </w:r>
      <w:r w:rsidR="002B756F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2B75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Перше і друге значення </w:t>
      </w:r>
      <w:r w:rsidR="002B756F">
        <w:rPr>
          <w:rFonts w:ascii="Times New Roman" w:eastAsia="Calibri" w:hAnsi="Times New Roman" w:cs="Times New Roman"/>
          <w:sz w:val="28"/>
          <w:szCs w:val="28"/>
        </w:rPr>
        <w:t xml:space="preserve">цього </w:t>
      </w:r>
      <w:proofErr w:type="spellStart"/>
      <w:r w:rsidR="002B756F">
        <w:rPr>
          <w:rFonts w:ascii="Times New Roman" w:eastAsia="Calibri" w:hAnsi="Times New Roman" w:cs="Times New Roman"/>
          <w:sz w:val="28"/>
          <w:szCs w:val="28"/>
        </w:rPr>
        <w:t>соматизма</w:t>
      </w:r>
      <w:proofErr w:type="spellEnd"/>
      <w:r w:rsidR="00077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характеризується негативною конотацією, спостерігаємо актуалізацію сем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довгий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774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густий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774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кудлатий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774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скуйовджений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774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неохайний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774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774C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B756F">
        <w:rPr>
          <w:rFonts w:ascii="Times New Roman" w:hAnsi="Times New Roman" w:cs="Times New Roman"/>
          <w:i/>
          <w:sz w:val="28"/>
          <w:szCs w:val="28"/>
        </w:rPr>
        <w:t>неприємний</w:t>
      </w:r>
      <w:r w:rsidR="000774C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2B7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56F">
        <w:rPr>
          <w:rFonts w:ascii="Times New Roman" w:hAnsi="Times New Roman" w:cs="Times New Roman"/>
          <w:sz w:val="28"/>
          <w:szCs w:val="28"/>
        </w:rPr>
        <w:t>тощо</w:t>
      </w:r>
      <w:r w:rsidR="000774CA">
        <w:rPr>
          <w:rFonts w:ascii="Times New Roman" w:hAnsi="Times New Roman" w:cs="Times New Roman"/>
          <w:i/>
          <w:sz w:val="28"/>
          <w:szCs w:val="28"/>
        </w:rPr>
        <w:t>.</w:t>
      </w:r>
    </w:p>
    <w:p w:rsidR="00EB2256" w:rsidRPr="00300D42" w:rsidRDefault="0033445A" w:rsidP="0030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D0694">
        <w:rPr>
          <w:rFonts w:ascii="Times New Roman" w:eastAsia="Calibri" w:hAnsi="Times New Roman" w:cs="Times New Roman"/>
          <w:sz w:val="28"/>
          <w:szCs w:val="28"/>
        </w:rPr>
        <w:t xml:space="preserve">Дериваційна модель  </w:t>
      </w:r>
      <w:r w:rsidR="005D0694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астина тіла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смуга поверхні, схожа на неї за</w:t>
      </w:r>
      <w:r w:rsidR="00300D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</w:t>
      </w:r>
      <w:r w:rsidR="000512DF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4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1165EA">
        <w:rPr>
          <w:rFonts w:ascii="Times New Roman" w:eastAsia="Calibri" w:hAnsi="Times New Roman" w:cs="Times New Roman"/>
          <w:sz w:val="28"/>
          <w:szCs w:val="28"/>
        </w:rPr>
        <w:t>%</w:t>
      </w:r>
      <w:r w:rsidR="000512D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D0694">
        <w:rPr>
          <w:rFonts w:ascii="Times New Roman" w:eastAsia="Calibri" w:hAnsi="Times New Roman" w:cs="Times New Roman"/>
          <w:sz w:val="28"/>
          <w:szCs w:val="28"/>
        </w:rPr>
        <w:t xml:space="preserve">виявляється в семантичній структурі таких </w:t>
      </w:r>
      <w:proofErr w:type="spellStart"/>
      <w:r w:rsidR="005D0694">
        <w:rPr>
          <w:rFonts w:ascii="Times New Roman" w:eastAsia="Calibri" w:hAnsi="Times New Roman" w:cs="Times New Roman"/>
          <w:sz w:val="28"/>
          <w:szCs w:val="28"/>
        </w:rPr>
        <w:t>соматизмів</w:t>
      </w:r>
      <w:proofErr w:type="spellEnd"/>
      <w:r w:rsidR="005D069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B45B2" w:rsidRPr="0033445A">
        <w:rPr>
          <w:rFonts w:ascii="Times New Roman" w:eastAsia="Calibri" w:hAnsi="Times New Roman" w:cs="Times New Roman"/>
          <w:b/>
          <w:sz w:val="28"/>
          <w:szCs w:val="28"/>
        </w:rPr>
        <w:t xml:space="preserve">пасмо </w:t>
      </w:r>
      <w:r w:rsidR="00EB45B2" w:rsidRPr="0033445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="00EB45B2" w:rsidRPr="0033445A">
        <w:rPr>
          <w:rFonts w:ascii="Times New Roman" w:eastAsia="Calibri" w:hAnsi="Times New Roman" w:cs="Times New Roman"/>
          <w:b/>
          <w:sz w:val="28"/>
          <w:szCs w:val="28"/>
        </w:rPr>
        <w:t>ребро</w:t>
      </w:r>
      <w:r w:rsidR="00EB45B2" w:rsidRPr="0033445A">
        <w:rPr>
          <w:rFonts w:ascii="Times New Roman" w:eastAsia="Calibri" w:hAnsi="Times New Roman" w:cs="Times New Roman"/>
          <w:sz w:val="28"/>
          <w:szCs w:val="28"/>
        </w:rPr>
        <w:t xml:space="preserve"> 1 → 3</w:t>
      </w:r>
      <w:r w:rsidR="00EB45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B8C" w:rsidRPr="0033445A">
        <w:rPr>
          <w:rFonts w:ascii="Times New Roman" w:eastAsia="Calibri" w:hAnsi="Times New Roman" w:cs="Times New Roman"/>
          <w:b/>
          <w:sz w:val="28"/>
          <w:szCs w:val="28"/>
        </w:rPr>
        <w:t>ріг</w:t>
      </w:r>
      <w:r w:rsidR="00381B8C" w:rsidRPr="0033445A">
        <w:rPr>
          <w:rFonts w:ascii="Times New Roman" w:eastAsia="Calibri" w:hAnsi="Times New Roman" w:cs="Times New Roman"/>
          <w:sz w:val="28"/>
          <w:szCs w:val="28"/>
        </w:rPr>
        <w:t xml:space="preserve"> 1 → 4, </w:t>
      </w:r>
      <w:r w:rsidR="00EB2256" w:rsidRPr="0033445A">
        <w:rPr>
          <w:rFonts w:ascii="Times New Roman" w:eastAsia="Calibri" w:hAnsi="Times New Roman" w:cs="Times New Roman"/>
          <w:b/>
          <w:sz w:val="28"/>
          <w:szCs w:val="28"/>
        </w:rPr>
        <w:t>ріг</w:t>
      </w:r>
      <w:r w:rsidR="00EB2256" w:rsidRPr="0033445A">
        <w:rPr>
          <w:rFonts w:ascii="Times New Roman" w:eastAsia="Calibri" w:hAnsi="Times New Roman" w:cs="Times New Roman"/>
          <w:sz w:val="28"/>
          <w:szCs w:val="28"/>
        </w:rPr>
        <w:t xml:space="preserve"> 1 → 5, </w:t>
      </w:r>
      <w:r w:rsidR="00EB2256" w:rsidRPr="0033445A">
        <w:rPr>
          <w:rFonts w:ascii="Times New Roman" w:eastAsia="Calibri" w:hAnsi="Times New Roman" w:cs="Times New Roman"/>
          <w:b/>
          <w:sz w:val="28"/>
          <w:szCs w:val="28"/>
        </w:rPr>
        <w:t xml:space="preserve">ріг </w:t>
      </w:r>
      <w:r w:rsidR="00EB2256" w:rsidRPr="0033445A">
        <w:rPr>
          <w:rFonts w:ascii="Times New Roman" w:eastAsia="Calibri" w:hAnsi="Times New Roman" w:cs="Times New Roman"/>
          <w:sz w:val="28"/>
          <w:szCs w:val="28"/>
        </w:rPr>
        <w:t>1 → 6</w:t>
      </w:r>
      <w:r w:rsidR="005D0694" w:rsidRPr="003344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D42" w:rsidRPr="00D9189A" w:rsidRDefault="0033445A" w:rsidP="00140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Фіксуємо утворення за цією моделлю </w:t>
      </w:r>
      <w:r w:rsidR="00300D42">
        <w:rPr>
          <w:rFonts w:ascii="Times New Roman" w:eastAsia="Calibri" w:hAnsi="Times New Roman" w:cs="Times New Roman"/>
          <w:sz w:val="28"/>
          <w:szCs w:val="28"/>
        </w:rPr>
        <w:t>трьох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похідних значень у семантичній структурі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полісеманта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5A">
        <w:rPr>
          <w:rFonts w:ascii="Times New Roman" w:eastAsia="Calibri" w:hAnsi="Times New Roman" w:cs="Times New Roman"/>
          <w:b/>
          <w:sz w:val="28"/>
          <w:szCs w:val="28"/>
        </w:rPr>
        <w:t>ріг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7B11B2">
        <w:rPr>
          <w:rFonts w:ascii="Times New Roman" w:hAnsi="Times New Roman" w:cs="Times New Roman"/>
          <w:i/>
          <w:sz w:val="28"/>
          <w:szCs w:val="28"/>
        </w:rPr>
        <w:t xml:space="preserve">на голові деяких ссавців – твердий кістковий наріст, що звужується до </w:t>
      </w:r>
      <w:proofErr w:type="spellStart"/>
      <w:r w:rsidR="007B11B2">
        <w:rPr>
          <w:rFonts w:ascii="Times New Roman" w:hAnsi="Times New Roman" w:cs="Times New Roman"/>
          <w:i/>
          <w:sz w:val="28"/>
          <w:szCs w:val="28"/>
        </w:rPr>
        <w:t>кінця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B11B2">
        <w:rPr>
          <w:rFonts w:ascii="Times New Roman" w:hAnsi="Times New Roman" w:cs="Times New Roman"/>
          <w:i/>
          <w:sz w:val="28"/>
          <w:szCs w:val="28"/>
        </w:rPr>
        <w:t>місце</w:t>
      </w:r>
      <w:proofErr w:type="spellEnd"/>
      <w:r w:rsidR="007B11B2">
        <w:rPr>
          <w:rFonts w:ascii="Times New Roman" w:hAnsi="Times New Roman" w:cs="Times New Roman"/>
          <w:i/>
          <w:sz w:val="28"/>
          <w:szCs w:val="28"/>
        </w:rPr>
        <w:t xml:space="preserve">, де перетинаються дві вулиці або де </w:t>
      </w:r>
      <w:r w:rsidR="00300D42">
        <w:rPr>
          <w:rFonts w:ascii="Times New Roman" w:hAnsi="Times New Roman" w:cs="Times New Roman"/>
          <w:i/>
          <w:sz w:val="28"/>
          <w:szCs w:val="28"/>
        </w:rPr>
        <w:t xml:space="preserve">вулиця повертає </w:t>
      </w:r>
      <w:proofErr w:type="spellStart"/>
      <w:r w:rsidR="00300D42">
        <w:rPr>
          <w:rFonts w:ascii="Times New Roman" w:hAnsi="Times New Roman" w:cs="Times New Roman"/>
          <w:i/>
          <w:sz w:val="28"/>
          <w:szCs w:val="28"/>
        </w:rPr>
        <w:t>вбік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 w:rsidR="000512DF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="000512DF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00D42">
        <w:rPr>
          <w:rFonts w:ascii="Times New Roman" w:hAnsi="Times New Roman" w:cs="Times New Roman"/>
          <w:i/>
          <w:sz w:val="28"/>
          <w:szCs w:val="28"/>
        </w:rPr>
        <w:t>місце</w:t>
      </w:r>
      <w:proofErr w:type="spellEnd"/>
      <w:r w:rsidR="00300D42">
        <w:rPr>
          <w:rFonts w:ascii="Times New Roman" w:hAnsi="Times New Roman" w:cs="Times New Roman"/>
          <w:i/>
          <w:sz w:val="28"/>
          <w:szCs w:val="28"/>
        </w:rPr>
        <w:t xml:space="preserve">, де сходяться дві зовнішні сторони якогось </w:t>
      </w:r>
      <w:proofErr w:type="spellStart"/>
      <w:r w:rsidR="00300D42">
        <w:rPr>
          <w:rFonts w:ascii="Times New Roman" w:hAnsi="Times New Roman" w:cs="Times New Roman"/>
          <w:i/>
          <w:sz w:val="28"/>
          <w:szCs w:val="28"/>
        </w:rPr>
        <w:t>предмета</w:t>
      </w:r>
      <w:r w:rsidR="000512DF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512DF" w:rsidRPr="000512DF">
        <w:rPr>
          <w:rFonts w:ascii="Times New Roman" w:hAnsi="Times New Roman" w:cs="Times New Roman"/>
          <w:i/>
          <w:sz w:val="28"/>
          <w:szCs w:val="28"/>
        </w:rPr>
        <w:t>;</w:t>
      </w:r>
      <w:r w:rsidR="000512D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0512DF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00D42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  <w:r w:rsidR="00300D42">
        <w:rPr>
          <w:rFonts w:ascii="Times New Roman" w:hAnsi="Times New Roman" w:cs="Times New Roman"/>
          <w:i/>
          <w:sz w:val="28"/>
          <w:szCs w:val="28"/>
        </w:rPr>
        <w:t xml:space="preserve"> суходолу, яка гострим кутом врізається у водний простір (море, озеро, річку і т. ін.)</w:t>
      </w:r>
      <w:r w:rsidR="000512DF"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="000512DF" w:rsidRPr="00673052">
        <w:rPr>
          <w:rFonts w:ascii="Times New Roman" w:hAnsi="Times New Roman" w:cs="Times New Roman"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300D42">
        <w:rPr>
          <w:rFonts w:ascii="Times New Roman" w:hAnsi="Times New Roman" w:cs="Times New Roman"/>
          <w:sz w:val="28"/>
          <w:szCs w:val="28"/>
        </w:rPr>
        <w:t xml:space="preserve">525,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512DF">
        <w:rPr>
          <w:rFonts w:ascii="Times New Roman" w:hAnsi="Times New Roman" w:cs="Times New Roman"/>
          <w:sz w:val="28"/>
          <w:szCs w:val="28"/>
        </w:rPr>
        <w:t>33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41D" w:rsidRPr="00D9189A" w:rsidRDefault="0027641D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 тварини → людська частина тіла, схожа на неї за: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 виглядом і емоційн</w:t>
      </w:r>
      <w:r w:rsidR="0055782C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им </w:t>
      </w:r>
      <w:r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враженням від сприйняття  </w:t>
      </w:r>
      <w:r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воло 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1 → 2, </w:t>
      </w:r>
      <w:r w:rsidRPr="00D9189A">
        <w:rPr>
          <w:rFonts w:ascii="Times New Roman" w:eastAsia="Calibri" w:hAnsi="Times New Roman" w:cs="Times New Roman"/>
          <w:b/>
          <w:sz w:val="28"/>
          <w:szCs w:val="28"/>
        </w:rPr>
        <w:t>морда</w:t>
      </w:r>
      <w:r w:rsidRPr="00D9189A">
        <w:rPr>
          <w:rFonts w:ascii="Times New Roman" w:eastAsia="Calibri" w:hAnsi="Times New Roman" w:cs="Times New Roman"/>
          <w:sz w:val="28"/>
          <w:szCs w:val="28"/>
        </w:rPr>
        <w:t xml:space="preserve"> 1 → 2 , </w:t>
      </w:r>
      <w:r w:rsidRPr="00D9189A">
        <w:rPr>
          <w:rFonts w:ascii="Times New Roman" w:eastAsia="Calibri" w:hAnsi="Times New Roman" w:cs="Times New Roman"/>
          <w:b/>
          <w:sz w:val="28"/>
          <w:szCs w:val="28"/>
        </w:rPr>
        <w:t>рило</w:t>
      </w:r>
      <w:r w:rsidR="00B00524" w:rsidRPr="00D9189A">
        <w:rPr>
          <w:rFonts w:ascii="Times New Roman" w:eastAsia="Calibri" w:hAnsi="Times New Roman" w:cs="Times New Roman"/>
          <w:sz w:val="28"/>
          <w:szCs w:val="28"/>
        </w:rPr>
        <w:t xml:space="preserve"> 1 → 2</w:t>
      </w:r>
      <w:r w:rsidRPr="00D9189A">
        <w:rPr>
          <w:rFonts w:ascii="Times New Roman" w:eastAsia="Calibri" w:hAnsi="Times New Roman" w:cs="Times New Roman"/>
          <w:sz w:val="28"/>
          <w:szCs w:val="28"/>
        </w:rPr>
        <w:t>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загальним зовнішнім виглядом  </w:t>
      </w:r>
      <w:r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Pr="00D9189A">
        <w:rPr>
          <w:rFonts w:ascii="Times New Roman" w:eastAsia="Calibri" w:hAnsi="Times New Roman" w:cs="Times New Roman"/>
          <w:b/>
          <w:sz w:val="28"/>
          <w:szCs w:val="28"/>
        </w:rPr>
        <w:t>шкура</w:t>
      </w:r>
      <w:r w:rsidRPr="00D9189A">
        <w:rPr>
          <w:rFonts w:ascii="Times New Roman" w:eastAsia="Calibri" w:hAnsi="Times New Roman" w:cs="Times New Roman"/>
          <w:sz w:val="28"/>
          <w:szCs w:val="28"/>
        </w:rPr>
        <w:t xml:space="preserve"> 1 → 3).</w:t>
      </w:r>
    </w:p>
    <w:p w:rsidR="00300D42" w:rsidRPr="00B00524" w:rsidRDefault="00B00524" w:rsidP="00B208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Похідні значення, які утворені за цією моделлю</w:t>
      </w:r>
      <w:r w:rsidR="001165EA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1165EA">
        <w:rPr>
          <w:rFonts w:ascii="Times New Roman" w:eastAsia="Calibri" w:hAnsi="Times New Roman" w:cs="Times New Roman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ознакою </w:t>
      </w:r>
      <w:r w:rsidR="0055782C" w:rsidRPr="000E2535">
        <w:rPr>
          <w:rFonts w:ascii="Times New Roman" w:hAnsi="Times New Roman" w:cs="Times New Roman"/>
          <w:b/>
          <w:i/>
          <w:sz w:val="28"/>
          <w:szCs w:val="28"/>
        </w:rPr>
        <w:t>загальний зовнішній вигляд і емоційне враження від сприйняття</w:t>
      </w:r>
      <w:r w:rsidR="002910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характеризуються негативною конотацією</w:t>
      </w:r>
      <w:r w:rsidR="00045107">
        <w:rPr>
          <w:rFonts w:ascii="Times New Roman" w:eastAsia="Calibri" w:hAnsi="Times New Roman" w:cs="Times New Roman"/>
          <w:sz w:val="28"/>
          <w:szCs w:val="28"/>
        </w:rPr>
        <w:t>, а в</w:t>
      </w:r>
      <w:r w:rsidR="00291052">
        <w:rPr>
          <w:rFonts w:ascii="Times New Roman" w:eastAsia="Calibri" w:hAnsi="Times New Roman" w:cs="Times New Roman"/>
          <w:sz w:val="28"/>
          <w:szCs w:val="28"/>
        </w:rPr>
        <w:t xml:space="preserve"> словах </w:t>
      </w:r>
      <w:r w:rsidR="00291052" w:rsidRPr="00045107">
        <w:rPr>
          <w:rFonts w:ascii="Times New Roman" w:eastAsia="Calibri" w:hAnsi="Times New Roman" w:cs="Times New Roman"/>
          <w:b/>
          <w:sz w:val="28"/>
          <w:szCs w:val="28"/>
        </w:rPr>
        <w:t>морда</w:t>
      </w:r>
      <w:r w:rsidR="00291052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="00291052" w:rsidRPr="00045107">
        <w:rPr>
          <w:rFonts w:ascii="Times New Roman" w:eastAsia="Calibri" w:hAnsi="Times New Roman" w:cs="Times New Roman"/>
          <w:b/>
          <w:sz w:val="28"/>
          <w:szCs w:val="28"/>
        </w:rPr>
        <w:t>рило</w:t>
      </w:r>
      <w:r w:rsidR="00291052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r w:rsidR="00045107">
        <w:rPr>
          <w:rFonts w:ascii="Times New Roman" w:eastAsia="Calibri" w:hAnsi="Times New Roman" w:cs="Times New Roman"/>
          <w:sz w:val="28"/>
          <w:szCs w:val="28"/>
        </w:rPr>
        <w:t>мають позначку</w:t>
      </w:r>
      <w:r w:rsidR="00291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45107" w:rsidRPr="00045107">
        <w:rPr>
          <w:rFonts w:ascii="Times New Roman" w:hAnsi="Times New Roman" w:cs="Times New Roman"/>
          <w:i/>
          <w:sz w:val="28"/>
          <w:szCs w:val="28"/>
        </w:rPr>
        <w:t>‘</w:t>
      </w:r>
      <w:r w:rsidR="00045107" w:rsidRPr="00045107">
        <w:rPr>
          <w:rFonts w:ascii="Times New Roman" w:eastAsia="Calibri" w:hAnsi="Times New Roman" w:cs="Times New Roman"/>
          <w:i/>
          <w:sz w:val="28"/>
          <w:szCs w:val="28"/>
        </w:rPr>
        <w:t>вульгарне</w:t>
      </w:r>
      <w:r w:rsidR="00045107" w:rsidRPr="00045107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045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82C">
        <w:rPr>
          <w:rFonts w:ascii="Times New Roman" w:eastAsia="Calibri" w:hAnsi="Times New Roman" w:cs="Times New Roman"/>
          <w:sz w:val="28"/>
          <w:szCs w:val="28"/>
        </w:rPr>
        <w:t>й можуть у</w:t>
      </w:r>
      <w:r w:rsidR="00045107">
        <w:rPr>
          <w:rFonts w:ascii="Times New Roman" w:eastAsia="Calibri" w:hAnsi="Times New Roman" w:cs="Times New Roman"/>
          <w:sz w:val="28"/>
          <w:szCs w:val="28"/>
        </w:rPr>
        <w:t>живатися як лайливе слово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4123E">
        <w:rPr>
          <w:rFonts w:ascii="Times New Roman" w:eastAsia="Calibri" w:hAnsi="Times New Roman" w:cs="Times New Roman"/>
          <w:b/>
          <w:sz w:val="28"/>
          <w:szCs w:val="28"/>
        </w:rPr>
        <w:t>морда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передня частина голови </w:t>
      </w:r>
      <w:proofErr w:type="spellStart"/>
      <w:r w:rsidR="0084123E">
        <w:rPr>
          <w:rFonts w:ascii="Times New Roman" w:hAnsi="Times New Roman" w:cs="Times New Roman"/>
          <w:i/>
          <w:sz w:val="28"/>
          <w:szCs w:val="28"/>
        </w:rPr>
        <w:t>тварини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4123E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84123E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84123E">
        <w:rPr>
          <w:rFonts w:ascii="Times New Roman" w:hAnsi="Times New Roman" w:cs="Times New Roman"/>
          <w:i/>
          <w:sz w:val="28"/>
          <w:szCs w:val="28"/>
        </w:rPr>
        <w:t>про</w:t>
      </w:r>
      <w:proofErr w:type="spellEnd"/>
      <w:r w:rsidR="008412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123E">
        <w:rPr>
          <w:rFonts w:ascii="Times New Roman" w:hAnsi="Times New Roman" w:cs="Times New Roman"/>
          <w:i/>
          <w:sz w:val="28"/>
          <w:szCs w:val="28"/>
        </w:rPr>
        <w:t>обличчя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41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84123E">
        <w:rPr>
          <w:rFonts w:ascii="Times New Roman" w:hAnsi="Times New Roman" w:cs="Times New Roman"/>
          <w:sz w:val="28"/>
          <w:szCs w:val="28"/>
        </w:rPr>
        <w:t>540</w:t>
      </w:r>
      <w:r w:rsidR="0084123E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84123E">
        <w:rPr>
          <w:rFonts w:ascii="Times New Roman" w:hAnsi="Times New Roman" w:cs="Times New Roman"/>
          <w:sz w:val="28"/>
          <w:szCs w:val="28"/>
        </w:rPr>
        <w:t xml:space="preserve">; </w:t>
      </w:r>
      <w:r w:rsidR="0084123E" w:rsidRPr="0084123E">
        <w:rPr>
          <w:rFonts w:ascii="Times New Roman" w:hAnsi="Times New Roman" w:cs="Times New Roman"/>
          <w:b/>
          <w:sz w:val="28"/>
          <w:szCs w:val="28"/>
        </w:rPr>
        <w:t>рило</w:t>
      </w:r>
      <w:r w:rsidR="0084123E">
        <w:rPr>
          <w:rFonts w:ascii="Times New Roman" w:hAnsi="Times New Roman" w:cs="Times New Roman"/>
          <w:sz w:val="28"/>
          <w:szCs w:val="28"/>
        </w:rPr>
        <w:t xml:space="preserve"> 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lastRenderedPageBreak/>
        <w:t>1‘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видовжена вперед передня частина голови деяких </w:t>
      </w:r>
      <w:proofErr w:type="spellStart"/>
      <w:r w:rsidR="0084123E">
        <w:rPr>
          <w:rFonts w:ascii="Times New Roman" w:hAnsi="Times New Roman" w:cs="Times New Roman"/>
          <w:i/>
          <w:sz w:val="28"/>
          <w:szCs w:val="28"/>
        </w:rPr>
        <w:t>тварин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4123E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84123E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84123E">
        <w:rPr>
          <w:rFonts w:ascii="Times New Roman" w:hAnsi="Times New Roman" w:cs="Times New Roman"/>
          <w:i/>
          <w:sz w:val="28"/>
          <w:szCs w:val="28"/>
        </w:rPr>
        <w:t>обличчя</w:t>
      </w:r>
      <w:proofErr w:type="spellEnd"/>
      <w:r w:rsidR="008412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123E">
        <w:rPr>
          <w:rFonts w:ascii="Times New Roman" w:hAnsi="Times New Roman" w:cs="Times New Roman"/>
          <w:i/>
          <w:sz w:val="28"/>
          <w:szCs w:val="28"/>
        </w:rPr>
        <w:t>людини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41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 w:rsidRPr="00673052">
        <w:rPr>
          <w:rFonts w:ascii="Times New Roman" w:hAnsi="Times New Roman" w:cs="Times New Roman"/>
          <w:sz w:val="28"/>
          <w:szCs w:val="28"/>
        </w:rPr>
        <w:t>[</w:t>
      </w:r>
      <w:r w:rsidR="00AB0836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84123E">
        <w:rPr>
          <w:rFonts w:ascii="Times New Roman" w:hAnsi="Times New Roman" w:cs="Times New Roman"/>
          <w:sz w:val="28"/>
          <w:szCs w:val="28"/>
        </w:rPr>
        <w:t>1030</w:t>
      </w:r>
      <w:r w:rsidR="0084123E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84123E">
        <w:rPr>
          <w:rFonts w:ascii="Times New Roman" w:hAnsi="Times New Roman" w:cs="Times New Roman"/>
          <w:sz w:val="28"/>
          <w:szCs w:val="28"/>
        </w:rPr>
        <w:t xml:space="preserve">; </w:t>
      </w:r>
      <w:r w:rsidR="0084123E" w:rsidRPr="0084123E">
        <w:rPr>
          <w:rFonts w:ascii="Times New Roman" w:hAnsi="Times New Roman" w:cs="Times New Roman"/>
          <w:b/>
          <w:sz w:val="28"/>
          <w:szCs w:val="28"/>
        </w:rPr>
        <w:t>воло</w:t>
      </w:r>
      <w:r w:rsidR="0084123E">
        <w:rPr>
          <w:rFonts w:ascii="Times New Roman" w:hAnsi="Times New Roman" w:cs="Times New Roman"/>
          <w:sz w:val="28"/>
          <w:szCs w:val="28"/>
        </w:rPr>
        <w:t xml:space="preserve"> 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291052">
        <w:rPr>
          <w:rFonts w:ascii="Times New Roman" w:hAnsi="Times New Roman" w:cs="Times New Roman"/>
          <w:i/>
          <w:sz w:val="28"/>
          <w:szCs w:val="28"/>
        </w:rPr>
        <w:t>розширена частина ст</w:t>
      </w:r>
      <w:r w:rsidR="001E7B9B">
        <w:rPr>
          <w:rFonts w:ascii="Times New Roman" w:hAnsi="Times New Roman" w:cs="Times New Roman"/>
          <w:i/>
          <w:sz w:val="28"/>
          <w:szCs w:val="28"/>
        </w:rPr>
        <w:t>р</w:t>
      </w:r>
      <w:r w:rsidR="00291052">
        <w:rPr>
          <w:rFonts w:ascii="Times New Roman" w:hAnsi="Times New Roman" w:cs="Times New Roman"/>
          <w:i/>
          <w:sz w:val="28"/>
          <w:szCs w:val="28"/>
        </w:rPr>
        <w:t xml:space="preserve">авоходу багатьох птахів, де тимчасово перебуває та попередньо перетравлюється </w:t>
      </w:r>
      <w:proofErr w:type="spellStart"/>
      <w:r w:rsidR="00291052">
        <w:rPr>
          <w:rFonts w:ascii="Times New Roman" w:hAnsi="Times New Roman" w:cs="Times New Roman"/>
          <w:i/>
          <w:sz w:val="28"/>
          <w:szCs w:val="28"/>
        </w:rPr>
        <w:t>їжа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84123E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84123E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291052">
        <w:rPr>
          <w:rFonts w:ascii="Times New Roman" w:hAnsi="Times New Roman" w:cs="Times New Roman"/>
          <w:i/>
          <w:sz w:val="28"/>
          <w:szCs w:val="28"/>
        </w:rPr>
        <w:t>ожиріле</w:t>
      </w:r>
      <w:proofErr w:type="spellEnd"/>
      <w:r w:rsidR="00291052">
        <w:rPr>
          <w:rFonts w:ascii="Times New Roman" w:hAnsi="Times New Roman" w:cs="Times New Roman"/>
          <w:i/>
          <w:sz w:val="28"/>
          <w:szCs w:val="28"/>
        </w:rPr>
        <w:t xml:space="preserve"> підборіддя (в людини)</w:t>
      </w:r>
      <w:r w:rsidR="0084123E"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="00841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23E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291052">
        <w:rPr>
          <w:rFonts w:ascii="Times New Roman" w:hAnsi="Times New Roman" w:cs="Times New Roman"/>
          <w:sz w:val="28"/>
          <w:szCs w:val="28"/>
        </w:rPr>
        <w:t>155 – 156</w:t>
      </w:r>
      <w:r w:rsidR="0084123E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291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784">
        <w:rPr>
          <w:rFonts w:ascii="Times New Roman" w:hAnsi="Times New Roman" w:cs="Times New Roman"/>
          <w:sz w:val="28"/>
          <w:szCs w:val="28"/>
        </w:rPr>
        <w:t>Метафорні</w:t>
      </w:r>
      <w:proofErr w:type="spellEnd"/>
      <w:r w:rsidR="004C6784">
        <w:rPr>
          <w:rFonts w:ascii="Times New Roman" w:hAnsi="Times New Roman" w:cs="Times New Roman"/>
          <w:sz w:val="28"/>
          <w:szCs w:val="28"/>
        </w:rPr>
        <w:t xml:space="preserve"> перенесення зумовлені</w:t>
      </w:r>
      <w:r w:rsidR="0055782C">
        <w:rPr>
          <w:rFonts w:ascii="Times New Roman" w:hAnsi="Times New Roman" w:cs="Times New Roman"/>
          <w:sz w:val="28"/>
          <w:szCs w:val="28"/>
        </w:rPr>
        <w:t xml:space="preserve"> насамперед актуалізацією сем </w:t>
      </w:r>
      <w:proofErr w:type="spellStart"/>
      <w:r w:rsidR="004C67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C6784">
        <w:rPr>
          <w:rFonts w:ascii="Times New Roman" w:hAnsi="Times New Roman" w:cs="Times New Roman"/>
          <w:i/>
          <w:sz w:val="28"/>
          <w:szCs w:val="28"/>
        </w:rPr>
        <w:t>бридкий</w:t>
      </w:r>
      <w:r w:rsidR="004C67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C67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C67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C6784">
        <w:rPr>
          <w:rFonts w:ascii="Times New Roman" w:hAnsi="Times New Roman" w:cs="Times New Roman"/>
          <w:i/>
          <w:sz w:val="28"/>
          <w:szCs w:val="28"/>
        </w:rPr>
        <w:t>неприємний</w:t>
      </w:r>
      <w:r w:rsidR="004C67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C67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C6784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C6784">
        <w:rPr>
          <w:rFonts w:ascii="Times New Roman" w:hAnsi="Times New Roman" w:cs="Times New Roman"/>
          <w:i/>
          <w:sz w:val="28"/>
          <w:szCs w:val="28"/>
        </w:rPr>
        <w:t>негарний</w:t>
      </w:r>
      <w:r w:rsidR="004C6784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4C6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784" w:rsidRPr="004C6784">
        <w:rPr>
          <w:rFonts w:ascii="Times New Roman" w:hAnsi="Times New Roman" w:cs="Times New Roman"/>
          <w:sz w:val="28"/>
          <w:szCs w:val="28"/>
        </w:rPr>
        <w:t>тощо.</w:t>
      </w:r>
    </w:p>
    <w:p w:rsidR="00381B8C" w:rsidRPr="00D9189A" w:rsidRDefault="0027641D" w:rsidP="00D918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344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2256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географічний об’єкт, схож</w:t>
      </w:r>
      <w:r w:rsidR="00EB2256">
        <w:rPr>
          <w:rFonts w:ascii="Times New Roman" w:eastAsia="Calibri" w:hAnsi="Times New Roman" w:cs="Times New Roman"/>
          <w:b/>
          <w:i/>
          <w:sz w:val="28"/>
          <w:szCs w:val="28"/>
        </w:rPr>
        <w:t>ий на неї за</w:t>
      </w:r>
      <w:r w:rsidR="006F43A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B2256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та розташуванням </w:t>
      </w:r>
      <w:r w:rsidR="00EB2256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45B2" w:rsidRPr="00D9189A">
        <w:rPr>
          <w:rFonts w:ascii="Times New Roman" w:eastAsia="Calibri" w:hAnsi="Times New Roman" w:cs="Times New Roman"/>
          <w:b/>
          <w:sz w:val="28"/>
          <w:szCs w:val="28"/>
        </w:rPr>
        <w:t>грива</w:t>
      </w:r>
      <w:r w:rsidR="00EB45B2" w:rsidRPr="00D9189A">
        <w:rPr>
          <w:rFonts w:ascii="Times New Roman" w:eastAsia="Calibri" w:hAnsi="Times New Roman" w:cs="Times New Roman"/>
          <w:sz w:val="28"/>
          <w:szCs w:val="28"/>
        </w:rPr>
        <w:t xml:space="preserve"> 1→ 2, </w:t>
      </w:r>
      <w:r w:rsidR="00EB2256" w:rsidRPr="00D9189A">
        <w:rPr>
          <w:rFonts w:ascii="Times New Roman" w:eastAsia="Calibri" w:hAnsi="Times New Roman" w:cs="Times New Roman"/>
          <w:b/>
          <w:sz w:val="28"/>
          <w:szCs w:val="28"/>
        </w:rPr>
        <w:t>хребет</w:t>
      </w:r>
      <w:r w:rsidR="00EB2256" w:rsidRPr="00D9189A">
        <w:rPr>
          <w:rFonts w:ascii="Times New Roman" w:eastAsia="Calibri" w:hAnsi="Times New Roman" w:cs="Times New Roman"/>
          <w:sz w:val="28"/>
          <w:szCs w:val="28"/>
        </w:rPr>
        <w:t xml:space="preserve"> 1 → 4);</w:t>
      </w:r>
      <w:r w:rsid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B2256" w:rsidRPr="00D918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формою </w:t>
      </w:r>
      <w:r w:rsidR="00EB2256" w:rsidRPr="00D9189A">
        <w:rPr>
          <w:rFonts w:ascii="Times New Roman" w:eastAsia="Calibri" w:hAnsi="Times New Roman" w:cs="Times New Roman"/>
          <w:sz w:val="28"/>
          <w:szCs w:val="28"/>
        </w:rPr>
        <w:t>(</w:t>
      </w:r>
      <w:r w:rsidR="00EB2256" w:rsidRPr="00D9189A">
        <w:rPr>
          <w:rFonts w:ascii="Times New Roman" w:eastAsia="Calibri" w:hAnsi="Times New Roman" w:cs="Times New Roman"/>
          <w:b/>
          <w:sz w:val="28"/>
          <w:szCs w:val="28"/>
        </w:rPr>
        <w:t xml:space="preserve">пасмо </w:t>
      </w:r>
      <w:r w:rsidR="00EB2256" w:rsidRPr="00D9189A">
        <w:rPr>
          <w:rFonts w:ascii="Times New Roman" w:eastAsia="Calibri" w:hAnsi="Times New Roman" w:cs="Times New Roman"/>
          <w:sz w:val="28"/>
          <w:szCs w:val="28"/>
        </w:rPr>
        <w:t>1→ 3).</w:t>
      </w:r>
    </w:p>
    <w:p w:rsidR="004C6784" w:rsidRPr="004C6784" w:rsidRDefault="004C6784" w:rsidP="004C67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Наведена дериваційна модель реалізовується в семантемах трьох слів (</w:t>
      </w:r>
      <w:r w:rsidR="001165EA">
        <w:rPr>
          <w:rFonts w:ascii="Times New Roman" w:eastAsia="Calibri" w:hAnsi="Times New Roman" w:cs="Times New Roman"/>
          <w:sz w:val="28"/>
          <w:szCs w:val="28"/>
        </w:rPr>
        <w:t>2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%). Наприклад: </w:t>
      </w:r>
      <w:r w:rsidRPr="00001026">
        <w:rPr>
          <w:rFonts w:ascii="Times New Roman" w:eastAsia="Calibri" w:hAnsi="Times New Roman" w:cs="Times New Roman"/>
          <w:b/>
          <w:sz w:val="28"/>
          <w:szCs w:val="28"/>
        </w:rPr>
        <w:t>хребет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="001E7B9B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овий скелет хребетних тварин і людини, який складається з окремих </w:t>
      </w:r>
      <w:r w:rsidR="00001026">
        <w:rPr>
          <w:rFonts w:ascii="Times New Roman" w:hAnsi="Times New Roman" w:cs="Times New Roman"/>
          <w:i/>
          <w:sz w:val="28"/>
          <w:szCs w:val="28"/>
        </w:rPr>
        <w:t>хребц</w:t>
      </w:r>
      <w:r w:rsidR="00B20881">
        <w:rPr>
          <w:rFonts w:ascii="Times New Roman" w:hAnsi="Times New Roman" w:cs="Times New Roman"/>
          <w:i/>
          <w:sz w:val="28"/>
          <w:szCs w:val="28"/>
        </w:rPr>
        <w:t xml:space="preserve">ів, сполучених між собою </w:t>
      </w:r>
      <w:proofErr w:type="spellStart"/>
      <w:r w:rsidR="00B20881">
        <w:rPr>
          <w:rFonts w:ascii="Times New Roman" w:hAnsi="Times New Roman" w:cs="Times New Roman"/>
          <w:i/>
          <w:sz w:val="28"/>
          <w:szCs w:val="28"/>
        </w:rPr>
        <w:t>міжхреб</w:t>
      </w:r>
      <w:r w:rsidR="00001026">
        <w:rPr>
          <w:rFonts w:ascii="Times New Roman" w:hAnsi="Times New Roman" w:cs="Times New Roman"/>
          <w:i/>
          <w:sz w:val="28"/>
          <w:szCs w:val="28"/>
        </w:rPr>
        <w:t>цевими</w:t>
      </w:r>
      <w:proofErr w:type="spellEnd"/>
      <w:r w:rsidR="00001026">
        <w:rPr>
          <w:rFonts w:ascii="Times New Roman" w:hAnsi="Times New Roman" w:cs="Times New Roman"/>
          <w:i/>
          <w:sz w:val="28"/>
          <w:szCs w:val="28"/>
        </w:rPr>
        <w:t xml:space="preserve"> хрящами, суглобами і </w:t>
      </w:r>
      <w:proofErr w:type="spellStart"/>
      <w:r w:rsidR="00001026">
        <w:rPr>
          <w:rFonts w:ascii="Times New Roman" w:hAnsi="Times New Roman" w:cs="Times New Roman"/>
          <w:i/>
          <w:sz w:val="28"/>
          <w:szCs w:val="28"/>
        </w:rPr>
        <w:t>зв’язками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02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001026">
        <w:rPr>
          <w:rFonts w:ascii="Times New Roman" w:hAnsi="Times New Roman" w:cs="Times New Roman"/>
          <w:i/>
          <w:sz w:val="28"/>
          <w:szCs w:val="28"/>
        </w:rPr>
        <w:t>ряд</w:t>
      </w:r>
      <w:proofErr w:type="spellEnd"/>
      <w:r w:rsidR="00001026">
        <w:rPr>
          <w:rFonts w:ascii="Times New Roman" w:hAnsi="Times New Roman" w:cs="Times New Roman"/>
          <w:i/>
          <w:sz w:val="28"/>
          <w:szCs w:val="28"/>
        </w:rPr>
        <w:t xml:space="preserve"> гір, розташованих в одному напрямі; гірське </w:t>
      </w:r>
      <w:proofErr w:type="spellStart"/>
      <w:r w:rsidR="00001026">
        <w:rPr>
          <w:rFonts w:ascii="Times New Roman" w:hAnsi="Times New Roman" w:cs="Times New Roman"/>
          <w:i/>
          <w:sz w:val="28"/>
          <w:szCs w:val="28"/>
        </w:rPr>
        <w:t>пасмо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Pr="00673052">
        <w:rPr>
          <w:rFonts w:ascii="Times New Roman" w:hAnsi="Times New Roman" w:cs="Times New Roman"/>
          <w:sz w:val="28"/>
          <w:szCs w:val="28"/>
        </w:rPr>
        <w:t xml:space="preserve">, </w:t>
      </w:r>
      <w:r w:rsidR="00957781">
        <w:rPr>
          <w:rFonts w:ascii="Times New Roman" w:hAnsi="Times New Roman" w:cs="Times New Roman"/>
          <w:sz w:val="28"/>
          <w:szCs w:val="28"/>
        </w:rPr>
        <w:t xml:space="preserve">с. </w:t>
      </w:r>
      <w:r w:rsidR="00001026">
        <w:rPr>
          <w:rFonts w:ascii="Times New Roman" w:hAnsi="Times New Roman" w:cs="Times New Roman"/>
          <w:sz w:val="28"/>
          <w:szCs w:val="28"/>
        </w:rPr>
        <w:t>1352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B8C" w:rsidRPr="00174603" w:rsidRDefault="00001026" w:rsidP="00001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26">
        <w:rPr>
          <w:rFonts w:ascii="Times New Roman" w:eastAsia="Calibri" w:hAnsi="Times New Roman" w:cs="Times New Roman"/>
          <w:sz w:val="28"/>
          <w:szCs w:val="28"/>
        </w:rPr>
        <w:t>11.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новоутворення, схоже на неї за загальним зовнішнім виглядом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2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4C6784">
        <w:rPr>
          <w:rFonts w:ascii="Times New Roman" w:eastAsia="Calibri" w:hAnsi="Times New Roman" w:cs="Times New Roman"/>
          <w:sz w:val="28"/>
          <w:szCs w:val="28"/>
        </w:rPr>
        <w:t xml:space="preserve">%; </w:t>
      </w:r>
      <w:r w:rsidR="00AF2FE5" w:rsidRPr="00001026">
        <w:rPr>
          <w:rFonts w:ascii="Times New Roman" w:eastAsia="Calibri" w:hAnsi="Times New Roman" w:cs="Times New Roman"/>
          <w:b/>
          <w:sz w:val="28"/>
          <w:szCs w:val="28"/>
        </w:rPr>
        <w:t>воло</w:t>
      </w:r>
      <w:r w:rsidR="00AF2FE5" w:rsidRPr="00001026">
        <w:rPr>
          <w:rFonts w:ascii="Times New Roman" w:eastAsia="Calibri" w:hAnsi="Times New Roman" w:cs="Times New Roman"/>
          <w:sz w:val="28"/>
          <w:szCs w:val="28"/>
        </w:rPr>
        <w:t xml:space="preserve"> 1 → 3, </w:t>
      </w:r>
      <w:r w:rsidR="00AF2FE5" w:rsidRPr="00EB2256">
        <w:rPr>
          <w:rFonts w:ascii="Times New Roman" w:eastAsia="Calibri" w:hAnsi="Times New Roman" w:cs="Times New Roman"/>
          <w:b/>
          <w:sz w:val="28"/>
          <w:szCs w:val="28"/>
        </w:rPr>
        <w:t>волос</w:t>
      </w:r>
      <w:r w:rsidR="00AF2FE5">
        <w:rPr>
          <w:rFonts w:ascii="Times New Roman" w:eastAsia="Calibri" w:hAnsi="Times New Roman" w:cs="Times New Roman"/>
          <w:sz w:val="28"/>
          <w:szCs w:val="28"/>
        </w:rPr>
        <w:t xml:space="preserve"> 1 → 5, </w:t>
      </w:r>
      <w:r w:rsidR="00381B8C" w:rsidRPr="00001026">
        <w:rPr>
          <w:rFonts w:ascii="Times New Roman" w:eastAsia="Calibri" w:hAnsi="Times New Roman" w:cs="Times New Roman"/>
          <w:b/>
          <w:sz w:val="28"/>
          <w:szCs w:val="28"/>
        </w:rPr>
        <w:t xml:space="preserve">міхур </w:t>
      </w:r>
      <w:r w:rsidR="00381B8C" w:rsidRPr="00001026">
        <w:rPr>
          <w:rFonts w:ascii="Times New Roman" w:eastAsia="Calibri" w:hAnsi="Times New Roman" w:cs="Times New Roman"/>
          <w:sz w:val="28"/>
          <w:szCs w:val="28"/>
        </w:rPr>
        <w:t>1 → 2</w:t>
      </w:r>
      <w:r w:rsidR="004C6784">
        <w:rPr>
          <w:rFonts w:ascii="Times New Roman" w:eastAsia="Calibri" w:hAnsi="Times New Roman" w:cs="Times New Roman"/>
          <w:sz w:val="28"/>
          <w:szCs w:val="28"/>
        </w:rPr>
        <w:t>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воло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розширена частина стравоходу багатьох птахів, де тимчасово перебуває та попередньо перетравлюється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їжа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пухлина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щитовидної залози за базедової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хвороби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155 – 156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1A5" w:rsidRDefault="00001026" w:rsidP="000631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частина чогось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 схожа на неї за розташуванням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1165EA">
        <w:rPr>
          <w:rFonts w:ascii="Times New Roman" w:eastAsia="Calibri" w:hAnsi="Times New Roman" w:cs="Times New Roman"/>
          <w:sz w:val="28"/>
          <w:szCs w:val="28"/>
        </w:rPr>
        <w:t>2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>
        <w:rPr>
          <w:rFonts w:ascii="Times New Roman" w:eastAsia="Calibri" w:hAnsi="Times New Roman" w:cs="Times New Roman"/>
          <w:sz w:val="28"/>
          <w:szCs w:val="28"/>
        </w:rPr>
        <w:t>%;</w:t>
      </w:r>
      <w:r w:rsidR="00AF2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FE5" w:rsidRPr="00001026">
        <w:rPr>
          <w:rFonts w:ascii="Times New Roman" w:eastAsia="Calibri" w:hAnsi="Times New Roman" w:cs="Times New Roman"/>
          <w:b/>
          <w:sz w:val="28"/>
          <w:szCs w:val="28"/>
        </w:rPr>
        <w:t xml:space="preserve">утроба </w:t>
      </w:r>
      <w:r w:rsidR="00AF2FE5" w:rsidRPr="00001026">
        <w:rPr>
          <w:rFonts w:ascii="Times New Roman" w:eastAsia="Calibri" w:hAnsi="Times New Roman" w:cs="Times New Roman"/>
          <w:sz w:val="28"/>
          <w:szCs w:val="28"/>
        </w:rPr>
        <w:t>1</w:t>
      </w:r>
      <w:r w:rsidR="00AF2FE5" w:rsidRPr="00174603">
        <w:rPr>
          <w:rFonts w:ascii="Times New Roman" w:eastAsia="Calibri" w:hAnsi="Times New Roman" w:cs="Times New Roman"/>
          <w:sz w:val="28"/>
          <w:szCs w:val="28"/>
        </w:rPr>
        <w:t xml:space="preserve"> → 4</w:t>
      </w:r>
      <w:r w:rsidR="00AF2FE5">
        <w:rPr>
          <w:rFonts w:ascii="Times New Roman" w:eastAsia="Calibri" w:hAnsi="Times New Roman" w:cs="Times New Roman"/>
          <w:sz w:val="28"/>
          <w:szCs w:val="28"/>
        </w:rPr>
        <w:t>,</w:t>
      </w:r>
      <w:r w:rsidR="00AF2FE5" w:rsidRPr="00001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FE5" w:rsidRPr="00001026">
        <w:rPr>
          <w:rFonts w:ascii="Times New Roman" w:eastAsia="Calibri" w:hAnsi="Times New Roman" w:cs="Times New Roman"/>
          <w:b/>
          <w:sz w:val="28"/>
          <w:szCs w:val="28"/>
        </w:rPr>
        <w:t>хвіст</w:t>
      </w:r>
      <w:r w:rsidR="00AF2FE5" w:rsidRPr="00001026">
        <w:rPr>
          <w:rFonts w:ascii="Times New Roman" w:eastAsia="Calibri" w:hAnsi="Times New Roman" w:cs="Times New Roman"/>
          <w:sz w:val="28"/>
          <w:szCs w:val="28"/>
        </w:rPr>
        <w:t xml:space="preserve"> 1 → 3</w:t>
      </w:r>
      <w:r w:rsidR="00AF2F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B8C" w:rsidRPr="00001026">
        <w:rPr>
          <w:rFonts w:ascii="Times New Roman" w:eastAsia="Calibri" w:hAnsi="Times New Roman" w:cs="Times New Roman"/>
          <w:b/>
          <w:sz w:val="28"/>
          <w:szCs w:val="28"/>
        </w:rPr>
        <w:t>хребет</w:t>
      </w:r>
      <w:r w:rsidR="00381B8C" w:rsidRPr="00001026">
        <w:rPr>
          <w:rFonts w:ascii="Times New Roman" w:eastAsia="Calibri" w:hAnsi="Times New Roman" w:cs="Times New Roman"/>
          <w:sz w:val="28"/>
          <w:szCs w:val="28"/>
        </w:rPr>
        <w:t xml:space="preserve">  1 → 3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20881" w:rsidRPr="00B20881">
        <w:rPr>
          <w:rFonts w:ascii="Times New Roman" w:eastAsia="Calibri" w:hAnsi="Times New Roman" w:cs="Times New Roman"/>
          <w:b/>
          <w:sz w:val="28"/>
          <w:szCs w:val="28"/>
        </w:rPr>
        <w:t xml:space="preserve">хвіст </w:t>
      </w:r>
      <w:r w:rsidR="00B20881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B20881">
        <w:rPr>
          <w:rFonts w:ascii="Times New Roman" w:hAnsi="Times New Roman" w:cs="Times New Roman"/>
          <w:i/>
          <w:sz w:val="28"/>
          <w:szCs w:val="28"/>
        </w:rPr>
        <w:t xml:space="preserve">придаток на задній частині тіла тварини, що являє собою продовження хребта від крижової </w:t>
      </w:r>
      <w:proofErr w:type="spellStart"/>
      <w:r w:rsidR="00B20881">
        <w:rPr>
          <w:rFonts w:ascii="Times New Roman" w:hAnsi="Times New Roman" w:cs="Times New Roman"/>
          <w:i/>
          <w:sz w:val="28"/>
          <w:szCs w:val="28"/>
        </w:rPr>
        <w:t>кістки</w:t>
      </w:r>
      <w:r w:rsidR="00B20881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20881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B20881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881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="00B20881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B20881">
        <w:rPr>
          <w:rFonts w:ascii="Times New Roman" w:hAnsi="Times New Roman" w:cs="Times New Roman"/>
          <w:i/>
          <w:sz w:val="28"/>
          <w:szCs w:val="28"/>
        </w:rPr>
        <w:t>кінцева</w:t>
      </w:r>
      <w:proofErr w:type="spellEnd"/>
      <w:r w:rsidR="00B20881">
        <w:rPr>
          <w:rFonts w:ascii="Times New Roman" w:hAnsi="Times New Roman" w:cs="Times New Roman"/>
          <w:i/>
          <w:sz w:val="28"/>
          <w:szCs w:val="28"/>
        </w:rPr>
        <w:t xml:space="preserve">, крайня частина чого-небудь; </w:t>
      </w:r>
      <w:proofErr w:type="spellStart"/>
      <w:r w:rsidR="00B20881">
        <w:rPr>
          <w:rFonts w:ascii="Times New Roman" w:hAnsi="Times New Roman" w:cs="Times New Roman"/>
          <w:i/>
          <w:sz w:val="28"/>
          <w:szCs w:val="28"/>
        </w:rPr>
        <w:t>кінчик</w:t>
      </w:r>
      <w:r w:rsidR="00B20881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B20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881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B20881">
        <w:rPr>
          <w:rFonts w:ascii="Times New Roman" w:hAnsi="Times New Roman" w:cs="Times New Roman"/>
          <w:sz w:val="28"/>
          <w:szCs w:val="28"/>
        </w:rPr>
        <w:t>1341</w:t>
      </w:r>
      <w:r w:rsidR="00B20881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B20881">
        <w:rPr>
          <w:rFonts w:ascii="Times New Roman" w:hAnsi="Times New Roman" w:cs="Times New Roman"/>
          <w:sz w:val="28"/>
          <w:szCs w:val="28"/>
        </w:rPr>
        <w:t>.</w:t>
      </w:r>
    </w:p>
    <w:p w:rsidR="000631A5" w:rsidRDefault="000631A5" w:rsidP="000631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наступними </w:t>
      </w:r>
      <w:r w:rsidR="00180C92">
        <w:rPr>
          <w:rFonts w:ascii="Times New Roman" w:eastAsia="Calibri" w:hAnsi="Times New Roman" w:cs="Times New Roman"/>
          <w:sz w:val="28"/>
          <w:szCs w:val="28"/>
        </w:rPr>
        <w:t>п’ятьма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дери</w:t>
      </w:r>
      <w:r w:rsidR="005A5D2D">
        <w:rPr>
          <w:rFonts w:ascii="Times New Roman" w:eastAsia="Calibri" w:hAnsi="Times New Roman" w:cs="Times New Roman"/>
          <w:sz w:val="28"/>
          <w:szCs w:val="28"/>
        </w:rPr>
        <w:t>ваційними моделями утворено по дві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семеми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семантемах непохідних назв частин тіла</w:t>
      </w:r>
      <w:r w:rsidR="00644AA9">
        <w:rPr>
          <w:rFonts w:ascii="Times New Roman" w:eastAsia="Calibri" w:hAnsi="Times New Roman" w:cs="Times New Roman"/>
          <w:sz w:val="28"/>
          <w:szCs w:val="28"/>
        </w:rPr>
        <w:t xml:space="preserve"> (кожна модель складає по </w:t>
      </w:r>
      <w:r w:rsidR="00180C92">
        <w:rPr>
          <w:rFonts w:ascii="Times New Roman" w:eastAsia="Calibri" w:hAnsi="Times New Roman" w:cs="Times New Roman"/>
          <w:sz w:val="28"/>
          <w:szCs w:val="28"/>
        </w:rPr>
        <w:t>1</w:t>
      </w:r>
      <w:r w:rsidR="005A5D2D">
        <w:rPr>
          <w:rFonts w:ascii="Times New Roman" w:eastAsia="Calibri" w:hAnsi="Times New Roman" w:cs="Times New Roman"/>
          <w:sz w:val="28"/>
          <w:szCs w:val="28"/>
        </w:rPr>
        <w:t>,1</w:t>
      </w:r>
      <w:r w:rsidR="00644AA9">
        <w:rPr>
          <w:rFonts w:ascii="Times New Roman" w:eastAsia="Calibri" w:hAnsi="Times New Roman" w:cs="Times New Roman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1B8C" w:rsidRPr="00174603" w:rsidRDefault="00B20881" w:rsidP="000631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EB2256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</w:t>
      </w:r>
      <w:r w:rsidR="00EB2256" w:rsidRPr="002B756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частина географічного об’єкта</w:t>
      </w:r>
      <w:r w:rsidR="00EB22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EB2256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схожа на неї за формою та </w:t>
      </w:r>
      <w:r w:rsidR="00EB2256">
        <w:rPr>
          <w:rFonts w:ascii="Times New Roman" w:eastAsia="Calibri" w:hAnsi="Times New Roman" w:cs="Times New Roman"/>
          <w:b/>
          <w:i/>
          <w:sz w:val="28"/>
          <w:szCs w:val="28"/>
        </w:rPr>
        <w:t>розташуванням</w:t>
      </w:r>
      <w:r w:rsidR="00EB2256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B2256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EB2256" w:rsidRPr="00B20881">
        <w:rPr>
          <w:rFonts w:ascii="Times New Roman" w:eastAsia="Calibri" w:hAnsi="Times New Roman" w:cs="Times New Roman"/>
          <w:b/>
          <w:sz w:val="28"/>
          <w:szCs w:val="28"/>
        </w:rPr>
        <w:t>стопа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="00EB2256" w:rsidRPr="00B20881">
        <w:rPr>
          <w:rFonts w:ascii="Times New Roman" w:eastAsia="Calibri" w:hAnsi="Times New Roman" w:cs="Times New Roman"/>
          <w:sz w:val="28"/>
          <w:szCs w:val="28"/>
        </w:rPr>
        <w:t xml:space="preserve"> 1 → 3,</w:t>
      </w:r>
      <w:r w:rsidR="00EB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256" w:rsidRPr="00EB2256">
        <w:rPr>
          <w:rFonts w:ascii="Times New Roman" w:eastAsia="Calibri" w:hAnsi="Times New Roman" w:cs="Times New Roman"/>
          <w:b/>
          <w:sz w:val="28"/>
          <w:szCs w:val="28"/>
        </w:rPr>
        <w:t xml:space="preserve">тім’я </w:t>
      </w:r>
      <w:r w:rsidR="00EB2256">
        <w:rPr>
          <w:rFonts w:ascii="Times New Roman" w:eastAsia="Calibri" w:hAnsi="Times New Roman" w:cs="Times New Roman"/>
          <w:sz w:val="28"/>
          <w:szCs w:val="28"/>
        </w:rPr>
        <w:t>1→ 2</w:t>
      </w:r>
      <w:r w:rsidR="00EB2256" w:rsidRPr="0017460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20881">
        <w:rPr>
          <w:rFonts w:ascii="Times New Roman" w:eastAsia="Calibri" w:hAnsi="Times New Roman" w:cs="Times New Roman"/>
          <w:b/>
          <w:sz w:val="28"/>
          <w:szCs w:val="28"/>
        </w:rPr>
        <w:t>стопа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кінцева нижня частина ноги людини та задньої кінцівки деяких наземних хребетних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тварин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0631A5">
        <w:rPr>
          <w:rFonts w:ascii="Times New Roman" w:hAnsi="Times New Roman" w:cs="Times New Roman"/>
          <w:i/>
          <w:sz w:val="28"/>
          <w:szCs w:val="28"/>
        </w:rPr>
        <w:t>нижня</w:t>
      </w:r>
      <w:proofErr w:type="spellEnd"/>
      <w:r w:rsidR="000631A5">
        <w:rPr>
          <w:rFonts w:ascii="Times New Roman" w:hAnsi="Times New Roman" w:cs="Times New Roman"/>
          <w:i/>
          <w:sz w:val="28"/>
          <w:szCs w:val="28"/>
        </w:rPr>
        <w:t xml:space="preserve"> частина </w:t>
      </w:r>
      <w:proofErr w:type="spellStart"/>
      <w:r w:rsidR="000631A5">
        <w:rPr>
          <w:rFonts w:ascii="Times New Roman" w:hAnsi="Times New Roman" w:cs="Times New Roman"/>
          <w:i/>
          <w:sz w:val="28"/>
          <w:szCs w:val="28"/>
        </w:rPr>
        <w:t>гори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 xml:space="preserve">, с. </w:t>
      </w:r>
      <w:r w:rsidR="000631A5">
        <w:rPr>
          <w:rFonts w:ascii="Times New Roman" w:hAnsi="Times New Roman" w:cs="Times New Roman"/>
          <w:sz w:val="28"/>
          <w:szCs w:val="28"/>
        </w:rPr>
        <w:t>1199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B8C" w:rsidRPr="00174603" w:rsidRDefault="000631A5" w:rsidP="001700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1A5">
        <w:rPr>
          <w:rFonts w:ascii="Times New Roman" w:eastAsia="Calibri" w:hAnsi="Times New Roman" w:cs="Times New Roman"/>
          <w:sz w:val="28"/>
          <w:szCs w:val="28"/>
        </w:rPr>
        <w:lastRenderedPageBreak/>
        <w:t>14.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комунікаційний шлях, схожий на неї за формою і функцією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381B8C" w:rsidRPr="000631A5">
        <w:rPr>
          <w:rFonts w:ascii="Times New Roman" w:eastAsia="Calibri" w:hAnsi="Times New Roman" w:cs="Times New Roman"/>
          <w:b/>
          <w:sz w:val="28"/>
          <w:szCs w:val="28"/>
        </w:rPr>
        <w:t>артерія</w:t>
      </w:r>
      <w:r w:rsidR="00381B8C" w:rsidRPr="000631A5">
        <w:rPr>
          <w:rFonts w:ascii="Times New Roman" w:eastAsia="Calibri" w:hAnsi="Times New Roman" w:cs="Times New Roman"/>
          <w:sz w:val="28"/>
          <w:szCs w:val="28"/>
        </w:rPr>
        <w:t xml:space="preserve"> 1 → 2, </w:t>
      </w:r>
      <w:r w:rsidR="00381B8C" w:rsidRPr="000631A5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381B8C" w:rsidRPr="00063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1 → 5)</w:t>
      </w:r>
      <w:r w:rsidR="00644AA9">
        <w:rPr>
          <w:rFonts w:ascii="Times New Roman" w:eastAsia="Calibri" w:hAnsi="Times New Roman" w:cs="Times New Roman"/>
          <w:sz w:val="28"/>
          <w:szCs w:val="28"/>
        </w:rPr>
        <w:t>:</w:t>
      </w:r>
      <w:r w:rsidR="00644AA9" w:rsidRPr="00644AA9">
        <w:rPr>
          <w:rFonts w:ascii="Times New Roman" w:eastAsia="Calibri" w:hAnsi="Times New Roman" w:cs="Times New Roman"/>
          <w:b/>
          <w:sz w:val="28"/>
          <w:szCs w:val="28"/>
        </w:rPr>
        <w:t xml:space="preserve"> артерія</w:t>
      </w:r>
      <w:r w:rsidR="00644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AA9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644AA9">
        <w:rPr>
          <w:rFonts w:ascii="Times New Roman" w:hAnsi="Times New Roman" w:cs="Times New Roman"/>
          <w:i/>
          <w:sz w:val="28"/>
          <w:szCs w:val="28"/>
        </w:rPr>
        <w:t xml:space="preserve">кровоносна судина, що розносить кров від серця по всіх частинах </w:t>
      </w:r>
      <w:proofErr w:type="spellStart"/>
      <w:r w:rsidR="00644AA9">
        <w:rPr>
          <w:rFonts w:ascii="Times New Roman" w:hAnsi="Times New Roman" w:cs="Times New Roman"/>
          <w:i/>
          <w:sz w:val="28"/>
          <w:szCs w:val="28"/>
        </w:rPr>
        <w:t>тіла</w:t>
      </w:r>
      <w:r w:rsidR="00644AA9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644AA9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644AA9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AA9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644AA9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644AA9">
        <w:rPr>
          <w:rFonts w:ascii="Times New Roman" w:hAnsi="Times New Roman" w:cs="Times New Roman"/>
          <w:i/>
          <w:sz w:val="28"/>
          <w:szCs w:val="28"/>
        </w:rPr>
        <w:t>важливий</w:t>
      </w:r>
      <w:proofErr w:type="spellEnd"/>
      <w:r w:rsidR="00644AA9">
        <w:rPr>
          <w:rFonts w:ascii="Times New Roman" w:hAnsi="Times New Roman" w:cs="Times New Roman"/>
          <w:i/>
          <w:sz w:val="28"/>
          <w:szCs w:val="28"/>
        </w:rPr>
        <w:t xml:space="preserve"> комунікаційний шлях, напр.: залізнична лінія, канал, головна вулиця і т. </w:t>
      </w:r>
      <w:proofErr w:type="spellStart"/>
      <w:r w:rsidR="00644AA9">
        <w:rPr>
          <w:rFonts w:ascii="Times New Roman" w:hAnsi="Times New Roman" w:cs="Times New Roman"/>
          <w:i/>
          <w:sz w:val="28"/>
          <w:szCs w:val="28"/>
        </w:rPr>
        <w:t>ін.</w:t>
      </w:r>
      <w:r w:rsidR="00644AA9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644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AA9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644AA9">
        <w:rPr>
          <w:rFonts w:ascii="Times New Roman" w:hAnsi="Times New Roman" w:cs="Times New Roman"/>
          <w:sz w:val="28"/>
          <w:szCs w:val="28"/>
        </w:rPr>
        <w:t>24</w:t>
      </w:r>
      <w:r w:rsidR="00644AA9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644AA9">
        <w:rPr>
          <w:rFonts w:ascii="Times New Roman" w:hAnsi="Times New Roman" w:cs="Times New Roman"/>
          <w:sz w:val="28"/>
          <w:szCs w:val="28"/>
        </w:rPr>
        <w:t>.</w:t>
      </w:r>
    </w:p>
    <w:p w:rsidR="00381B8C" w:rsidRPr="00174603" w:rsidRDefault="0017009E" w:rsidP="001700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631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тварина, схожа на неї за загальним зовнішнім виглядом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381B8C" w:rsidRPr="00644AA9">
        <w:rPr>
          <w:rFonts w:ascii="Times New Roman" w:eastAsia="Calibri" w:hAnsi="Times New Roman" w:cs="Times New Roman"/>
          <w:b/>
          <w:sz w:val="28"/>
          <w:szCs w:val="28"/>
        </w:rPr>
        <w:t>волос</w:t>
      </w:r>
      <w:r w:rsidR="00381B8C" w:rsidRPr="00644AA9">
        <w:rPr>
          <w:rFonts w:ascii="Times New Roman" w:eastAsia="Calibri" w:hAnsi="Times New Roman" w:cs="Times New Roman"/>
          <w:sz w:val="28"/>
          <w:szCs w:val="28"/>
        </w:rPr>
        <w:t xml:space="preserve"> 1 → 6,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sz w:val="28"/>
          <w:szCs w:val="28"/>
        </w:rPr>
        <w:t>серце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1 → 7)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6243" w:rsidRPr="000E2535">
        <w:rPr>
          <w:rFonts w:ascii="Times New Roman" w:eastAsia="Calibri" w:hAnsi="Times New Roman" w:cs="Times New Roman"/>
          <w:b/>
          <w:sz w:val="28"/>
          <w:szCs w:val="28"/>
        </w:rPr>
        <w:t>волос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ниткоподібний роговий утвір, що росте на шкірі людини і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тварини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6 </w:t>
      </w:r>
      <w:proofErr w:type="spellStart"/>
      <w:r w:rsidR="00D36243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D36243">
        <w:rPr>
          <w:rFonts w:ascii="Times New Roman" w:hAnsi="Times New Roman" w:cs="Times New Roman"/>
          <w:i/>
          <w:sz w:val="28"/>
          <w:szCs w:val="28"/>
        </w:rPr>
        <w:t>тонкий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, як волосинка, водний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черв’як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D36243">
        <w:rPr>
          <w:rFonts w:ascii="Times New Roman" w:hAnsi="Times New Roman" w:cs="Times New Roman"/>
          <w:sz w:val="28"/>
          <w:szCs w:val="28"/>
        </w:rPr>
        <w:t>156</w:t>
      </w:r>
      <w:r w:rsidR="00D36243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D36243">
        <w:rPr>
          <w:rFonts w:ascii="Times New Roman" w:hAnsi="Times New Roman" w:cs="Times New Roman"/>
          <w:sz w:val="28"/>
          <w:szCs w:val="28"/>
        </w:rPr>
        <w:t>.</w:t>
      </w:r>
    </w:p>
    <w:p w:rsidR="00381B8C" w:rsidRPr="00174603" w:rsidRDefault="0017009E" w:rsidP="001700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631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смуга рослин, схожа на неї за формою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AF2FE5" w:rsidRPr="00EB2256">
        <w:rPr>
          <w:rFonts w:ascii="Times New Roman" w:eastAsia="Calibri" w:hAnsi="Times New Roman" w:cs="Times New Roman"/>
          <w:b/>
          <w:sz w:val="28"/>
          <w:szCs w:val="28"/>
        </w:rPr>
        <w:t>борода</w:t>
      </w:r>
      <w:r w:rsidR="00AF2FE5" w:rsidRPr="00174603">
        <w:rPr>
          <w:rFonts w:ascii="Times New Roman" w:eastAsia="Calibri" w:hAnsi="Times New Roman" w:cs="Times New Roman"/>
          <w:sz w:val="28"/>
          <w:szCs w:val="28"/>
        </w:rPr>
        <w:t xml:space="preserve"> 1 → 3</w:t>
      </w:r>
      <w:r w:rsidR="00AF2F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B8C" w:rsidRPr="00644AA9">
        <w:rPr>
          <w:rFonts w:ascii="Times New Roman" w:eastAsia="Calibri" w:hAnsi="Times New Roman" w:cs="Times New Roman"/>
          <w:b/>
          <w:sz w:val="28"/>
          <w:szCs w:val="28"/>
        </w:rPr>
        <w:t>грива</w:t>
      </w:r>
      <w:r w:rsidR="00381B8C" w:rsidRPr="00644AA9">
        <w:rPr>
          <w:rFonts w:ascii="Times New Roman" w:eastAsia="Calibri" w:hAnsi="Times New Roman" w:cs="Times New Roman"/>
          <w:sz w:val="28"/>
          <w:szCs w:val="28"/>
        </w:rPr>
        <w:t xml:space="preserve">  1→ 3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)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6243" w:rsidRPr="00D36243">
        <w:rPr>
          <w:rFonts w:ascii="Times New Roman" w:eastAsia="Calibri" w:hAnsi="Times New Roman" w:cs="Times New Roman"/>
          <w:b/>
          <w:sz w:val="28"/>
          <w:szCs w:val="28"/>
        </w:rPr>
        <w:t>грива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довге волосся на шиї та хребті деяких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тварин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="00D36243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D36243">
        <w:rPr>
          <w:rFonts w:ascii="Times New Roman" w:hAnsi="Times New Roman" w:cs="Times New Roman"/>
          <w:i/>
          <w:sz w:val="28"/>
          <w:szCs w:val="28"/>
        </w:rPr>
        <w:t>смуга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 трави, хлібних рослин, що залишається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нескошеною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D36243">
        <w:rPr>
          <w:rFonts w:ascii="Times New Roman" w:hAnsi="Times New Roman" w:cs="Times New Roman"/>
          <w:sz w:val="28"/>
          <w:szCs w:val="28"/>
        </w:rPr>
        <w:t>197</w:t>
      </w:r>
      <w:r w:rsidR="00D36243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D36243">
        <w:rPr>
          <w:rFonts w:ascii="Times New Roman" w:hAnsi="Times New Roman" w:cs="Times New Roman"/>
          <w:sz w:val="28"/>
          <w:szCs w:val="28"/>
        </w:rPr>
        <w:t>.</w:t>
      </w:r>
    </w:p>
    <w:p w:rsidR="00AF4A4B" w:rsidRPr="00D36243" w:rsidRDefault="0017009E" w:rsidP="007C7B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631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частина посудини, схожа на неї за загальним зовніш</w:t>
      </w:r>
      <w:r w:rsidR="00D36243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381B8C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ім виглядом 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>(</w:t>
      </w:r>
      <w:r w:rsidR="00381B8C" w:rsidRPr="0017009E">
        <w:rPr>
          <w:rFonts w:ascii="Times New Roman" w:eastAsia="Calibri" w:hAnsi="Times New Roman" w:cs="Times New Roman"/>
          <w:b/>
          <w:sz w:val="28"/>
          <w:szCs w:val="28"/>
        </w:rPr>
        <w:t>горло</w:t>
      </w:r>
      <w:r w:rsidR="00381B8C" w:rsidRPr="0017009E">
        <w:rPr>
          <w:rFonts w:ascii="Times New Roman" w:eastAsia="Calibri" w:hAnsi="Times New Roman" w:cs="Times New Roman"/>
          <w:sz w:val="28"/>
          <w:szCs w:val="28"/>
        </w:rPr>
        <w:t xml:space="preserve"> 1 → 2,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8C" w:rsidRPr="00EB2256">
        <w:rPr>
          <w:rFonts w:ascii="Times New Roman" w:eastAsia="Calibri" w:hAnsi="Times New Roman" w:cs="Times New Roman"/>
          <w:b/>
          <w:sz w:val="28"/>
          <w:szCs w:val="28"/>
        </w:rPr>
        <w:t>плече</w:t>
      </w:r>
      <w:r w:rsidR="00381B8C" w:rsidRPr="00174603">
        <w:rPr>
          <w:rFonts w:ascii="Times New Roman" w:eastAsia="Calibri" w:hAnsi="Times New Roman" w:cs="Times New Roman"/>
          <w:sz w:val="28"/>
          <w:szCs w:val="28"/>
        </w:rPr>
        <w:t xml:space="preserve"> 1 → 7)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6243" w:rsidRPr="00D36243">
        <w:rPr>
          <w:rFonts w:ascii="Times New Roman" w:eastAsia="Calibri" w:hAnsi="Times New Roman" w:cs="Times New Roman"/>
          <w:b/>
          <w:sz w:val="28"/>
          <w:szCs w:val="28"/>
        </w:rPr>
        <w:t>горло</w:t>
      </w:r>
      <w:r w:rsidR="00D36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передня частина шиї, всередині якої знаходиться початок стравоходу і дихальних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шляхів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D36243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D36243">
        <w:rPr>
          <w:rFonts w:ascii="Times New Roman" w:hAnsi="Times New Roman" w:cs="Times New Roman"/>
          <w:i/>
          <w:sz w:val="28"/>
          <w:szCs w:val="28"/>
        </w:rPr>
        <w:t>верхня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 звужена частина </w:t>
      </w:r>
      <w:proofErr w:type="spellStart"/>
      <w:r w:rsidR="00D36243">
        <w:rPr>
          <w:rFonts w:ascii="Times New Roman" w:hAnsi="Times New Roman" w:cs="Times New Roman"/>
          <w:i/>
          <w:sz w:val="28"/>
          <w:szCs w:val="28"/>
        </w:rPr>
        <w:t>посуду</w:t>
      </w:r>
      <w:r w:rsidR="00D36243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D3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243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D36243">
        <w:rPr>
          <w:rFonts w:ascii="Times New Roman" w:hAnsi="Times New Roman" w:cs="Times New Roman"/>
          <w:sz w:val="28"/>
          <w:szCs w:val="28"/>
        </w:rPr>
        <w:t>192</w:t>
      </w:r>
      <w:r w:rsidR="00D36243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D36243"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FC60AE" w:rsidP="00930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Наведені нижче </w:t>
      </w:r>
      <w:r w:rsidR="000631A5">
        <w:rPr>
          <w:rFonts w:ascii="Times New Roman" w:eastAsia="Calibri" w:hAnsi="Times New Roman" w:cs="Times New Roman"/>
          <w:sz w:val="28"/>
          <w:szCs w:val="28"/>
        </w:rPr>
        <w:t>дериваційн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0631A5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0631A5">
        <w:rPr>
          <w:rFonts w:ascii="Times New Roman" w:eastAsia="Calibri" w:hAnsi="Times New Roman" w:cs="Times New Roman"/>
          <w:sz w:val="28"/>
          <w:szCs w:val="28"/>
        </w:rPr>
        <w:t xml:space="preserve"> відзначають</w:t>
      </w:r>
      <w:r w:rsidR="005A5D2D">
        <w:rPr>
          <w:rFonts w:ascii="Times New Roman" w:eastAsia="Calibri" w:hAnsi="Times New Roman" w:cs="Times New Roman"/>
          <w:sz w:val="28"/>
          <w:szCs w:val="28"/>
        </w:rPr>
        <w:t>ся найнижчою продуктивністю (0,7</w:t>
      </w:r>
      <w:r w:rsidR="000631A5">
        <w:rPr>
          <w:rFonts w:ascii="Times New Roman" w:eastAsia="Calibri" w:hAnsi="Times New Roman" w:cs="Times New Roman"/>
          <w:sz w:val="28"/>
          <w:szCs w:val="28"/>
        </w:rPr>
        <w:t>% кожна</w:t>
      </w:r>
      <w:r w:rsidR="000E2535">
        <w:rPr>
          <w:rFonts w:ascii="Times New Roman" w:eastAsia="Calibri" w:hAnsi="Times New Roman" w:cs="Times New Roman"/>
          <w:sz w:val="28"/>
          <w:szCs w:val="28"/>
        </w:rPr>
        <w:t>;</w:t>
      </w:r>
      <w:r w:rsidR="0061448A">
        <w:rPr>
          <w:rFonts w:ascii="Times New Roman" w:eastAsia="Calibri" w:hAnsi="Times New Roman" w:cs="Times New Roman"/>
          <w:sz w:val="28"/>
          <w:szCs w:val="28"/>
        </w:rPr>
        <w:t xml:space="preserve"> утворено по одному ЛСВ</w:t>
      </w:r>
      <w:r w:rsidR="000631A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4A4B" w:rsidRPr="00BB7F39" w:rsidRDefault="00BB7F39" w:rsidP="00BB7F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людини або тварини → частина тіла іншої тварини</w:t>
      </w:r>
      <w:r w:rsidRPr="00BB7F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(ознаки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загальний зовнішній вигляд і спосіб дії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BB7F39">
        <w:rPr>
          <w:rFonts w:ascii="Times New Roman" w:eastAsia="Calibri" w:hAnsi="Times New Roman" w:cs="Times New Roman"/>
          <w:b/>
          <w:sz w:val="28"/>
          <w:szCs w:val="28"/>
        </w:rPr>
        <w:t>губа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кожна з двох шкірно-м’язових рухомих складок, що утворюють краї рота у людей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тварин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кінці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кліщів, лещат і т. ін., що служать для захоплювання, стискування і т. ін.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предметів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BB7F39" w:rsidP="00BB7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оздоба</w:t>
      </w:r>
      <w:r w:rsidR="00E432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схожа на неї за загальним зовнішнім виглядом</w:t>
      </w:r>
      <w:r w:rsidR="00726BB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4A4B" w:rsidRPr="00726BBA">
        <w:rPr>
          <w:rFonts w:ascii="Times New Roman" w:eastAsia="Calibri" w:hAnsi="Times New Roman" w:cs="Times New Roman"/>
          <w:b/>
          <w:sz w:val="28"/>
          <w:szCs w:val="28"/>
        </w:rPr>
        <w:t>луска</w:t>
      </w:r>
      <w:r w:rsidR="00726BBA" w:rsidRPr="00726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</w:t>
      </w:r>
      <w:r w:rsidR="00726BB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26BBA">
        <w:rPr>
          <w:rFonts w:ascii="Times New Roman" w:hAnsi="Times New Roman" w:cs="Times New Roman"/>
          <w:i/>
          <w:sz w:val="28"/>
          <w:szCs w:val="28"/>
        </w:rPr>
        <w:t xml:space="preserve">шкірні утвори (тверді, щільно припасовані одна до одної пластинки) у багатьох хребетних тварин, що виконують захисну </w:t>
      </w:r>
      <w:proofErr w:type="spellStart"/>
      <w:r w:rsidR="00726BBA">
        <w:rPr>
          <w:rFonts w:ascii="Times New Roman" w:hAnsi="Times New Roman" w:cs="Times New Roman"/>
          <w:i/>
          <w:sz w:val="28"/>
          <w:szCs w:val="28"/>
        </w:rPr>
        <w:t>функцію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BBA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26BBA">
        <w:rPr>
          <w:rFonts w:ascii="Times New Roman" w:hAnsi="Times New Roman" w:cs="Times New Roman"/>
          <w:i/>
          <w:sz w:val="28"/>
          <w:szCs w:val="28"/>
        </w:rPr>
        <w:t>блискітки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726BBA">
        <w:rPr>
          <w:rFonts w:ascii="Times New Roman" w:hAnsi="Times New Roman" w:cs="Times New Roman"/>
          <w:sz w:val="28"/>
          <w:szCs w:val="28"/>
        </w:rPr>
        <w:t>497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BB7F39" w:rsidP="00726B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частина яйця, огірка, схожа на неї за формою</w:t>
      </w:r>
      <w:r w:rsidR="00726BBA">
        <w:rPr>
          <w:rFonts w:ascii="Times New Roman" w:eastAsia="Calibri" w:hAnsi="Times New Roman" w:cs="Times New Roman"/>
          <w:sz w:val="28"/>
          <w:szCs w:val="28"/>
        </w:rPr>
        <w:t>: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4A4B" w:rsidRPr="00726BBA">
        <w:rPr>
          <w:rFonts w:ascii="Times New Roman" w:eastAsia="Calibri" w:hAnsi="Times New Roman" w:cs="Times New Roman"/>
          <w:b/>
          <w:sz w:val="28"/>
          <w:szCs w:val="28"/>
        </w:rPr>
        <w:t>гузка</w:t>
      </w:r>
      <w:r w:rsidR="00726B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6BBA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726BBA">
        <w:rPr>
          <w:rFonts w:ascii="Times New Roman" w:hAnsi="Times New Roman" w:cs="Times New Roman"/>
          <w:i/>
          <w:sz w:val="28"/>
          <w:szCs w:val="28"/>
        </w:rPr>
        <w:t xml:space="preserve">хвостова частина тулуба птаха; </w:t>
      </w:r>
      <w:proofErr w:type="spellStart"/>
      <w:r w:rsidR="00726BBA">
        <w:rPr>
          <w:rFonts w:ascii="Times New Roman" w:hAnsi="Times New Roman" w:cs="Times New Roman"/>
          <w:i/>
          <w:sz w:val="28"/>
          <w:szCs w:val="28"/>
        </w:rPr>
        <w:t>зад</w:t>
      </w:r>
      <w:r w:rsidR="00726BB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26BBA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726BBA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BB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726BBA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26BBA">
        <w:rPr>
          <w:rFonts w:ascii="Times New Roman" w:hAnsi="Times New Roman" w:cs="Times New Roman"/>
          <w:i/>
          <w:sz w:val="28"/>
          <w:szCs w:val="28"/>
        </w:rPr>
        <w:t>тупий</w:t>
      </w:r>
      <w:proofErr w:type="spellEnd"/>
      <w:r w:rsidR="00726BBA">
        <w:rPr>
          <w:rFonts w:ascii="Times New Roman" w:hAnsi="Times New Roman" w:cs="Times New Roman"/>
          <w:i/>
          <w:sz w:val="28"/>
          <w:szCs w:val="28"/>
        </w:rPr>
        <w:t xml:space="preserve"> кінець яйця, </w:t>
      </w:r>
      <w:proofErr w:type="spellStart"/>
      <w:r w:rsidR="00726BBA">
        <w:rPr>
          <w:rFonts w:ascii="Times New Roman" w:hAnsi="Times New Roman" w:cs="Times New Roman"/>
          <w:i/>
          <w:sz w:val="28"/>
          <w:szCs w:val="28"/>
        </w:rPr>
        <w:t>огірка</w:t>
      </w:r>
      <w:r w:rsidR="00726BBA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726B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26BBA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726BBA">
        <w:rPr>
          <w:rFonts w:ascii="Times New Roman" w:hAnsi="Times New Roman" w:cs="Times New Roman"/>
          <w:sz w:val="28"/>
          <w:szCs w:val="28"/>
        </w:rPr>
        <w:t>201</w:t>
      </w:r>
      <w:r w:rsidR="00726BBA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726BBA"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726BBA" w:rsidP="00DB1B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21.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продукт харчування, схожий на неї за формою</w:t>
      </w:r>
      <w:r w:rsidR="00DB1B9E">
        <w:rPr>
          <w:rFonts w:ascii="Times New Roman" w:eastAsia="Calibri" w:hAnsi="Times New Roman" w:cs="Times New Roman"/>
          <w:sz w:val="28"/>
          <w:szCs w:val="28"/>
        </w:rPr>
        <w:t>: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4A4B" w:rsidRPr="00DB1B9E">
        <w:rPr>
          <w:rFonts w:ascii="Times New Roman" w:eastAsia="Calibri" w:hAnsi="Times New Roman" w:cs="Times New Roman"/>
          <w:b/>
          <w:sz w:val="28"/>
          <w:szCs w:val="28"/>
        </w:rPr>
        <w:t>голова</w:t>
      </w:r>
      <w:r w:rsidR="00DB1B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частина тіла людини або тварини, в якій міститься мозок – вищий відділ центральної нервової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системи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продукт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харчування у вигляді кулі, конуса і т.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ін.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DB1B9E" w:rsidP="00DB1B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 → людина, схожа на неї за розміром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4A4B" w:rsidRPr="00DB1B9E">
        <w:rPr>
          <w:rFonts w:ascii="Times New Roman" w:eastAsia="Calibri" w:hAnsi="Times New Roman" w:cs="Times New Roman"/>
          <w:b/>
          <w:sz w:val="28"/>
          <w:szCs w:val="28"/>
        </w:rPr>
        <w:t>мізинець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п’ятий, найкоротший палець на руці або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нозі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найменша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дитина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сім’ї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528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DB1B9E" w:rsidP="00DB1B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AF4A4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посудина, схожа на неї за формою і функцією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4A4B" w:rsidRPr="00DB1B9E">
        <w:rPr>
          <w:rFonts w:ascii="Times New Roman" w:eastAsia="Calibri" w:hAnsi="Times New Roman" w:cs="Times New Roman"/>
          <w:b/>
          <w:sz w:val="28"/>
          <w:szCs w:val="28"/>
        </w:rPr>
        <w:t>судина</w:t>
      </w:r>
      <w:r w:rsidR="00AF4A4B" w:rsidRPr="00DB1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трубчастий еластичний орган у тілі людини й тварини, по якому рухається кров або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лімфа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посудина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їжі й зберігання харчових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продуктів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1213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DB1B9E" w:rsidP="009577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AF4A4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скульптурне зображення, схоже на неї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за загальним зовнішнім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вигляд</w:t>
      </w:r>
      <w:r w:rsidR="008E3C99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4A4B" w:rsidRPr="00DB1B9E">
        <w:rPr>
          <w:rFonts w:ascii="Times New Roman" w:eastAsia="Calibri" w:hAnsi="Times New Roman" w:cs="Times New Roman"/>
          <w:b/>
          <w:sz w:val="28"/>
          <w:szCs w:val="28"/>
        </w:rPr>
        <w:t>бюст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957781">
        <w:rPr>
          <w:rFonts w:ascii="Times New Roman" w:hAnsi="Times New Roman" w:cs="Times New Roman"/>
          <w:i/>
          <w:sz w:val="28"/>
          <w:szCs w:val="28"/>
        </w:rPr>
        <w:t xml:space="preserve">верхня частина людського тіла до </w:t>
      </w:r>
      <w:proofErr w:type="spellStart"/>
      <w:r w:rsidR="00957781">
        <w:rPr>
          <w:rFonts w:ascii="Times New Roman" w:hAnsi="Times New Roman" w:cs="Times New Roman"/>
          <w:i/>
          <w:sz w:val="28"/>
          <w:szCs w:val="28"/>
        </w:rPr>
        <w:t>пяса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78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957781">
        <w:rPr>
          <w:rFonts w:ascii="Times New Roman" w:hAnsi="Times New Roman" w:cs="Times New Roman"/>
          <w:i/>
          <w:sz w:val="28"/>
          <w:szCs w:val="28"/>
        </w:rPr>
        <w:t>скульптурне</w:t>
      </w:r>
      <w:proofErr w:type="spellEnd"/>
      <w:r w:rsidR="00957781">
        <w:rPr>
          <w:rFonts w:ascii="Times New Roman" w:hAnsi="Times New Roman" w:cs="Times New Roman"/>
          <w:i/>
          <w:sz w:val="28"/>
          <w:szCs w:val="28"/>
        </w:rPr>
        <w:t xml:space="preserve"> зображення людини до </w:t>
      </w:r>
      <w:proofErr w:type="spellStart"/>
      <w:r w:rsidR="00957781">
        <w:rPr>
          <w:rFonts w:ascii="Times New Roman" w:hAnsi="Times New Roman" w:cs="Times New Roman"/>
          <w:i/>
          <w:sz w:val="28"/>
          <w:szCs w:val="28"/>
        </w:rPr>
        <w:t>пояса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57781">
        <w:rPr>
          <w:rFonts w:ascii="Times New Roman" w:hAnsi="Times New Roman" w:cs="Times New Roman"/>
          <w:sz w:val="28"/>
          <w:szCs w:val="28"/>
        </w:rPr>
        <w:t>0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957781" w:rsidP="00416E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AF4A4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виступ, схожий на неї за формою і тактильними властивостями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4A4B" w:rsidRPr="00957781">
        <w:rPr>
          <w:rFonts w:ascii="Times New Roman" w:eastAsia="Calibri" w:hAnsi="Times New Roman" w:cs="Times New Roman"/>
          <w:b/>
          <w:sz w:val="28"/>
          <w:szCs w:val="28"/>
        </w:rPr>
        <w:t>зуб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>кістковий утвір у роті людини та багатьох хребетних тварин, призначений для схоплювання, кусання й подрібнення їжі</w:t>
      </w:r>
      <w:r w:rsidR="00416E20">
        <w:rPr>
          <w:rFonts w:ascii="Times New Roman" w:hAnsi="Times New Roman" w:cs="Times New Roman"/>
          <w:i/>
          <w:sz w:val="28"/>
          <w:szCs w:val="28"/>
        </w:rPr>
        <w:t xml:space="preserve">, а також для </w:t>
      </w:r>
      <w:proofErr w:type="spellStart"/>
      <w:r w:rsidR="00416E20">
        <w:rPr>
          <w:rFonts w:ascii="Times New Roman" w:hAnsi="Times New Roman" w:cs="Times New Roman"/>
          <w:i/>
          <w:sz w:val="28"/>
          <w:szCs w:val="28"/>
        </w:rPr>
        <w:t>захисту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E20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416E20">
        <w:rPr>
          <w:rFonts w:ascii="Times New Roman" w:hAnsi="Times New Roman" w:cs="Times New Roman"/>
          <w:i/>
          <w:sz w:val="28"/>
          <w:szCs w:val="28"/>
        </w:rPr>
        <w:t>гострий</w:t>
      </w:r>
      <w:proofErr w:type="spellEnd"/>
      <w:r w:rsidR="00416E20">
        <w:rPr>
          <w:rFonts w:ascii="Times New Roman" w:hAnsi="Times New Roman" w:cs="Times New Roman"/>
          <w:i/>
          <w:sz w:val="28"/>
          <w:szCs w:val="28"/>
        </w:rPr>
        <w:t xml:space="preserve"> виступ на чому-небудь (знарядді, машині і т. ін.)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Pr="00673052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6E20">
        <w:rPr>
          <w:rFonts w:ascii="Times New Roman" w:hAnsi="Times New Roman" w:cs="Times New Roman"/>
          <w:sz w:val="28"/>
          <w:szCs w:val="28"/>
        </w:rPr>
        <w:t>388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416E20" w:rsidP="00416E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E20">
        <w:rPr>
          <w:rFonts w:ascii="Times New Roman" w:eastAsia="Calibri" w:hAnsi="Times New Roman" w:cs="Times New Roman"/>
          <w:sz w:val="28"/>
          <w:szCs w:val="28"/>
        </w:rPr>
        <w:t>26.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AF4A4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матеріал, схожий на неї за </w:t>
      </w:r>
      <w:r w:rsidR="00140AEA">
        <w:rPr>
          <w:rFonts w:ascii="Times New Roman" w:eastAsia="Calibri" w:hAnsi="Times New Roman" w:cs="Times New Roman"/>
          <w:b/>
          <w:i/>
          <w:sz w:val="28"/>
          <w:szCs w:val="28"/>
        </w:rPr>
        <w:t>розташуванням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тактильними властивостями та </w:t>
      </w:r>
      <w:r w:rsidR="00AF4A4B" w:rsidRPr="00416E20">
        <w:rPr>
          <w:rFonts w:ascii="Times New Roman" w:eastAsia="Calibri" w:hAnsi="Times New Roman" w:cs="Times New Roman"/>
          <w:b/>
          <w:i/>
          <w:sz w:val="28"/>
          <w:szCs w:val="28"/>
        </w:rPr>
        <w:t>функцією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4A4B" w:rsidRPr="00416E20">
        <w:rPr>
          <w:rFonts w:ascii="Times New Roman" w:eastAsia="Calibri" w:hAnsi="Times New Roman" w:cs="Times New Roman"/>
          <w:b/>
          <w:sz w:val="28"/>
          <w:szCs w:val="28"/>
        </w:rPr>
        <w:t xml:space="preserve">шкаралупа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>тверде, цупке природне покриття (яйця, плоду тощо)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твердий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покрив на поверхні якого-небудь предмета, матеріалу і т.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ін.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Pr="00673052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 1398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B" w:rsidRDefault="00416E20" w:rsidP="00930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AF4A4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A4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порожнини, схожі на неї за загальним зовнішнім виглядом</w:t>
      </w:r>
      <w:r w:rsidR="004558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588B" w:rsidRPr="0045588B">
        <w:rPr>
          <w:rFonts w:ascii="Times New Roman" w:eastAsia="Calibri" w:hAnsi="Times New Roman" w:cs="Times New Roman"/>
          <w:b/>
          <w:sz w:val="28"/>
          <w:szCs w:val="28"/>
        </w:rPr>
        <w:t>пори</w:t>
      </w:r>
      <w:r w:rsidR="0045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8E5">
        <w:rPr>
          <w:rFonts w:ascii="Times New Roman" w:hAnsi="Times New Roman" w:cs="Times New Roman"/>
          <w:i/>
          <w:sz w:val="28"/>
          <w:szCs w:val="28"/>
        </w:rPr>
        <w:t>1‘</w:t>
      </w:r>
      <w:r>
        <w:rPr>
          <w:rFonts w:ascii="Times New Roman" w:hAnsi="Times New Roman" w:cs="Times New Roman"/>
          <w:i/>
          <w:sz w:val="28"/>
          <w:szCs w:val="28"/>
        </w:rPr>
        <w:t xml:space="preserve">найдрібніші отвори потових залоз у шкірі людини або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тварини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1778E5">
        <w:rPr>
          <w:rFonts w:ascii="Times New Roman" w:hAnsi="Times New Roman" w:cs="Times New Roman"/>
          <w:i/>
          <w:sz w:val="28"/>
          <w:szCs w:val="28"/>
        </w:rPr>
        <w:t>‘</w:t>
      </w:r>
      <w:r>
        <w:rPr>
          <w:rFonts w:ascii="Times New Roman" w:hAnsi="Times New Roman" w:cs="Times New Roman"/>
          <w:i/>
          <w:sz w:val="28"/>
          <w:szCs w:val="28"/>
        </w:rPr>
        <w:t>порожнини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між часточками якої-небудь речовини, матеріалу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тощо</w:t>
      </w:r>
      <w:r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Pr="00673052">
        <w:rPr>
          <w:rFonts w:ascii="Times New Roman" w:hAnsi="Times New Roman" w:cs="Times New Roman"/>
          <w:sz w:val="28"/>
          <w:szCs w:val="28"/>
        </w:rPr>
        <w:t>, с. </w:t>
      </w:r>
      <w:r>
        <w:rPr>
          <w:rFonts w:ascii="Times New Roman" w:hAnsi="Times New Roman" w:cs="Times New Roman"/>
          <w:sz w:val="28"/>
          <w:szCs w:val="28"/>
        </w:rPr>
        <w:t> 880</w:t>
      </w:r>
      <w:r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2CB" w:rsidRDefault="0045588B" w:rsidP="00930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3C62C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смуга поверхні, схожа на неї за </w:t>
      </w:r>
      <w:r w:rsidR="003C62CB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 виглядом і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способом дії</w:t>
      </w:r>
      <w:r w:rsidR="003C62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C62CB" w:rsidRPr="00FC60AE">
        <w:rPr>
          <w:rFonts w:ascii="Times New Roman" w:eastAsia="Calibri" w:hAnsi="Times New Roman" w:cs="Times New Roman"/>
          <w:b/>
          <w:sz w:val="28"/>
          <w:szCs w:val="28"/>
        </w:rPr>
        <w:t>хвіст</w:t>
      </w:r>
      <w:r w:rsidR="003C6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3C62CB">
        <w:rPr>
          <w:rFonts w:ascii="Times New Roman" w:hAnsi="Times New Roman" w:cs="Times New Roman"/>
          <w:i/>
          <w:sz w:val="28"/>
          <w:szCs w:val="28"/>
        </w:rPr>
        <w:t>придаток на задній частині тіла тварини, що являє со</w:t>
      </w:r>
      <w:r w:rsidR="000E2535">
        <w:rPr>
          <w:rFonts w:ascii="Times New Roman" w:hAnsi="Times New Roman" w:cs="Times New Roman"/>
          <w:i/>
          <w:sz w:val="28"/>
          <w:szCs w:val="28"/>
        </w:rPr>
        <w:t>бою продовження хребта від крижової</w:t>
      </w:r>
      <w:r w:rsidR="003C62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62CB">
        <w:rPr>
          <w:rFonts w:ascii="Times New Roman" w:hAnsi="Times New Roman" w:cs="Times New Roman"/>
          <w:i/>
          <w:sz w:val="28"/>
          <w:szCs w:val="28"/>
        </w:rPr>
        <w:t>кістки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C62CB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2CB">
        <w:rPr>
          <w:rFonts w:ascii="Times New Roman" w:hAnsi="Times New Roman" w:cs="Times New Roman"/>
          <w:i/>
          <w:sz w:val="28"/>
          <w:szCs w:val="28"/>
        </w:rPr>
        <w:t xml:space="preserve">6 </w:t>
      </w:r>
      <w:proofErr w:type="spellStart"/>
      <w:r w:rsidR="003C62CB" w:rsidRPr="001778E5">
        <w:rPr>
          <w:rFonts w:ascii="Times New Roman" w:hAnsi="Times New Roman" w:cs="Times New Roman"/>
          <w:i/>
          <w:sz w:val="28"/>
          <w:szCs w:val="28"/>
        </w:rPr>
        <w:lastRenderedPageBreak/>
        <w:t>‘</w:t>
      </w:r>
      <w:r w:rsidR="003C62CB">
        <w:rPr>
          <w:rFonts w:ascii="Times New Roman" w:hAnsi="Times New Roman" w:cs="Times New Roman"/>
          <w:i/>
          <w:sz w:val="28"/>
          <w:szCs w:val="28"/>
        </w:rPr>
        <w:t>довга</w:t>
      </w:r>
      <w:proofErr w:type="spellEnd"/>
      <w:r w:rsidR="003C62CB">
        <w:rPr>
          <w:rFonts w:ascii="Times New Roman" w:hAnsi="Times New Roman" w:cs="Times New Roman"/>
          <w:i/>
          <w:sz w:val="28"/>
          <w:szCs w:val="28"/>
        </w:rPr>
        <w:t xml:space="preserve"> звивиста смуга (диму, пилу</w:t>
      </w:r>
      <w:r w:rsidR="0061448A">
        <w:rPr>
          <w:rFonts w:ascii="Times New Roman" w:hAnsi="Times New Roman" w:cs="Times New Roman"/>
          <w:i/>
          <w:sz w:val="28"/>
          <w:szCs w:val="28"/>
        </w:rPr>
        <w:t xml:space="preserve"> і т. ін.), що рухається перев.</w:t>
      </w:r>
      <w:r w:rsidR="003C62CB">
        <w:rPr>
          <w:rFonts w:ascii="Times New Roman" w:hAnsi="Times New Roman" w:cs="Times New Roman"/>
          <w:i/>
          <w:sz w:val="28"/>
          <w:szCs w:val="28"/>
        </w:rPr>
        <w:t xml:space="preserve"> в повітрі; димний, пиловий і т. ін. слід, що його лишає за собою рухомий </w:t>
      </w:r>
      <w:proofErr w:type="spellStart"/>
      <w:r w:rsidR="003C62CB">
        <w:rPr>
          <w:rFonts w:ascii="Times New Roman" w:hAnsi="Times New Roman" w:cs="Times New Roman"/>
          <w:i/>
          <w:sz w:val="28"/>
          <w:szCs w:val="28"/>
        </w:rPr>
        <w:t>предмет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C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2CB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7C7B67">
        <w:rPr>
          <w:rFonts w:ascii="Times New Roman" w:hAnsi="Times New Roman" w:cs="Times New Roman"/>
          <w:sz w:val="28"/>
          <w:szCs w:val="28"/>
        </w:rPr>
        <w:t>1341</w:t>
      </w:r>
      <w:r w:rsidR="003C62CB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C62CB">
        <w:rPr>
          <w:rFonts w:ascii="Times New Roman" w:hAnsi="Times New Roman" w:cs="Times New Roman"/>
          <w:sz w:val="28"/>
          <w:szCs w:val="28"/>
        </w:rPr>
        <w:t>.</w:t>
      </w:r>
    </w:p>
    <w:p w:rsidR="00957ED8" w:rsidRPr="0045588B" w:rsidRDefault="0045588B" w:rsidP="004558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3C62CB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</w:t>
      </w:r>
      <w:r w:rsidR="003C62CB">
        <w:rPr>
          <w:rFonts w:ascii="Times New Roman" w:eastAsia="Calibri" w:hAnsi="Times New Roman" w:cs="Times New Roman"/>
          <w:b/>
          <w:i/>
          <w:sz w:val="28"/>
          <w:szCs w:val="28"/>
        </w:rPr>
        <w:t>сукупність чогось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схожа на неї за </w:t>
      </w:r>
      <w:r w:rsidR="007C7B67">
        <w:rPr>
          <w:rFonts w:ascii="Times New Roman" w:eastAsia="Calibri" w:hAnsi="Times New Roman" w:cs="Times New Roman"/>
          <w:b/>
          <w:i/>
          <w:sz w:val="28"/>
          <w:szCs w:val="28"/>
        </w:rPr>
        <w:t>формою</w:t>
      </w:r>
      <w:r w:rsidR="003C62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C7B67">
        <w:rPr>
          <w:rFonts w:ascii="Times New Roman" w:eastAsia="Calibri" w:hAnsi="Times New Roman" w:cs="Times New Roman"/>
          <w:b/>
          <w:i/>
          <w:sz w:val="28"/>
          <w:szCs w:val="28"/>
        </w:rPr>
        <w:t>та</w:t>
      </w:r>
      <w:r w:rsidR="003C62CB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способом дії</w:t>
      </w:r>
      <w:r w:rsidR="007C7B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C62CB" w:rsidRPr="00FC60AE">
        <w:rPr>
          <w:rFonts w:ascii="Times New Roman" w:eastAsia="Calibri" w:hAnsi="Times New Roman" w:cs="Times New Roman"/>
          <w:b/>
          <w:sz w:val="28"/>
          <w:szCs w:val="28"/>
        </w:rPr>
        <w:t>хвіст</w:t>
      </w:r>
      <w:r w:rsidR="003C6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3C62CB">
        <w:rPr>
          <w:rFonts w:ascii="Times New Roman" w:hAnsi="Times New Roman" w:cs="Times New Roman"/>
          <w:i/>
          <w:sz w:val="28"/>
          <w:szCs w:val="28"/>
        </w:rPr>
        <w:t>придаток на задній частині тіла тварини, що являє собою продовження хребта від криж</w:t>
      </w:r>
      <w:r w:rsidR="000E2535">
        <w:rPr>
          <w:rFonts w:ascii="Times New Roman" w:hAnsi="Times New Roman" w:cs="Times New Roman"/>
          <w:i/>
          <w:sz w:val="28"/>
          <w:szCs w:val="28"/>
        </w:rPr>
        <w:t xml:space="preserve">ової </w:t>
      </w:r>
      <w:proofErr w:type="spellStart"/>
      <w:r w:rsidR="003C62CB">
        <w:rPr>
          <w:rFonts w:ascii="Times New Roman" w:hAnsi="Times New Roman" w:cs="Times New Roman"/>
          <w:i/>
          <w:sz w:val="28"/>
          <w:szCs w:val="28"/>
        </w:rPr>
        <w:t>кістки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C62CB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C62CB">
        <w:rPr>
          <w:rFonts w:ascii="Times New Roman" w:hAnsi="Times New Roman" w:cs="Times New Roman"/>
          <w:i/>
          <w:sz w:val="28"/>
          <w:szCs w:val="28"/>
        </w:rPr>
        <w:t xml:space="preserve"> 8 </w:t>
      </w:r>
      <w:proofErr w:type="spellStart"/>
      <w:r w:rsidR="003C62CB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7C7B67">
        <w:rPr>
          <w:rFonts w:ascii="Times New Roman" w:hAnsi="Times New Roman" w:cs="Times New Roman"/>
          <w:i/>
          <w:sz w:val="28"/>
          <w:szCs w:val="28"/>
        </w:rPr>
        <w:t>ряд</w:t>
      </w:r>
      <w:proofErr w:type="spellEnd"/>
      <w:r w:rsidR="007C7B67">
        <w:rPr>
          <w:rFonts w:ascii="Times New Roman" w:hAnsi="Times New Roman" w:cs="Times New Roman"/>
          <w:i/>
          <w:sz w:val="28"/>
          <w:szCs w:val="28"/>
        </w:rPr>
        <w:t xml:space="preserve"> людей або предметів, що рухаються один за одним або групою за кимсь, чимсь; потік, </w:t>
      </w:r>
      <w:proofErr w:type="spellStart"/>
      <w:r w:rsidR="007C7B67">
        <w:rPr>
          <w:rFonts w:ascii="Times New Roman" w:hAnsi="Times New Roman" w:cs="Times New Roman"/>
          <w:i/>
          <w:sz w:val="28"/>
          <w:szCs w:val="28"/>
        </w:rPr>
        <w:t>валка</w:t>
      </w:r>
      <w:r w:rsidR="003C62C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C62C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62CB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7C7B67">
        <w:rPr>
          <w:rFonts w:ascii="Times New Roman" w:hAnsi="Times New Roman" w:cs="Times New Roman"/>
          <w:sz w:val="28"/>
          <w:szCs w:val="28"/>
        </w:rPr>
        <w:t>1341</w:t>
      </w:r>
      <w:r w:rsidR="003C62CB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C62CB">
        <w:rPr>
          <w:rFonts w:ascii="Times New Roman" w:hAnsi="Times New Roman" w:cs="Times New Roman"/>
          <w:sz w:val="28"/>
          <w:szCs w:val="28"/>
        </w:rPr>
        <w:t>.</w:t>
      </w:r>
    </w:p>
    <w:p w:rsidR="00957ED8" w:rsidRDefault="0045588B" w:rsidP="001700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="00957ED8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сукупність </w:t>
      </w:r>
      <w:r w:rsidR="00957ED8">
        <w:rPr>
          <w:rFonts w:ascii="Times New Roman" w:eastAsia="Calibri" w:hAnsi="Times New Roman" w:cs="Times New Roman"/>
          <w:b/>
          <w:i/>
          <w:sz w:val="28"/>
          <w:szCs w:val="28"/>
        </w:rPr>
        <w:t>ниток, прядива,</w:t>
      </w:r>
      <w:r w:rsidR="00957ED8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схожа на неї за загальним зовнішнім виглядом</w:t>
      </w:r>
      <w:r w:rsidR="00957E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57ED8" w:rsidRPr="00957ED8">
        <w:rPr>
          <w:rFonts w:ascii="Times New Roman" w:eastAsia="Calibri" w:hAnsi="Times New Roman" w:cs="Times New Roman"/>
          <w:b/>
          <w:sz w:val="28"/>
          <w:szCs w:val="28"/>
        </w:rPr>
        <w:t>пасмо</w:t>
      </w:r>
      <w:r w:rsidR="0095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957ED8">
        <w:rPr>
          <w:rFonts w:ascii="Times New Roman" w:hAnsi="Times New Roman" w:cs="Times New Roman"/>
          <w:i/>
          <w:sz w:val="28"/>
          <w:szCs w:val="28"/>
        </w:rPr>
        <w:t xml:space="preserve">пучок волосся, часом довгого, переплутаного або </w:t>
      </w:r>
      <w:proofErr w:type="spellStart"/>
      <w:r w:rsidR="00957ED8">
        <w:rPr>
          <w:rFonts w:ascii="Times New Roman" w:hAnsi="Times New Roman" w:cs="Times New Roman"/>
          <w:i/>
          <w:sz w:val="28"/>
          <w:szCs w:val="28"/>
        </w:rPr>
        <w:t>кошлатого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57ED8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ED8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="00957ED8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957ED8">
        <w:rPr>
          <w:rFonts w:ascii="Times New Roman" w:hAnsi="Times New Roman" w:cs="Times New Roman"/>
          <w:i/>
          <w:sz w:val="28"/>
          <w:szCs w:val="28"/>
        </w:rPr>
        <w:t>певна</w:t>
      </w:r>
      <w:proofErr w:type="spellEnd"/>
      <w:r w:rsidR="00957ED8">
        <w:rPr>
          <w:rFonts w:ascii="Times New Roman" w:hAnsi="Times New Roman" w:cs="Times New Roman"/>
          <w:i/>
          <w:sz w:val="28"/>
          <w:szCs w:val="28"/>
        </w:rPr>
        <w:t xml:space="preserve"> кількість ниток, </w:t>
      </w:r>
      <w:proofErr w:type="spellStart"/>
      <w:r w:rsidR="00957ED8">
        <w:rPr>
          <w:rFonts w:ascii="Times New Roman" w:hAnsi="Times New Roman" w:cs="Times New Roman"/>
          <w:i/>
          <w:sz w:val="28"/>
          <w:szCs w:val="28"/>
        </w:rPr>
        <w:t>прядива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57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ED8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957781">
        <w:rPr>
          <w:rFonts w:ascii="Times New Roman" w:hAnsi="Times New Roman" w:cs="Times New Roman"/>
          <w:sz w:val="28"/>
          <w:szCs w:val="28"/>
        </w:rPr>
        <w:t>, с. </w:t>
      </w:r>
      <w:r w:rsidR="0017009E">
        <w:rPr>
          <w:rFonts w:ascii="Times New Roman" w:hAnsi="Times New Roman" w:cs="Times New Roman"/>
          <w:sz w:val="28"/>
          <w:szCs w:val="28"/>
        </w:rPr>
        <w:t>709</w:t>
      </w:r>
      <w:r w:rsidR="00957ED8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957ED8">
        <w:rPr>
          <w:rFonts w:ascii="Times New Roman" w:hAnsi="Times New Roman" w:cs="Times New Roman"/>
          <w:sz w:val="28"/>
          <w:szCs w:val="28"/>
        </w:rPr>
        <w:t>.</w:t>
      </w:r>
    </w:p>
    <w:p w:rsidR="00AF4A4B" w:rsidRPr="00174603" w:rsidRDefault="0045588B" w:rsidP="004558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="00957ED8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Частина тіла → </w:t>
      </w:r>
      <w:r w:rsidR="0017009E">
        <w:rPr>
          <w:rFonts w:ascii="Times New Roman" w:eastAsia="Calibri" w:hAnsi="Times New Roman" w:cs="Times New Roman"/>
          <w:b/>
          <w:i/>
          <w:sz w:val="28"/>
          <w:szCs w:val="28"/>
        </w:rPr>
        <w:t>паперова маса</w:t>
      </w:r>
      <w:r w:rsidR="00957E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957ED8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схожа на неї за загальним зовнішнім виглядом</w:t>
      </w:r>
      <w:r w:rsidR="00957E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57ED8" w:rsidRPr="00957ED8">
        <w:rPr>
          <w:rFonts w:ascii="Times New Roman" w:eastAsia="Calibri" w:hAnsi="Times New Roman" w:cs="Times New Roman"/>
          <w:b/>
          <w:sz w:val="28"/>
          <w:szCs w:val="28"/>
        </w:rPr>
        <w:t>фібра</w:t>
      </w:r>
      <w:r w:rsidR="00957E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957ED8">
        <w:rPr>
          <w:rFonts w:ascii="Times New Roman" w:hAnsi="Times New Roman" w:cs="Times New Roman"/>
          <w:i/>
          <w:sz w:val="28"/>
          <w:szCs w:val="28"/>
        </w:rPr>
        <w:t xml:space="preserve">жилка, нерв, волокно живої </w:t>
      </w:r>
      <w:proofErr w:type="spellStart"/>
      <w:r w:rsidR="00957ED8">
        <w:rPr>
          <w:rFonts w:ascii="Times New Roman" w:hAnsi="Times New Roman" w:cs="Times New Roman"/>
          <w:i/>
          <w:sz w:val="28"/>
          <w:szCs w:val="28"/>
        </w:rPr>
        <w:t>тканини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57ED8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ED8">
        <w:rPr>
          <w:rFonts w:ascii="Times New Roman" w:hAnsi="Times New Roman" w:cs="Times New Roman"/>
          <w:i/>
          <w:sz w:val="28"/>
          <w:szCs w:val="28"/>
        </w:rPr>
        <w:t>3</w:t>
      </w:r>
      <w:r w:rsidR="00060EA8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957ED8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957ED8">
        <w:rPr>
          <w:rFonts w:ascii="Times New Roman" w:hAnsi="Times New Roman" w:cs="Times New Roman"/>
          <w:i/>
          <w:sz w:val="28"/>
          <w:szCs w:val="28"/>
        </w:rPr>
        <w:t>хімічно</w:t>
      </w:r>
      <w:proofErr w:type="spellEnd"/>
      <w:r w:rsidR="00957ED8">
        <w:rPr>
          <w:rFonts w:ascii="Times New Roman" w:hAnsi="Times New Roman" w:cs="Times New Roman"/>
          <w:i/>
          <w:sz w:val="28"/>
          <w:szCs w:val="28"/>
        </w:rPr>
        <w:t xml:space="preserve"> оброблена та спресована паперова маса, що використовується як ізоляційний матеріал і як замінник </w:t>
      </w:r>
      <w:proofErr w:type="spellStart"/>
      <w:r w:rsidR="00957ED8">
        <w:rPr>
          <w:rFonts w:ascii="Times New Roman" w:hAnsi="Times New Roman" w:cs="Times New Roman"/>
          <w:i/>
          <w:sz w:val="28"/>
          <w:szCs w:val="28"/>
        </w:rPr>
        <w:t>шкіри</w:t>
      </w:r>
      <w:r w:rsidR="00957ED8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957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ED8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8341C">
        <w:rPr>
          <w:rFonts w:ascii="Times New Roman" w:hAnsi="Times New Roman" w:cs="Times New Roman"/>
          <w:sz w:val="28"/>
          <w:szCs w:val="28"/>
        </w:rPr>
        <w:t>, с. </w:t>
      </w:r>
      <w:r w:rsidR="00957ED8">
        <w:rPr>
          <w:rFonts w:ascii="Times New Roman" w:hAnsi="Times New Roman" w:cs="Times New Roman"/>
          <w:sz w:val="28"/>
          <w:szCs w:val="28"/>
        </w:rPr>
        <w:t>1320</w:t>
      </w:r>
      <w:r w:rsidR="00957ED8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957ED8">
        <w:rPr>
          <w:rFonts w:ascii="Times New Roman" w:hAnsi="Times New Roman" w:cs="Times New Roman"/>
          <w:sz w:val="28"/>
          <w:szCs w:val="28"/>
        </w:rPr>
        <w:t>.</w:t>
      </w:r>
    </w:p>
    <w:p w:rsidR="00174603" w:rsidRPr="0038341C" w:rsidRDefault="0045588B" w:rsidP="003834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частина чогось, схожа на неї за формою та </w:t>
      </w:r>
      <w:r w:rsidR="00174603" w:rsidRPr="0038341C">
        <w:rPr>
          <w:rFonts w:ascii="Times New Roman" w:eastAsia="Calibri" w:hAnsi="Times New Roman" w:cs="Times New Roman"/>
          <w:b/>
          <w:i/>
          <w:sz w:val="28"/>
          <w:szCs w:val="28"/>
        </w:rPr>
        <w:t>функцією</w:t>
      </w:r>
      <w:r w:rsidR="003834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74603" w:rsidRPr="0038341C">
        <w:rPr>
          <w:rFonts w:ascii="Times New Roman" w:eastAsia="Calibri" w:hAnsi="Times New Roman" w:cs="Times New Roman"/>
          <w:b/>
          <w:sz w:val="28"/>
          <w:szCs w:val="28"/>
        </w:rPr>
        <w:t>п’ята</w:t>
      </w:r>
      <w:r w:rsidR="0038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задня частина </w:t>
      </w:r>
      <w:proofErr w:type="spellStart"/>
      <w:r w:rsidR="0038341C">
        <w:rPr>
          <w:rFonts w:ascii="Times New Roman" w:hAnsi="Times New Roman" w:cs="Times New Roman"/>
          <w:i/>
          <w:sz w:val="28"/>
          <w:szCs w:val="28"/>
        </w:rPr>
        <w:t>ступні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8341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38341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8341C">
        <w:rPr>
          <w:rFonts w:ascii="Times New Roman" w:hAnsi="Times New Roman" w:cs="Times New Roman"/>
          <w:i/>
          <w:sz w:val="28"/>
          <w:szCs w:val="28"/>
        </w:rPr>
        <w:t>опорна</w:t>
      </w:r>
      <w:proofErr w:type="spellEnd"/>
      <w:r w:rsidR="0038341C">
        <w:rPr>
          <w:rFonts w:ascii="Times New Roman" w:hAnsi="Times New Roman" w:cs="Times New Roman"/>
          <w:i/>
          <w:sz w:val="28"/>
          <w:szCs w:val="28"/>
        </w:rPr>
        <w:t xml:space="preserve"> частина чого-небудь, іноді місце з’єднання з </w:t>
      </w:r>
      <w:proofErr w:type="spellStart"/>
      <w:r w:rsidR="0038341C">
        <w:rPr>
          <w:rFonts w:ascii="Times New Roman" w:hAnsi="Times New Roman" w:cs="Times New Roman"/>
          <w:i/>
          <w:sz w:val="28"/>
          <w:szCs w:val="28"/>
        </w:rPr>
        <w:t>чимсь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834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341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8341C">
        <w:rPr>
          <w:rFonts w:ascii="Times New Roman" w:hAnsi="Times New Roman" w:cs="Times New Roman"/>
          <w:sz w:val="28"/>
          <w:szCs w:val="28"/>
        </w:rPr>
        <w:t>, с. 1008</w:t>
      </w:r>
      <w:r w:rsidR="0038341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8341C">
        <w:rPr>
          <w:rFonts w:ascii="Times New Roman" w:hAnsi="Times New Roman" w:cs="Times New Roman"/>
          <w:sz w:val="28"/>
          <w:szCs w:val="28"/>
        </w:rPr>
        <w:t>.</w:t>
      </w:r>
    </w:p>
    <w:p w:rsidR="00174603" w:rsidRPr="00174603" w:rsidRDefault="0045588B" w:rsidP="003834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складки одягу, схожі на неї за формою</w:t>
      </w:r>
      <w:r w:rsidR="0038341C">
        <w:rPr>
          <w:rFonts w:ascii="Times New Roman" w:eastAsia="Calibri" w:hAnsi="Times New Roman" w:cs="Times New Roman"/>
          <w:sz w:val="28"/>
          <w:szCs w:val="28"/>
        </w:rPr>
        <w:t>: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8341C" w:rsidRPr="0038341C">
        <w:rPr>
          <w:rFonts w:ascii="Times New Roman" w:eastAsia="Calibri" w:hAnsi="Times New Roman" w:cs="Times New Roman"/>
          <w:b/>
          <w:sz w:val="28"/>
          <w:szCs w:val="28"/>
        </w:rPr>
        <w:t xml:space="preserve">вуса </w:t>
      </w:r>
      <w:r w:rsidR="0038341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74603" w:rsidRPr="0038341C">
        <w:rPr>
          <w:rFonts w:ascii="Times New Roman" w:eastAsia="Calibri" w:hAnsi="Times New Roman" w:cs="Times New Roman"/>
          <w:b/>
          <w:sz w:val="28"/>
          <w:szCs w:val="28"/>
        </w:rPr>
        <w:t>вуси</w:t>
      </w:r>
      <w:r w:rsidR="0038341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8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волосся, яке росте над верхньою губою в </w:t>
      </w:r>
      <w:proofErr w:type="spellStart"/>
      <w:r w:rsidR="0038341C">
        <w:rPr>
          <w:rFonts w:ascii="Times New Roman" w:hAnsi="Times New Roman" w:cs="Times New Roman"/>
          <w:i/>
          <w:sz w:val="28"/>
          <w:szCs w:val="28"/>
        </w:rPr>
        <w:t>чоловіків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8341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="0038341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8341C">
        <w:rPr>
          <w:rFonts w:ascii="Times New Roman" w:hAnsi="Times New Roman" w:cs="Times New Roman"/>
          <w:i/>
          <w:sz w:val="28"/>
          <w:szCs w:val="28"/>
        </w:rPr>
        <w:t>зборки</w:t>
      </w:r>
      <w:proofErr w:type="spellEnd"/>
      <w:r w:rsidR="0038341C">
        <w:rPr>
          <w:rFonts w:ascii="Times New Roman" w:hAnsi="Times New Roman" w:cs="Times New Roman"/>
          <w:i/>
          <w:sz w:val="28"/>
          <w:szCs w:val="28"/>
        </w:rPr>
        <w:t xml:space="preserve"> ззаду від талії вниз у верхньому одязі (кожушкові, свиті, корсетці)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341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8341C">
        <w:rPr>
          <w:rFonts w:ascii="Times New Roman" w:hAnsi="Times New Roman" w:cs="Times New Roman"/>
          <w:sz w:val="28"/>
          <w:szCs w:val="28"/>
        </w:rPr>
        <w:t>, с. 167</w:t>
      </w:r>
      <w:r w:rsidR="0038341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8341C">
        <w:rPr>
          <w:rFonts w:ascii="Times New Roman" w:hAnsi="Times New Roman" w:cs="Times New Roman"/>
          <w:sz w:val="28"/>
          <w:szCs w:val="28"/>
        </w:rPr>
        <w:t>.</w:t>
      </w:r>
    </w:p>
    <w:p w:rsidR="00174603" w:rsidRPr="0045588B" w:rsidRDefault="0045588B" w:rsidP="00AE7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8B">
        <w:rPr>
          <w:rFonts w:ascii="Times New Roman" w:eastAsia="Calibri" w:hAnsi="Times New Roman" w:cs="Times New Roman"/>
          <w:sz w:val="28"/>
          <w:szCs w:val="28"/>
        </w:rPr>
        <w:t>34.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частина бойового порядку, схожа на неї за </w:t>
      </w:r>
      <w:r w:rsidR="0038341C">
        <w:rPr>
          <w:rFonts w:ascii="Times New Roman" w:eastAsia="Calibri" w:hAnsi="Times New Roman" w:cs="Times New Roman"/>
          <w:b/>
          <w:i/>
          <w:sz w:val="28"/>
          <w:szCs w:val="28"/>
        </w:rPr>
        <w:t>розташуванням</w:t>
      </w:r>
      <w:r w:rsidR="0038341C">
        <w:rPr>
          <w:rFonts w:ascii="Times New Roman" w:eastAsia="Calibri" w:hAnsi="Times New Roman" w:cs="Times New Roman"/>
          <w:sz w:val="28"/>
          <w:szCs w:val="28"/>
        </w:rPr>
        <w:t>: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38341C">
        <w:rPr>
          <w:rFonts w:ascii="Times New Roman" w:eastAsia="Calibri" w:hAnsi="Times New Roman" w:cs="Times New Roman"/>
          <w:b/>
          <w:sz w:val="28"/>
          <w:szCs w:val="28"/>
        </w:rPr>
        <w:t>крило</w:t>
      </w:r>
      <w:r w:rsidR="0038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F46151">
        <w:rPr>
          <w:rFonts w:ascii="Times New Roman" w:hAnsi="Times New Roman" w:cs="Times New Roman"/>
          <w:i/>
          <w:sz w:val="28"/>
          <w:szCs w:val="28"/>
        </w:rPr>
        <w:t>літальний орган птахів, комах та деяких ссавців (напр., кажанів)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="0038341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151">
        <w:rPr>
          <w:rFonts w:ascii="Times New Roman" w:hAnsi="Times New Roman" w:cs="Times New Roman"/>
          <w:i/>
          <w:sz w:val="28"/>
          <w:szCs w:val="28"/>
        </w:rPr>
        <w:t>9</w:t>
      </w:r>
      <w:r w:rsidR="00383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341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F46151">
        <w:rPr>
          <w:rFonts w:ascii="Times New Roman" w:hAnsi="Times New Roman" w:cs="Times New Roman"/>
          <w:i/>
          <w:sz w:val="28"/>
          <w:szCs w:val="28"/>
        </w:rPr>
        <w:t>бокова</w:t>
      </w:r>
      <w:proofErr w:type="spellEnd"/>
      <w:r w:rsidR="00F46151">
        <w:rPr>
          <w:rFonts w:ascii="Times New Roman" w:hAnsi="Times New Roman" w:cs="Times New Roman"/>
          <w:i/>
          <w:sz w:val="28"/>
          <w:szCs w:val="28"/>
        </w:rPr>
        <w:t xml:space="preserve"> частина бойового порядку; </w:t>
      </w:r>
      <w:proofErr w:type="spellStart"/>
      <w:r w:rsidR="00F46151">
        <w:rPr>
          <w:rFonts w:ascii="Times New Roman" w:hAnsi="Times New Roman" w:cs="Times New Roman"/>
          <w:i/>
          <w:sz w:val="28"/>
          <w:szCs w:val="28"/>
        </w:rPr>
        <w:t>фланг</w:t>
      </w:r>
      <w:r w:rsidR="0038341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834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341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8341C">
        <w:rPr>
          <w:rFonts w:ascii="Times New Roman" w:hAnsi="Times New Roman" w:cs="Times New Roman"/>
          <w:sz w:val="28"/>
          <w:szCs w:val="28"/>
        </w:rPr>
        <w:t>, с. </w:t>
      </w:r>
      <w:r w:rsidR="00F46151">
        <w:rPr>
          <w:rFonts w:ascii="Times New Roman" w:hAnsi="Times New Roman" w:cs="Times New Roman"/>
          <w:sz w:val="28"/>
          <w:szCs w:val="28"/>
        </w:rPr>
        <w:t>465</w:t>
      </w:r>
      <w:r w:rsidR="0038341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8341C">
        <w:rPr>
          <w:rFonts w:ascii="Times New Roman" w:hAnsi="Times New Roman" w:cs="Times New Roman"/>
          <w:sz w:val="28"/>
          <w:szCs w:val="28"/>
        </w:rPr>
        <w:t>.</w:t>
      </w:r>
    </w:p>
    <w:p w:rsidR="00174603" w:rsidRPr="00174603" w:rsidRDefault="0045588B" w:rsidP="00E505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8B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геометрична фігура, схожа на неї за формою</w:t>
      </w:r>
      <w:r w:rsidR="00F46151" w:rsidRPr="00F46151">
        <w:rPr>
          <w:rFonts w:ascii="Times New Roman" w:eastAsia="Calibri" w:hAnsi="Times New Roman" w:cs="Times New Roman"/>
          <w:sz w:val="28"/>
          <w:szCs w:val="28"/>
        </w:rPr>
        <w:t>: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F46151">
        <w:rPr>
          <w:rFonts w:ascii="Times New Roman" w:eastAsia="Calibri" w:hAnsi="Times New Roman" w:cs="Times New Roman"/>
          <w:b/>
          <w:sz w:val="28"/>
          <w:szCs w:val="28"/>
        </w:rPr>
        <w:t>клітина</w:t>
      </w:r>
      <w:r w:rsidR="00F46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6151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E5050B">
        <w:rPr>
          <w:rFonts w:ascii="Times New Roman" w:hAnsi="Times New Roman" w:cs="Times New Roman"/>
          <w:i/>
          <w:sz w:val="28"/>
          <w:szCs w:val="28"/>
        </w:rPr>
        <w:t xml:space="preserve">найпростіша одиниця будови організму, яка складається з протоплазми, ядра та </w:t>
      </w:r>
      <w:proofErr w:type="spellStart"/>
      <w:r w:rsidR="00E5050B">
        <w:rPr>
          <w:rFonts w:ascii="Times New Roman" w:hAnsi="Times New Roman" w:cs="Times New Roman"/>
          <w:i/>
          <w:sz w:val="28"/>
          <w:szCs w:val="28"/>
        </w:rPr>
        <w:t>оболонки</w:t>
      </w:r>
      <w:r w:rsidR="00F46151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F46151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F46151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50B">
        <w:rPr>
          <w:rFonts w:ascii="Times New Roman" w:hAnsi="Times New Roman" w:cs="Times New Roman"/>
          <w:i/>
          <w:sz w:val="28"/>
          <w:szCs w:val="28"/>
        </w:rPr>
        <w:t>3</w:t>
      </w:r>
      <w:r w:rsidR="00F461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6151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E5050B">
        <w:rPr>
          <w:rFonts w:ascii="Times New Roman" w:hAnsi="Times New Roman" w:cs="Times New Roman"/>
          <w:i/>
          <w:sz w:val="28"/>
          <w:szCs w:val="28"/>
        </w:rPr>
        <w:t>чотирикутник</w:t>
      </w:r>
      <w:proofErr w:type="spellEnd"/>
      <w:r w:rsidR="00E5050B">
        <w:rPr>
          <w:rFonts w:ascii="Times New Roman" w:hAnsi="Times New Roman" w:cs="Times New Roman"/>
          <w:i/>
          <w:sz w:val="28"/>
          <w:szCs w:val="28"/>
        </w:rPr>
        <w:t xml:space="preserve"> на поверхні чого-небудь, утворений перехресними лініями; кратка (у 1 знач.)</w:t>
      </w:r>
      <w:r w:rsidR="00F46151" w:rsidRPr="001778E5">
        <w:rPr>
          <w:rFonts w:ascii="Times New Roman" w:hAnsi="Times New Roman" w:cs="Times New Roman"/>
          <w:i/>
          <w:sz w:val="28"/>
          <w:szCs w:val="28"/>
        </w:rPr>
        <w:t>’</w:t>
      </w:r>
      <w:r w:rsidR="00F4615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6151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F46151">
        <w:rPr>
          <w:rFonts w:ascii="Times New Roman" w:hAnsi="Times New Roman" w:cs="Times New Roman"/>
          <w:sz w:val="28"/>
          <w:szCs w:val="28"/>
        </w:rPr>
        <w:t>, с. </w:t>
      </w:r>
      <w:r w:rsidR="00E5050B">
        <w:rPr>
          <w:rFonts w:ascii="Times New Roman" w:hAnsi="Times New Roman" w:cs="Times New Roman"/>
          <w:sz w:val="28"/>
          <w:szCs w:val="28"/>
        </w:rPr>
        <w:t>434</w:t>
      </w:r>
      <w:r w:rsidR="00F46151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F46151">
        <w:rPr>
          <w:rFonts w:ascii="Times New Roman" w:hAnsi="Times New Roman" w:cs="Times New Roman"/>
          <w:sz w:val="28"/>
          <w:szCs w:val="28"/>
        </w:rPr>
        <w:t>.</w:t>
      </w:r>
    </w:p>
    <w:p w:rsidR="00E5050B" w:rsidRDefault="0045588B" w:rsidP="00930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8B">
        <w:rPr>
          <w:rFonts w:ascii="Times New Roman" w:eastAsia="Calibri" w:hAnsi="Times New Roman" w:cs="Times New Roman"/>
          <w:sz w:val="28"/>
          <w:szCs w:val="28"/>
        </w:rPr>
        <w:lastRenderedPageBreak/>
        <w:t>36.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Частина тіла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→ приміщення, схоже на неї за </w:t>
      </w:r>
      <w:r w:rsidR="00C77853">
        <w:rPr>
          <w:rFonts w:ascii="Times New Roman" w:eastAsia="Calibri" w:hAnsi="Times New Roman" w:cs="Times New Roman"/>
          <w:b/>
          <w:i/>
          <w:sz w:val="28"/>
          <w:szCs w:val="28"/>
        </w:rPr>
        <w:t>загальним зовнішнім виглядом</w:t>
      </w:r>
      <w:r w:rsidR="001D1DCD">
        <w:rPr>
          <w:rFonts w:ascii="Times New Roman" w:eastAsia="Calibri" w:hAnsi="Times New Roman" w:cs="Times New Roman"/>
          <w:sz w:val="28"/>
          <w:szCs w:val="28"/>
        </w:rPr>
        <w:t>: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5050B" w:rsidRPr="00F46151">
        <w:rPr>
          <w:rFonts w:ascii="Times New Roman" w:eastAsia="Calibri" w:hAnsi="Times New Roman" w:cs="Times New Roman"/>
          <w:b/>
          <w:sz w:val="28"/>
          <w:szCs w:val="28"/>
        </w:rPr>
        <w:t>клітина</w:t>
      </w:r>
      <w:r w:rsidR="00E505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050B" w:rsidRPr="001778E5">
        <w:rPr>
          <w:rFonts w:ascii="Times New Roman" w:hAnsi="Times New Roman" w:cs="Times New Roman"/>
          <w:i/>
          <w:sz w:val="28"/>
          <w:szCs w:val="28"/>
        </w:rPr>
        <w:t>1‘</w:t>
      </w:r>
      <w:r w:rsidR="00E5050B">
        <w:rPr>
          <w:rFonts w:ascii="Times New Roman" w:hAnsi="Times New Roman" w:cs="Times New Roman"/>
          <w:i/>
          <w:sz w:val="28"/>
          <w:szCs w:val="28"/>
        </w:rPr>
        <w:t xml:space="preserve">найпростіша одиниця будови організму, яка складається з протоплазми, ядра та </w:t>
      </w:r>
      <w:proofErr w:type="spellStart"/>
      <w:r w:rsidR="00E5050B">
        <w:rPr>
          <w:rFonts w:ascii="Times New Roman" w:hAnsi="Times New Roman" w:cs="Times New Roman"/>
          <w:i/>
          <w:sz w:val="28"/>
          <w:szCs w:val="28"/>
        </w:rPr>
        <w:t>оболонки</w:t>
      </w:r>
      <w:r w:rsidR="00E5050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E5050B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E5050B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DCD">
        <w:rPr>
          <w:rFonts w:ascii="Times New Roman" w:hAnsi="Times New Roman" w:cs="Times New Roman"/>
          <w:i/>
          <w:sz w:val="28"/>
          <w:szCs w:val="28"/>
        </w:rPr>
        <w:t>2</w:t>
      </w:r>
      <w:r w:rsidR="00E50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050B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1D1DCD">
        <w:rPr>
          <w:rFonts w:ascii="Times New Roman" w:hAnsi="Times New Roman" w:cs="Times New Roman"/>
          <w:i/>
          <w:sz w:val="28"/>
          <w:szCs w:val="28"/>
        </w:rPr>
        <w:t>закрите</w:t>
      </w:r>
      <w:proofErr w:type="spellEnd"/>
      <w:r w:rsidR="001D1DCD">
        <w:rPr>
          <w:rFonts w:ascii="Times New Roman" w:hAnsi="Times New Roman" w:cs="Times New Roman"/>
          <w:i/>
          <w:sz w:val="28"/>
          <w:szCs w:val="28"/>
        </w:rPr>
        <w:t xml:space="preserve"> приміщення для птахів, тварин і т.  ін. із стінками з металевих або дерев’яних </w:t>
      </w:r>
      <w:proofErr w:type="spellStart"/>
      <w:r w:rsidR="001D1DCD">
        <w:rPr>
          <w:rFonts w:ascii="Times New Roman" w:hAnsi="Times New Roman" w:cs="Times New Roman"/>
          <w:i/>
          <w:sz w:val="28"/>
          <w:szCs w:val="28"/>
        </w:rPr>
        <w:t>прутів</w:t>
      </w:r>
      <w:r w:rsidR="00E5050B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E505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050B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E5050B">
        <w:rPr>
          <w:rFonts w:ascii="Times New Roman" w:hAnsi="Times New Roman" w:cs="Times New Roman"/>
          <w:sz w:val="28"/>
          <w:szCs w:val="28"/>
        </w:rPr>
        <w:t>, с. 434</w:t>
      </w:r>
      <w:r w:rsidR="00E5050B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E5050B">
        <w:rPr>
          <w:rFonts w:ascii="Times New Roman" w:hAnsi="Times New Roman" w:cs="Times New Roman"/>
          <w:sz w:val="28"/>
          <w:szCs w:val="28"/>
        </w:rPr>
        <w:t>.</w:t>
      </w:r>
    </w:p>
    <w:p w:rsidR="00174603" w:rsidRPr="00E5050B" w:rsidRDefault="0045588B" w:rsidP="009301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Наступні три моделі характерні для другого </w:t>
      </w:r>
      <w:r w:rsidR="001D1DCD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третього дериваційн</w:t>
      </w:r>
      <w:r w:rsidR="001D1DCD">
        <w:rPr>
          <w:rFonts w:ascii="Times New Roman" w:eastAsia="Calibri" w:hAnsi="Times New Roman" w:cs="Times New Roman"/>
          <w:sz w:val="28"/>
          <w:szCs w:val="28"/>
        </w:rPr>
        <w:t>их кроків</w:t>
      </w:r>
      <w:r w:rsidR="001E7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603" w:rsidRPr="00174603" w:rsidRDefault="0045588B" w:rsidP="001D1D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8B">
        <w:rPr>
          <w:rFonts w:ascii="Times New Roman" w:eastAsia="Calibri" w:hAnsi="Times New Roman" w:cs="Times New Roman"/>
          <w:sz w:val="28"/>
          <w:szCs w:val="28"/>
        </w:rPr>
        <w:t>37.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Посудина  → засіб пересування, схожий на неї за формою</w:t>
      </w:r>
      <w:r w:rsidR="003613F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3613FC" w:rsidRPr="003613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13FC">
        <w:rPr>
          <w:rFonts w:ascii="Times New Roman" w:eastAsia="Calibri" w:hAnsi="Times New Roman" w:cs="Times New Roman"/>
          <w:b/>
          <w:sz w:val="28"/>
          <w:szCs w:val="28"/>
        </w:rPr>
        <w:t xml:space="preserve">судина </w:t>
      </w:r>
      <w:r w:rsidR="003613FC">
        <w:rPr>
          <w:rFonts w:ascii="Times New Roman" w:hAnsi="Times New Roman" w:cs="Times New Roman"/>
          <w:i/>
          <w:sz w:val="28"/>
          <w:szCs w:val="28"/>
        </w:rPr>
        <w:t>3 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посудина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для їжі й зберігання харчових </w:t>
      </w:r>
      <w:proofErr w:type="spellStart"/>
      <w:r w:rsidR="003613FC">
        <w:rPr>
          <w:rFonts w:ascii="Times New Roman" w:hAnsi="Times New Roman" w:cs="Times New Roman"/>
          <w:i/>
          <w:sz w:val="28"/>
          <w:szCs w:val="28"/>
        </w:rPr>
        <w:t>продуктів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3FC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судно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13F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613FC">
        <w:rPr>
          <w:rFonts w:ascii="Times New Roman" w:hAnsi="Times New Roman" w:cs="Times New Roman"/>
          <w:sz w:val="28"/>
          <w:szCs w:val="28"/>
        </w:rPr>
        <w:t>, с. 1213</w:t>
      </w:r>
      <w:r w:rsidR="003613F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613FC">
        <w:rPr>
          <w:rFonts w:ascii="Times New Roman" w:hAnsi="Times New Roman" w:cs="Times New Roman"/>
          <w:sz w:val="28"/>
          <w:szCs w:val="28"/>
        </w:rPr>
        <w:t>.</w:t>
      </w:r>
    </w:p>
    <w:p w:rsidR="00174603" w:rsidRPr="00174603" w:rsidRDefault="001D1DCD" w:rsidP="001D1D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Страва  → людина, схо</w:t>
      </w:r>
      <w:r w:rsidR="005578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жа на неї за формою та емоційним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враженням від сприйняття</w:t>
      </w:r>
      <w:r w:rsidR="003613F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13FC">
        <w:rPr>
          <w:rFonts w:ascii="Times New Roman" w:eastAsia="Calibri" w:hAnsi="Times New Roman" w:cs="Times New Roman"/>
          <w:b/>
          <w:sz w:val="28"/>
          <w:szCs w:val="28"/>
        </w:rPr>
        <w:t xml:space="preserve">кендюх </w:t>
      </w:r>
      <w:r w:rsidR="003613FC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начинений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м’ясом і приготовлений як страва шлунок тварини; </w:t>
      </w:r>
      <w:proofErr w:type="spellStart"/>
      <w:r w:rsidR="003613FC">
        <w:rPr>
          <w:rFonts w:ascii="Times New Roman" w:hAnsi="Times New Roman" w:cs="Times New Roman"/>
          <w:i/>
          <w:sz w:val="28"/>
          <w:szCs w:val="28"/>
        </w:rPr>
        <w:t>сальцесон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3FC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про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вайлувату </w:t>
      </w:r>
      <w:proofErr w:type="spellStart"/>
      <w:r w:rsidR="003613FC">
        <w:rPr>
          <w:rFonts w:ascii="Times New Roman" w:hAnsi="Times New Roman" w:cs="Times New Roman"/>
          <w:i/>
          <w:sz w:val="28"/>
          <w:szCs w:val="28"/>
        </w:rPr>
        <w:t>людину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13F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613FC">
        <w:rPr>
          <w:rFonts w:ascii="Times New Roman" w:hAnsi="Times New Roman" w:cs="Times New Roman"/>
          <w:sz w:val="28"/>
          <w:szCs w:val="28"/>
        </w:rPr>
        <w:t>, с. 424</w:t>
      </w:r>
      <w:r w:rsidR="003613F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3613FC">
        <w:rPr>
          <w:rFonts w:ascii="Times New Roman" w:hAnsi="Times New Roman" w:cs="Times New Roman"/>
          <w:sz w:val="28"/>
          <w:szCs w:val="28"/>
        </w:rPr>
        <w:t>.</w:t>
      </w:r>
    </w:p>
    <w:p w:rsidR="00A0494B" w:rsidRDefault="001D1DCD" w:rsidP="00A0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39.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Матеріал</w:t>
      </w:r>
      <w:r w:rsidR="00174603" w:rsidRPr="00174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603" w:rsidRPr="00174603">
        <w:rPr>
          <w:rFonts w:ascii="Times New Roman" w:eastAsia="Calibri" w:hAnsi="Times New Roman" w:cs="Times New Roman"/>
          <w:b/>
          <w:i/>
          <w:sz w:val="28"/>
          <w:szCs w:val="28"/>
        </w:rPr>
        <w:t>→ інший матеріал, схожий на нього за загальним зовнішнім виглядом і функцією</w:t>
      </w:r>
      <w:r w:rsidR="003613F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13FC">
        <w:rPr>
          <w:rFonts w:ascii="Times New Roman" w:eastAsia="Calibri" w:hAnsi="Times New Roman" w:cs="Times New Roman"/>
          <w:b/>
          <w:sz w:val="28"/>
          <w:szCs w:val="28"/>
        </w:rPr>
        <w:t xml:space="preserve">шкіра </w:t>
      </w:r>
      <w:r w:rsidR="003613FC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матеріал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, одержаний шляхом хімічної й механічної обробки шкури убитої </w:t>
      </w:r>
      <w:proofErr w:type="spellStart"/>
      <w:r w:rsidR="003613FC">
        <w:rPr>
          <w:rFonts w:ascii="Times New Roman" w:hAnsi="Times New Roman" w:cs="Times New Roman"/>
          <w:i/>
          <w:sz w:val="28"/>
          <w:szCs w:val="28"/>
        </w:rPr>
        <w:t>тварини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 w:rsidRPr="001778E5">
        <w:rPr>
          <w:rFonts w:ascii="Times New Roman" w:eastAsia="Calibri" w:hAnsi="Times New Roman" w:cs="Times New Roman"/>
          <w:i/>
          <w:sz w:val="28"/>
          <w:szCs w:val="28"/>
        </w:rPr>
        <w:t xml:space="preserve"> →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3FC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="003613FC" w:rsidRPr="001778E5">
        <w:rPr>
          <w:rFonts w:ascii="Times New Roman" w:hAnsi="Times New Roman" w:cs="Times New Roman"/>
          <w:i/>
          <w:sz w:val="28"/>
          <w:szCs w:val="28"/>
        </w:rPr>
        <w:t>‘</w:t>
      </w:r>
      <w:r w:rsidR="003613FC">
        <w:rPr>
          <w:rFonts w:ascii="Times New Roman" w:hAnsi="Times New Roman" w:cs="Times New Roman"/>
          <w:i/>
          <w:sz w:val="28"/>
          <w:szCs w:val="28"/>
        </w:rPr>
        <w:t>матеріал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, що ним замінюють вичинену </w:t>
      </w:r>
      <w:proofErr w:type="spellStart"/>
      <w:r w:rsidR="003613FC">
        <w:rPr>
          <w:rFonts w:ascii="Times New Roman" w:hAnsi="Times New Roman" w:cs="Times New Roman"/>
          <w:i/>
          <w:sz w:val="28"/>
          <w:szCs w:val="28"/>
        </w:rPr>
        <w:t>шкуру</w:t>
      </w:r>
      <w:r w:rsidR="003613FC" w:rsidRPr="001778E5">
        <w:rPr>
          <w:rFonts w:ascii="Times New Roman" w:hAnsi="Times New Roman" w:cs="Times New Roman"/>
          <w:i/>
          <w:sz w:val="28"/>
          <w:szCs w:val="28"/>
        </w:rPr>
        <w:t>’</w:t>
      </w:r>
      <w:proofErr w:type="spellEnd"/>
      <w:r w:rsidR="003613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13FC" w:rsidRPr="00673052">
        <w:rPr>
          <w:rFonts w:ascii="Times New Roman" w:hAnsi="Times New Roman" w:cs="Times New Roman"/>
          <w:sz w:val="28"/>
          <w:szCs w:val="28"/>
        </w:rPr>
        <w:t>[</w:t>
      </w:r>
      <w:r w:rsidR="0071231F">
        <w:rPr>
          <w:rFonts w:ascii="Times New Roman" w:hAnsi="Times New Roman" w:cs="Times New Roman"/>
          <w:sz w:val="28"/>
          <w:szCs w:val="28"/>
        </w:rPr>
        <w:t>3</w:t>
      </w:r>
      <w:r w:rsidR="003613FC">
        <w:rPr>
          <w:rFonts w:ascii="Times New Roman" w:hAnsi="Times New Roman" w:cs="Times New Roman"/>
          <w:sz w:val="28"/>
          <w:szCs w:val="28"/>
        </w:rPr>
        <w:t>, с. 1398</w:t>
      </w:r>
      <w:r w:rsidR="003613FC" w:rsidRPr="00673052">
        <w:rPr>
          <w:rFonts w:ascii="Times New Roman" w:hAnsi="Times New Roman" w:cs="Times New Roman"/>
          <w:sz w:val="28"/>
          <w:szCs w:val="28"/>
        </w:rPr>
        <w:sym w:font="Symbol" w:char="F05D"/>
      </w:r>
      <w:r w:rsidR="00A0494B">
        <w:rPr>
          <w:rFonts w:ascii="Times New Roman" w:hAnsi="Times New Roman" w:cs="Times New Roman"/>
          <w:sz w:val="28"/>
          <w:szCs w:val="28"/>
        </w:rPr>
        <w:t>.</w:t>
      </w:r>
    </w:p>
    <w:p w:rsidR="00A0494B" w:rsidRDefault="00AE7A96" w:rsidP="00A0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96">
        <w:rPr>
          <w:rFonts w:ascii="Times New Roman" w:hAnsi="Times New Roman" w:cs="Times New Roman"/>
          <w:b/>
          <w:sz w:val="28"/>
          <w:szCs w:val="28"/>
        </w:rPr>
        <w:t>Висновки і пропозиції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5437">
        <w:rPr>
          <w:rFonts w:ascii="Times New Roman" w:hAnsi="Times New Roman" w:cs="Times New Roman"/>
          <w:sz w:val="28"/>
          <w:szCs w:val="28"/>
        </w:rPr>
        <w:t xml:space="preserve">Проведений аналіз мовного матеріалу </w:t>
      </w:r>
      <w:r w:rsidR="002D2F1F">
        <w:rPr>
          <w:rFonts w:ascii="Times New Roman" w:hAnsi="Times New Roman" w:cs="Times New Roman"/>
          <w:sz w:val="28"/>
          <w:szCs w:val="28"/>
        </w:rPr>
        <w:t>показує</w:t>
      </w:r>
      <w:r w:rsidR="00105437">
        <w:rPr>
          <w:rFonts w:ascii="Times New Roman" w:hAnsi="Times New Roman" w:cs="Times New Roman"/>
          <w:sz w:val="28"/>
          <w:szCs w:val="28"/>
        </w:rPr>
        <w:t xml:space="preserve">, що </w:t>
      </w:r>
      <w:r w:rsidR="00A0494B">
        <w:rPr>
          <w:rFonts w:ascii="Times New Roman" w:hAnsi="Times New Roman" w:cs="Times New Roman"/>
          <w:sz w:val="28"/>
          <w:szCs w:val="28"/>
        </w:rPr>
        <w:t>значна кількість аналізованих дериваційних моделей характеризується певною продуктивністю, що засвідчує регулярність встановлюваних у свідомості людей зв’язків між реаліями світу</w:t>
      </w:r>
      <w:r w:rsidR="002D2F1F">
        <w:rPr>
          <w:rFonts w:ascii="Times New Roman" w:hAnsi="Times New Roman" w:cs="Times New Roman"/>
          <w:sz w:val="28"/>
          <w:szCs w:val="28"/>
        </w:rPr>
        <w:t>, і ці зв’язки фіксуються в мові шляхом появи вторинної номінації</w:t>
      </w:r>
      <w:r w:rsidR="00A0494B">
        <w:rPr>
          <w:rFonts w:ascii="Times New Roman" w:hAnsi="Times New Roman" w:cs="Times New Roman"/>
          <w:sz w:val="28"/>
          <w:szCs w:val="28"/>
        </w:rPr>
        <w:t xml:space="preserve">. Серед сенсорних ознак, які лягли в основу </w:t>
      </w:r>
      <w:proofErr w:type="spellStart"/>
      <w:r w:rsidR="00A0494B">
        <w:rPr>
          <w:rFonts w:ascii="Times New Roman" w:hAnsi="Times New Roman" w:cs="Times New Roman"/>
          <w:sz w:val="28"/>
          <w:szCs w:val="28"/>
        </w:rPr>
        <w:t>метафорних</w:t>
      </w:r>
      <w:proofErr w:type="spellEnd"/>
      <w:r w:rsidR="00A0494B">
        <w:rPr>
          <w:rFonts w:ascii="Times New Roman" w:hAnsi="Times New Roman" w:cs="Times New Roman"/>
          <w:sz w:val="28"/>
          <w:szCs w:val="28"/>
        </w:rPr>
        <w:t xml:space="preserve"> перенесень</w:t>
      </w:r>
      <w:r w:rsidR="00592D9E">
        <w:rPr>
          <w:rFonts w:ascii="Times New Roman" w:hAnsi="Times New Roman" w:cs="Times New Roman"/>
          <w:sz w:val="28"/>
          <w:szCs w:val="28"/>
        </w:rPr>
        <w:t xml:space="preserve"> у семантемах непохідних </w:t>
      </w:r>
      <w:proofErr w:type="spellStart"/>
      <w:r w:rsidR="00592D9E">
        <w:rPr>
          <w:rFonts w:ascii="Times New Roman" w:hAnsi="Times New Roman" w:cs="Times New Roman"/>
          <w:sz w:val="28"/>
          <w:szCs w:val="28"/>
        </w:rPr>
        <w:t>соматизмів</w:t>
      </w:r>
      <w:proofErr w:type="spellEnd"/>
      <w:r w:rsidR="00A0494B">
        <w:rPr>
          <w:rFonts w:ascii="Times New Roman" w:hAnsi="Times New Roman" w:cs="Times New Roman"/>
          <w:sz w:val="28"/>
          <w:szCs w:val="28"/>
        </w:rPr>
        <w:t xml:space="preserve">, домінують такі: </w:t>
      </w:r>
      <w:r w:rsidR="00C77853" w:rsidRPr="002D2F1F">
        <w:rPr>
          <w:rFonts w:ascii="Times New Roman" w:hAnsi="Times New Roman" w:cs="Times New Roman"/>
          <w:b/>
          <w:i/>
          <w:sz w:val="28"/>
          <w:szCs w:val="28"/>
        </w:rPr>
        <w:t>загальний зо</w:t>
      </w:r>
      <w:r w:rsidR="00C56FB3">
        <w:rPr>
          <w:rFonts w:ascii="Times New Roman" w:hAnsi="Times New Roman" w:cs="Times New Roman"/>
          <w:b/>
          <w:i/>
          <w:sz w:val="28"/>
          <w:szCs w:val="28"/>
        </w:rPr>
        <w:t>внішній вигляд,</w:t>
      </w:r>
      <w:r w:rsidR="00C77853" w:rsidRPr="002D2F1F">
        <w:rPr>
          <w:rFonts w:ascii="Times New Roman" w:hAnsi="Times New Roman" w:cs="Times New Roman"/>
          <w:b/>
          <w:i/>
          <w:sz w:val="28"/>
          <w:szCs w:val="28"/>
        </w:rPr>
        <w:t xml:space="preserve"> форма</w:t>
      </w:r>
      <w:r w:rsidR="00C77853">
        <w:rPr>
          <w:rFonts w:ascii="Times New Roman" w:hAnsi="Times New Roman" w:cs="Times New Roman"/>
          <w:sz w:val="28"/>
          <w:szCs w:val="28"/>
        </w:rPr>
        <w:t xml:space="preserve"> (по 20 моделей)</w:t>
      </w:r>
      <w:r w:rsidR="00A0494B">
        <w:rPr>
          <w:rFonts w:ascii="Times New Roman" w:hAnsi="Times New Roman" w:cs="Times New Roman"/>
          <w:sz w:val="28"/>
          <w:szCs w:val="28"/>
        </w:rPr>
        <w:t xml:space="preserve">. </w:t>
      </w:r>
      <w:r w:rsidR="002D2F1F">
        <w:rPr>
          <w:rFonts w:ascii="Times New Roman" w:hAnsi="Times New Roman" w:cs="Times New Roman"/>
          <w:sz w:val="28"/>
          <w:szCs w:val="28"/>
        </w:rPr>
        <w:t xml:space="preserve">У семи моделях присутня ознака </w:t>
      </w:r>
      <w:r w:rsidR="002D2F1F" w:rsidRPr="002D2F1F">
        <w:rPr>
          <w:rFonts w:ascii="Times New Roman" w:hAnsi="Times New Roman" w:cs="Times New Roman"/>
          <w:b/>
          <w:i/>
          <w:sz w:val="28"/>
          <w:szCs w:val="28"/>
        </w:rPr>
        <w:t>розташування</w:t>
      </w:r>
      <w:r w:rsidR="002D2F1F">
        <w:rPr>
          <w:rFonts w:ascii="Times New Roman" w:hAnsi="Times New Roman" w:cs="Times New Roman"/>
          <w:sz w:val="28"/>
          <w:szCs w:val="28"/>
        </w:rPr>
        <w:t xml:space="preserve">, у шести – </w:t>
      </w:r>
      <w:r w:rsidR="002D2F1F" w:rsidRPr="002D2F1F">
        <w:rPr>
          <w:rFonts w:ascii="Times New Roman" w:hAnsi="Times New Roman" w:cs="Times New Roman"/>
          <w:b/>
          <w:i/>
          <w:sz w:val="28"/>
          <w:szCs w:val="28"/>
        </w:rPr>
        <w:t>тактильні властивості</w:t>
      </w:r>
      <w:r w:rsidR="002D2F1F">
        <w:rPr>
          <w:rFonts w:ascii="Times New Roman" w:hAnsi="Times New Roman" w:cs="Times New Roman"/>
          <w:sz w:val="28"/>
          <w:szCs w:val="28"/>
        </w:rPr>
        <w:t xml:space="preserve">, по одному випадку припадає на ознаки </w:t>
      </w:r>
      <w:r w:rsidR="002D2F1F" w:rsidRPr="002D2F1F">
        <w:rPr>
          <w:rFonts w:ascii="Times New Roman" w:hAnsi="Times New Roman" w:cs="Times New Roman"/>
          <w:b/>
          <w:i/>
          <w:sz w:val="28"/>
          <w:szCs w:val="28"/>
        </w:rPr>
        <w:t xml:space="preserve">розмір </w:t>
      </w:r>
      <w:r w:rsidR="002D2F1F">
        <w:rPr>
          <w:rFonts w:ascii="Times New Roman" w:hAnsi="Times New Roman" w:cs="Times New Roman"/>
          <w:sz w:val="28"/>
          <w:szCs w:val="28"/>
        </w:rPr>
        <w:t xml:space="preserve">і </w:t>
      </w:r>
      <w:r w:rsidR="002D2F1F" w:rsidRPr="002D2F1F">
        <w:rPr>
          <w:rFonts w:ascii="Times New Roman" w:hAnsi="Times New Roman" w:cs="Times New Roman"/>
          <w:b/>
          <w:i/>
          <w:sz w:val="28"/>
          <w:szCs w:val="28"/>
        </w:rPr>
        <w:t>слухове сприйняття</w:t>
      </w:r>
      <w:r w:rsidR="002D2F1F">
        <w:rPr>
          <w:rFonts w:ascii="Times New Roman" w:hAnsi="Times New Roman" w:cs="Times New Roman"/>
          <w:sz w:val="28"/>
          <w:szCs w:val="28"/>
        </w:rPr>
        <w:t>. Натомість не зафіксовано</w:t>
      </w:r>
      <w:r w:rsidR="00C56FB3">
        <w:rPr>
          <w:rFonts w:ascii="Times New Roman" w:hAnsi="Times New Roman" w:cs="Times New Roman"/>
          <w:sz w:val="28"/>
          <w:szCs w:val="28"/>
        </w:rPr>
        <w:t xml:space="preserve"> полісемію</w:t>
      </w:r>
      <w:r w:rsidR="002D2F1F">
        <w:rPr>
          <w:rFonts w:ascii="Times New Roman" w:hAnsi="Times New Roman" w:cs="Times New Roman"/>
          <w:sz w:val="28"/>
          <w:szCs w:val="28"/>
        </w:rPr>
        <w:t>, пов’язан</w:t>
      </w:r>
      <w:r w:rsidR="00C56FB3">
        <w:rPr>
          <w:rFonts w:ascii="Times New Roman" w:hAnsi="Times New Roman" w:cs="Times New Roman"/>
          <w:sz w:val="28"/>
          <w:szCs w:val="28"/>
        </w:rPr>
        <w:t>у</w:t>
      </w:r>
      <w:r w:rsidR="002D2F1F">
        <w:rPr>
          <w:rFonts w:ascii="Times New Roman" w:hAnsi="Times New Roman" w:cs="Times New Roman"/>
          <w:sz w:val="28"/>
          <w:szCs w:val="28"/>
        </w:rPr>
        <w:t xml:space="preserve"> з</w:t>
      </w:r>
      <w:r w:rsidR="00D82435">
        <w:rPr>
          <w:rFonts w:ascii="Times New Roman" w:hAnsi="Times New Roman" w:cs="Times New Roman"/>
          <w:sz w:val="28"/>
          <w:szCs w:val="28"/>
        </w:rPr>
        <w:t>і слуховим, смаковим та нюховим сприйняттям</w:t>
      </w:r>
      <w:r w:rsidR="002D2F1F">
        <w:rPr>
          <w:rFonts w:ascii="Times New Roman" w:hAnsi="Times New Roman" w:cs="Times New Roman"/>
          <w:sz w:val="28"/>
          <w:szCs w:val="28"/>
        </w:rPr>
        <w:t xml:space="preserve">. Як бачимо, найчастіше </w:t>
      </w:r>
      <w:proofErr w:type="spellStart"/>
      <w:r w:rsidR="002D2F1F">
        <w:rPr>
          <w:rFonts w:ascii="Times New Roman" w:hAnsi="Times New Roman" w:cs="Times New Roman"/>
          <w:sz w:val="28"/>
          <w:szCs w:val="28"/>
        </w:rPr>
        <w:t>метафорні</w:t>
      </w:r>
      <w:proofErr w:type="spellEnd"/>
      <w:r w:rsidR="002D2F1F">
        <w:rPr>
          <w:rFonts w:ascii="Times New Roman" w:hAnsi="Times New Roman" w:cs="Times New Roman"/>
          <w:sz w:val="28"/>
          <w:szCs w:val="28"/>
        </w:rPr>
        <w:t xml:space="preserve"> </w:t>
      </w:r>
      <w:r w:rsidR="002D2F1F">
        <w:rPr>
          <w:rFonts w:ascii="Times New Roman" w:hAnsi="Times New Roman" w:cs="Times New Roman"/>
          <w:sz w:val="28"/>
          <w:szCs w:val="28"/>
        </w:rPr>
        <w:lastRenderedPageBreak/>
        <w:t>перенесення найменувань у досліджуваній групі слів здійснюються за ознаками, пов’язаними з візуальним сприйняттям світу.</w:t>
      </w:r>
    </w:p>
    <w:p w:rsidR="00A0494B" w:rsidRPr="00A0494B" w:rsidRDefault="00A0494B" w:rsidP="00A04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Перспектива подальших досліджень полягає в комплексному вивченні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внутрішльослівних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дериваційних зв’язків як у межах групи лексем на позначення частин тіла</w:t>
      </w:r>
      <w:r w:rsidR="00592D9E">
        <w:rPr>
          <w:rFonts w:ascii="Times New Roman" w:hAnsi="Times New Roman" w:cs="Times New Roman"/>
          <w:sz w:val="28"/>
          <w:szCs w:val="28"/>
        </w:rPr>
        <w:t>, так і в інших тематичних групах.</w:t>
      </w:r>
    </w:p>
    <w:p w:rsidR="00DD742A" w:rsidRPr="00A0494B" w:rsidRDefault="00DD742A" w:rsidP="00930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2A" w:rsidRPr="00AE7A96" w:rsidRDefault="00AE7A96" w:rsidP="0023379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F1F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  <w:r w:rsidRPr="00AE7A96">
        <w:rPr>
          <w:rFonts w:ascii="Times New Roman" w:hAnsi="Times New Roman" w:cs="Times New Roman"/>
          <w:sz w:val="28"/>
          <w:szCs w:val="28"/>
        </w:rPr>
        <w:t>:</w:t>
      </w:r>
    </w:p>
    <w:p w:rsidR="00DD742A" w:rsidRPr="00AE7A96" w:rsidRDefault="00DD742A" w:rsidP="00DD742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A96">
        <w:rPr>
          <w:rFonts w:ascii="Times New Roman" w:hAnsi="Times New Roman" w:cs="Times New Roman"/>
          <w:sz w:val="28"/>
          <w:szCs w:val="28"/>
        </w:rPr>
        <w:t>Дорожівська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 xml:space="preserve"> А. До питання про етнокультурну специфіку англійських фразеологізмів з соматичним компонентом (на матеріалі лексикографічних джерел). </w:t>
      </w:r>
      <w:r w:rsidRPr="003548D3">
        <w:rPr>
          <w:rFonts w:ascii="Times New Roman" w:hAnsi="Times New Roman" w:cs="Times New Roman"/>
          <w:i/>
          <w:sz w:val="28"/>
          <w:szCs w:val="28"/>
        </w:rPr>
        <w:t>Матеріали конференції МЦНД. Науковий простір : актуальні питання, досягнення та інновації</w:t>
      </w:r>
      <w:r w:rsidR="0057692A">
        <w:rPr>
          <w:rFonts w:ascii="Times New Roman" w:hAnsi="Times New Roman" w:cs="Times New Roman"/>
          <w:sz w:val="28"/>
          <w:szCs w:val="28"/>
        </w:rPr>
        <w:t>. Харків, 2020. С. 43–</w:t>
      </w:r>
      <w:r w:rsidRPr="00AE7A96">
        <w:rPr>
          <w:rFonts w:ascii="Times New Roman" w:hAnsi="Times New Roman" w:cs="Times New Roman"/>
          <w:sz w:val="28"/>
          <w:szCs w:val="28"/>
        </w:rPr>
        <w:t>45.</w:t>
      </w:r>
    </w:p>
    <w:p w:rsidR="00DD742A" w:rsidRPr="00AE7A96" w:rsidRDefault="00DD742A" w:rsidP="00DD742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7A96">
        <w:rPr>
          <w:rFonts w:ascii="Times New Roman" w:hAnsi="Times New Roman" w:cs="Times New Roman"/>
          <w:sz w:val="28"/>
          <w:szCs w:val="28"/>
        </w:rPr>
        <w:t>Валуєва І.</w:t>
      </w:r>
      <w:r w:rsidR="003548D3">
        <w:rPr>
          <w:rFonts w:ascii="Times New Roman" w:hAnsi="Times New Roman" w:cs="Times New Roman"/>
          <w:sz w:val="28"/>
          <w:szCs w:val="28"/>
        </w:rPr>
        <w:t> </w:t>
      </w:r>
      <w:r w:rsidRPr="00AE7A96">
        <w:rPr>
          <w:rFonts w:ascii="Times New Roman" w:hAnsi="Times New Roman" w:cs="Times New Roman"/>
          <w:sz w:val="28"/>
          <w:szCs w:val="28"/>
        </w:rPr>
        <w:t>В. Порівняльне дослідження фразеологічних одиниць із соматичним компонентом у парадигматиці та синтагматиц</w:t>
      </w:r>
      <w:r w:rsidR="003548D3">
        <w:rPr>
          <w:rFonts w:ascii="Times New Roman" w:hAnsi="Times New Roman" w:cs="Times New Roman"/>
          <w:sz w:val="28"/>
          <w:szCs w:val="28"/>
        </w:rPr>
        <w:t>і (на матеріалі текстів ХХ ст.)</w:t>
      </w:r>
      <w:r w:rsidR="00AC1F1C">
        <w:rPr>
          <w:rFonts w:ascii="Times New Roman" w:hAnsi="Times New Roman" w:cs="Times New Roman"/>
          <w:sz w:val="28"/>
          <w:szCs w:val="28"/>
        </w:rPr>
        <w:t xml:space="preserve"> </w:t>
      </w:r>
      <w:r w:rsidR="003548D3">
        <w:rPr>
          <w:rFonts w:ascii="Times New Roman" w:hAnsi="Times New Roman" w:cs="Times New Roman"/>
          <w:sz w:val="28"/>
          <w:szCs w:val="28"/>
        </w:rPr>
        <w:t>: а</w:t>
      </w:r>
      <w:r w:rsidRPr="00AE7A96">
        <w:rPr>
          <w:rFonts w:ascii="Times New Roman" w:hAnsi="Times New Roman" w:cs="Times New Roman"/>
          <w:sz w:val="28"/>
          <w:szCs w:val="28"/>
        </w:rPr>
        <w:t>втореф</w:t>
      </w:r>
      <w:r w:rsidR="003548D3">
        <w:rPr>
          <w:rFonts w:ascii="Times New Roman" w:hAnsi="Times New Roman" w:cs="Times New Roman"/>
          <w:sz w:val="28"/>
          <w:szCs w:val="28"/>
        </w:rPr>
        <w:t>.</w:t>
      </w:r>
      <w:r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3548D3">
        <w:rPr>
          <w:rFonts w:ascii="Times New Roman" w:hAnsi="Times New Roman" w:cs="Times New Roman"/>
          <w:sz w:val="28"/>
          <w:szCs w:val="28"/>
        </w:rPr>
        <w:t>дис. …</w:t>
      </w:r>
      <w:r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3548D3">
        <w:rPr>
          <w:rFonts w:ascii="Times New Roman" w:hAnsi="Times New Roman" w:cs="Times New Roman"/>
          <w:sz w:val="28"/>
          <w:szCs w:val="28"/>
        </w:rPr>
        <w:t>канд.</w:t>
      </w:r>
      <w:r w:rsidRPr="00AE7A96">
        <w:rPr>
          <w:rFonts w:ascii="Times New Roman" w:hAnsi="Times New Roman" w:cs="Times New Roman"/>
          <w:sz w:val="28"/>
          <w:szCs w:val="28"/>
        </w:rPr>
        <w:t xml:space="preserve"> філ</w:t>
      </w:r>
      <w:r w:rsidR="003548D3">
        <w:rPr>
          <w:rFonts w:ascii="Times New Roman" w:hAnsi="Times New Roman" w:cs="Times New Roman"/>
          <w:sz w:val="28"/>
          <w:szCs w:val="28"/>
        </w:rPr>
        <w:t>ол. наук</w:t>
      </w:r>
      <w:r w:rsidR="00AC1F1C">
        <w:rPr>
          <w:rFonts w:ascii="Times New Roman" w:hAnsi="Times New Roman" w:cs="Times New Roman"/>
          <w:sz w:val="28"/>
          <w:szCs w:val="28"/>
        </w:rPr>
        <w:t xml:space="preserve"> </w:t>
      </w:r>
      <w:r w:rsidR="003548D3">
        <w:rPr>
          <w:rFonts w:ascii="Times New Roman" w:hAnsi="Times New Roman" w:cs="Times New Roman"/>
          <w:sz w:val="28"/>
          <w:szCs w:val="28"/>
        </w:rPr>
        <w:t xml:space="preserve">: 10.02.04. </w:t>
      </w:r>
      <w:r w:rsidRPr="00AE7A96">
        <w:rPr>
          <w:rFonts w:ascii="Times New Roman" w:hAnsi="Times New Roman" w:cs="Times New Roman"/>
          <w:sz w:val="28"/>
          <w:szCs w:val="28"/>
        </w:rPr>
        <w:t>Одеса, 1996.</w:t>
      </w:r>
      <w:r w:rsidR="003548D3">
        <w:rPr>
          <w:rFonts w:ascii="Times New Roman" w:hAnsi="Times New Roman" w:cs="Times New Roman"/>
          <w:sz w:val="28"/>
          <w:szCs w:val="28"/>
        </w:rPr>
        <w:t xml:space="preserve"> 15 с.</w:t>
      </w:r>
    </w:p>
    <w:p w:rsidR="00DD742A" w:rsidRPr="00AE7A96" w:rsidRDefault="00DD742A" w:rsidP="00DD742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7A96">
        <w:rPr>
          <w:rFonts w:ascii="Times New Roman" w:hAnsi="Times New Roman" w:cs="Times New Roman"/>
          <w:sz w:val="28"/>
          <w:szCs w:val="28"/>
        </w:rPr>
        <w:t xml:space="preserve">Великий тлумачний словник </w:t>
      </w:r>
      <w:r w:rsidR="003548D3">
        <w:rPr>
          <w:rFonts w:ascii="Times New Roman" w:hAnsi="Times New Roman" w:cs="Times New Roman"/>
          <w:sz w:val="28"/>
          <w:szCs w:val="28"/>
        </w:rPr>
        <w:t xml:space="preserve">сучасної </w:t>
      </w:r>
      <w:r w:rsidRPr="00AE7A96">
        <w:rPr>
          <w:rFonts w:ascii="Times New Roman" w:hAnsi="Times New Roman" w:cs="Times New Roman"/>
          <w:sz w:val="28"/>
          <w:szCs w:val="28"/>
        </w:rPr>
        <w:t>української мови</w:t>
      </w:r>
      <w:r w:rsidR="003548D3">
        <w:rPr>
          <w:rFonts w:ascii="Times New Roman" w:hAnsi="Times New Roman" w:cs="Times New Roman"/>
          <w:sz w:val="28"/>
          <w:szCs w:val="28"/>
        </w:rPr>
        <w:t xml:space="preserve"> / уклад. і гол. ред. В. Т. Бусел. К.; Ірпінь : ВТФ «Перун», 2003. 1440 с.</w:t>
      </w:r>
    </w:p>
    <w:p w:rsidR="00DD742A" w:rsidRPr="00AE7A96" w:rsidRDefault="00592D9E" w:rsidP="00DD742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7A96">
        <w:rPr>
          <w:rFonts w:ascii="Times New Roman" w:hAnsi="Times New Roman" w:cs="Times New Roman"/>
          <w:sz w:val="28"/>
          <w:szCs w:val="28"/>
        </w:rPr>
        <w:t>Кривенко Г. Л. Соматичні один</w:t>
      </w:r>
      <w:r w:rsidR="00DD742A" w:rsidRPr="00AE7A96">
        <w:rPr>
          <w:rFonts w:ascii="Times New Roman" w:hAnsi="Times New Roman" w:cs="Times New Roman"/>
          <w:sz w:val="28"/>
          <w:szCs w:val="28"/>
        </w:rPr>
        <w:t>иці в англійській та українській мовах : семантико-когнітивний і фун</w:t>
      </w:r>
      <w:r w:rsidR="00CB248D">
        <w:rPr>
          <w:rFonts w:ascii="Times New Roman" w:hAnsi="Times New Roman" w:cs="Times New Roman"/>
          <w:sz w:val="28"/>
          <w:szCs w:val="28"/>
        </w:rPr>
        <w:t>кціонально-прагматичний аспекти</w:t>
      </w:r>
      <w:r w:rsidR="00AC1F1C">
        <w:rPr>
          <w:rFonts w:ascii="Times New Roman" w:hAnsi="Times New Roman" w:cs="Times New Roman"/>
          <w:sz w:val="28"/>
          <w:szCs w:val="28"/>
        </w:rPr>
        <w:t xml:space="preserve"> </w:t>
      </w:r>
      <w:r w:rsidR="00CB248D">
        <w:rPr>
          <w:rFonts w:ascii="Times New Roman" w:hAnsi="Times New Roman" w:cs="Times New Roman"/>
          <w:sz w:val="28"/>
          <w:szCs w:val="28"/>
        </w:rPr>
        <w:t>:</w:t>
      </w:r>
      <w:r w:rsidR="00DD742A"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CB248D">
        <w:rPr>
          <w:rFonts w:ascii="Times New Roman" w:hAnsi="Times New Roman" w:cs="Times New Roman"/>
          <w:sz w:val="28"/>
          <w:szCs w:val="28"/>
        </w:rPr>
        <w:t>а</w:t>
      </w:r>
      <w:r w:rsidR="00CB248D" w:rsidRPr="00AE7A96">
        <w:rPr>
          <w:rFonts w:ascii="Times New Roman" w:hAnsi="Times New Roman" w:cs="Times New Roman"/>
          <w:sz w:val="28"/>
          <w:szCs w:val="28"/>
        </w:rPr>
        <w:t>втореф</w:t>
      </w:r>
      <w:r w:rsidR="00CB248D">
        <w:rPr>
          <w:rFonts w:ascii="Times New Roman" w:hAnsi="Times New Roman" w:cs="Times New Roman"/>
          <w:sz w:val="28"/>
          <w:szCs w:val="28"/>
        </w:rPr>
        <w:t>.</w:t>
      </w:r>
      <w:r w:rsidR="00CB248D"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CB248D">
        <w:rPr>
          <w:rFonts w:ascii="Times New Roman" w:hAnsi="Times New Roman" w:cs="Times New Roman"/>
          <w:sz w:val="28"/>
          <w:szCs w:val="28"/>
        </w:rPr>
        <w:t>дис. …</w:t>
      </w:r>
      <w:r w:rsidR="00CB248D"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CB248D">
        <w:rPr>
          <w:rFonts w:ascii="Times New Roman" w:hAnsi="Times New Roman" w:cs="Times New Roman"/>
          <w:sz w:val="28"/>
          <w:szCs w:val="28"/>
        </w:rPr>
        <w:t>канд.</w:t>
      </w:r>
      <w:r w:rsidR="00CB248D" w:rsidRPr="00AE7A96">
        <w:rPr>
          <w:rFonts w:ascii="Times New Roman" w:hAnsi="Times New Roman" w:cs="Times New Roman"/>
          <w:sz w:val="28"/>
          <w:szCs w:val="28"/>
        </w:rPr>
        <w:t xml:space="preserve"> філ</w:t>
      </w:r>
      <w:r w:rsidR="00CB248D">
        <w:rPr>
          <w:rFonts w:ascii="Times New Roman" w:hAnsi="Times New Roman" w:cs="Times New Roman"/>
          <w:sz w:val="28"/>
          <w:szCs w:val="28"/>
        </w:rPr>
        <w:t>ол. наук</w:t>
      </w:r>
      <w:r w:rsidR="00AC1F1C">
        <w:rPr>
          <w:rFonts w:ascii="Times New Roman" w:hAnsi="Times New Roman" w:cs="Times New Roman"/>
          <w:sz w:val="28"/>
          <w:szCs w:val="28"/>
        </w:rPr>
        <w:t xml:space="preserve"> </w:t>
      </w:r>
      <w:r w:rsidR="00CB248D">
        <w:rPr>
          <w:rFonts w:ascii="Times New Roman" w:hAnsi="Times New Roman" w:cs="Times New Roman"/>
          <w:sz w:val="28"/>
          <w:szCs w:val="28"/>
        </w:rPr>
        <w:t>:</w:t>
      </w:r>
      <w:r w:rsidR="0003381F">
        <w:rPr>
          <w:rFonts w:ascii="Times New Roman" w:hAnsi="Times New Roman" w:cs="Times New Roman"/>
          <w:sz w:val="28"/>
          <w:szCs w:val="28"/>
        </w:rPr>
        <w:t xml:space="preserve"> 10.02.04</w:t>
      </w:r>
      <w:r w:rsidR="00CB248D">
        <w:rPr>
          <w:rFonts w:ascii="Times New Roman" w:hAnsi="Times New Roman" w:cs="Times New Roman"/>
          <w:sz w:val="28"/>
          <w:szCs w:val="28"/>
        </w:rPr>
        <w:t>.</w:t>
      </w:r>
      <w:r w:rsidR="00DD742A" w:rsidRPr="00AE7A96">
        <w:rPr>
          <w:rFonts w:ascii="Times New Roman" w:hAnsi="Times New Roman" w:cs="Times New Roman"/>
          <w:sz w:val="28"/>
          <w:szCs w:val="28"/>
        </w:rPr>
        <w:t xml:space="preserve"> Київ, 2006.</w:t>
      </w:r>
      <w:r w:rsidR="00CB248D">
        <w:rPr>
          <w:rFonts w:ascii="Times New Roman" w:hAnsi="Times New Roman" w:cs="Times New Roman"/>
          <w:sz w:val="28"/>
          <w:szCs w:val="28"/>
        </w:rPr>
        <w:t xml:space="preserve"> 16 с.</w:t>
      </w:r>
    </w:p>
    <w:p w:rsidR="002425DC" w:rsidRPr="0071231F" w:rsidRDefault="00DD742A" w:rsidP="0071231F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A96">
        <w:rPr>
          <w:rFonts w:ascii="Times New Roman" w:hAnsi="Times New Roman" w:cs="Times New Roman"/>
          <w:sz w:val="28"/>
          <w:szCs w:val="28"/>
        </w:rPr>
        <w:t>Пітель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 xml:space="preserve"> В. М. </w:t>
      </w:r>
      <w:r w:rsidR="00AC1F1C">
        <w:rPr>
          <w:rFonts w:ascii="Times New Roman" w:hAnsi="Times New Roman" w:cs="Times New Roman"/>
          <w:sz w:val="28"/>
          <w:szCs w:val="28"/>
        </w:rPr>
        <w:t xml:space="preserve">Типологія </w:t>
      </w:r>
      <w:proofErr w:type="spellStart"/>
      <w:r w:rsidR="00AC1F1C">
        <w:rPr>
          <w:rFonts w:ascii="Times New Roman" w:hAnsi="Times New Roman" w:cs="Times New Roman"/>
          <w:sz w:val="28"/>
          <w:szCs w:val="28"/>
        </w:rPr>
        <w:t>епідигматичних</w:t>
      </w:r>
      <w:proofErr w:type="spellEnd"/>
      <w:r w:rsidR="00AC1F1C">
        <w:rPr>
          <w:rFonts w:ascii="Times New Roman" w:hAnsi="Times New Roman" w:cs="Times New Roman"/>
          <w:sz w:val="28"/>
          <w:szCs w:val="28"/>
        </w:rPr>
        <w:t xml:space="preserve"> відношень полісемічних </w:t>
      </w:r>
      <w:proofErr w:type="spellStart"/>
      <w:r w:rsidR="00AC1F1C">
        <w:rPr>
          <w:rFonts w:ascii="Times New Roman" w:hAnsi="Times New Roman" w:cs="Times New Roman"/>
          <w:sz w:val="28"/>
          <w:szCs w:val="28"/>
        </w:rPr>
        <w:t>флороназв</w:t>
      </w:r>
      <w:proofErr w:type="spellEnd"/>
      <w:r w:rsidR="00AC1F1C">
        <w:rPr>
          <w:rFonts w:ascii="Times New Roman" w:hAnsi="Times New Roman" w:cs="Times New Roman"/>
          <w:sz w:val="28"/>
          <w:szCs w:val="28"/>
        </w:rPr>
        <w:t xml:space="preserve"> і їх похідних у лексиці сучасної української мови : дис. …</w:t>
      </w:r>
      <w:r w:rsidR="00AC1F1C" w:rsidRPr="00AE7A96">
        <w:rPr>
          <w:rFonts w:ascii="Times New Roman" w:hAnsi="Times New Roman" w:cs="Times New Roman"/>
          <w:sz w:val="28"/>
          <w:szCs w:val="28"/>
        </w:rPr>
        <w:t xml:space="preserve"> </w:t>
      </w:r>
      <w:r w:rsidR="00AC1F1C">
        <w:rPr>
          <w:rFonts w:ascii="Times New Roman" w:hAnsi="Times New Roman" w:cs="Times New Roman"/>
          <w:sz w:val="28"/>
          <w:szCs w:val="28"/>
        </w:rPr>
        <w:t>канд.</w:t>
      </w:r>
      <w:r w:rsidR="00AC1F1C" w:rsidRPr="00AE7A96">
        <w:rPr>
          <w:rFonts w:ascii="Times New Roman" w:hAnsi="Times New Roman" w:cs="Times New Roman"/>
          <w:sz w:val="28"/>
          <w:szCs w:val="28"/>
        </w:rPr>
        <w:t xml:space="preserve"> філ</w:t>
      </w:r>
      <w:r w:rsidR="00AC1F1C">
        <w:rPr>
          <w:rFonts w:ascii="Times New Roman" w:hAnsi="Times New Roman" w:cs="Times New Roman"/>
          <w:sz w:val="28"/>
          <w:szCs w:val="28"/>
        </w:rPr>
        <w:t>ол. наук :</w:t>
      </w:r>
      <w:r w:rsidR="0003381F">
        <w:rPr>
          <w:rFonts w:ascii="Times New Roman" w:hAnsi="Times New Roman" w:cs="Times New Roman"/>
          <w:sz w:val="28"/>
          <w:szCs w:val="28"/>
        </w:rPr>
        <w:t xml:space="preserve"> 10.02.01</w:t>
      </w:r>
      <w:r w:rsidR="00AC1F1C">
        <w:rPr>
          <w:rFonts w:ascii="Times New Roman" w:hAnsi="Times New Roman" w:cs="Times New Roman"/>
          <w:sz w:val="28"/>
          <w:szCs w:val="28"/>
        </w:rPr>
        <w:t>.</w:t>
      </w:r>
      <w:r w:rsidR="0003381F">
        <w:rPr>
          <w:rFonts w:ascii="Times New Roman" w:hAnsi="Times New Roman" w:cs="Times New Roman"/>
          <w:sz w:val="28"/>
          <w:szCs w:val="28"/>
        </w:rPr>
        <w:t xml:space="preserve"> Івано-Франківськ, 2005</w:t>
      </w:r>
      <w:r w:rsidR="00AC1F1C" w:rsidRPr="00AE7A96">
        <w:rPr>
          <w:rFonts w:ascii="Times New Roman" w:hAnsi="Times New Roman" w:cs="Times New Roman"/>
          <w:sz w:val="28"/>
          <w:szCs w:val="28"/>
        </w:rPr>
        <w:t>.</w:t>
      </w:r>
      <w:r w:rsidR="0003381F">
        <w:rPr>
          <w:rFonts w:ascii="Times New Roman" w:hAnsi="Times New Roman" w:cs="Times New Roman"/>
          <w:sz w:val="28"/>
          <w:szCs w:val="28"/>
        </w:rPr>
        <w:t xml:space="preserve"> 317</w:t>
      </w:r>
      <w:r w:rsidR="00AC1F1C">
        <w:rPr>
          <w:rFonts w:ascii="Times New Roman" w:hAnsi="Times New Roman" w:cs="Times New Roman"/>
          <w:sz w:val="28"/>
          <w:szCs w:val="28"/>
        </w:rPr>
        <w:t> с</w:t>
      </w:r>
      <w:r w:rsidR="0003381F">
        <w:rPr>
          <w:rFonts w:ascii="Times New Roman" w:hAnsi="Times New Roman" w:cs="Times New Roman"/>
          <w:sz w:val="28"/>
          <w:szCs w:val="28"/>
        </w:rPr>
        <w:t>.</w:t>
      </w:r>
    </w:p>
    <w:p w:rsidR="002425DC" w:rsidRPr="00AE7A96" w:rsidRDefault="00DD742A" w:rsidP="002425DC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7A96">
        <w:rPr>
          <w:rFonts w:ascii="Times New Roman" w:hAnsi="Times New Roman" w:cs="Times New Roman"/>
          <w:sz w:val="28"/>
          <w:szCs w:val="28"/>
        </w:rPr>
        <w:t xml:space="preserve">Савченко Л. В. Феномен </w:t>
      </w:r>
      <w:proofErr w:type="spellStart"/>
      <w:r w:rsidRPr="00AE7A96">
        <w:rPr>
          <w:rFonts w:ascii="Times New Roman" w:hAnsi="Times New Roman" w:cs="Times New Roman"/>
          <w:sz w:val="28"/>
          <w:szCs w:val="28"/>
        </w:rPr>
        <w:t>етнокодів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 xml:space="preserve"> духовної культури у фразеології української мови : етимологічний та </w:t>
      </w:r>
      <w:proofErr w:type="spellStart"/>
      <w:r w:rsidRPr="00AE7A96">
        <w:rPr>
          <w:rFonts w:ascii="Times New Roman" w:hAnsi="Times New Roman" w:cs="Times New Roman"/>
          <w:sz w:val="28"/>
          <w:szCs w:val="28"/>
        </w:rPr>
        <w:t>етнолінгвістичний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 xml:space="preserve"> аспекти. Сімферополь : Доля, 2013. 600 с.</w:t>
      </w:r>
    </w:p>
    <w:p w:rsidR="00DD742A" w:rsidRPr="002425DC" w:rsidRDefault="00DD742A" w:rsidP="002425DC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A96">
        <w:rPr>
          <w:rFonts w:ascii="Times New Roman" w:hAnsi="Times New Roman" w:cs="Times New Roman"/>
          <w:sz w:val="28"/>
          <w:szCs w:val="28"/>
        </w:rPr>
        <w:t>Шостюк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 xml:space="preserve"> З. В. Роль соматичної лексики в пізнанні мовної картини світу (на прикладі творчості Дмитра Павличка). </w:t>
      </w:r>
      <w:r w:rsidRPr="0057692A">
        <w:rPr>
          <w:rFonts w:ascii="Times New Roman" w:hAnsi="Times New Roman" w:cs="Times New Roman"/>
          <w:i/>
          <w:sz w:val="28"/>
          <w:szCs w:val="28"/>
        </w:rPr>
        <w:t>Наукові записки Національного університету «Острозька академія». Серія «Філологічна»</w:t>
      </w:r>
      <w:r w:rsidRPr="00AE7A96">
        <w:rPr>
          <w:rFonts w:ascii="Times New Roman" w:hAnsi="Times New Roman" w:cs="Times New Roman"/>
          <w:sz w:val="28"/>
          <w:szCs w:val="28"/>
        </w:rPr>
        <w:t xml:space="preserve">. Острог : Вид-во </w:t>
      </w:r>
      <w:proofErr w:type="spellStart"/>
      <w:r w:rsidRPr="00AE7A96">
        <w:rPr>
          <w:rFonts w:ascii="Times New Roman" w:hAnsi="Times New Roman" w:cs="Times New Roman"/>
          <w:sz w:val="28"/>
          <w:szCs w:val="28"/>
        </w:rPr>
        <w:t>НаУОА</w:t>
      </w:r>
      <w:proofErr w:type="spellEnd"/>
      <w:r w:rsidRPr="00AE7A96">
        <w:rPr>
          <w:rFonts w:ascii="Times New Roman" w:hAnsi="Times New Roman" w:cs="Times New Roman"/>
          <w:sz w:val="28"/>
          <w:szCs w:val="28"/>
        </w:rPr>
        <w:t>, 2017. Вип.</w:t>
      </w:r>
      <w:r w:rsidR="0057692A">
        <w:rPr>
          <w:rFonts w:ascii="Times New Roman" w:hAnsi="Times New Roman" w:cs="Times New Roman"/>
          <w:sz w:val="28"/>
          <w:szCs w:val="28"/>
        </w:rPr>
        <w:t> 68. 81–</w:t>
      </w:r>
      <w:r w:rsidRPr="00AE7A96">
        <w:rPr>
          <w:rFonts w:ascii="Times New Roman" w:hAnsi="Times New Roman" w:cs="Times New Roman"/>
          <w:sz w:val="28"/>
          <w:szCs w:val="28"/>
        </w:rPr>
        <w:t>83.</w:t>
      </w:r>
    </w:p>
    <w:sectPr w:rsidR="00DD742A" w:rsidRPr="002425DC" w:rsidSect="001D57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9B" w:rsidRDefault="00BD5A9B" w:rsidP="00832C1B">
      <w:pPr>
        <w:spacing w:after="0" w:line="240" w:lineRule="auto"/>
      </w:pPr>
      <w:r>
        <w:separator/>
      </w:r>
    </w:p>
  </w:endnote>
  <w:endnote w:type="continuationSeparator" w:id="0">
    <w:p w:rsidR="00BD5A9B" w:rsidRDefault="00BD5A9B" w:rsidP="0083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9B" w:rsidRDefault="00BD5A9B" w:rsidP="00832C1B">
      <w:pPr>
        <w:spacing w:after="0" w:line="240" w:lineRule="auto"/>
      </w:pPr>
      <w:r>
        <w:separator/>
      </w:r>
    </w:p>
  </w:footnote>
  <w:footnote w:type="continuationSeparator" w:id="0">
    <w:p w:rsidR="00BD5A9B" w:rsidRDefault="00BD5A9B" w:rsidP="0083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E89"/>
    <w:multiLevelType w:val="hybridMultilevel"/>
    <w:tmpl w:val="77FC904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D4873"/>
    <w:multiLevelType w:val="hybridMultilevel"/>
    <w:tmpl w:val="6DB2B3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00013"/>
    <w:multiLevelType w:val="hybridMultilevel"/>
    <w:tmpl w:val="F5C643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0419A"/>
    <w:multiLevelType w:val="hybridMultilevel"/>
    <w:tmpl w:val="ECDC59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463C8"/>
    <w:multiLevelType w:val="hybridMultilevel"/>
    <w:tmpl w:val="884081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FD7ECB"/>
    <w:multiLevelType w:val="hybridMultilevel"/>
    <w:tmpl w:val="2F1E01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25C62"/>
    <w:multiLevelType w:val="hybridMultilevel"/>
    <w:tmpl w:val="C470B86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1D0BB2"/>
    <w:multiLevelType w:val="hybridMultilevel"/>
    <w:tmpl w:val="0CC68BD8"/>
    <w:lvl w:ilvl="0" w:tplc="76448FEC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534302"/>
    <w:multiLevelType w:val="hybridMultilevel"/>
    <w:tmpl w:val="D890B8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166F00"/>
    <w:multiLevelType w:val="hybridMultilevel"/>
    <w:tmpl w:val="CF602CD8"/>
    <w:lvl w:ilvl="0" w:tplc="BC324E2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07902"/>
    <w:multiLevelType w:val="hybridMultilevel"/>
    <w:tmpl w:val="438E15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FAD"/>
    <w:rsid w:val="00001026"/>
    <w:rsid w:val="00027CD1"/>
    <w:rsid w:val="0003381F"/>
    <w:rsid w:val="000411D7"/>
    <w:rsid w:val="00045107"/>
    <w:rsid w:val="000451AA"/>
    <w:rsid w:val="000457C7"/>
    <w:rsid w:val="000476E3"/>
    <w:rsid w:val="000512DF"/>
    <w:rsid w:val="00060EA8"/>
    <w:rsid w:val="000631A5"/>
    <w:rsid w:val="000678DF"/>
    <w:rsid w:val="000730D4"/>
    <w:rsid w:val="000774CA"/>
    <w:rsid w:val="000E2535"/>
    <w:rsid w:val="000E4FAD"/>
    <w:rsid w:val="00105437"/>
    <w:rsid w:val="0011224A"/>
    <w:rsid w:val="00112D30"/>
    <w:rsid w:val="00115C49"/>
    <w:rsid w:val="001165EA"/>
    <w:rsid w:val="0012104D"/>
    <w:rsid w:val="00122516"/>
    <w:rsid w:val="001234B0"/>
    <w:rsid w:val="00140AEA"/>
    <w:rsid w:val="00145E81"/>
    <w:rsid w:val="00162019"/>
    <w:rsid w:val="00164256"/>
    <w:rsid w:val="0017009E"/>
    <w:rsid w:val="00174603"/>
    <w:rsid w:val="00174889"/>
    <w:rsid w:val="001778E5"/>
    <w:rsid w:val="00180C92"/>
    <w:rsid w:val="001823C4"/>
    <w:rsid w:val="001D1DCD"/>
    <w:rsid w:val="001D5778"/>
    <w:rsid w:val="001E7B9B"/>
    <w:rsid w:val="00233797"/>
    <w:rsid w:val="002425DC"/>
    <w:rsid w:val="0027641D"/>
    <w:rsid w:val="00291052"/>
    <w:rsid w:val="00291979"/>
    <w:rsid w:val="002B507A"/>
    <w:rsid w:val="002B756F"/>
    <w:rsid w:val="002D2F1F"/>
    <w:rsid w:val="002E59ED"/>
    <w:rsid w:val="00300D42"/>
    <w:rsid w:val="00303F4A"/>
    <w:rsid w:val="003316D5"/>
    <w:rsid w:val="0033445A"/>
    <w:rsid w:val="003548D3"/>
    <w:rsid w:val="003613FC"/>
    <w:rsid w:val="00363629"/>
    <w:rsid w:val="00381B8C"/>
    <w:rsid w:val="0038341C"/>
    <w:rsid w:val="003A5518"/>
    <w:rsid w:val="003B3A05"/>
    <w:rsid w:val="003C387D"/>
    <w:rsid w:val="003C62CB"/>
    <w:rsid w:val="003E54CB"/>
    <w:rsid w:val="00401590"/>
    <w:rsid w:val="00416E20"/>
    <w:rsid w:val="0043139A"/>
    <w:rsid w:val="00435EC6"/>
    <w:rsid w:val="0045588B"/>
    <w:rsid w:val="0046215D"/>
    <w:rsid w:val="00474893"/>
    <w:rsid w:val="004B05E1"/>
    <w:rsid w:val="004C6784"/>
    <w:rsid w:val="004D5184"/>
    <w:rsid w:val="004D7ED6"/>
    <w:rsid w:val="00503F7C"/>
    <w:rsid w:val="005239AB"/>
    <w:rsid w:val="00534FFA"/>
    <w:rsid w:val="00551962"/>
    <w:rsid w:val="005539AD"/>
    <w:rsid w:val="0055782C"/>
    <w:rsid w:val="0057692A"/>
    <w:rsid w:val="00592D9E"/>
    <w:rsid w:val="005A5D2D"/>
    <w:rsid w:val="005A7642"/>
    <w:rsid w:val="005B046C"/>
    <w:rsid w:val="005B28F7"/>
    <w:rsid w:val="005C04D2"/>
    <w:rsid w:val="005C59CB"/>
    <w:rsid w:val="005D0694"/>
    <w:rsid w:val="005D2E25"/>
    <w:rsid w:val="005F27A0"/>
    <w:rsid w:val="0061448A"/>
    <w:rsid w:val="00621D09"/>
    <w:rsid w:val="00624255"/>
    <w:rsid w:val="00644AA9"/>
    <w:rsid w:val="00651433"/>
    <w:rsid w:val="00673052"/>
    <w:rsid w:val="006E0B75"/>
    <w:rsid w:val="006F43A7"/>
    <w:rsid w:val="0071231F"/>
    <w:rsid w:val="00726BBA"/>
    <w:rsid w:val="0076664B"/>
    <w:rsid w:val="007705AE"/>
    <w:rsid w:val="00774445"/>
    <w:rsid w:val="00784794"/>
    <w:rsid w:val="007B11B2"/>
    <w:rsid w:val="007B5BBE"/>
    <w:rsid w:val="007C2A1D"/>
    <w:rsid w:val="007C7B67"/>
    <w:rsid w:val="007D04D5"/>
    <w:rsid w:val="00813CD9"/>
    <w:rsid w:val="00825787"/>
    <w:rsid w:val="0083266F"/>
    <w:rsid w:val="00832C1B"/>
    <w:rsid w:val="0083371A"/>
    <w:rsid w:val="0084123E"/>
    <w:rsid w:val="00851185"/>
    <w:rsid w:val="008655DB"/>
    <w:rsid w:val="008671D0"/>
    <w:rsid w:val="00884278"/>
    <w:rsid w:val="008A5F8F"/>
    <w:rsid w:val="008B18A0"/>
    <w:rsid w:val="008B7BA7"/>
    <w:rsid w:val="008D489D"/>
    <w:rsid w:val="008E3306"/>
    <w:rsid w:val="008E3C99"/>
    <w:rsid w:val="008E6150"/>
    <w:rsid w:val="00923D3F"/>
    <w:rsid w:val="009301BE"/>
    <w:rsid w:val="00942C88"/>
    <w:rsid w:val="00944A28"/>
    <w:rsid w:val="00957781"/>
    <w:rsid w:val="00957ED8"/>
    <w:rsid w:val="00970787"/>
    <w:rsid w:val="009B67E7"/>
    <w:rsid w:val="00A0494B"/>
    <w:rsid w:val="00A0776A"/>
    <w:rsid w:val="00A13DA2"/>
    <w:rsid w:val="00A15E04"/>
    <w:rsid w:val="00A3376F"/>
    <w:rsid w:val="00A50A9D"/>
    <w:rsid w:val="00A6695D"/>
    <w:rsid w:val="00A70C6C"/>
    <w:rsid w:val="00A821F0"/>
    <w:rsid w:val="00A954FE"/>
    <w:rsid w:val="00AB0836"/>
    <w:rsid w:val="00AC1F1C"/>
    <w:rsid w:val="00AC2716"/>
    <w:rsid w:val="00AD0881"/>
    <w:rsid w:val="00AE7A96"/>
    <w:rsid w:val="00AF2FE5"/>
    <w:rsid w:val="00AF3954"/>
    <w:rsid w:val="00AF4A4B"/>
    <w:rsid w:val="00B00524"/>
    <w:rsid w:val="00B20881"/>
    <w:rsid w:val="00B230BD"/>
    <w:rsid w:val="00B72D01"/>
    <w:rsid w:val="00B860CD"/>
    <w:rsid w:val="00B91835"/>
    <w:rsid w:val="00B94081"/>
    <w:rsid w:val="00BB7F39"/>
    <w:rsid w:val="00BC3182"/>
    <w:rsid w:val="00BC4E7B"/>
    <w:rsid w:val="00BD05D4"/>
    <w:rsid w:val="00BD5A9B"/>
    <w:rsid w:val="00C00499"/>
    <w:rsid w:val="00C05196"/>
    <w:rsid w:val="00C56FB3"/>
    <w:rsid w:val="00C77853"/>
    <w:rsid w:val="00CB248D"/>
    <w:rsid w:val="00CC0B8D"/>
    <w:rsid w:val="00CC264E"/>
    <w:rsid w:val="00D34FFF"/>
    <w:rsid w:val="00D36243"/>
    <w:rsid w:val="00D82435"/>
    <w:rsid w:val="00D84F95"/>
    <w:rsid w:val="00D9189A"/>
    <w:rsid w:val="00DB1B9E"/>
    <w:rsid w:val="00DD742A"/>
    <w:rsid w:val="00DE3D52"/>
    <w:rsid w:val="00DF69C9"/>
    <w:rsid w:val="00DF6ADD"/>
    <w:rsid w:val="00DF6C8F"/>
    <w:rsid w:val="00E02DEF"/>
    <w:rsid w:val="00E23DF6"/>
    <w:rsid w:val="00E432CB"/>
    <w:rsid w:val="00E5050B"/>
    <w:rsid w:val="00E97FAA"/>
    <w:rsid w:val="00EB2256"/>
    <w:rsid w:val="00EB45B2"/>
    <w:rsid w:val="00EE4C07"/>
    <w:rsid w:val="00F005E4"/>
    <w:rsid w:val="00F36778"/>
    <w:rsid w:val="00F37354"/>
    <w:rsid w:val="00F46151"/>
    <w:rsid w:val="00F73A90"/>
    <w:rsid w:val="00F86F79"/>
    <w:rsid w:val="00FA289E"/>
    <w:rsid w:val="00FC1833"/>
    <w:rsid w:val="00FC60AE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2C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C1B"/>
  </w:style>
  <w:style w:type="paragraph" w:styleId="a6">
    <w:name w:val="footer"/>
    <w:basedOn w:val="a"/>
    <w:link w:val="a7"/>
    <w:uiPriority w:val="99"/>
    <w:semiHidden/>
    <w:unhideWhenUsed/>
    <w:rsid w:val="00832C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C1B"/>
  </w:style>
  <w:style w:type="paragraph" w:styleId="3">
    <w:name w:val="Body Text Indent 3"/>
    <w:basedOn w:val="a"/>
    <w:link w:val="30"/>
    <w:semiHidden/>
    <w:rsid w:val="00AE7A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7A96"/>
    <w:rPr>
      <w:rFonts w:ascii="Times New Roman" w:eastAsia="Times New Roman" w:hAnsi="Times New Roman" w:cs="Times New Roman"/>
      <w:b/>
      <w:noProof/>
      <w:sz w:val="28"/>
      <w:szCs w:val="2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A70C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C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0C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C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0C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EA14C-DE2D-4878-B48C-0B6553F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16624</Words>
  <Characters>9476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Пітель</dc:creator>
  <cp:lastModifiedBy>Admin</cp:lastModifiedBy>
  <cp:revision>3</cp:revision>
  <dcterms:created xsi:type="dcterms:W3CDTF">2022-09-09T06:52:00Z</dcterms:created>
  <dcterms:modified xsi:type="dcterms:W3CDTF">2022-11-29T18:20:00Z</dcterms:modified>
</cp:coreProperties>
</file>