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3B042" w14:textId="77777777" w:rsidR="00CE6ECC" w:rsidRPr="009209EF" w:rsidRDefault="00CE6ECC" w:rsidP="009209EF">
      <w:pPr>
        <w:pStyle w:val="11"/>
        <w:spacing w:before="71" w:line="240" w:lineRule="auto"/>
        <w:ind w:right="72"/>
        <w:jc w:val="center"/>
        <w:rPr>
          <w:b w:val="0"/>
          <w:sz w:val="28"/>
          <w:szCs w:val="28"/>
          <w:lang w:val="ru-RU"/>
        </w:rPr>
      </w:pPr>
      <w:r w:rsidRPr="009209EF">
        <w:rPr>
          <w:b w:val="0"/>
          <w:sz w:val="28"/>
          <w:szCs w:val="28"/>
          <w:lang w:val="ru-RU"/>
        </w:rPr>
        <w:t>МІНІСТЕРСТВО ОСВІТИ І НАУКИ УКРАЇНИ</w:t>
      </w:r>
    </w:p>
    <w:p w14:paraId="084DCF9D" w14:textId="7AF82482" w:rsidR="00CE6ECC" w:rsidRPr="009209EF" w:rsidRDefault="00CE6ECC" w:rsidP="009209EF">
      <w:pPr>
        <w:pStyle w:val="11"/>
        <w:spacing w:before="71" w:line="240" w:lineRule="auto"/>
        <w:ind w:right="72"/>
        <w:jc w:val="center"/>
        <w:rPr>
          <w:b w:val="0"/>
          <w:sz w:val="28"/>
          <w:szCs w:val="28"/>
        </w:rPr>
      </w:pPr>
      <w:r w:rsidRPr="009209EF">
        <w:rPr>
          <w:b w:val="0"/>
          <w:sz w:val="28"/>
          <w:szCs w:val="28"/>
        </w:rPr>
        <w:t>ПРИКАРПАТСЬКИЙ НАЦІОНАЛЬНИЙ УНІВЕРСИТЕТ ІМЕНІ ВАСИЛЯ СТЕФАНИКА</w:t>
      </w:r>
    </w:p>
    <w:p w14:paraId="2C226246" w14:textId="77777777" w:rsidR="00CE6ECC" w:rsidRPr="009209EF" w:rsidRDefault="00CE6ECC" w:rsidP="009209EF">
      <w:pPr>
        <w:ind w:right="72"/>
        <w:jc w:val="center"/>
        <w:rPr>
          <w:sz w:val="28"/>
          <w:szCs w:val="28"/>
        </w:rPr>
      </w:pPr>
      <w:r w:rsidRPr="009209EF">
        <w:rPr>
          <w:sz w:val="28"/>
          <w:szCs w:val="28"/>
        </w:rPr>
        <w:t>КАФЕДРА ДИЗАЙНУ І ТЕОРІЇ МИСТЕЦТВА</w:t>
      </w:r>
    </w:p>
    <w:p w14:paraId="3E20DFA9" w14:textId="77777777" w:rsidR="008B68A9" w:rsidRPr="009209EF" w:rsidRDefault="008B68A9" w:rsidP="009209EF">
      <w:pPr>
        <w:pStyle w:val="a3"/>
        <w:ind w:left="0"/>
        <w:rPr>
          <w:sz w:val="28"/>
          <w:szCs w:val="28"/>
        </w:rPr>
      </w:pPr>
    </w:p>
    <w:p w14:paraId="0E313422" w14:textId="77777777" w:rsidR="008B68A9" w:rsidRPr="009209EF" w:rsidRDefault="008B68A9" w:rsidP="009209EF">
      <w:pPr>
        <w:pStyle w:val="a3"/>
        <w:spacing w:before="2"/>
        <w:ind w:left="0"/>
        <w:rPr>
          <w:sz w:val="28"/>
          <w:szCs w:val="28"/>
        </w:rPr>
      </w:pPr>
    </w:p>
    <w:p w14:paraId="10A9B8BF" w14:textId="77777777" w:rsidR="008B68A9" w:rsidRPr="009209EF" w:rsidRDefault="008B68A9" w:rsidP="009209EF">
      <w:pPr>
        <w:pStyle w:val="a3"/>
        <w:spacing w:before="2"/>
        <w:ind w:left="0"/>
        <w:rPr>
          <w:sz w:val="28"/>
          <w:szCs w:val="28"/>
        </w:rPr>
      </w:pPr>
    </w:p>
    <w:p w14:paraId="5A213A4C" w14:textId="77777777" w:rsidR="008B68A9" w:rsidRPr="009209EF" w:rsidRDefault="008B68A9" w:rsidP="009209EF">
      <w:pPr>
        <w:pStyle w:val="a3"/>
        <w:ind w:left="5491"/>
        <w:rPr>
          <w:sz w:val="28"/>
          <w:szCs w:val="28"/>
        </w:rPr>
      </w:pPr>
    </w:p>
    <w:p w14:paraId="47C65751" w14:textId="77777777" w:rsidR="008B68A9" w:rsidRPr="009209EF" w:rsidRDefault="008B68A9" w:rsidP="009209EF">
      <w:pPr>
        <w:pStyle w:val="a3"/>
        <w:ind w:left="5491"/>
        <w:rPr>
          <w:sz w:val="28"/>
          <w:szCs w:val="28"/>
        </w:rPr>
      </w:pPr>
      <w:r w:rsidRPr="009209EF">
        <w:rPr>
          <w:sz w:val="28"/>
          <w:szCs w:val="28"/>
        </w:rPr>
        <w:t>.</w:t>
      </w:r>
    </w:p>
    <w:p w14:paraId="1F1092DF" w14:textId="77777777" w:rsidR="008B68A9" w:rsidRPr="009209EF" w:rsidRDefault="008B68A9" w:rsidP="009209EF">
      <w:pPr>
        <w:pStyle w:val="a3"/>
        <w:ind w:left="0"/>
        <w:rPr>
          <w:sz w:val="28"/>
          <w:szCs w:val="28"/>
        </w:rPr>
      </w:pPr>
    </w:p>
    <w:p w14:paraId="59DF43AF" w14:textId="77777777" w:rsidR="008B68A9" w:rsidRPr="009209EF" w:rsidRDefault="008B68A9" w:rsidP="009209EF">
      <w:pPr>
        <w:pStyle w:val="a3"/>
        <w:ind w:left="0"/>
        <w:rPr>
          <w:sz w:val="28"/>
          <w:szCs w:val="28"/>
        </w:rPr>
      </w:pPr>
    </w:p>
    <w:p w14:paraId="65348622" w14:textId="77777777" w:rsidR="008B68A9" w:rsidRPr="009209EF" w:rsidRDefault="008B68A9" w:rsidP="009209EF">
      <w:pPr>
        <w:pStyle w:val="a3"/>
        <w:ind w:left="0"/>
        <w:rPr>
          <w:sz w:val="28"/>
          <w:szCs w:val="28"/>
        </w:rPr>
      </w:pPr>
    </w:p>
    <w:p w14:paraId="2B0AC655" w14:textId="77777777" w:rsidR="008B68A9" w:rsidRPr="009209EF" w:rsidRDefault="008B68A9" w:rsidP="009209EF">
      <w:pPr>
        <w:pStyle w:val="a3"/>
        <w:ind w:left="0"/>
        <w:rPr>
          <w:sz w:val="28"/>
          <w:szCs w:val="28"/>
        </w:rPr>
      </w:pPr>
    </w:p>
    <w:p w14:paraId="576767A5" w14:textId="77777777" w:rsidR="008B68A9" w:rsidRPr="009209EF" w:rsidRDefault="008B68A9" w:rsidP="009209EF">
      <w:pPr>
        <w:pStyle w:val="a3"/>
        <w:ind w:left="0"/>
        <w:rPr>
          <w:sz w:val="28"/>
          <w:szCs w:val="28"/>
        </w:rPr>
      </w:pPr>
    </w:p>
    <w:p w14:paraId="35000AB2" w14:textId="77777777" w:rsidR="008B68A9" w:rsidRPr="009209EF" w:rsidRDefault="008B68A9" w:rsidP="009209EF">
      <w:pPr>
        <w:pStyle w:val="a3"/>
        <w:spacing w:before="3"/>
        <w:ind w:left="0"/>
        <w:rPr>
          <w:sz w:val="28"/>
          <w:szCs w:val="28"/>
        </w:rPr>
      </w:pPr>
    </w:p>
    <w:p w14:paraId="5DA71BC4" w14:textId="77777777" w:rsidR="00CE6ECC" w:rsidRPr="009209EF" w:rsidRDefault="00CE6ECC" w:rsidP="009209EF">
      <w:pPr>
        <w:ind w:right="2"/>
        <w:jc w:val="center"/>
        <w:rPr>
          <w:sz w:val="28"/>
          <w:szCs w:val="28"/>
        </w:rPr>
      </w:pPr>
      <w:r w:rsidRPr="009209EF">
        <w:rPr>
          <w:sz w:val="28"/>
          <w:szCs w:val="28"/>
        </w:rPr>
        <w:t xml:space="preserve">МЕТОДИЧНІ РЕКОМЕНДАЦІЇ </w:t>
      </w:r>
    </w:p>
    <w:p w14:paraId="6EE10485" w14:textId="77777777" w:rsidR="008B68A9" w:rsidRPr="009209EF" w:rsidRDefault="00CE6ECC" w:rsidP="009209EF">
      <w:pPr>
        <w:ind w:right="2"/>
        <w:jc w:val="center"/>
        <w:rPr>
          <w:sz w:val="28"/>
          <w:szCs w:val="28"/>
        </w:rPr>
      </w:pPr>
      <w:r w:rsidRPr="009209EF">
        <w:rPr>
          <w:sz w:val="28"/>
          <w:szCs w:val="28"/>
        </w:rPr>
        <w:t>ДО ВИКОНАННЯ ПРАКТИЧНИХ ЗАВДАНЬ</w:t>
      </w:r>
    </w:p>
    <w:p w14:paraId="497745BF" w14:textId="77777777" w:rsidR="00CE6ECC" w:rsidRPr="009209EF" w:rsidRDefault="00CE6ECC" w:rsidP="009209EF">
      <w:pPr>
        <w:spacing w:before="90"/>
        <w:ind w:left="222"/>
        <w:jc w:val="center"/>
        <w:rPr>
          <w:sz w:val="28"/>
          <w:szCs w:val="28"/>
        </w:rPr>
      </w:pPr>
      <w:r w:rsidRPr="009209EF">
        <w:rPr>
          <w:sz w:val="28"/>
          <w:szCs w:val="28"/>
        </w:rPr>
        <w:t xml:space="preserve">з навчальної дисципліни  </w:t>
      </w:r>
    </w:p>
    <w:p w14:paraId="7FBB8BB9" w14:textId="77777777" w:rsidR="00CE6ECC" w:rsidRPr="009209EF" w:rsidRDefault="000E1D66" w:rsidP="009209EF">
      <w:pPr>
        <w:spacing w:before="90"/>
        <w:ind w:left="222"/>
        <w:jc w:val="center"/>
        <w:rPr>
          <w:b/>
          <w:sz w:val="28"/>
          <w:szCs w:val="28"/>
        </w:rPr>
      </w:pPr>
      <w:r w:rsidRPr="009209EF">
        <w:rPr>
          <w:b/>
          <w:sz w:val="28"/>
          <w:szCs w:val="28"/>
        </w:rPr>
        <w:t>КОНСТРУЮВАННЯ</w:t>
      </w:r>
    </w:p>
    <w:p w14:paraId="58EC2228" w14:textId="77777777" w:rsidR="00BB2941" w:rsidRPr="009209EF" w:rsidRDefault="00BB2941" w:rsidP="009209EF">
      <w:pPr>
        <w:ind w:right="2"/>
        <w:jc w:val="center"/>
        <w:rPr>
          <w:b/>
          <w:sz w:val="28"/>
          <w:szCs w:val="28"/>
        </w:rPr>
      </w:pPr>
    </w:p>
    <w:p w14:paraId="75E72C5F" w14:textId="77777777" w:rsidR="008B68A9" w:rsidRPr="009209EF" w:rsidRDefault="008B68A9" w:rsidP="009209EF">
      <w:pPr>
        <w:ind w:right="2"/>
        <w:jc w:val="center"/>
        <w:rPr>
          <w:b/>
          <w:sz w:val="28"/>
          <w:szCs w:val="28"/>
        </w:rPr>
      </w:pPr>
    </w:p>
    <w:p w14:paraId="409E4288" w14:textId="77777777" w:rsidR="008B68A9" w:rsidRPr="009209EF" w:rsidRDefault="008B68A9" w:rsidP="009209EF">
      <w:pPr>
        <w:pStyle w:val="a3"/>
        <w:ind w:left="0"/>
        <w:rPr>
          <w:b/>
          <w:sz w:val="28"/>
          <w:szCs w:val="28"/>
        </w:rPr>
      </w:pPr>
    </w:p>
    <w:p w14:paraId="126B255D" w14:textId="77777777" w:rsidR="008B68A9" w:rsidRPr="009209EF" w:rsidRDefault="008B68A9" w:rsidP="009209EF">
      <w:pPr>
        <w:pStyle w:val="a3"/>
        <w:ind w:left="0"/>
        <w:rPr>
          <w:b/>
          <w:sz w:val="28"/>
          <w:szCs w:val="28"/>
        </w:rPr>
      </w:pPr>
    </w:p>
    <w:p w14:paraId="33851EFA" w14:textId="77777777" w:rsidR="008B68A9" w:rsidRPr="009209EF" w:rsidRDefault="008B68A9" w:rsidP="009209EF">
      <w:pPr>
        <w:pStyle w:val="a3"/>
        <w:ind w:left="0"/>
        <w:rPr>
          <w:b/>
          <w:sz w:val="28"/>
          <w:szCs w:val="28"/>
        </w:rPr>
      </w:pPr>
    </w:p>
    <w:p w14:paraId="15022D85" w14:textId="77777777" w:rsidR="00B77D23" w:rsidRPr="009209EF" w:rsidRDefault="00B77D23" w:rsidP="009209EF">
      <w:pPr>
        <w:rPr>
          <w:sz w:val="28"/>
          <w:szCs w:val="28"/>
        </w:rPr>
      </w:pPr>
    </w:p>
    <w:p w14:paraId="0F9912D9" w14:textId="77777777" w:rsidR="00B77D23" w:rsidRPr="009209EF" w:rsidRDefault="00B77D23" w:rsidP="009209EF">
      <w:pPr>
        <w:rPr>
          <w:sz w:val="28"/>
          <w:szCs w:val="28"/>
        </w:rPr>
      </w:pPr>
    </w:p>
    <w:p w14:paraId="7E74C5E7" w14:textId="77777777" w:rsidR="00B77D23" w:rsidRPr="009209EF" w:rsidRDefault="00B77D23" w:rsidP="009209EF">
      <w:pPr>
        <w:rPr>
          <w:sz w:val="28"/>
          <w:szCs w:val="28"/>
        </w:rPr>
      </w:pPr>
    </w:p>
    <w:p w14:paraId="60D91C29" w14:textId="77777777" w:rsidR="00CE6ECC" w:rsidRPr="009209EF" w:rsidRDefault="00CE6ECC" w:rsidP="009209EF">
      <w:pPr>
        <w:jc w:val="right"/>
        <w:rPr>
          <w:sz w:val="28"/>
          <w:szCs w:val="28"/>
        </w:rPr>
      </w:pPr>
      <w:r w:rsidRPr="009209EF">
        <w:rPr>
          <w:sz w:val="28"/>
          <w:szCs w:val="28"/>
        </w:rPr>
        <w:t xml:space="preserve">для студентів   </w:t>
      </w:r>
    </w:p>
    <w:p w14:paraId="041A4ACF" w14:textId="1C9D7CED" w:rsidR="00CE6ECC" w:rsidRPr="009209EF" w:rsidRDefault="000E1D66" w:rsidP="009209EF">
      <w:pPr>
        <w:jc w:val="right"/>
        <w:rPr>
          <w:sz w:val="28"/>
          <w:szCs w:val="28"/>
        </w:rPr>
      </w:pPr>
      <w:r w:rsidRPr="009209EF">
        <w:rPr>
          <w:sz w:val="28"/>
          <w:szCs w:val="28"/>
        </w:rPr>
        <w:t>1</w:t>
      </w:r>
      <w:r w:rsidR="00CE6ECC" w:rsidRPr="009209EF">
        <w:rPr>
          <w:sz w:val="28"/>
          <w:szCs w:val="28"/>
        </w:rPr>
        <w:t xml:space="preserve"> курсу  ОР «Бакалавр»</w:t>
      </w:r>
    </w:p>
    <w:p w14:paraId="7FB4889D" w14:textId="77777777" w:rsidR="00CE6ECC" w:rsidRPr="009209EF" w:rsidRDefault="00CE6ECC" w:rsidP="009209EF">
      <w:pPr>
        <w:spacing w:before="90"/>
        <w:ind w:left="222"/>
        <w:jc w:val="right"/>
        <w:rPr>
          <w:sz w:val="28"/>
          <w:szCs w:val="28"/>
        </w:rPr>
      </w:pPr>
      <w:r w:rsidRPr="009209EF">
        <w:rPr>
          <w:sz w:val="28"/>
          <w:szCs w:val="28"/>
        </w:rPr>
        <w:t>Спеціальність 022 «Дизайн»</w:t>
      </w:r>
    </w:p>
    <w:p w14:paraId="4BE9EFB0" w14:textId="77777777" w:rsidR="00CE6ECC" w:rsidRPr="009209EF" w:rsidRDefault="00CE6ECC" w:rsidP="009209EF">
      <w:pPr>
        <w:spacing w:before="90"/>
        <w:ind w:left="222"/>
        <w:jc w:val="right"/>
        <w:rPr>
          <w:sz w:val="28"/>
          <w:szCs w:val="28"/>
        </w:rPr>
      </w:pPr>
      <w:r w:rsidRPr="009209EF">
        <w:rPr>
          <w:sz w:val="28"/>
          <w:szCs w:val="28"/>
        </w:rPr>
        <w:t>Освітня програма «Дизайн одягу»</w:t>
      </w:r>
    </w:p>
    <w:p w14:paraId="689D0821" w14:textId="3809E5CB" w:rsidR="00CE6ECC" w:rsidRPr="009209EF" w:rsidRDefault="00CE6ECC" w:rsidP="009209EF">
      <w:pPr>
        <w:pStyle w:val="11"/>
        <w:spacing w:line="240" w:lineRule="auto"/>
        <w:jc w:val="right"/>
        <w:rPr>
          <w:b w:val="0"/>
          <w:sz w:val="28"/>
          <w:szCs w:val="28"/>
        </w:rPr>
      </w:pPr>
      <w:r w:rsidRPr="009209EF">
        <w:rPr>
          <w:b w:val="0"/>
          <w:sz w:val="28"/>
          <w:szCs w:val="28"/>
        </w:rPr>
        <w:t>Підготувал</w:t>
      </w:r>
      <w:r w:rsidR="0057713A">
        <w:rPr>
          <w:b w:val="0"/>
          <w:sz w:val="28"/>
          <w:szCs w:val="28"/>
        </w:rPr>
        <w:t>а</w:t>
      </w:r>
    </w:p>
    <w:p w14:paraId="6B4DC7FB" w14:textId="58AAB429" w:rsidR="0059155B" w:rsidRPr="009209EF" w:rsidRDefault="00CE6ECC" w:rsidP="009209EF">
      <w:pPr>
        <w:pStyle w:val="11"/>
        <w:spacing w:line="240" w:lineRule="auto"/>
        <w:jc w:val="right"/>
        <w:rPr>
          <w:b w:val="0"/>
          <w:sz w:val="28"/>
          <w:szCs w:val="28"/>
        </w:rPr>
      </w:pPr>
      <w:r w:rsidRPr="009209EF">
        <w:rPr>
          <w:b w:val="0"/>
          <w:sz w:val="28"/>
          <w:szCs w:val="28"/>
        </w:rPr>
        <w:t>доц</w:t>
      </w:r>
      <w:r w:rsidRPr="009209EF">
        <w:rPr>
          <w:sz w:val="28"/>
          <w:szCs w:val="28"/>
        </w:rPr>
        <w:t xml:space="preserve">. </w:t>
      </w:r>
      <w:r w:rsidR="000E1D66" w:rsidRPr="009209EF">
        <w:rPr>
          <w:b w:val="0"/>
          <w:sz w:val="28"/>
          <w:szCs w:val="28"/>
        </w:rPr>
        <w:t>Макогін Г. В</w:t>
      </w:r>
      <w:r w:rsidR="0059155B" w:rsidRPr="009209EF">
        <w:rPr>
          <w:b w:val="0"/>
          <w:sz w:val="28"/>
          <w:szCs w:val="28"/>
        </w:rPr>
        <w:t>.</w:t>
      </w:r>
    </w:p>
    <w:p w14:paraId="21FDDAE7" w14:textId="77777777" w:rsidR="00CE6ECC" w:rsidRPr="009209EF" w:rsidRDefault="00CE6ECC" w:rsidP="009209EF">
      <w:pPr>
        <w:pStyle w:val="a3"/>
        <w:ind w:left="4242"/>
        <w:jc w:val="right"/>
        <w:rPr>
          <w:sz w:val="28"/>
          <w:szCs w:val="28"/>
        </w:rPr>
      </w:pPr>
    </w:p>
    <w:p w14:paraId="421E8528" w14:textId="77777777" w:rsidR="00CE6ECC" w:rsidRPr="009209EF" w:rsidRDefault="00CE6ECC" w:rsidP="00054F0C">
      <w:pPr>
        <w:pStyle w:val="a3"/>
        <w:ind w:left="0"/>
        <w:rPr>
          <w:sz w:val="28"/>
          <w:szCs w:val="28"/>
        </w:rPr>
      </w:pPr>
    </w:p>
    <w:p w14:paraId="27E722EE" w14:textId="77777777" w:rsidR="00CE6ECC" w:rsidRPr="009209EF" w:rsidRDefault="00CE6ECC" w:rsidP="009209EF">
      <w:pPr>
        <w:pStyle w:val="a3"/>
        <w:ind w:left="4242"/>
        <w:jc w:val="right"/>
        <w:rPr>
          <w:sz w:val="28"/>
          <w:szCs w:val="28"/>
        </w:rPr>
      </w:pPr>
    </w:p>
    <w:p w14:paraId="6933BE4E" w14:textId="77777777" w:rsidR="00CE6ECC" w:rsidRPr="009209EF" w:rsidRDefault="00CE6ECC" w:rsidP="009209EF">
      <w:pPr>
        <w:pStyle w:val="a3"/>
        <w:ind w:left="4242"/>
        <w:jc w:val="right"/>
        <w:rPr>
          <w:sz w:val="28"/>
          <w:szCs w:val="28"/>
        </w:rPr>
      </w:pPr>
      <w:r w:rsidRPr="009209EF">
        <w:rPr>
          <w:sz w:val="28"/>
          <w:szCs w:val="28"/>
        </w:rPr>
        <w:t>Обговорено та схвалено</w:t>
      </w:r>
    </w:p>
    <w:p w14:paraId="011898DF" w14:textId="77777777" w:rsidR="00CE6ECC" w:rsidRPr="009209EF" w:rsidRDefault="00CE6ECC" w:rsidP="009209EF">
      <w:pPr>
        <w:pStyle w:val="a3"/>
        <w:ind w:left="4242"/>
        <w:jc w:val="right"/>
        <w:rPr>
          <w:sz w:val="28"/>
          <w:szCs w:val="28"/>
        </w:rPr>
      </w:pPr>
      <w:r w:rsidRPr="009209EF">
        <w:rPr>
          <w:sz w:val="28"/>
          <w:szCs w:val="28"/>
        </w:rPr>
        <w:t xml:space="preserve"> на засіданні кафедри</w:t>
      </w:r>
    </w:p>
    <w:p w14:paraId="27AD5105" w14:textId="77777777" w:rsidR="00CE6ECC" w:rsidRPr="009209EF" w:rsidRDefault="00CE6ECC" w:rsidP="009209EF">
      <w:pPr>
        <w:pStyle w:val="a3"/>
        <w:ind w:left="4242"/>
        <w:jc w:val="right"/>
        <w:rPr>
          <w:sz w:val="28"/>
          <w:szCs w:val="28"/>
        </w:rPr>
      </w:pPr>
      <w:r w:rsidRPr="009209EF">
        <w:rPr>
          <w:sz w:val="28"/>
          <w:szCs w:val="28"/>
        </w:rPr>
        <w:t>«2 вересня»  2019 року, протокол №1</w:t>
      </w:r>
    </w:p>
    <w:p w14:paraId="3F09F486" w14:textId="77777777" w:rsidR="00CE6ECC" w:rsidRPr="009209EF" w:rsidRDefault="00CE6ECC" w:rsidP="009209EF">
      <w:pPr>
        <w:pStyle w:val="a3"/>
        <w:ind w:left="0"/>
        <w:rPr>
          <w:sz w:val="28"/>
          <w:szCs w:val="28"/>
        </w:rPr>
      </w:pPr>
    </w:p>
    <w:p w14:paraId="7BF69780" w14:textId="77777777" w:rsidR="00CE6ECC" w:rsidRPr="009209EF" w:rsidRDefault="00CE6ECC" w:rsidP="009209EF">
      <w:pPr>
        <w:pStyle w:val="a3"/>
        <w:ind w:left="0"/>
        <w:rPr>
          <w:sz w:val="28"/>
          <w:szCs w:val="28"/>
        </w:rPr>
      </w:pPr>
    </w:p>
    <w:p w14:paraId="3E1EF15A" w14:textId="77777777" w:rsidR="00CE6ECC" w:rsidRPr="009209EF" w:rsidRDefault="00CE6ECC" w:rsidP="009209EF">
      <w:pPr>
        <w:pStyle w:val="a3"/>
        <w:ind w:left="0"/>
        <w:rPr>
          <w:sz w:val="28"/>
          <w:szCs w:val="28"/>
        </w:rPr>
      </w:pPr>
    </w:p>
    <w:p w14:paraId="441DDA3E" w14:textId="77777777" w:rsidR="00CE6ECC" w:rsidRPr="009209EF" w:rsidRDefault="00CE6ECC" w:rsidP="009209EF">
      <w:pPr>
        <w:pStyle w:val="a3"/>
        <w:ind w:left="0"/>
        <w:rPr>
          <w:sz w:val="28"/>
          <w:szCs w:val="28"/>
        </w:rPr>
      </w:pPr>
    </w:p>
    <w:p w14:paraId="484A607A" w14:textId="77777777" w:rsidR="00CE6ECC" w:rsidRPr="009209EF" w:rsidRDefault="00CE6ECC" w:rsidP="009209EF">
      <w:pPr>
        <w:pStyle w:val="a3"/>
        <w:spacing w:before="10"/>
        <w:ind w:left="0"/>
        <w:rPr>
          <w:sz w:val="28"/>
          <w:szCs w:val="28"/>
        </w:rPr>
      </w:pPr>
    </w:p>
    <w:p w14:paraId="68640DFF" w14:textId="77777777" w:rsidR="00CE6ECC" w:rsidRPr="009209EF" w:rsidRDefault="00CE6ECC" w:rsidP="009209EF">
      <w:pPr>
        <w:pStyle w:val="a3"/>
        <w:ind w:left="0"/>
        <w:jc w:val="center"/>
        <w:rPr>
          <w:sz w:val="28"/>
          <w:szCs w:val="28"/>
        </w:rPr>
        <w:sectPr w:rsidR="00CE6ECC" w:rsidRPr="009209EF" w:rsidSect="00507572">
          <w:type w:val="continuous"/>
          <w:pgSz w:w="11910" w:h="16840"/>
          <w:pgMar w:top="850" w:right="850" w:bottom="850" w:left="1417" w:header="708" w:footer="708" w:gutter="0"/>
          <w:cols w:space="720"/>
        </w:sectPr>
      </w:pPr>
      <w:r w:rsidRPr="009209EF">
        <w:rPr>
          <w:sz w:val="28"/>
          <w:szCs w:val="28"/>
        </w:rPr>
        <w:t>Івано-Франківськ – 2019</w:t>
      </w:r>
    </w:p>
    <w:p w14:paraId="6179DC22" w14:textId="77777777" w:rsidR="00CE6ECC" w:rsidRPr="009209EF" w:rsidRDefault="00CE6ECC" w:rsidP="009209EF">
      <w:pPr>
        <w:ind w:firstLine="720"/>
        <w:jc w:val="both"/>
        <w:rPr>
          <w:sz w:val="28"/>
          <w:szCs w:val="28"/>
        </w:rPr>
      </w:pPr>
      <w:r w:rsidRPr="009209EF">
        <w:rPr>
          <w:sz w:val="28"/>
          <w:szCs w:val="28"/>
        </w:rPr>
        <w:lastRenderedPageBreak/>
        <w:t>Навчальний контент розроблено у відповідності до рекомендацій навчально-методичного відділу ДВНЗ «Прикарпатський НАЦІОНАЛЬНИЙ університет імені Василя Стефаника»:</w:t>
      </w:r>
    </w:p>
    <w:p w14:paraId="1AFEDECB" w14:textId="77777777" w:rsidR="00CE6ECC" w:rsidRPr="009209EF" w:rsidRDefault="00CE6ECC" w:rsidP="009209EF">
      <w:pPr>
        <w:ind w:firstLine="720"/>
        <w:jc w:val="both"/>
        <w:rPr>
          <w:sz w:val="28"/>
          <w:szCs w:val="28"/>
        </w:rPr>
      </w:pPr>
      <w:r w:rsidRPr="009209EF">
        <w:rPr>
          <w:sz w:val="28"/>
          <w:szCs w:val="28"/>
        </w:rPr>
        <w:t xml:space="preserve">Методичні рекомендації до структури і змісту навчально-методичного забезпечення навчальної дисципліни (2013) </w:t>
      </w:r>
    </w:p>
    <w:p w14:paraId="3EB5CE70" w14:textId="77777777" w:rsidR="00CE6ECC" w:rsidRPr="009209EF" w:rsidRDefault="0057713A" w:rsidP="009209EF">
      <w:pPr>
        <w:ind w:firstLine="720"/>
        <w:jc w:val="both"/>
        <w:rPr>
          <w:sz w:val="28"/>
          <w:szCs w:val="28"/>
        </w:rPr>
      </w:pPr>
      <w:hyperlink r:id="rId6" w:history="1">
        <w:r w:rsidR="00CE6ECC" w:rsidRPr="009209EF">
          <w:rPr>
            <w:rStyle w:val="a5"/>
            <w:sz w:val="28"/>
            <w:szCs w:val="28"/>
          </w:rPr>
          <w:t>https://nmv.pnu.edu.ua/wp-content/uploads/sites/118/2018/04/Metodychni-rekomendatsii-do-struktury-i-zmistu-navchalno-metodychnoho-zabezpechennia-navchalnoi-dystsypliny-2013.pdf</w:t>
        </w:r>
      </w:hyperlink>
      <w:r w:rsidR="00CE6ECC" w:rsidRPr="009209EF">
        <w:rPr>
          <w:sz w:val="28"/>
          <w:szCs w:val="28"/>
        </w:rPr>
        <w:t xml:space="preserve"> ;</w:t>
      </w:r>
    </w:p>
    <w:p w14:paraId="5FBD7D78" w14:textId="77777777" w:rsidR="00CE6ECC" w:rsidRPr="009209EF" w:rsidRDefault="00CE6ECC" w:rsidP="009209EF">
      <w:pPr>
        <w:ind w:firstLine="720"/>
        <w:jc w:val="both"/>
        <w:rPr>
          <w:sz w:val="28"/>
          <w:szCs w:val="28"/>
        </w:rPr>
      </w:pPr>
      <w:r w:rsidRPr="009209EF">
        <w:rPr>
          <w:sz w:val="28"/>
          <w:szCs w:val="28"/>
        </w:rPr>
        <w:t>Навчальні видання: Методичні рекомендації та основні вимоги до структури, змісту та оформлення (2013) </w:t>
      </w:r>
    </w:p>
    <w:p w14:paraId="03835C2F" w14:textId="77777777" w:rsidR="00CE6ECC" w:rsidRPr="009209EF" w:rsidRDefault="0057713A" w:rsidP="009209EF">
      <w:pPr>
        <w:ind w:firstLine="720"/>
        <w:jc w:val="both"/>
        <w:rPr>
          <w:sz w:val="28"/>
          <w:szCs w:val="28"/>
        </w:rPr>
      </w:pPr>
      <w:hyperlink r:id="rId7" w:history="1">
        <w:r w:rsidR="00CE6ECC" w:rsidRPr="009209EF">
          <w:rPr>
            <w:rStyle w:val="a5"/>
            <w:sz w:val="28"/>
            <w:szCs w:val="28"/>
          </w:rPr>
          <w:t>https://nmv.pnu.edu.ua/wp-content/uploads/sites/118/2018/04/Navchalni-vydannia-Metodychni-rekomendatsii-ta-osnovni-vymohy-do-struktury-zmistu-ta-oformlennia-2013.pdf</w:t>
        </w:r>
      </w:hyperlink>
      <w:r w:rsidR="00CE6ECC" w:rsidRPr="009209EF">
        <w:rPr>
          <w:sz w:val="28"/>
          <w:szCs w:val="28"/>
        </w:rPr>
        <w:t xml:space="preserve"> ;</w:t>
      </w:r>
    </w:p>
    <w:p w14:paraId="617426A7" w14:textId="77777777" w:rsidR="00CE6ECC" w:rsidRPr="009209EF" w:rsidRDefault="00CE6ECC" w:rsidP="009209EF">
      <w:pPr>
        <w:ind w:firstLine="720"/>
        <w:jc w:val="both"/>
        <w:rPr>
          <w:sz w:val="28"/>
          <w:szCs w:val="28"/>
        </w:rPr>
      </w:pPr>
      <w:r w:rsidRPr="009209EF">
        <w:rPr>
          <w:sz w:val="28"/>
          <w:szCs w:val="28"/>
        </w:rPr>
        <w:t xml:space="preserve">Методичні рекомендації до змісту та організації самостійної роботи студентів (2013)  </w:t>
      </w:r>
    </w:p>
    <w:p w14:paraId="3FFBBB9F" w14:textId="77777777" w:rsidR="00CE6ECC" w:rsidRPr="009209EF" w:rsidRDefault="0057713A" w:rsidP="009209EF">
      <w:pPr>
        <w:rPr>
          <w:sz w:val="28"/>
          <w:szCs w:val="28"/>
        </w:rPr>
      </w:pPr>
      <w:hyperlink r:id="rId8" w:history="1">
        <w:r w:rsidR="00CE6ECC" w:rsidRPr="009209EF">
          <w:rPr>
            <w:rStyle w:val="a5"/>
            <w:sz w:val="28"/>
            <w:szCs w:val="28"/>
          </w:rPr>
          <w:t>https://nmv.pnu.edu.ua/wp-content/uploads/sites/118/2018/04/Metodychni-rekomendatsii-do-zmistu-ta-orhanizatsii-samostiinoi-roboty-studentiv-2013.pdf</w:t>
        </w:r>
      </w:hyperlink>
      <w:r w:rsidR="00CE6ECC" w:rsidRPr="009209EF">
        <w:rPr>
          <w:sz w:val="28"/>
          <w:szCs w:val="28"/>
        </w:rPr>
        <w:t xml:space="preserve"> .</w:t>
      </w:r>
    </w:p>
    <w:p w14:paraId="37598C44" w14:textId="77777777" w:rsidR="00CE6ECC" w:rsidRPr="009209EF" w:rsidRDefault="00CE6ECC" w:rsidP="009209EF">
      <w:pPr>
        <w:rPr>
          <w:sz w:val="28"/>
          <w:szCs w:val="28"/>
        </w:rPr>
      </w:pPr>
    </w:p>
    <w:p w14:paraId="0166EDD0" w14:textId="77777777" w:rsidR="00CE6ECC" w:rsidRPr="009209EF" w:rsidRDefault="00CE6ECC" w:rsidP="009209EF">
      <w:pPr>
        <w:rPr>
          <w:sz w:val="28"/>
          <w:szCs w:val="28"/>
        </w:rPr>
      </w:pPr>
      <w:r w:rsidRPr="009209EF">
        <w:rPr>
          <w:sz w:val="28"/>
          <w:szCs w:val="28"/>
        </w:rPr>
        <w:t>Рекомендовано для студентів   1</w:t>
      </w:r>
      <w:r w:rsidR="0059155B" w:rsidRPr="009209EF">
        <w:rPr>
          <w:sz w:val="28"/>
          <w:szCs w:val="28"/>
        </w:rPr>
        <w:t>-2</w:t>
      </w:r>
      <w:r w:rsidRPr="009209EF">
        <w:rPr>
          <w:sz w:val="28"/>
          <w:szCs w:val="28"/>
        </w:rPr>
        <w:t xml:space="preserve"> курсу ( </w:t>
      </w:r>
      <w:r w:rsidR="0059155B" w:rsidRPr="009209EF">
        <w:rPr>
          <w:sz w:val="28"/>
          <w:szCs w:val="28"/>
        </w:rPr>
        <w:t>1-3</w:t>
      </w:r>
      <w:r w:rsidRPr="009209EF">
        <w:rPr>
          <w:sz w:val="28"/>
          <w:szCs w:val="28"/>
        </w:rPr>
        <w:t xml:space="preserve"> семестр</w:t>
      </w:r>
      <w:r w:rsidR="0059155B" w:rsidRPr="009209EF">
        <w:rPr>
          <w:sz w:val="28"/>
          <w:szCs w:val="28"/>
        </w:rPr>
        <w:t>и</w:t>
      </w:r>
      <w:r w:rsidRPr="009209EF">
        <w:rPr>
          <w:sz w:val="28"/>
          <w:szCs w:val="28"/>
        </w:rPr>
        <w:t>)</w:t>
      </w:r>
    </w:p>
    <w:p w14:paraId="64BE079F" w14:textId="77777777" w:rsidR="00CE6ECC" w:rsidRPr="009209EF" w:rsidRDefault="00CE6ECC" w:rsidP="009209EF">
      <w:pPr>
        <w:rPr>
          <w:sz w:val="28"/>
          <w:szCs w:val="28"/>
        </w:rPr>
      </w:pPr>
    </w:p>
    <w:p w14:paraId="69374E67" w14:textId="77777777" w:rsidR="00CE6ECC" w:rsidRPr="009209EF" w:rsidRDefault="00CE6ECC" w:rsidP="009209EF">
      <w:pPr>
        <w:pStyle w:val="11"/>
        <w:spacing w:before="71" w:line="240" w:lineRule="auto"/>
        <w:rPr>
          <w:b w:val="0"/>
          <w:color w:val="FF0000"/>
          <w:sz w:val="28"/>
          <w:szCs w:val="28"/>
        </w:rPr>
      </w:pPr>
      <w:r w:rsidRPr="009209EF">
        <w:rPr>
          <w:b w:val="0"/>
          <w:sz w:val="28"/>
          <w:szCs w:val="28"/>
        </w:rPr>
        <w:t xml:space="preserve">Кількість кредитів </w:t>
      </w:r>
      <w:r w:rsidR="0059155B" w:rsidRPr="009209EF">
        <w:rPr>
          <w:b w:val="0"/>
          <w:sz w:val="28"/>
          <w:szCs w:val="28"/>
        </w:rPr>
        <w:t>– 9.</w:t>
      </w:r>
    </w:p>
    <w:p w14:paraId="09C7C373" w14:textId="77777777" w:rsidR="00CE6ECC" w:rsidRPr="009209EF" w:rsidRDefault="00CE6ECC" w:rsidP="009209EF">
      <w:pPr>
        <w:pStyle w:val="11"/>
        <w:spacing w:before="71" w:line="240" w:lineRule="auto"/>
        <w:rPr>
          <w:b w:val="0"/>
          <w:sz w:val="28"/>
          <w:szCs w:val="28"/>
        </w:rPr>
      </w:pPr>
      <w:r w:rsidRPr="009209EF">
        <w:rPr>
          <w:b w:val="0"/>
          <w:sz w:val="28"/>
          <w:szCs w:val="28"/>
        </w:rPr>
        <w:t>Лекцій</w:t>
      </w:r>
      <w:r w:rsidR="0059155B" w:rsidRPr="009209EF">
        <w:rPr>
          <w:b w:val="0"/>
          <w:sz w:val="28"/>
          <w:szCs w:val="28"/>
        </w:rPr>
        <w:t xml:space="preserve"> –</w:t>
      </w:r>
      <w:r w:rsidRPr="009209EF">
        <w:rPr>
          <w:b w:val="0"/>
          <w:sz w:val="28"/>
          <w:szCs w:val="28"/>
        </w:rPr>
        <w:t xml:space="preserve"> </w:t>
      </w:r>
      <w:r w:rsidR="0059155B" w:rsidRPr="009209EF">
        <w:rPr>
          <w:b w:val="0"/>
          <w:sz w:val="28"/>
          <w:szCs w:val="28"/>
        </w:rPr>
        <w:t xml:space="preserve">6  </w:t>
      </w:r>
      <w:r w:rsidRPr="009209EF">
        <w:rPr>
          <w:b w:val="0"/>
          <w:sz w:val="28"/>
          <w:szCs w:val="28"/>
        </w:rPr>
        <w:t>год</w:t>
      </w:r>
      <w:r w:rsidR="0059155B" w:rsidRPr="009209EF">
        <w:rPr>
          <w:b w:val="0"/>
          <w:sz w:val="28"/>
          <w:szCs w:val="28"/>
        </w:rPr>
        <w:t>.</w:t>
      </w:r>
    </w:p>
    <w:p w14:paraId="4FA1DA2F" w14:textId="77777777" w:rsidR="00CE6ECC" w:rsidRPr="009209EF" w:rsidRDefault="00CE6ECC" w:rsidP="009209EF">
      <w:pPr>
        <w:pStyle w:val="11"/>
        <w:spacing w:before="71" w:line="240" w:lineRule="auto"/>
        <w:rPr>
          <w:b w:val="0"/>
          <w:sz w:val="28"/>
          <w:szCs w:val="28"/>
        </w:rPr>
      </w:pPr>
      <w:r w:rsidRPr="009209EF">
        <w:rPr>
          <w:b w:val="0"/>
          <w:sz w:val="28"/>
          <w:szCs w:val="28"/>
        </w:rPr>
        <w:t>Практичних</w:t>
      </w:r>
      <w:r w:rsidR="0059155B" w:rsidRPr="009209EF">
        <w:rPr>
          <w:b w:val="0"/>
          <w:sz w:val="28"/>
          <w:szCs w:val="28"/>
        </w:rPr>
        <w:softHyphen/>
        <w:t xml:space="preserve"> – </w:t>
      </w:r>
      <w:r w:rsidRPr="009209EF">
        <w:rPr>
          <w:b w:val="0"/>
          <w:sz w:val="28"/>
          <w:szCs w:val="28"/>
        </w:rPr>
        <w:t xml:space="preserve"> </w:t>
      </w:r>
      <w:r w:rsidR="0059155B" w:rsidRPr="009209EF">
        <w:rPr>
          <w:b w:val="0"/>
          <w:sz w:val="28"/>
          <w:szCs w:val="28"/>
        </w:rPr>
        <w:t>8</w:t>
      </w:r>
      <w:r w:rsidRPr="009209EF">
        <w:rPr>
          <w:b w:val="0"/>
          <w:sz w:val="28"/>
          <w:szCs w:val="28"/>
        </w:rPr>
        <w:t>6 год</w:t>
      </w:r>
      <w:r w:rsidR="0059155B" w:rsidRPr="009209EF">
        <w:rPr>
          <w:b w:val="0"/>
          <w:sz w:val="28"/>
          <w:szCs w:val="28"/>
        </w:rPr>
        <w:t>.</w:t>
      </w:r>
    </w:p>
    <w:p w14:paraId="0F3C1AE3" w14:textId="77777777" w:rsidR="00CE6ECC" w:rsidRPr="009209EF" w:rsidRDefault="00CE6ECC" w:rsidP="009209EF">
      <w:pPr>
        <w:pStyle w:val="11"/>
        <w:spacing w:before="71" w:line="240" w:lineRule="auto"/>
        <w:rPr>
          <w:b w:val="0"/>
          <w:sz w:val="28"/>
          <w:szCs w:val="28"/>
        </w:rPr>
      </w:pPr>
      <w:r w:rsidRPr="009209EF">
        <w:rPr>
          <w:b w:val="0"/>
          <w:sz w:val="28"/>
          <w:szCs w:val="28"/>
        </w:rPr>
        <w:t xml:space="preserve">Самостійна робота студентів – </w:t>
      </w:r>
      <w:r w:rsidR="0059155B" w:rsidRPr="009209EF">
        <w:rPr>
          <w:b w:val="0"/>
          <w:sz w:val="28"/>
          <w:szCs w:val="28"/>
        </w:rPr>
        <w:t>178</w:t>
      </w:r>
      <w:r w:rsidRPr="009209EF">
        <w:rPr>
          <w:b w:val="0"/>
          <w:color w:val="FF0000"/>
          <w:sz w:val="28"/>
          <w:szCs w:val="28"/>
        </w:rPr>
        <w:t xml:space="preserve"> </w:t>
      </w:r>
      <w:r w:rsidRPr="009209EF">
        <w:rPr>
          <w:b w:val="0"/>
          <w:sz w:val="28"/>
          <w:szCs w:val="28"/>
        </w:rPr>
        <w:t>год</w:t>
      </w:r>
      <w:r w:rsidR="0059155B" w:rsidRPr="009209EF">
        <w:rPr>
          <w:b w:val="0"/>
          <w:sz w:val="28"/>
          <w:szCs w:val="28"/>
        </w:rPr>
        <w:t>.</w:t>
      </w:r>
    </w:p>
    <w:p w14:paraId="0FE039D4" w14:textId="77777777" w:rsidR="00622095" w:rsidRPr="009209EF" w:rsidRDefault="00CE6ECC" w:rsidP="009209EF">
      <w:pPr>
        <w:rPr>
          <w:b/>
          <w:iCs/>
          <w:sz w:val="28"/>
          <w:szCs w:val="28"/>
          <w:lang w:val="ru-RU"/>
        </w:rPr>
      </w:pPr>
      <w:r w:rsidRPr="009209EF">
        <w:rPr>
          <w:sz w:val="28"/>
          <w:szCs w:val="28"/>
        </w:rPr>
        <w:br w:type="column"/>
      </w:r>
      <w:r w:rsidR="00131592" w:rsidRPr="009209EF">
        <w:rPr>
          <w:bCs/>
          <w:sz w:val="28"/>
          <w:szCs w:val="28"/>
        </w:rPr>
        <w:lastRenderedPageBreak/>
        <w:t>Тема 3.</w:t>
      </w:r>
      <w:r w:rsidR="00131592" w:rsidRPr="009209EF">
        <w:rPr>
          <w:b/>
          <w:bCs/>
          <w:sz w:val="28"/>
          <w:szCs w:val="28"/>
        </w:rPr>
        <w:t xml:space="preserve"> </w:t>
      </w:r>
      <w:r w:rsidR="00622095" w:rsidRPr="009209EF">
        <w:rPr>
          <w:b/>
          <w:color w:val="000000"/>
          <w:sz w:val="28"/>
          <w:szCs w:val="28"/>
        </w:rPr>
        <w:t xml:space="preserve">«КОНСТРУЮВАННЯ ЖІНОЧИХ ПОЯСНИХ </w:t>
      </w:r>
      <w:r w:rsidR="00622095" w:rsidRPr="009209EF">
        <w:rPr>
          <w:b/>
          <w:iCs/>
          <w:sz w:val="28"/>
          <w:szCs w:val="28"/>
        </w:rPr>
        <w:t xml:space="preserve">ШВЕЙНИХ ВИРОБІВ . Конструювання спідниць» </w:t>
      </w:r>
    </w:p>
    <w:p w14:paraId="281738CF" w14:textId="77777777" w:rsidR="00131592" w:rsidRPr="009209EF" w:rsidRDefault="00131592" w:rsidP="009209EF">
      <w:pPr>
        <w:pStyle w:val="a6"/>
        <w:spacing w:before="0" w:beforeAutospacing="0" w:after="0" w:afterAutospacing="0"/>
        <w:ind w:firstLine="142"/>
        <w:jc w:val="both"/>
        <w:rPr>
          <w:b/>
          <w:sz w:val="28"/>
          <w:szCs w:val="28"/>
          <w:lang w:val="uk-UA"/>
        </w:rPr>
      </w:pPr>
    </w:p>
    <w:p w14:paraId="1DEB18EB" w14:textId="77777777" w:rsidR="00622095" w:rsidRPr="009209EF" w:rsidRDefault="00622095" w:rsidP="009209EF">
      <w:pPr>
        <w:pStyle w:val="a6"/>
        <w:spacing w:before="0" w:beforeAutospacing="0" w:after="0" w:afterAutospacing="0"/>
        <w:ind w:firstLine="142"/>
        <w:jc w:val="both"/>
        <w:rPr>
          <w:b/>
          <w:sz w:val="28"/>
          <w:szCs w:val="28"/>
          <w:lang w:val="uk-UA"/>
        </w:rPr>
      </w:pPr>
      <w:r w:rsidRPr="009209EF">
        <w:rPr>
          <w:b/>
          <w:sz w:val="28"/>
          <w:szCs w:val="28"/>
          <w:lang w:val="uk-UA"/>
        </w:rPr>
        <w:t xml:space="preserve">Практичні заняття </w:t>
      </w:r>
      <w:r w:rsidR="003178AF" w:rsidRPr="009209EF">
        <w:rPr>
          <w:b/>
          <w:sz w:val="28"/>
          <w:szCs w:val="28"/>
          <w:lang w:val="uk-UA"/>
        </w:rPr>
        <w:t>6</w:t>
      </w:r>
      <w:r w:rsidRPr="009209EF">
        <w:rPr>
          <w:b/>
          <w:sz w:val="28"/>
          <w:szCs w:val="28"/>
          <w:lang w:val="uk-UA"/>
        </w:rPr>
        <w:t xml:space="preserve"> год.</w:t>
      </w:r>
    </w:p>
    <w:p w14:paraId="5F27C04B" w14:textId="77777777" w:rsidR="00622095" w:rsidRPr="009209EF" w:rsidRDefault="00622095" w:rsidP="009209EF">
      <w:pPr>
        <w:pStyle w:val="a6"/>
        <w:spacing w:before="0" w:beforeAutospacing="0" w:after="0" w:afterAutospacing="0"/>
        <w:ind w:firstLine="142"/>
        <w:jc w:val="both"/>
        <w:rPr>
          <w:b/>
          <w:sz w:val="28"/>
          <w:szCs w:val="28"/>
          <w:lang w:val="uk-UA"/>
        </w:rPr>
      </w:pPr>
    </w:p>
    <w:p w14:paraId="1308DDAF" w14:textId="77777777" w:rsidR="00D7122D" w:rsidRPr="009209EF" w:rsidRDefault="00131592" w:rsidP="009209EF">
      <w:pPr>
        <w:pStyle w:val="a6"/>
        <w:spacing w:before="0" w:beforeAutospacing="0" w:after="0" w:afterAutospacing="0"/>
        <w:ind w:firstLine="709"/>
        <w:jc w:val="both"/>
        <w:rPr>
          <w:sz w:val="28"/>
          <w:szCs w:val="28"/>
          <w:lang w:val="uk-UA"/>
        </w:rPr>
      </w:pPr>
      <w:r w:rsidRPr="009209EF">
        <w:rPr>
          <w:b/>
          <w:sz w:val="28"/>
          <w:szCs w:val="28"/>
          <w:lang w:val="uk-UA"/>
        </w:rPr>
        <w:t>План.</w:t>
      </w:r>
      <w:r w:rsidRPr="009209EF">
        <w:rPr>
          <w:sz w:val="28"/>
          <w:szCs w:val="28"/>
          <w:lang w:val="uk-UA"/>
        </w:rPr>
        <w:t xml:space="preserve"> </w:t>
      </w:r>
      <w:r w:rsidR="00622095" w:rsidRPr="009209EF">
        <w:rPr>
          <w:bCs/>
          <w:sz w:val="28"/>
          <w:szCs w:val="28"/>
        </w:rPr>
        <w:t>Характеристика типової конструкції жіночого поясного одягу.</w:t>
      </w:r>
      <w:r w:rsidRPr="009209EF">
        <w:rPr>
          <w:sz w:val="28"/>
          <w:szCs w:val="28"/>
          <w:lang w:val="uk-UA"/>
        </w:rPr>
        <w:t>Мірні ознаки та прибавки на вільне облягання. Розрахунок та побудова креслення основи прямої двошовної спідниці. Розрахунок та побудова креслення основи спідниць конічної форми  («сонце», «напівсонце») спідниці  з клинів і «годе», спідниці в складку.</w:t>
      </w:r>
    </w:p>
    <w:p w14:paraId="562D2D48" w14:textId="77777777" w:rsidR="00622095" w:rsidRPr="009209EF" w:rsidRDefault="00622095" w:rsidP="009209EF">
      <w:pPr>
        <w:pStyle w:val="a6"/>
        <w:spacing w:before="0" w:beforeAutospacing="0" w:after="0" w:afterAutospacing="0"/>
        <w:ind w:firstLine="709"/>
        <w:jc w:val="both"/>
        <w:rPr>
          <w:sz w:val="28"/>
          <w:szCs w:val="28"/>
          <w:lang w:val="uk-UA"/>
        </w:rPr>
      </w:pPr>
      <w:r w:rsidRPr="009209EF">
        <w:rPr>
          <w:b/>
          <w:bCs/>
          <w:sz w:val="28"/>
          <w:szCs w:val="28"/>
        </w:rPr>
        <w:t>Пояснення теми</w:t>
      </w:r>
      <w:r w:rsidR="00D7122D" w:rsidRPr="009209EF">
        <w:rPr>
          <w:b/>
          <w:bCs/>
          <w:sz w:val="28"/>
          <w:szCs w:val="28"/>
        </w:rPr>
        <w:t xml:space="preserve">. </w:t>
      </w:r>
      <w:r w:rsidRPr="009209EF">
        <w:rPr>
          <w:sz w:val="28"/>
          <w:szCs w:val="28"/>
        </w:rPr>
        <w:t>Аналогічно до плечового одягу зовнішня форма поясного одягу визначається силуетом та членуваннями. До основних деталей спідниці, що найчастіше приймається за основу, – передня та задня половинка спідниці. Конструктивні або антропометричні точки – різко виділені на поверхні тіла точки, які утворені кістковими виступами чи западинами або жировими відкладеннями. За допомогою цих точок легко визначити розмірні ознаки.</w:t>
      </w:r>
    </w:p>
    <w:p w14:paraId="1E2F1187" w14:textId="77777777" w:rsidR="00622095" w:rsidRPr="009209EF" w:rsidRDefault="00622095" w:rsidP="009209EF">
      <w:pPr>
        <w:ind w:firstLine="709"/>
        <w:jc w:val="both"/>
        <w:rPr>
          <w:sz w:val="28"/>
          <w:szCs w:val="28"/>
        </w:rPr>
      </w:pPr>
      <w:r w:rsidRPr="009209EF">
        <w:rPr>
          <w:i/>
          <w:iCs/>
          <w:sz w:val="28"/>
          <w:szCs w:val="28"/>
        </w:rPr>
        <w:t>Основними конструктивними точками при побудові поясного одягу є:</w:t>
      </w:r>
    </w:p>
    <w:p w14:paraId="0EC030E0" w14:textId="77777777" w:rsidR="00622095" w:rsidRPr="009209EF" w:rsidRDefault="00622095" w:rsidP="009209EF">
      <w:pPr>
        <w:widowControl/>
        <w:numPr>
          <w:ilvl w:val="0"/>
          <w:numId w:val="1"/>
        </w:numPr>
        <w:autoSpaceDE/>
        <w:ind w:left="0" w:firstLine="709"/>
        <w:jc w:val="both"/>
        <w:rPr>
          <w:sz w:val="28"/>
          <w:szCs w:val="28"/>
        </w:rPr>
      </w:pPr>
      <w:r w:rsidRPr="009209EF">
        <w:rPr>
          <w:sz w:val="28"/>
          <w:szCs w:val="28"/>
        </w:rPr>
        <w:t>центр талії спереду – на найвужчому місці фігури по лінії талії;</w:t>
      </w:r>
    </w:p>
    <w:p w14:paraId="7E1FCA20" w14:textId="77777777" w:rsidR="00622095" w:rsidRPr="009209EF" w:rsidRDefault="00622095" w:rsidP="009209EF">
      <w:pPr>
        <w:widowControl/>
        <w:numPr>
          <w:ilvl w:val="0"/>
          <w:numId w:val="1"/>
        </w:numPr>
        <w:autoSpaceDE/>
        <w:ind w:left="0" w:firstLine="709"/>
        <w:jc w:val="both"/>
        <w:rPr>
          <w:sz w:val="28"/>
          <w:szCs w:val="28"/>
        </w:rPr>
      </w:pPr>
      <w:r w:rsidRPr="009209EF">
        <w:rPr>
          <w:sz w:val="28"/>
          <w:szCs w:val="28"/>
        </w:rPr>
        <w:t>точка впадин талії – на найбільшій глибині збоку на лінії талії;</w:t>
      </w:r>
    </w:p>
    <w:p w14:paraId="249A3C24" w14:textId="77777777" w:rsidR="00622095" w:rsidRPr="009209EF" w:rsidRDefault="00622095" w:rsidP="009209EF">
      <w:pPr>
        <w:widowControl/>
        <w:numPr>
          <w:ilvl w:val="0"/>
          <w:numId w:val="1"/>
        </w:numPr>
        <w:autoSpaceDE/>
        <w:ind w:left="0" w:firstLine="709"/>
        <w:jc w:val="both"/>
        <w:rPr>
          <w:sz w:val="28"/>
          <w:szCs w:val="28"/>
        </w:rPr>
      </w:pPr>
      <w:r w:rsidRPr="009209EF">
        <w:rPr>
          <w:sz w:val="28"/>
          <w:szCs w:val="28"/>
        </w:rPr>
        <w:t>найбільша випуклість живота – посередині фігури в місці найбільшої випуклості;</w:t>
      </w:r>
    </w:p>
    <w:p w14:paraId="4C01F723" w14:textId="77777777" w:rsidR="00622095" w:rsidRPr="009209EF" w:rsidRDefault="00622095" w:rsidP="009209EF">
      <w:pPr>
        <w:widowControl/>
        <w:numPr>
          <w:ilvl w:val="0"/>
          <w:numId w:val="1"/>
        </w:numPr>
        <w:autoSpaceDE/>
        <w:ind w:left="0" w:firstLine="709"/>
        <w:jc w:val="both"/>
        <w:rPr>
          <w:sz w:val="28"/>
          <w:szCs w:val="28"/>
        </w:rPr>
      </w:pPr>
      <w:r w:rsidRPr="009209EF">
        <w:rPr>
          <w:sz w:val="28"/>
          <w:szCs w:val="28"/>
        </w:rPr>
        <w:t>центр колінної чашечки – виступ колінної кістки;</w:t>
      </w:r>
    </w:p>
    <w:p w14:paraId="0272CD30" w14:textId="77777777" w:rsidR="00622095" w:rsidRPr="009209EF" w:rsidRDefault="00622095" w:rsidP="009209EF">
      <w:pPr>
        <w:jc w:val="both"/>
        <w:rPr>
          <w:sz w:val="28"/>
          <w:szCs w:val="28"/>
        </w:rPr>
      </w:pPr>
      <w:r w:rsidRPr="009209EF">
        <w:rPr>
          <w:i/>
          <w:iCs/>
          <w:sz w:val="28"/>
          <w:szCs w:val="28"/>
        </w:rPr>
        <w:t>Також користуються деякими конструктивними поясами:</w:t>
      </w:r>
    </w:p>
    <w:p w14:paraId="09366B41" w14:textId="77777777" w:rsidR="00622095" w:rsidRPr="009209EF" w:rsidRDefault="00622095" w:rsidP="009209EF">
      <w:pPr>
        <w:widowControl/>
        <w:numPr>
          <w:ilvl w:val="0"/>
          <w:numId w:val="2"/>
        </w:numPr>
        <w:autoSpaceDE/>
        <w:ind w:left="0" w:firstLine="709"/>
        <w:jc w:val="both"/>
        <w:rPr>
          <w:sz w:val="28"/>
          <w:szCs w:val="28"/>
        </w:rPr>
      </w:pPr>
      <w:r w:rsidRPr="009209EF">
        <w:rPr>
          <w:sz w:val="28"/>
          <w:szCs w:val="28"/>
        </w:rPr>
        <w:t>Талієвий – місце найбільш поширеного з’єднання одягу; знаходиться на рівні талії.</w:t>
      </w:r>
    </w:p>
    <w:p w14:paraId="07BD54AA" w14:textId="77777777" w:rsidR="00622095" w:rsidRPr="009209EF" w:rsidRDefault="00622095" w:rsidP="009209EF">
      <w:pPr>
        <w:widowControl/>
        <w:numPr>
          <w:ilvl w:val="0"/>
          <w:numId w:val="2"/>
        </w:numPr>
        <w:autoSpaceDE/>
        <w:ind w:left="0" w:firstLine="709"/>
        <w:jc w:val="both"/>
        <w:rPr>
          <w:sz w:val="28"/>
          <w:szCs w:val="28"/>
        </w:rPr>
      </w:pPr>
      <w:r w:rsidRPr="009209EF">
        <w:rPr>
          <w:sz w:val="28"/>
          <w:szCs w:val="28"/>
        </w:rPr>
        <w:t>Стегновий – один з основних при проектуванні поясних виробів; проходить через виступаючі точки стегон.</w:t>
      </w:r>
    </w:p>
    <w:p w14:paraId="0565C323" w14:textId="77777777" w:rsidR="00622095" w:rsidRPr="009209EF" w:rsidRDefault="00622095" w:rsidP="009209EF">
      <w:pPr>
        <w:widowControl/>
        <w:numPr>
          <w:ilvl w:val="0"/>
          <w:numId w:val="2"/>
        </w:numPr>
        <w:autoSpaceDE/>
        <w:ind w:left="0" w:firstLine="709"/>
        <w:jc w:val="both"/>
        <w:rPr>
          <w:sz w:val="28"/>
          <w:szCs w:val="28"/>
        </w:rPr>
      </w:pPr>
      <w:r w:rsidRPr="009209EF">
        <w:rPr>
          <w:sz w:val="28"/>
          <w:szCs w:val="28"/>
        </w:rPr>
        <w:t>Сідничний – або так звана підсіднична складка; використовується для проектування білизни, шортів.</w:t>
      </w:r>
    </w:p>
    <w:p w14:paraId="2BFBC194" w14:textId="77777777" w:rsidR="00622095" w:rsidRPr="009209EF" w:rsidRDefault="00622095" w:rsidP="009209EF">
      <w:pPr>
        <w:widowControl/>
        <w:numPr>
          <w:ilvl w:val="0"/>
          <w:numId w:val="2"/>
        </w:numPr>
        <w:autoSpaceDE/>
        <w:ind w:left="0" w:firstLine="709"/>
        <w:jc w:val="both"/>
        <w:rPr>
          <w:sz w:val="28"/>
          <w:szCs w:val="28"/>
        </w:rPr>
      </w:pPr>
      <w:r w:rsidRPr="009209EF">
        <w:rPr>
          <w:sz w:val="28"/>
          <w:szCs w:val="28"/>
        </w:rPr>
        <w:t>Колінний - проходить через колінну антропометричну точку; використовується для визначення довжини виробу.</w:t>
      </w:r>
    </w:p>
    <w:p w14:paraId="743E0F9D" w14:textId="77777777" w:rsidR="00622095" w:rsidRPr="009209EF" w:rsidRDefault="00622095" w:rsidP="009209EF">
      <w:pPr>
        <w:widowControl/>
        <w:numPr>
          <w:ilvl w:val="0"/>
          <w:numId w:val="2"/>
        </w:numPr>
        <w:autoSpaceDE/>
        <w:ind w:left="0" w:firstLine="709"/>
        <w:jc w:val="both"/>
        <w:rPr>
          <w:sz w:val="28"/>
          <w:szCs w:val="28"/>
        </w:rPr>
      </w:pPr>
      <w:r w:rsidRPr="009209EF">
        <w:rPr>
          <w:sz w:val="28"/>
          <w:szCs w:val="28"/>
        </w:rPr>
        <w:t>Гомілковий – проходить посередині гомілки; використовується для визначення ширини трикотажних виробів, при побудові брюк, що щільно прилягають до ноги.</w:t>
      </w:r>
    </w:p>
    <w:p w14:paraId="0BE9E839" w14:textId="77777777" w:rsidR="00622095" w:rsidRPr="009209EF" w:rsidRDefault="00622095" w:rsidP="009209EF">
      <w:pPr>
        <w:widowControl/>
        <w:numPr>
          <w:ilvl w:val="0"/>
          <w:numId w:val="2"/>
        </w:numPr>
        <w:autoSpaceDE/>
        <w:ind w:left="0" w:firstLine="709"/>
        <w:jc w:val="both"/>
        <w:rPr>
          <w:sz w:val="28"/>
          <w:szCs w:val="28"/>
        </w:rPr>
      </w:pPr>
      <w:r w:rsidRPr="009209EF">
        <w:rPr>
          <w:sz w:val="28"/>
          <w:szCs w:val="28"/>
        </w:rPr>
        <w:t>Надступневий – також використовується для визначення ширини виробу на цьому рівні.</w:t>
      </w:r>
    </w:p>
    <w:p w14:paraId="277E770D" w14:textId="77777777" w:rsidR="00622095" w:rsidRPr="009209EF" w:rsidRDefault="00622095" w:rsidP="009209EF">
      <w:pPr>
        <w:pStyle w:val="a6"/>
        <w:spacing w:before="0" w:beforeAutospacing="0" w:after="0" w:afterAutospacing="0"/>
        <w:ind w:firstLine="709"/>
        <w:jc w:val="both"/>
        <w:rPr>
          <w:sz w:val="28"/>
          <w:szCs w:val="28"/>
        </w:rPr>
      </w:pPr>
      <w:r w:rsidRPr="009209EF">
        <w:rPr>
          <w:sz w:val="28"/>
          <w:szCs w:val="28"/>
        </w:rPr>
        <w:t xml:space="preserve">Значення вимірів беруть відповідно до ОСТ 17-326-81 “Вироби швейні, трикотажні, хутряні. Типові фігури жінок. Розмірні ознаки для проектування одягу”. Конструктивні збільшення для даного виду поясного виробу передбачаються до напівобхватів стегон Пб і талії Пт. Основним збільшенням, що визначає форму спідниці, є Пб. При побудові креслення конструкції спідниці з выточками по лінії талії Пб беруть 2-4 см. Прибавка до напівобхвату талії є стабільною й звичайно вона дорівнює 1см. Основні розміри конструкції прямої спідниці визначаються при побудові креслення основи виробу. Вертикаль Т (див. малюнок) визначає положення середини заднього полотнища спідниці, горизонталь Т - рівень лінії талії. Щодо лінії талії визначають </w:t>
      </w:r>
      <w:r w:rsidRPr="009209EF">
        <w:rPr>
          <w:sz w:val="28"/>
          <w:szCs w:val="28"/>
        </w:rPr>
        <w:lastRenderedPageBreak/>
        <w:t>положення лінії стегон і низу: ТБ=0,5Дт.с.; ТН =Дт.к. + м (де м - величина, що визначає рівень низу спідниці щодо колін відповідно до вимог моди, комплекцією фігури і її віковою характеристикою). Ширина спідниці по лінії стегон - основний вимір спідниці: ББ</w:t>
      </w:r>
      <w:r w:rsidRPr="009209EF">
        <w:rPr>
          <w:sz w:val="28"/>
          <w:szCs w:val="28"/>
          <w:vertAlign w:val="subscript"/>
        </w:rPr>
        <w:t>1</w:t>
      </w:r>
      <w:r w:rsidRPr="009209EF">
        <w:rPr>
          <w:sz w:val="28"/>
          <w:szCs w:val="28"/>
        </w:rPr>
        <w:t xml:space="preserve"> = Сб+Пб. Вертикаль Б</w:t>
      </w:r>
      <w:r w:rsidRPr="009209EF">
        <w:rPr>
          <w:sz w:val="28"/>
          <w:szCs w:val="28"/>
          <w:vertAlign w:val="subscript"/>
        </w:rPr>
        <w:t>1</w:t>
      </w:r>
      <w:r w:rsidRPr="009209EF">
        <w:rPr>
          <w:sz w:val="28"/>
          <w:szCs w:val="28"/>
        </w:rPr>
        <w:t xml:space="preserve"> визначає положення середини переднього полотнища спідниці. Перетинання цієї вертикалі з горизонталлю Т позначають крапкою Т</w:t>
      </w:r>
      <w:r w:rsidRPr="009209EF">
        <w:rPr>
          <w:sz w:val="28"/>
          <w:szCs w:val="28"/>
          <w:vertAlign w:val="subscript"/>
        </w:rPr>
        <w:t>1</w:t>
      </w:r>
      <w:r w:rsidRPr="009209EF">
        <w:rPr>
          <w:sz w:val="28"/>
          <w:szCs w:val="28"/>
        </w:rPr>
        <w:t>, а з лінією низу Н</w:t>
      </w:r>
      <w:r w:rsidRPr="009209EF">
        <w:rPr>
          <w:sz w:val="28"/>
          <w:szCs w:val="28"/>
          <w:vertAlign w:val="subscript"/>
        </w:rPr>
        <w:t>1</w:t>
      </w:r>
      <w:r w:rsidRPr="009209EF">
        <w:rPr>
          <w:sz w:val="28"/>
          <w:szCs w:val="28"/>
        </w:rPr>
        <w:t xml:space="preserve">. Бічний шов у спідницях розташовують посередині ширини спідниці (якщо спідниця складається із шести й більше клинів) або трохи зміщеним убік середини заднього полотнища (приблизно на 2см). Якщо спідниця є складовою частиною костюма, то розташування бічного шва, виточок, складок пов'язане з розташуванням конструктивних ліній і швів на жакеті. У спідниці як самостійному виді виробу положення бічного шва визначається розрахунком ширини заднього полотнища на рівні стегон по формулі: </w:t>
      </w:r>
    </w:p>
    <w:p w14:paraId="39A9E4DF" w14:textId="77777777" w:rsidR="00622095" w:rsidRPr="009209EF" w:rsidRDefault="00622095" w:rsidP="009209EF">
      <w:pPr>
        <w:pStyle w:val="a6"/>
        <w:spacing w:before="0" w:beforeAutospacing="0" w:after="0" w:afterAutospacing="0"/>
        <w:ind w:firstLine="709"/>
        <w:jc w:val="both"/>
        <w:rPr>
          <w:sz w:val="28"/>
          <w:szCs w:val="28"/>
        </w:rPr>
      </w:pPr>
      <w:r w:rsidRPr="009209EF">
        <w:rPr>
          <w:sz w:val="28"/>
          <w:szCs w:val="28"/>
        </w:rPr>
        <w:t>ББ</w:t>
      </w:r>
      <w:r w:rsidRPr="009209EF">
        <w:rPr>
          <w:sz w:val="28"/>
          <w:szCs w:val="28"/>
          <w:vertAlign w:val="subscript"/>
        </w:rPr>
        <w:t>2</w:t>
      </w:r>
      <w:r w:rsidRPr="009209EF">
        <w:rPr>
          <w:sz w:val="28"/>
          <w:szCs w:val="28"/>
        </w:rPr>
        <w:t>=0,5 (Сст+Пб)-1.</w:t>
      </w:r>
    </w:p>
    <w:p w14:paraId="45BE0CDD" w14:textId="77777777" w:rsidR="00622095" w:rsidRPr="009209EF" w:rsidRDefault="00622095" w:rsidP="009209EF">
      <w:pPr>
        <w:pStyle w:val="a6"/>
        <w:spacing w:before="0" w:beforeAutospacing="0" w:after="0" w:afterAutospacing="0"/>
        <w:ind w:firstLine="709"/>
        <w:jc w:val="both"/>
        <w:rPr>
          <w:sz w:val="28"/>
          <w:szCs w:val="28"/>
        </w:rPr>
      </w:pPr>
      <w:r w:rsidRPr="009209EF">
        <w:rPr>
          <w:sz w:val="28"/>
          <w:szCs w:val="28"/>
        </w:rPr>
        <w:t>Перетинання вертикалі Б</w:t>
      </w:r>
      <w:r w:rsidRPr="009209EF">
        <w:rPr>
          <w:sz w:val="28"/>
          <w:szCs w:val="28"/>
          <w:vertAlign w:val="subscript"/>
        </w:rPr>
        <w:t>2</w:t>
      </w:r>
      <w:r w:rsidRPr="009209EF">
        <w:rPr>
          <w:sz w:val="28"/>
          <w:szCs w:val="28"/>
        </w:rPr>
        <w:t xml:space="preserve"> з горизонталлю Т позначають крапкою T</w:t>
      </w:r>
      <w:r w:rsidRPr="009209EF">
        <w:rPr>
          <w:sz w:val="28"/>
          <w:szCs w:val="28"/>
          <w:vertAlign w:val="subscript"/>
        </w:rPr>
        <w:t>2</w:t>
      </w:r>
      <w:r w:rsidRPr="009209EF">
        <w:rPr>
          <w:sz w:val="28"/>
          <w:szCs w:val="28"/>
        </w:rPr>
        <w:t>, а з лінією низу - Н</w:t>
      </w:r>
      <w:r w:rsidRPr="009209EF">
        <w:rPr>
          <w:sz w:val="28"/>
          <w:szCs w:val="28"/>
          <w:vertAlign w:val="subscript"/>
        </w:rPr>
        <w:t>2</w:t>
      </w:r>
      <w:r w:rsidRPr="009209EF">
        <w:rPr>
          <w:sz w:val="28"/>
          <w:szCs w:val="28"/>
        </w:rPr>
        <w:t>. Потім визначають положення крапок T'</w:t>
      </w:r>
      <w:r w:rsidRPr="009209EF">
        <w:rPr>
          <w:sz w:val="28"/>
          <w:szCs w:val="28"/>
          <w:vertAlign w:val="subscript"/>
        </w:rPr>
        <w:t>2</w:t>
      </w:r>
      <w:r w:rsidRPr="009209EF">
        <w:rPr>
          <w:sz w:val="28"/>
          <w:szCs w:val="28"/>
        </w:rPr>
        <w:t xml:space="preserve"> і Т'</w:t>
      </w:r>
      <w:r w:rsidRPr="009209EF">
        <w:rPr>
          <w:sz w:val="28"/>
          <w:szCs w:val="28"/>
          <w:vertAlign w:val="subscript"/>
        </w:rPr>
        <w:t>1</w:t>
      </w:r>
      <w:r w:rsidRPr="009209EF">
        <w:rPr>
          <w:sz w:val="28"/>
          <w:szCs w:val="28"/>
        </w:rPr>
        <w:t xml:space="preserve"> по наступних формулах: Т</w:t>
      </w:r>
      <w:r w:rsidRPr="009209EF">
        <w:rPr>
          <w:sz w:val="28"/>
          <w:szCs w:val="28"/>
          <w:vertAlign w:val="subscript"/>
        </w:rPr>
        <w:t>2</w:t>
      </w:r>
      <w:r w:rsidRPr="009209EF">
        <w:rPr>
          <w:sz w:val="28"/>
          <w:szCs w:val="28"/>
        </w:rPr>
        <w:t>Т'</w:t>
      </w:r>
      <w:r w:rsidRPr="009209EF">
        <w:rPr>
          <w:sz w:val="28"/>
          <w:szCs w:val="28"/>
          <w:vertAlign w:val="subscript"/>
        </w:rPr>
        <w:t>2</w:t>
      </w:r>
      <w:r w:rsidRPr="009209EF">
        <w:rPr>
          <w:sz w:val="28"/>
          <w:szCs w:val="28"/>
        </w:rPr>
        <w:t xml:space="preserve"> = Дсб – Вл.т.; Т</w:t>
      </w:r>
      <w:r w:rsidRPr="009209EF">
        <w:rPr>
          <w:sz w:val="28"/>
          <w:szCs w:val="28"/>
          <w:vertAlign w:val="subscript"/>
        </w:rPr>
        <w:t>1</w:t>
      </w:r>
      <w:r w:rsidRPr="009209EF">
        <w:rPr>
          <w:sz w:val="28"/>
          <w:szCs w:val="28"/>
        </w:rPr>
        <w:t>Т'</w:t>
      </w:r>
      <w:r w:rsidRPr="009209EF">
        <w:rPr>
          <w:sz w:val="28"/>
          <w:szCs w:val="28"/>
          <w:vertAlign w:val="subscript"/>
        </w:rPr>
        <w:t>1</w:t>
      </w:r>
      <w:r w:rsidRPr="009209EF">
        <w:rPr>
          <w:sz w:val="28"/>
          <w:szCs w:val="28"/>
        </w:rPr>
        <w:t xml:space="preserve"> =Дсп - Вл.т.</w:t>
      </w:r>
    </w:p>
    <w:p w14:paraId="27004990" w14:textId="77777777" w:rsidR="00622095" w:rsidRPr="009209EF" w:rsidRDefault="00D7122D" w:rsidP="009209EF">
      <w:pPr>
        <w:pStyle w:val="a6"/>
        <w:spacing w:before="0" w:beforeAutospacing="0" w:after="0" w:afterAutospacing="0"/>
        <w:ind w:firstLine="709"/>
        <w:jc w:val="both"/>
        <w:rPr>
          <w:sz w:val="28"/>
          <w:szCs w:val="28"/>
        </w:rPr>
      </w:pPr>
      <w:r w:rsidRPr="009209EF">
        <w:rPr>
          <w:noProof/>
          <w:sz w:val="28"/>
          <w:szCs w:val="28"/>
          <w:lang w:val="uk-UA" w:eastAsia="uk-UA"/>
        </w:rPr>
        <w:drawing>
          <wp:anchor distT="0" distB="0" distL="114300" distR="114300" simplePos="0" relativeHeight="251659264" behindDoc="0" locked="0" layoutInCell="1" allowOverlap="1" wp14:anchorId="6FAF71C9" wp14:editId="38AD10F3">
            <wp:simplePos x="0" y="0"/>
            <wp:positionH relativeFrom="column">
              <wp:posOffset>138430</wp:posOffset>
            </wp:positionH>
            <wp:positionV relativeFrom="paragraph">
              <wp:posOffset>149860</wp:posOffset>
            </wp:positionV>
            <wp:extent cx="1714500" cy="2019300"/>
            <wp:effectExtent l="19050" t="0" r="0" b="0"/>
            <wp:wrapThrough wrapText="bothSides">
              <wp:wrapPolygon edited="0">
                <wp:start x="-240" y="0"/>
                <wp:lineTo x="-240" y="21396"/>
                <wp:lineTo x="21600" y="21396"/>
                <wp:lineTo x="21600" y="0"/>
                <wp:lineTo x="-240" y="0"/>
              </wp:wrapPolygon>
            </wp:wrapThrough>
            <wp:docPr id="45" name="Рисунок 1" descr="C:\Users\Користувач\Desktop\спідниці\image-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ристувач\Desktop\спідниці\image-84.jpg"/>
                    <pic:cNvPicPr>
                      <a:picLocks noChangeAspect="1" noChangeArrowheads="1"/>
                    </pic:cNvPicPr>
                  </pic:nvPicPr>
                  <pic:blipFill>
                    <a:blip r:embed="rId9" cstate="print"/>
                    <a:srcRect/>
                    <a:stretch>
                      <a:fillRect/>
                    </a:stretch>
                  </pic:blipFill>
                  <pic:spPr bwMode="auto">
                    <a:xfrm>
                      <a:off x="0" y="0"/>
                      <a:ext cx="1714500" cy="2019300"/>
                    </a:xfrm>
                    <a:prstGeom prst="rect">
                      <a:avLst/>
                    </a:prstGeom>
                    <a:noFill/>
                    <a:ln w="9525">
                      <a:noFill/>
                      <a:miter lim="800000"/>
                      <a:headEnd/>
                      <a:tailEnd/>
                    </a:ln>
                  </pic:spPr>
                </pic:pic>
              </a:graphicData>
            </a:graphic>
          </wp:anchor>
        </w:drawing>
      </w:r>
      <w:r w:rsidR="00622095" w:rsidRPr="009209EF">
        <w:rPr>
          <w:sz w:val="28"/>
          <w:szCs w:val="28"/>
        </w:rPr>
        <w:t>Сумарний розчин виточок ∑В=(Сст+Пб) - (Ст.+Пт).</w:t>
      </w:r>
    </w:p>
    <w:p w14:paraId="5112D388" w14:textId="77777777" w:rsidR="00622095" w:rsidRPr="009209EF" w:rsidRDefault="00622095" w:rsidP="009209EF">
      <w:pPr>
        <w:pStyle w:val="a6"/>
        <w:spacing w:before="0" w:beforeAutospacing="0" w:after="0" w:afterAutospacing="0"/>
        <w:ind w:firstLine="709"/>
        <w:jc w:val="both"/>
        <w:rPr>
          <w:sz w:val="28"/>
          <w:szCs w:val="28"/>
        </w:rPr>
      </w:pPr>
    </w:p>
    <w:p w14:paraId="5A49E76A" w14:textId="77777777" w:rsidR="00622095" w:rsidRPr="009209EF" w:rsidRDefault="00622095" w:rsidP="009209EF">
      <w:pPr>
        <w:pStyle w:val="a6"/>
        <w:spacing w:before="0" w:beforeAutospacing="0" w:after="0" w:afterAutospacing="0"/>
        <w:ind w:firstLine="709"/>
        <w:jc w:val="both"/>
        <w:rPr>
          <w:sz w:val="28"/>
          <w:szCs w:val="28"/>
        </w:rPr>
      </w:pPr>
      <w:r w:rsidRPr="009209EF">
        <w:rPr>
          <w:sz w:val="28"/>
          <w:szCs w:val="28"/>
        </w:rPr>
        <w:t>Розчин бічний виточки дорівнює 0,5∑В≤7см. Якщо розчин бічний виточки більше 7см, його зменшують приблизно до 6,5см і проектують додаткову виточку на передньому полотнищі. Розчин бічний виточки відкладають симетрично крапці T'</w:t>
      </w:r>
      <w:r w:rsidRPr="009209EF">
        <w:rPr>
          <w:sz w:val="28"/>
          <w:szCs w:val="28"/>
          <w:vertAlign w:val="subscript"/>
        </w:rPr>
        <w:t>2</w:t>
      </w:r>
      <w:r w:rsidRPr="009209EF">
        <w:rPr>
          <w:sz w:val="28"/>
          <w:szCs w:val="28"/>
        </w:rPr>
        <w:t>. Положення виточки на заднім полотнищі: ББ</w:t>
      </w:r>
      <w:r w:rsidRPr="009209EF">
        <w:rPr>
          <w:sz w:val="28"/>
          <w:szCs w:val="28"/>
          <w:vertAlign w:val="subscript"/>
        </w:rPr>
        <w:t>3</w:t>
      </w:r>
      <w:r w:rsidRPr="009209EF">
        <w:rPr>
          <w:sz w:val="28"/>
          <w:szCs w:val="28"/>
        </w:rPr>
        <w:t xml:space="preserve"> = 0,4ББ</w:t>
      </w:r>
      <w:r w:rsidRPr="009209EF">
        <w:rPr>
          <w:sz w:val="28"/>
          <w:szCs w:val="28"/>
          <w:vertAlign w:val="subscript"/>
        </w:rPr>
        <w:t>2</w:t>
      </w:r>
      <w:r w:rsidRPr="009209EF">
        <w:rPr>
          <w:sz w:val="28"/>
          <w:szCs w:val="28"/>
        </w:rPr>
        <w:t>. Перетинання перпендикуляра, виставленого із крапки Б</w:t>
      </w:r>
      <w:r w:rsidRPr="009209EF">
        <w:rPr>
          <w:sz w:val="28"/>
          <w:szCs w:val="28"/>
          <w:vertAlign w:val="subscript"/>
        </w:rPr>
        <w:t>3</w:t>
      </w:r>
      <w:r w:rsidRPr="009209EF">
        <w:rPr>
          <w:sz w:val="28"/>
          <w:szCs w:val="28"/>
        </w:rPr>
        <w:t xml:space="preserve"> до лінії стегон, з лінією талії позначають крапкою Т</w:t>
      </w:r>
      <w:r w:rsidRPr="009209EF">
        <w:rPr>
          <w:sz w:val="28"/>
          <w:szCs w:val="28"/>
          <w:vertAlign w:val="subscript"/>
        </w:rPr>
        <w:t>3</w:t>
      </w:r>
      <w:r w:rsidRPr="009209EF">
        <w:rPr>
          <w:sz w:val="28"/>
          <w:szCs w:val="28"/>
        </w:rPr>
        <w:t>. Розчин виточки на задньому полотниші дорівнює 0,35∑В≤5см; у противному випадку проектують дві виточки. Розчин виточки відкладають симетрично крапці Т</w:t>
      </w:r>
      <w:r w:rsidRPr="009209EF">
        <w:rPr>
          <w:sz w:val="28"/>
          <w:szCs w:val="28"/>
          <w:vertAlign w:val="subscript"/>
        </w:rPr>
        <w:t>3</w:t>
      </w:r>
      <w:r w:rsidRPr="009209EF">
        <w:rPr>
          <w:sz w:val="28"/>
          <w:szCs w:val="28"/>
        </w:rPr>
        <w:t xml:space="preserve"> по лінії талії. Положення виточки на переднім полотнищі спідниці: Б</w:t>
      </w:r>
      <w:r w:rsidRPr="009209EF">
        <w:rPr>
          <w:sz w:val="28"/>
          <w:szCs w:val="28"/>
          <w:vertAlign w:val="subscript"/>
        </w:rPr>
        <w:t>1</w:t>
      </w:r>
      <w:r w:rsidRPr="009209EF">
        <w:rPr>
          <w:sz w:val="28"/>
          <w:szCs w:val="28"/>
        </w:rPr>
        <w:t>Б</w:t>
      </w:r>
      <w:r w:rsidRPr="009209EF">
        <w:rPr>
          <w:sz w:val="28"/>
          <w:szCs w:val="28"/>
          <w:vertAlign w:val="subscript"/>
        </w:rPr>
        <w:t>4</w:t>
      </w:r>
      <w:r w:rsidRPr="009209EF">
        <w:rPr>
          <w:sz w:val="28"/>
          <w:szCs w:val="28"/>
        </w:rPr>
        <w:t>=0,4Б</w:t>
      </w:r>
      <w:r w:rsidRPr="009209EF">
        <w:rPr>
          <w:sz w:val="28"/>
          <w:szCs w:val="28"/>
          <w:vertAlign w:val="subscript"/>
        </w:rPr>
        <w:t>1</w:t>
      </w:r>
      <w:r w:rsidRPr="009209EF">
        <w:rPr>
          <w:sz w:val="28"/>
          <w:szCs w:val="28"/>
        </w:rPr>
        <w:t>Б</w:t>
      </w:r>
      <w:r w:rsidRPr="009209EF">
        <w:rPr>
          <w:sz w:val="28"/>
          <w:szCs w:val="28"/>
          <w:vertAlign w:val="subscript"/>
        </w:rPr>
        <w:t>2</w:t>
      </w:r>
      <w:r w:rsidRPr="009209EF">
        <w:rPr>
          <w:sz w:val="28"/>
          <w:szCs w:val="28"/>
        </w:rPr>
        <w:t>. Перетинання перпендикуляра, виставленого із крапки Б</w:t>
      </w:r>
      <w:r w:rsidRPr="009209EF">
        <w:rPr>
          <w:sz w:val="28"/>
          <w:szCs w:val="28"/>
          <w:vertAlign w:val="subscript"/>
        </w:rPr>
        <w:t>4</w:t>
      </w:r>
      <w:r w:rsidRPr="009209EF">
        <w:rPr>
          <w:sz w:val="28"/>
          <w:szCs w:val="28"/>
        </w:rPr>
        <w:t xml:space="preserve"> до лінії стегон, з лінією талії позначають крапкою Т</w:t>
      </w:r>
      <w:r w:rsidRPr="009209EF">
        <w:rPr>
          <w:sz w:val="28"/>
          <w:szCs w:val="28"/>
          <w:vertAlign w:val="subscript"/>
        </w:rPr>
        <w:t>4</w:t>
      </w:r>
      <w:r w:rsidRPr="009209EF">
        <w:rPr>
          <w:sz w:val="28"/>
          <w:szCs w:val="28"/>
        </w:rPr>
        <w:t>. Розчин передньої виточки дорівнює 0,15∑В≤2,5см; у протилежному випадку проектують дві виточки дуже невеликих, зміщених до бічного зрізу. Розчин виточки відкладають симетрично крапки Т</w:t>
      </w:r>
      <w:r w:rsidRPr="009209EF">
        <w:rPr>
          <w:sz w:val="28"/>
          <w:szCs w:val="28"/>
          <w:vertAlign w:val="subscript"/>
        </w:rPr>
        <w:t>4</w:t>
      </w:r>
      <w:r w:rsidRPr="009209EF">
        <w:rPr>
          <w:sz w:val="28"/>
          <w:szCs w:val="28"/>
        </w:rPr>
        <w:t xml:space="preserve"> по лінії талії. Довжина виточки на заднім полотнищі спідниці дорівнює 15-17см, бічної - 17-20см. на переднім полотнищі - 10-12см. Сторони виточок зрівнюють по більшій зі сторін і оформляють бічну виточку плавними лініями, а виточки на заднім і переднім полотнищах - прямими лініями. Остаточно верхній зріз спідниці уточнюють при закритих виточках. Якщо сумарний розчин виточок більше 15см, то проектують по двох виточки на задньому і передньому полотнищах спідниці (див. малюнок). Якщо проектується пряма спідниця зі швом або складкою посередині заднього або переднього полотнища, то середній зріз заднього полотнища проводять через крапки Т' і Б (див. малюнок) по прямій до перетинання з лінією низу в крапці Н', у зріз переднього полотнища - через крапки Т"</w:t>
      </w:r>
      <w:r w:rsidRPr="009209EF">
        <w:rPr>
          <w:sz w:val="28"/>
          <w:szCs w:val="28"/>
          <w:vertAlign w:val="subscript"/>
        </w:rPr>
        <w:t>1</w:t>
      </w:r>
      <w:r w:rsidRPr="009209EF">
        <w:rPr>
          <w:sz w:val="28"/>
          <w:szCs w:val="28"/>
        </w:rPr>
        <w:t xml:space="preserve"> і Б</w:t>
      </w:r>
      <w:r w:rsidRPr="009209EF">
        <w:rPr>
          <w:sz w:val="28"/>
          <w:szCs w:val="28"/>
          <w:vertAlign w:val="subscript"/>
        </w:rPr>
        <w:t>1</w:t>
      </w:r>
      <w:r w:rsidRPr="009209EF">
        <w:rPr>
          <w:sz w:val="28"/>
          <w:szCs w:val="28"/>
        </w:rPr>
        <w:t xml:space="preserve"> по прямій до перетину з лінією низу в крапці Н'</w:t>
      </w:r>
      <w:r w:rsidRPr="009209EF">
        <w:rPr>
          <w:sz w:val="28"/>
          <w:szCs w:val="28"/>
          <w:vertAlign w:val="subscript"/>
        </w:rPr>
        <w:t>1</w:t>
      </w:r>
      <w:r w:rsidRPr="009209EF">
        <w:rPr>
          <w:sz w:val="28"/>
          <w:szCs w:val="28"/>
        </w:rPr>
        <w:t>. При цьому БН'=БН; Б</w:t>
      </w:r>
      <w:r w:rsidRPr="009209EF">
        <w:rPr>
          <w:sz w:val="28"/>
          <w:szCs w:val="28"/>
          <w:vertAlign w:val="subscript"/>
        </w:rPr>
        <w:t>1</w:t>
      </w:r>
      <w:r w:rsidRPr="009209EF">
        <w:rPr>
          <w:sz w:val="28"/>
          <w:szCs w:val="28"/>
        </w:rPr>
        <w:t>Н'</w:t>
      </w:r>
      <w:r w:rsidRPr="009209EF">
        <w:rPr>
          <w:sz w:val="28"/>
          <w:szCs w:val="28"/>
          <w:vertAlign w:val="subscript"/>
        </w:rPr>
        <w:t>1</w:t>
      </w:r>
      <w:r w:rsidRPr="009209EF">
        <w:rPr>
          <w:sz w:val="28"/>
          <w:szCs w:val="28"/>
        </w:rPr>
        <w:t>= Б</w:t>
      </w:r>
      <w:r w:rsidRPr="009209EF">
        <w:rPr>
          <w:sz w:val="28"/>
          <w:szCs w:val="28"/>
          <w:vertAlign w:val="subscript"/>
        </w:rPr>
        <w:t>1</w:t>
      </w:r>
      <w:r w:rsidRPr="009209EF">
        <w:rPr>
          <w:sz w:val="28"/>
          <w:szCs w:val="28"/>
        </w:rPr>
        <w:t>Н</w:t>
      </w:r>
      <w:r w:rsidRPr="009209EF">
        <w:rPr>
          <w:sz w:val="28"/>
          <w:szCs w:val="28"/>
          <w:vertAlign w:val="subscript"/>
        </w:rPr>
        <w:t>1</w:t>
      </w:r>
      <w:r w:rsidRPr="009209EF">
        <w:rPr>
          <w:sz w:val="28"/>
          <w:szCs w:val="28"/>
        </w:rPr>
        <w:t>; ТТ'= Т</w:t>
      </w:r>
      <w:r w:rsidRPr="009209EF">
        <w:rPr>
          <w:sz w:val="28"/>
          <w:szCs w:val="28"/>
          <w:vertAlign w:val="subscript"/>
        </w:rPr>
        <w:t>1</w:t>
      </w:r>
      <w:r w:rsidRPr="009209EF">
        <w:rPr>
          <w:sz w:val="28"/>
          <w:szCs w:val="28"/>
        </w:rPr>
        <w:t xml:space="preserve"> Т''</w:t>
      </w:r>
      <w:r w:rsidRPr="009209EF">
        <w:rPr>
          <w:sz w:val="28"/>
          <w:szCs w:val="28"/>
          <w:vertAlign w:val="subscript"/>
        </w:rPr>
        <w:t>1</w:t>
      </w:r>
      <w:r w:rsidRPr="009209EF">
        <w:rPr>
          <w:sz w:val="28"/>
          <w:szCs w:val="28"/>
        </w:rPr>
        <w:t xml:space="preserve">=0,5 - 1см. </w:t>
      </w:r>
      <w:r w:rsidRPr="009209EF">
        <w:rPr>
          <w:sz w:val="28"/>
          <w:szCs w:val="28"/>
        </w:rPr>
        <w:lastRenderedPageBreak/>
        <w:t>Двошовна пряма спідниця при рівномірному розширенню донизу (від лінії стегон) може мати відрізок Н</w:t>
      </w:r>
      <w:r w:rsidRPr="009209EF">
        <w:rPr>
          <w:sz w:val="28"/>
          <w:szCs w:val="28"/>
          <w:vertAlign w:val="subscript"/>
        </w:rPr>
        <w:t>2</w:t>
      </w:r>
      <w:r w:rsidRPr="009209EF">
        <w:rPr>
          <w:sz w:val="28"/>
          <w:szCs w:val="28"/>
        </w:rPr>
        <w:t>НЅ=10см. Якщо розширення прямої спідниці донизу здійснюється по складній кривій (годеподібне), те відрізок Н</w:t>
      </w:r>
      <w:r w:rsidRPr="009209EF">
        <w:rPr>
          <w:sz w:val="28"/>
          <w:szCs w:val="28"/>
          <w:vertAlign w:val="subscript"/>
        </w:rPr>
        <w:t>2</w:t>
      </w:r>
      <w:r w:rsidRPr="009209EF">
        <w:rPr>
          <w:sz w:val="28"/>
          <w:szCs w:val="28"/>
        </w:rPr>
        <w:t>НЅ може бути більше.</w:t>
      </w:r>
    </w:p>
    <w:p w14:paraId="603FB3A2" w14:textId="77777777" w:rsidR="00622095" w:rsidRPr="009209EF" w:rsidRDefault="00622095" w:rsidP="009209EF">
      <w:pPr>
        <w:pStyle w:val="a6"/>
        <w:spacing w:before="0" w:beforeAutospacing="0" w:after="0" w:afterAutospacing="0"/>
        <w:ind w:firstLine="709"/>
        <w:jc w:val="both"/>
        <w:rPr>
          <w:sz w:val="28"/>
          <w:szCs w:val="28"/>
        </w:rPr>
      </w:pPr>
      <w:r w:rsidRPr="009209EF">
        <w:rPr>
          <w:sz w:val="28"/>
          <w:szCs w:val="28"/>
        </w:rPr>
        <w:t>На кресленні основи прямої двошовнної спідниці можуть бути побудовані креслення й багатоклинних (богатошовних) спідниць.</w:t>
      </w:r>
    </w:p>
    <w:p w14:paraId="06DB3DCC" w14:textId="77777777" w:rsidR="003178AF" w:rsidRPr="009209EF" w:rsidRDefault="003178AF" w:rsidP="009209EF">
      <w:pPr>
        <w:pStyle w:val="a6"/>
        <w:spacing w:before="0" w:beforeAutospacing="0" w:after="0" w:afterAutospacing="0"/>
        <w:ind w:firstLine="0"/>
        <w:jc w:val="both"/>
        <w:rPr>
          <w:sz w:val="28"/>
          <w:szCs w:val="28"/>
          <w:lang w:val="uk-UA"/>
        </w:rPr>
      </w:pPr>
    </w:p>
    <w:p w14:paraId="23DE7CD3" w14:textId="77777777" w:rsidR="003178AF" w:rsidRPr="009209EF" w:rsidRDefault="003178AF" w:rsidP="009209EF">
      <w:pPr>
        <w:pStyle w:val="a6"/>
        <w:spacing w:before="0" w:beforeAutospacing="0" w:after="0" w:afterAutospacing="0"/>
        <w:jc w:val="both"/>
        <w:rPr>
          <w:b/>
          <w:sz w:val="28"/>
          <w:szCs w:val="28"/>
          <w:lang w:val="uk-UA"/>
        </w:rPr>
      </w:pPr>
      <w:r w:rsidRPr="009209EF">
        <w:rPr>
          <w:b/>
          <w:sz w:val="28"/>
          <w:szCs w:val="28"/>
          <w:lang w:val="uk-UA"/>
        </w:rPr>
        <w:t>Креслення конічних спідниць.</w:t>
      </w:r>
    </w:p>
    <w:p w14:paraId="29676998" w14:textId="77777777" w:rsidR="00622095" w:rsidRPr="009209EF" w:rsidRDefault="00622095" w:rsidP="009209EF">
      <w:pPr>
        <w:pStyle w:val="a6"/>
        <w:spacing w:before="0" w:beforeAutospacing="0" w:after="0" w:afterAutospacing="0"/>
        <w:ind w:firstLine="709"/>
        <w:jc w:val="both"/>
        <w:rPr>
          <w:sz w:val="28"/>
          <w:szCs w:val="28"/>
        </w:rPr>
      </w:pPr>
      <w:r w:rsidRPr="009209EF">
        <w:rPr>
          <w:sz w:val="28"/>
          <w:szCs w:val="28"/>
        </w:rPr>
        <w:t>Вихідні дані до побудови конструкції та характеристика конструкції конічних спідниць.</w:t>
      </w:r>
    </w:p>
    <w:p w14:paraId="7F4AB5DF" w14:textId="77777777" w:rsidR="00622095" w:rsidRPr="009209EF" w:rsidRDefault="00622095" w:rsidP="009209EF">
      <w:pPr>
        <w:pStyle w:val="a6"/>
        <w:spacing w:before="0" w:beforeAutospacing="0" w:after="0" w:afterAutospacing="0"/>
        <w:ind w:firstLine="709"/>
        <w:jc w:val="both"/>
        <w:rPr>
          <w:sz w:val="28"/>
          <w:szCs w:val="28"/>
        </w:rPr>
      </w:pPr>
      <w:r w:rsidRPr="009209EF">
        <w:rPr>
          <w:sz w:val="28"/>
          <w:szCs w:val="28"/>
        </w:rPr>
        <w:t>Спідниці такої форми на відміну від прямих спідниць варто рекомендувати жінкам 3-й і 4-й повнотних груп, що мають значну різницю між напівобхватами стегон і талії (Сб-Ст&gt;15см). У противному випадку належного ефекту від спідниць конічної форми отримано не буде. Для спідниць конічної форми, як правило, характерна відсутність виточок по лінії талії й значна ширина по лінії низу. Побудова креслень конічних спідниць здійснюється за принципом розгорнення бічної поверхні усіченого конуса, де утворююча дорівнює довжині спідниці ТН (див. малюнок ); довжина дуги верхньої основи конуса дорівнює напівобхвату талії Ст; довжина дуги нижньої основи конуса НН</w:t>
      </w:r>
      <w:r w:rsidRPr="009209EF">
        <w:rPr>
          <w:sz w:val="28"/>
          <w:szCs w:val="28"/>
          <w:vertAlign w:val="subscript"/>
        </w:rPr>
        <w:t>1</w:t>
      </w:r>
      <w:r w:rsidRPr="009209EF">
        <w:rPr>
          <w:sz w:val="28"/>
          <w:szCs w:val="28"/>
        </w:rPr>
        <w:t xml:space="preserve"> залежить від довжини спідниці ТН, напівобхвату талії Ст і коефіцієнта К и може бути розрахована по наступній формулі: НН</w:t>
      </w:r>
      <w:r w:rsidRPr="009209EF">
        <w:rPr>
          <w:sz w:val="28"/>
          <w:szCs w:val="28"/>
          <w:vertAlign w:val="subscript"/>
        </w:rPr>
        <w:t>1</w:t>
      </w:r>
      <w:r w:rsidRPr="009209EF">
        <w:rPr>
          <w:sz w:val="28"/>
          <w:szCs w:val="28"/>
        </w:rPr>
        <w:t>=ТН/К+Ст. Коефіцієнт К не сталий. Він залежить від форми спідниці і дорівнює: для спідниці кльош - 1,4; для спідниці великий кльош 1,2; для спідниці “малий дзвін” - 1; “середній дзвін” - 0,9; “великий дзвін” - 0,8; “напівсонце” - 0,64 і “сонце” - 0,32. Вихідною точкою припобудовікреслення двошовної спідниці конічної форми є крапка О (вершина конуса). Від неї вниз по вертикальній лінії відкладають відрізок: ОТ = СтК. Потім від крапки Т униз відкладають відстань від талії до стегон (ТБ) і довжину спідниці (ТН). Із крапки О як із центра радіусами, рівними 0Т, ОБ і ОН, проводять дуги. На дузі радіуса ОТ відкладають мірку Ст і одержують крапку Т</w:t>
      </w:r>
      <w:r w:rsidRPr="009209EF">
        <w:rPr>
          <w:sz w:val="28"/>
          <w:szCs w:val="28"/>
          <w:vertAlign w:val="subscript"/>
        </w:rPr>
        <w:t>1</w:t>
      </w:r>
      <w:r w:rsidRPr="009209EF">
        <w:rPr>
          <w:sz w:val="28"/>
          <w:szCs w:val="28"/>
        </w:rPr>
        <w:t>. Крапки О и Т</w:t>
      </w:r>
      <w:r w:rsidRPr="009209EF">
        <w:rPr>
          <w:sz w:val="28"/>
          <w:szCs w:val="28"/>
          <w:vertAlign w:val="subscript"/>
        </w:rPr>
        <w:t>1</w:t>
      </w:r>
      <w:r w:rsidRPr="009209EF">
        <w:rPr>
          <w:sz w:val="28"/>
          <w:szCs w:val="28"/>
        </w:rPr>
        <w:t xml:space="preserve"> з'єднують прямою лінією й продовжують до лінії низу. Перетинання з лінією стегон позначають крапкою Б</w:t>
      </w:r>
      <w:r w:rsidRPr="009209EF">
        <w:rPr>
          <w:sz w:val="28"/>
          <w:szCs w:val="28"/>
          <w:vertAlign w:val="subscript"/>
        </w:rPr>
        <w:t>1</w:t>
      </w:r>
      <w:r w:rsidRPr="009209EF">
        <w:rPr>
          <w:sz w:val="28"/>
          <w:szCs w:val="28"/>
        </w:rPr>
        <w:t>, а з лінією низу – Н</w:t>
      </w:r>
      <w:r w:rsidRPr="009209EF">
        <w:rPr>
          <w:sz w:val="28"/>
          <w:szCs w:val="28"/>
          <w:vertAlign w:val="subscript"/>
        </w:rPr>
        <w:t>1</w:t>
      </w:r>
      <w:r w:rsidRPr="009209EF">
        <w:rPr>
          <w:sz w:val="28"/>
          <w:szCs w:val="28"/>
        </w:rPr>
        <w:t>. Потім перевіряють ширину спідниці по стегнах: ББ</w:t>
      </w:r>
      <w:r w:rsidRPr="009209EF">
        <w:rPr>
          <w:sz w:val="28"/>
          <w:szCs w:val="28"/>
          <w:vertAlign w:val="subscript"/>
        </w:rPr>
        <w:t>1</w:t>
      </w:r>
      <w:r w:rsidRPr="009209EF">
        <w:rPr>
          <w:sz w:val="28"/>
          <w:szCs w:val="28"/>
        </w:rPr>
        <w:t xml:space="preserve"> = Сб + Пб. Якщо відстань ББ</w:t>
      </w:r>
      <w:r w:rsidRPr="009209EF">
        <w:rPr>
          <w:sz w:val="28"/>
          <w:szCs w:val="28"/>
          <w:vertAlign w:val="subscript"/>
        </w:rPr>
        <w:t>1</w:t>
      </w:r>
      <w:r w:rsidRPr="009209EF">
        <w:rPr>
          <w:sz w:val="28"/>
          <w:szCs w:val="28"/>
        </w:rPr>
        <w:t xml:space="preserve"> &lt; (Сб + Пб), то його збільшують до величини, рівної Сб+Пб, і одержують крапку Б</w:t>
      </w:r>
      <w:r w:rsidRPr="009209EF">
        <w:rPr>
          <w:sz w:val="28"/>
          <w:szCs w:val="28"/>
          <w:vertAlign w:val="subscript"/>
        </w:rPr>
        <w:t>1</w:t>
      </w:r>
      <w:r w:rsidRPr="009209EF">
        <w:rPr>
          <w:sz w:val="28"/>
          <w:szCs w:val="28"/>
        </w:rPr>
        <w:t>, через яку проводять лінію середини переду, і на перетинанні з лінією талії ставлять крапку Т'</w:t>
      </w:r>
      <w:r w:rsidRPr="009209EF">
        <w:rPr>
          <w:sz w:val="28"/>
          <w:szCs w:val="28"/>
          <w:vertAlign w:val="subscript"/>
        </w:rPr>
        <w:t>1</w:t>
      </w:r>
      <w:r w:rsidRPr="009209EF">
        <w:rPr>
          <w:sz w:val="28"/>
          <w:szCs w:val="28"/>
        </w:rPr>
        <w:t>, а з лінією низу - Н'</w:t>
      </w:r>
      <w:r w:rsidRPr="009209EF">
        <w:rPr>
          <w:sz w:val="28"/>
          <w:szCs w:val="28"/>
          <w:vertAlign w:val="subscript"/>
        </w:rPr>
        <w:t>1</w:t>
      </w:r>
      <w:r w:rsidRPr="009209EF">
        <w:rPr>
          <w:sz w:val="28"/>
          <w:szCs w:val="28"/>
        </w:rPr>
        <w:t>. Надлишок по талії (Т</w:t>
      </w:r>
      <w:r w:rsidRPr="009209EF">
        <w:rPr>
          <w:sz w:val="28"/>
          <w:szCs w:val="28"/>
          <w:vertAlign w:val="subscript"/>
        </w:rPr>
        <w:t>1</w:t>
      </w:r>
      <w:r w:rsidRPr="009209EF">
        <w:rPr>
          <w:sz w:val="28"/>
          <w:szCs w:val="28"/>
        </w:rPr>
        <w:t>Т'</w:t>
      </w:r>
      <w:r w:rsidRPr="009209EF">
        <w:rPr>
          <w:sz w:val="28"/>
          <w:szCs w:val="28"/>
          <w:vertAlign w:val="subscript"/>
        </w:rPr>
        <w:t>1</w:t>
      </w:r>
      <w:r w:rsidRPr="009209EF">
        <w:rPr>
          <w:sz w:val="28"/>
          <w:szCs w:val="28"/>
        </w:rPr>
        <w:t>) забирають у виточку, що проектують на відстані ББ</w:t>
      </w:r>
      <w:r w:rsidRPr="009209EF">
        <w:rPr>
          <w:sz w:val="28"/>
          <w:szCs w:val="28"/>
          <w:vertAlign w:val="subscript"/>
        </w:rPr>
        <w:t>2</w:t>
      </w:r>
      <w:r w:rsidRPr="009209EF">
        <w:rPr>
          <w:sz w:val="28"/>
          <w:szCs w:val="28"/>
        </w:rPr>
        <w:t>= 0,5ББ'</w:t>
      </w:r>
      <w:r w:rsidRPr="009209EF">
        <w:rPr>
          <w:sz w:val="28"/>
          <w:szCs w:val="28"/>
          <w:vertAlign w:val="subscript"/>
        </w:rPr>
        <w:t>1</w:t>
      </w:r>
      <w:r w:rsidRPr="009209EF">
        <w:rPr>
          <w:sz w:val="28"/>
          <w:szCs w:val="28"/>
        </w:rPr>
        <w:t>-1. Якщо буде потреба задньої виточки її розташовують на відстані ББ</w:t>
      </w:r>
      <w:r w:rsidRPr="009209EF">
        <w:rPr>
          <w:sz w:val="28"/>
          <w:szCs w:val="28"/>
          <w:vertAlign w:val="subscript"/>
        </w:rPr>
        <w:t>3</w:t>
      </w:r>
      <w:r w:rsidRPr="009209EF">
        <w:rPr>
          <w:sz w:val="28"/>
          <w:szCs w:val="28"/>
        </w:rPr>
        <w:t>=0.4ББ</w:t>
      </w:r>
      <w:r w:rsidRPr="009209EF">
        <w:rPr>
          <w:sz w:val="28"/>
          <w:szCs w:val="28"/>
          <w:vertAlign w:val="subscript"/>
        </w:rPr>
        <w:t>2</w:t>
      </w:r>
      <w:r w:rsidRPr="009209EF">
        <w:rPr>
          <w:sz w:val="28"/>
          <w:szCs w:val="28"/>
        </w:rPr>
        <w:t>. Крапки Б</w:t>
      </w:r>
      <w:r w:rsidRPr="009209EF">
        <w:rPr>
          <w:sz w:val="28"/>
          <w:szCs w:val="28"/>
          <w:vertAlign w:val="subscript"/>
        </w:rPr>
        <w:t>2</w:t>
      </w:r>
      <w:r w:rsidRPr="009209EF">
        <w:rPr>
          <w:sz w:val="28"/>
          <w:szCs w:val="28"/>
        </w:rPr>
        <w:t xml:space="preserve"> або Б</w:t>
      </w:r>
      <w:r w:rsidRPr="009209EF">
        <w:rPr>
          <w:sz w:val="28"/>
          <w:szCs w:val="28"/>
          <w:vertAlign w:val="subscript"/>
        </w:rPr>
        <w:t>З</w:t>
      </w:r>
      <w:r w:rsidRPr="009209EF">
        <w:rPr>
          <w:sz w:val="28"/>
          <w:szCs w:val="28"/>
        </w:rPr>
        <w:t xml:space="preserve"> з'єднують прямими лініями із крапкою О и в такий спосіб проводять середні лінії виточок. Розчини виточок відкладають по лінії талії симетрично проведеним лініям. Довжину виточки встановлюють відповідно до її розхилу. Спідниця “напівсонце” (см малюнок). При конструюванні спідниці даної форми важливо знати розташування швів. Така спідниця може бути з одним швом (ззаду) або двома бічними швами. Побудова креслення спідниці </w:t>
      </w:r>
    </w:p>
    <w:p w14:paraId="70301B0E" w14:textId="77777777" w:rsidR="00622095" w:rsidRPr="009209EF" w:rsidRDefault="00622095" w:rsidP="009209EF">
      <w:pPr>
        <w:pStyle w:val="a6"/>
        <w:spacing w:before="0" w:beforeAutospacing="0" w:after="0" w:afterAutospacing="0"/>
        <w:ind w:firstLine="709"/>
        <w:jc w:val="both"/>
        <w:rPr>
          <w:sz w:val="28"/>
          <w:szCs w:val="28"/>
        </w:rPr>
      </w:pPr>
      <w:r w:rsidRPr="009209EF">
        <w:rPr>
          <w:noProof/>
          <w:sz w:val="28"/>
          <w:szCs w:val="28"/>
          <w:lang w:val="uk-UA" w:eastAsia="uk-UA"/>
        </w:rPr>
        <w:lastRenderedPageBreak/>
        <w:drawing>
          <wp:inline distT="0" distB="0" distL="0" distR="0" wp14:anchorId="62700787" wp14:editId="7EDDAA4B">
            <wp:extent cx="2689949" cy="2590800"/>
            <wp:effectExtent l="19050" t="0" r="0" b="0"/>
            <wp:docPr id="8" name="Рисунок 22" descr="http://www.bankreferatov.ru/Images/89/CF489AFEF2E73F0F43257B2D006CAF89/kontrol%27na_robota_1_osnovi_konstryyuvannya_virobiv.docx/im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www.bankreferatov.ru/Images/89/CF489AFEF2E73F0F43257B2D006CAF89/kontrol%27na_robota_1_osnovi_konstryyuvannya_virobiv.docx/img5.gif"/>
                    <pic:cNvPicPr>
                      <a:picLocks noChangeAspect="1" noChangeArrowheads="1"/>
                    </pic:cNvPicPr>
                  </pic:nvPicPr>
                  <pic:blipFill>
                    <a:blip r:embed="rId10" cstate="print"/>
                    <a:srcRect/>
                    <a:stretch>
                      <a:fillRect/>
                    </a:stretch>
                  </pic:blipFill>
                  <pic:spPr bwMode="auto">
                    <a:xfrm>
                      <a:off x="0" y="0"/>
                      <a:ext cx="2689949" cy="2590800"/>
                    </a:xfrm>
                    <a:prstGeom prst="rect">
                      <a:avLst/>
                    </a:prstGeom>
                    <a:noFill/>
                    <a:ln w="9525">
                      <a:noFill/>
                      <a:miter lim="800000"/>
                      <a:headEnd/>
                      <a:tailEnd/>
                    </a:ln>
                  </pic:spPr>
                </pic:pic>
              </a:graphicData>
            </a:graphic>
          </wp:inline>
        </w:drawing>
      </w:r>
    </w:p>
    <w:p w14:paraId="008AC96C" w14:textId="77777777" w:rsidR="00622095" w:rsidRPr="009209EF" w:rsidRDefault="00622095" w:rsidP="009209EF">
      <w:pPr>
        <w:pStyle w:val="a6"/>
        <w:spacing w:before="0" w:beforeAutospacing="0" w:after="0" w:afterAutospacing="0"/>
        <w:ind w:firstLine="709"/>
        <w:jc w:val="both"/>
        <w:rPr>
          <w:sz w:val="28"/>
          <w:szCs w:val="28"/>
        </w:rPr>
      </w:pPr>
      <w:r w:rsidRPr="009209EF">
        <w:rPr>
          <w:sz w:val="28"/>
          <w:szCs w:val="28"/>
        </w:rPr>
        <w:t>зі швом позаду здійснюють у такий спосіб. Будують прямий кут з вершиною в крапці О. Від крапки О униз відкладають відрізки ОТ= Ст.*0,64 і ТН= Дт.к±м. Потім із крапки О радіусами, рівними ОТ і ОН, проводять дуги і на перетинанні із другою стороною прямого кута одержують крапки Т</w:t>
      </w:r>
      <w:r w:rsidRPr="009209EF">
        <w:rPr>
          <w:sz w:val="28"/>
          <w:szCs w:val="28"/>
          <w:vertAlign w:val="subscript"/>
        </w:rPr>
        <w:t>1</w:t>
      </w:r>
      <w:r w:rsidRPr="009209EF">
        <w:rPr>
          <w:sz w:val="28"/>
          <w:szCs w:val="28"/>
        </w:rPr>
        <w:t xml:space="preserve"> і Н</w:t>
      </w:r>
      <w:r w:rsidRPr="009209EF">
        <w:rPr>
          <w:sz w:val="28"/>
          <w:szCs w:val="28"/>
          <w:vertAlign w:val="subscript"/>
        </w:rPr>
        <w:t>1</w:t>
      </w:r>
      <w:r w:rsidRPr="009209EF">
        <w:rPr>
          <w:sz w:val="28"/>
          <w:szCs w:val="28"/>
        </w:rPr>
        <w:t>. У даному варіанті середина переду (Т</w:t>
      </w:r>
      <w:r w:rsidRPr="009209EF">
        <w:rPr>
          <w:sz w:val="28"/>
          <w:szCs w:val="28"/>
          <w:vertAlign w:val="subscript"/>
        </w:rPr>
        <w:t>1</w:t>
      </w:r>
      <w:r w:rsidRPr="009209EF">
        <w:rPr>
          <w:sz w:val="28"/>
          <w:szCs w:val="28"/>
        </w:rPr>
        <w:t>Н</w:t>
      </w:r>
      <w:r w:rsidRPr="009209EF">
        <w:rPr>
          <w:sz w:val="28"/>
          <w:szCs w:val="28"/>
          <w:vertAlign w:val="subscript"/>
        </w:rPr>
        <w:t>1</w:t>
      </w:r>
      <w:r w:rsidRPr="009209EF">
        <w:rPr>
          <w:sz w:val="28"/>
          <w:szCs w:val="28"/>
        </w:rPr>
        <w:t xml:space="preserve">) цільна й розташовують її по нитці утка. Відрізок же ТН розташовують по дольовий нитці (див. суцільну лінію). Бічні шви в спідницях другого варіанта (див. штрихові лінії) трохи зміщають на заднє полотнище і у такий спосіб у кресленні половина ширини заднього полотнища по стегнах вужче на 2см . У даному варіанті креслення переднього й заднього полотнищ спідниці будують у повному розмірі і, отже, різниця по ширині збільшується вдвічі (4см). З огляду на то, що в спідниці </w:t>
      </w:r>
    </w:p>
    <w:p w14:paraId="675DE5E9" w14:textId="77777777" w:rsidR="00622095" w:rsidRPr="009209EF" w:rsidRDefault="00622095" w:rsidP="009209EF">
      <w:pPr>
        <w:pStyle w:val="a6"/>
        <w:spacing w:before="0" w:beforeAutospacing="0" w:after="0" w:afterAutospacing="0"/>
        <w:ind w:firstLine="709"/>
        <w:jc w:val="both"/>
        <w:rPr>
          <w:sz w:val="28"/>
          <w:szCs w:val="28"/>
        </w:rPr>
      </w:pPr>
      <w:r w:rsidRPr="009209EF">
        <w:rPr>
          <w:noProof/>
          <w:sz w:val="28"/>
          <w:szCs w:val="28"/>
          <w:lang w:val="uk-UA" w:eastAsia="uk-UA"/>
        </w:rPr>
        <w:drawing>
          <wp:inline distT="0" distB="0" distL="0" distR="0" wp14:anchorId="18DB00CD" wp14:editId="24BA6E33">
            <wp:extent cx="2065161" cy="3627501"/>
            <wp:effectExtent l="19050" t="0" r="0" b="0"/>
            <wp:docPr id="9" name="Рисунок 23" descr="http://www.bankreferatov.ru/Images/89/CF489AFEF2E73F0F43257B2D006CAF89/kontrol%27na_robota_1_osnovi_konstryyuvannya_virobiv.docx/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www.bankreferatov.ru/Images/89/CF489AFEF2E73F0F43257B2D006CAF89/kontrol%27na_robota_1_osnovi_konstryyuvannya_virobiv.docx/img6.gif"/>
                    <pic:cNvPicPr>
                      <a:picLocks noChangeAspect="1" noChangeArrowheads="1"/>
                    </pic:cNvPicPr>
                  </pic:nvPicPr>
                  <pic:blipFill>
                    <a:blip r:embed="rId11" cstate="print"/>
                    <a:srcRect/>
                    <a:stretch>
                      <a:fillRect/>
                    </a:stretch>
                  </pic:blipFill>
                  <pic:spPr bwMode="auto">
                    <a:xfrm>
                      <a:off x="0" y="0"/>
                      <a:ext cx="2065538" cy="3628163"/>
                    </a:xfrm>
                    <a:prstGeom prst="rect">
                      <a:avLst/>
                    </a:prstGeom>
                    <a:noFill/>
                    <a:ln w="9525">
                      <a:noFill/>
                      <a:miter lim="800000"/>
                      <a:headEnd/>
                      <a:tailEnd/>
                    </a:ln>
                  </pic:spPr>
                </pic:pic>
              </a:graphicData>
            </a:graphic>
          </wp:inline>
        </w:drawing>
      </w:r>
    </w:p>
    <w:p w14:paraId="184A05E6" w14:textId="77777777" w:rsidR="00622095" w:rsidRPr="009209EF" w:rsidRDefault="00622095" w:rsidP="009209EF">
      <w:pPr>
        <w:pStyle w:val="a6"/>
        <w:spacing w:before="0" w:beforeAutospacing="0" w:after="0" w:afterAutospacing="0"/>
        <w:ind w:firstLine="709"/>
        <w:jc w:val="both"/>
        <w:rPr>
          <w:sz w:val="28"/>
          <w:szCs w:val="28"/>
        </w:rPr>
      </w:pPr>
      <w:r w:rsidRPr="009209EF">
        <w:rPr>
          <w:sz w:val="28"/>
          <w:szCs w:val="28"/>
        </w:rPr>
        <w:t>даного покрою відсутні виточки по лінії талії, різниця по ширині лінії талії заднього і переднього полотнища залишається тією (4см). Тому при побудові креслення заднього полотнища відрізок ОТ=К(Ст-2), а переднього полотнища ОТ=К(Ст+2). При цьому середина полотнищ буде розташовуватися по лінії Т</w:t>
      </w:r>
      <w:r w:rsidRPr="009209EF">
        <w:rPr>
          <w:sz w:val="28"/>
          <w:szCs w:val="28"/>
          <w:vertAlign w:val="subscript"/>
        </w:rPr>
        <w:t>2</w:t>
      </w:r>
      <w:r w:rsidRPr="009209EF">
        <w:rPr>
          <w:sz w:val="28"/>
          <w:szCs w:val="28"/>
        </w:rPr>
        <w:t>Н</w:t>
      </w:r>
      <w:r w:rsidRPr="009209EF">
        <w:rPr>
          <w:sz w:val="28"/>
          <w:szCs w:val="28"/>
          <w:vertAlign w:val="subscript"/>
        </w:rPr>
        <w:t>2</w:t>
      </w:r>
      <w:r w:rsidRPr="009209EF">
        <w:rPr>
          <w:sz w:val="28"/>
          <w:szCs w:val="28"/>
        </w:rPr>
        <w:t>, а бічних зрізів - по лініях ТН і Т</w:t>
      </w:r>
      <w:r w:rsidRPr="009209EF">
        <w:rPr>
          <w:sz w:val="28"/>
          <w:szCs w:val="28"/>
          <w:vertAlign w:val="subscript"/>
        </w:rPr>
        <w:t>1</w:t>
      </w:r>
      <w:r w:rsidRPr="009209EF">
        <w:rPr>
          <w:sz w:val="28"/>
          <w:szCs w:val="28"/>
        </w:rPr>
        <w:t>Н</w:t>
      </w:r>
      <w:r w:rsidRPr="009209EF">
        <w:rPr>
          <w:sz w:val="28"/>
          <w:szCs w:val="28"/>
          <w:vertAlign w:val="subscript"/>
        </w:rPr>
        <w:t>1</w:t>
      </w:r>
      <w:r w:rsidRPr="009209EF">
        <w:rPr>
          <w:sz w:val="28"/>
          <w:szCs w:val="28"/>
        </w:rPr>
        <w:t xml:space="preserve">. Верхній і нижній зрізи </w:t>
      </w:r>
      <w:r w:rsidRPr="009209EF">
        <w:rPr>
          <w:sz w:val="28"/>
          <w:szCs w:val="28"/>
        </w:rPr>
        <w:lastRenderedPageBreak/>
        <w:t xml:space="preserve">заднього полотнища на малюнку показані штриховою лінією, а переднього полотнища - штрих пунктирною лінією. Спідниця “сонце” може бути без швів, якщо ширина матеріалу 140-150 см. Якщо ж тканина трохи вужча, спідниця може бути з надставками, але при обов'язковому дотриманні малюнка матеріалу. Дана спідниця може бути й із двома бічними швами, якщо тканина недостатньо широка. Якщо спідниця без швів, то побудова креслення її аналогічно побудові креслення спідниці “напівсонце” зі швом позаду. При цьому: </w:t>
      </w:r>
    </w:p>
    <w:p w14:paraId="6AD0F6DC" w14:textId="77777777" w:rsidR="00622095" w:rsidRPr="009209EF" w:rsidRDefault="00622095" w:rsidP="009209EF">
      <w:pPr>
        <w:pStyle w:val="a6"/>
        <w:spacing w:before="0" w:beforeAutospacing="0" w:after="0" w:afterAutospacing="0"/>
        <w:ind w:firstLine="709"/>
        <w:jc w:val="both"/>
        <w:rPr>
          <w:sz w:val="28"/>
          <w:szCs w:val="28"/>
        </w:rPr>
      </w:pPr>
      <w:r w:rsidRPr="009209EF">
        <w:rPr>
          <w:sz w:val="28"/>
          <w:szCs w:val="28"/>
        </w:rPr>
        <w:t>ОТ'</w:t>
      </w:r>
      <w:r w:rsidRPr="009209EF">
        <w:rPr>
          <w:sz w:val="28"/>
          <w:szCs w:val="28"/>
          <w:vertAlign w:val="subscript"/>
        </w:rPr>
        <w:t>1</w:t>
      </w:r>
      <w:r w:rsidRPr="009209EF">
        <w:rPr>
          <w:sz w:val="28"/>
          <w:szCs w:val="28"/>
        </w:rPr>
        <w:t>= 0,32Ст; ОТ'</w:t>
      </w:r>
      <w:r w:rsidRPr="009209EF">
        <w:rPr>
          <w:sz w:val="28"/>
          <w:szCs w:val="28"/>
          <w:vertAlign w:val="subscript"/>
        </w:rPr>
        <w:t>1</w:t>
      </w:r>
      <w:r w:rsidRPr="009209EF">
        <w:rPr>
          <w:sz w:val="28"/>
          <w:szCs w:val="28"/>
        </w:rPr>
        <w:t xml:space="preserve">=ОТ'; </w:t>
      </w:r>
    </w:p>
    <w:p w14:paraId="6D9B3980" w14:textId="77777777" w:rsidR="00622095" w:rsidRPr="009209EF" w:rsidRDefault="00622095" w:rsidP="009209EF">
      <w:pPr>
        <w:pStyle w:val="a6"/>
        <w:spacing w:before="0" w:beforeAutospacing="0" w:after="0" w:afterAutospacing="0"/>
        <w:ind w:firstLine="709"/>
        <w:jc w:val="both"/>
        <w:rPr>
          <w:sz w:val="28"/>
          <w:szCs w:val="28"/>
        </w:rPr>
      </w:pPr>
      <w:r w:rsidRPr="009209EF">
        <w:rPr>
          <w:sz w:val="28"/>
          <w:szCs w:val="28"/>
        </w:rPr>
        <w:t xml:space="preserve">Т'Н' =Дтк±м; </w:t>
      </w:r>
    </w:p>
    <w:p w14:paraId="76F9CCC5" w14:textId="77777777" w:rsidR="00622095" w:rsidRPr="009209EF" w:rsidRDefault="00622095" w:rsidP="009209EF">
      <w:pPr>
        <w:pStyle w:val="a6"/>
        <w:spacing w:before="0" w:beforeAutospacing="0" w:after="0" w:afterAutospacing="0"/>
        <w:ind w:firstLine="709"/>
        <w:jc w:val="both"/>
        <w:rPr>
          <w:sz w:val="28"/>
          <w:szCs w:val="28"/>
        </w:rPr>
      </w:pPr>
      <w:r w:rsidRPr="009209EF">
        <w:rPr>
          <w:sz w:val="28"/>
          <w:szCs w:val="28"/>
        </w:rPr>
        <w:t>Т'</w:t>
      </w:r>
      <w:r w:rsidRPr="009209EF">
        <w:rPr>
          <w:sz w:val="28"/>
          <w:szCs w:val="28"/>
          <w:vertAlign w:val="subscript"/>
        </w:rPr>
        <w:t>1</w:t>
      </w:r>
      <w:r w:rsidRPr="009209EF">
        <w:rPr>
          <w:sz w:val="28"/>
          <w:szCs w:val="28"/>
        </w:rPr>
        <w:t>Н'</w:t>
      </w:r>
      <w:r w:rsidRPr="009209EF">
        <w:rPr>
          <w:sz w:val="28"/>
          <w:szCs w:val="28"/>
          <w:vertAlign w:val="subscript"/>
        </w:rPr>
        <w:t>1</w:t>
      </w:r>
      <w:r w:rsidRPr="009209EF">
        <w:rPr>
          <w:sz w:val="28"/>
          <w:szCs w:val="28"/>
        </w:rPr>
        <w:t xml:space="preserve"> = Т'Н'.</w:t>
      </w:r>
    </w:p>
    <w:p w14:paraId="6831A9B6" w14:textId="77777777" w:rsidR="00622095" w:rsidRPr="009209EF" w:rsidRDefault="00622095" w:rsidP="009209EF">
      <w:pPr>
        <w:pStyle w:val="a6"/>
        <w:spacing w:before="0" w:beforeAutospacing="0" w:after="0" w:afterAutospacing="0"/>
        <w:ind w:firstLine="709"/>
        <w:jc w:val="both"/>
        <w:rPr>
          <w:sz w:val="28"/>
          <w:szCs w:val="28"/>
        </w:rPr>
      </w:pPr>
      <w:r w:rsidRPr="009209EF">
        <w:rPr>
          <w:sz w:val="28"/>
          <w:szCs w:val="28"/>
        </w:rPr>
        <w:t>Якщо спідниця варіанта “сонце” із двома бічними швами, то радіус ОТ' для заднього полотнища (див. штрихову лінію) дорівнює 0,32 (Ст-2); для переднього полотнища (див. штрих пунктирною лінію) ОТ' = 0,32 (Ст+2). Бічні зрізи проходять по лініях Т'Н' і Т'</w:t>
      </w:r>
      <w:r w:rsidRPr="009209EF">
        <w:rPr>
          <w:sz w:val="28"/>
          <w:szCs w:val="28"/>
          <w:vertAlign w:val="subscript"/>
        </w:rPr>
        <w:t>1</w:t>
      </w:r>
      <w:r w:rsidRPr="009209EF">
        <w:rPr>
          <w:sz w:val="28"/>
          <w:szCs w:val="28"/>
        </w:rPr>
        <w:t>Н'</w:t>
      </w:r>
      <w:r w:rsidRPr="009209EF">
        <w:rPr>
          <w:sz w:val="28"/>
          <w:szCs w:val="28"/>
          <w:vertAlign w:val="subscript"/>
        </w:rPr>
        <w:t>1</w:t>
      </w:r>
      <w:r w:rsidRPr="009209EF">
        <w:rPr>
          <w:sz w:val="28"/>
          <w:szCs w:val="28"/>
        </w:rPr>
        <w:t xml:space="preserve"> (крапка Н'</w:t>
      </w:r>
      <w:r w:rsidRPr="009209EF">
        <w:rPr>
          <w:sz w:val="28"/>
          <w:szCs w:val="28"/>
          <w:vertAlign w:val="subscript"/>
        </w:rPr>
        <w:t>1</w:t>
      </w:r>
      <w:r w:rsidRPr="009209EF">
        <w:rPr>
          <w:sz w:val="28"/>
          <w:szCs w:val="28"/>
        </w:rPr>
        <w:t xml:space="preserve"> на малюнку не показана).</w:t>
      </w:r>
    </w:p>
    <w:p w14:paraId="5448869B" w14:textId="77777777" w:rsidR="00622095" w:rsidRPr="009209EF" w:rsidRDefault="00622095" w:rsidP="009209EF">
      <w:pPr>
        <w:pStyle w:val="a6"/>
        <w:spacing w:before="0" w:beforeAutospacing="0" w:after="0" w:afterAutospacing="0"/>
        <w:ind w:firstLine="709"/>
        <w:jc w:val="both"/>
        <w:rPr>
          <w:sz w:val="28"/>
          <w:szCs w:val="28"/>
        </w:rPr>
      </w:pPr>
      <w:r w:rsidRPr="009209EF">
        <w:rPr>
          <w:sz w:val="28"/>
          <w:szCs w:val="28"/>
        </w:rPr>
        <w:t>28. Вихідні дані до побудови конструкції та характеристика конструкції спідниць-клинок.</w:t>
      </w:r>
    </w:p>
    <w:p w14:paraId="7D60B9D4" w14:textId="77777777" w:rsidR="00622095" w:rsidRPr="009209EF" w:rsidRDefault="00622095" w:rsidP="009209EF">
      <w:pPr>
        <w:pStyle w:val="a6"/>
        <w:spacing w:before="0" w:beforeAutospacing="0" w:after="0" w:afterAutospacing="0"/>
        <w:ind w:firstLine="709"/>
        <w:jc w:val="both"/>
        <w:rPr>
          <w:sz w:val="28"/>
          <w:szCs w:val="28"/>
        </w:rPr>
      </w:pPr>
      <w:r w:rsidRPr="009209EF">
        <w:rPr>
          <w:sz w:val="28"/>
          <w:szCs w:val="28"/>
        </w:rPr>
        <w:t>Якщо спідниця, побудована на конічній основі, складається з декількох клинів, то визначають ширину клинів по лінії стегон і отримані крапки б, б</w:t>
      </w:r>
      <w:r w:rsidRPr="009209EF">
        <w:rPr>
          <w:sz w:val="28"/>
          <w:szCs w:val="28"/>
          <w:vertAlign w:val="subscript"/>
        </w:rPr>
        <w:t>1</w:t>
      </w:r>
      <w:r w:rsidRPr="009209EF">
        <w:rPr>
          <w:sz w:val="28"/>
          <w:szCs w:val="28"/>
        </w:rPr>
        <w:t xml:space="preserve"> і т.д. на лінії стегон з'єднують із крапкою О прямими лініями, продовжуючи їх до лінії низу. </w:t>
      </w:r>
    </w:p>
    <w:p w14:paraId="02C5EBD6" w14:textId="77777777" w:rsidR="00D7122D" w:rsidRPr="009209EF" w:rsidRDefault="00622095" w:rsidP="009209EF">
      <w:pPr>
        <w:ind w:firstLine="709"/>
        <w:jc w:val="both"/>
        <w:rPr>
          <w:sz w:val="28"/>
          <w:szCs w:val="28"/>
        </w:rPr>
      </w:pPr>
      <w:r w:rsidRPr="009209EF">
        <w:rPr>
          <w:sz w:val="28"/>
          <w:szCs w:val="28"/>
        </w:rPr>
        <w:t xml:space="preserve">Якщо спідниця конічної форми має стриману ширину по лінії низу (К=1,4 або 1,2), її можна додатково розширити клинами “годе” втачними або цільнокройними. Якщо спідниця конічної форми заданої ширини по лінії низу з рівномірною зборкою по лінії талії, то припуск на зборку дають до всіх клинів залежно від величини зборки, не міняючи при цьому ширину клина по лінії низу. </w:t>
      </w:r>
      <w:r w:rsidR="00D7122D" w:rsidRPr="009209EF">
        <w:rPr>
          <w:sz w:val="28"/>
          <w:szCs w:val="28"/>
        </w:rPr>
        <w:t>Якщо зборки по лінії талії розташовані нерівномірно по всьому обхваті, а зосереджені на якійсь певній ділянці, то припуск на зборку передбачають тільки на даній ділянці.</w:t>
      </w:r>
    </w:p>
    <w:p w14:paraId="7DF520EB" w14:textId="77777777" w:rsidR="00622095" w:rsidRPr="009209EF" w:rsidRDefault="00622095" w:rsidP="009209EF">
      <w:pPr>
        <w:pStyle w:val="a6"/>
        <w:spacing w:before="0" w:beforeAutospacing="0" w:after="0" w:afterAutospacing="0"/>
        <w:ind w:firstLine="709"/>
        <w:jc w:val="both"/>
        <w:rPr>
          <w:sz w:val="28"/>
          <w:szCs w:val="28"/>
          <w:lang w:val="uk-UA"/>
        </w:rPr>
      </w:pPr>
    </w:p>
    <w:p w14:paraId="3FFCCFB5" w14:textId="77777777" w:rsidR="00622095" w:rsidRPr="009209EF" w:rsidRDefault="00622095" w:rsidP="009209EF">
      <w:pPr>
        <w:jc w:val="center"/>
        <w:rPr>
          <w:sz w:val="28"/>
          <w:szCs w:val="28"/>
        </w:rPr>
      </w:pPr>
    </w:p>
    <w:p w14:paraId="60B938BB" w14:textId="77777777" w:rsidR="00622095" w:rsidRPr="009209EF" w:rsidRDefault="00D7122D" w:rsidP="009209EF">
      <w:pPr>
        <w:rPr>
          <w:sz w:val="28"/>
          <w:szCs w:val="28"/>
        </w:rPr>
      </w:pPr>
      <w:r w:rsidRPr="009209EF">
        <w:rPr>
          <w:noProof/>
          <w:sz w:val="28"/>
          <w:szCs w:val="28"/>
        </w:rPr>
        <w:drawing>
          <wp:inline distT="0" distB="0" distL="0" distR="0" wp14:anchorId="1F225712" wp14:editId="03731E64">
            <wp:extent cx="2050941" cy="2181225"/>
            <wp:effectExtent l="19050" t="0" r="6459" b="0"/>
            <wp:docPr id="18" name="Рисунок 47" descr="http://www.bankreferatov.ru/Images/89/CF489AFEF2E73F0F43257B2D006CAF89/kontrol%27na_robota_1_osnovi_konstryyuvannya_virobiv.docx/img4.gif"/>
            <wp:cNvGraphicFramePr/>
            <a:graphic xmlns:a="http://schemas.openxmlformats.org/drawingml/2006/main">
              <a:graphicData uri="http://schemas.openxmlformats.org/drawingml/2006/picture">
                <pic:pic xmlns:pic="http://schemas.openxmlformats.org/drawingml/2006/picture">
                  <pic:nvPicPr>
                    <pic:cNvPr id="0" name="Рисунок 21" descr="http://www.bankreferatov.ru/Images/89/CF489AFEF2E73F0F43257B2D006CAF89/kontrol%27na_robota_1_osnovi_konstryyuvannya_virobiv.docx/img4.gif"/>
                    <pic:cNvPicPr>
                      <a:picLocks noChangeAspect="1" noChangeArrowheads="1"/>
                    </pic:cNvPicPr>
                  </pic:nvPicPr>
                  <pic:blipFill>
                    <a:blip r:embed="rId12" cstate="print"/>
                    <a:srcRect/>
                    <a:stretch>
                      <a:fillRect/>
                    </a:stretch>
                  </pic:blipFill>
                  <pic:spPr bwMode="auto">
                    <a:xfrm>
                      <a:off x="0" y="0"/>
                      <a:ext cx="2054478" cy="2184986"/>
                    </a:xfrm>
                    <a:prstGeom prst="rect">
                      <a:avLst/>
                    </a:prstGeom>
                    <a:noFill/>
                    <a:ln w="9525">
                      <a:noFill/>
                      <a:miter lim="800000"/>
                      <a:headEnd/>
                      <a:tailEnd/>
                    </a:ln>
                  </pic:spPr>
                </pic:pic>
              </a:graphicData>
            </a:graphic>
          </wp:inline>
        </w:drawing>
      </w:r>
      <w:r w:rsidR="00622095" w:rsidRPr="009209EF">
        <w:rPr>
          <w:noProof/>
          <w:sz w:val="28"/>
          <w:szCs w:val="28"/>
          <w:lang w:bidi="ar-SA"/>
        </w:rPr>
        <w:drawing>
          <wp:inline distT="0" distB="0" distL="0" distR="0" wp14:anchorId="7261956D" wp14:editId="24AE7228">
            <wp:extent cx="2276475" cy="1905000"/>
            <wp:effectExtent l="19050" t="0" r="9525" b="0"/>
            <wp:docPr id="10" name="Рисунок 61" descr="http://www.bankreferatov.ru/Images/89/CF489AFEF2E73F0F43257B2D006CAF89/kontrol%27na_robota_1_osnovi_konstryyuvannya_virobiv.docx/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www.bankreferatov.ru/Images/89/CF489AFEF2E73F0F43257B2D006CAF89/kontrol%27na_robota_1_osnovi_konstryyuvannya_virobiv.docx/img7.gif"/>
                    <pic:cNvPicPr>
                      <a:picLocks noChangeAspect="1" noChangeArrowheads="1"/>
                    </pic:cNvPicPr>
                  </pic:nvPicPr>
                  <pic:blipFill>
                    <a:blip r:embed="rId13" cstate="print"/>
                    <a:srcRect/>
                    <a:stretch>
                      <a:fillRect/>
                    </a:stretch>
                  </pic:blipFill>
                  <pic:spPr bwMode="auto">
                    <a:xfrm>
                      <a:off x="0" y="0"/>
                      <a:ext cx="2276475" cy="1905000"/>
                    </a:xfrm>
                    <a:prstGeom prst="rect">
                      <a:avLst/>
                    </a:prstGeom>
                    <a:noFill/>
                    <a:ln w="9525">
                      <a:noFill/>
                      <a:miter lim="800000"/>
                      <a:headEnd/>
                      <a:tailEnd/>
                    </a:ln>
                  </pic:spPr>
                </pic:pic>
              </a:graphicData>
            </a:graphic>
          </wp:inline>
        </w:drawing>
      </w:r>
      <w:r w:rsidR="00622095" w:rsidRPr="009209EF">
        <w:rPr>
          <w:noProof/>
          <w:sz w:val="28"/>
          <w:szCs w:val="28"/>
          <w:lang w:bidi="ar-SA"/>
        </w:rPr>
        <w:drawing>
          <wp:inline distT="0" distB="0" distL="0" distR="0" wp14:anchorId="535E303D" wp14:editId="5F6D677B">
            <wp:extent cx="942975" cy="2133600"/>
            <wp:effectExtent l="19050" t="0" r="9525" b="0"/>
            <wp:docPr id="11" name="Рисунок 62" descr="http://www.bankreferatov.ru/Images/89/CF489AFEF2E73F0F43257B2D006CAF89/kontrol%27na_robota_1_osnovi_konstryyuvannya_virobiv.docx/img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www.bankreferatov.ru/Images/89/CF489AFEF2E73F0F43257B2D006CAF89/kontrol%27na_robota_1_osnovi_konstryyuvannya_virobiv.docx/img8.gif"/>
                    <pic:cNvPicPr>
                      <a:picLocks noChangeAspect="1" noChangeArrowheads="1"/>
                    </pic:cNvPicPr>
                  </pic:nvPicPr>
                  <pic:blipFill>
                    <a:blip r:embed="rId14" cstate="print"/>
                    <a:srcRect/>
                    <a:stretch>
                      <a:fillRect/>
                    </a:stretch>
                  </pic:blipFill>
                  <pic:spPr bwMode="auto">
                    <a:xfrm>
                      <a:off x="0" y="0"/>
                      <a:ext cx="942975" cy="2133600"/>
                    </a:xfrm>
                    <a:prstGeom prst="rect">
                      <a:avLst/>
                    </a:prstGeom>
                    <a:noFill/>
                    <a:ln w="9525">
                      <a:noFill/>
                      <a:miter lim="800000"/>
                      <a:headEnd/>
                      <a:tailEnd/>
                    </a:ln>
                  </pic:spPr>
                </pic:pic>
              </a:graphicData>
            </a:graphic>
          </wp:inline>
        </w:drawing>
      </w:r>
    </w:p>
    <w:p w14:paraId="3CC23FF1" w14:textId="77777777" w:rsidR="00622095" w:rsidRPr="009209EF" w:rsidRDefault="00622095" w:rsidP="009209EF">
      <w:pPr>
        <w:rPr>
          <w:sz w:val="28"/>
          <w:szCs w:val="28"/>
        </w:rPr>
      </w:pPr>
    </w:p>
    <w:p w14:paraId="031BCA82" w14:textId="77777777" w:rsidR="00A95E38" w:rsidRPr="009209EF" w:rsidRDefault="00622095" w:rsidP="009209EF">
      <w:pPr>
        <w:pStyle w:val="a6"/>
        <w:shd w:val="clear" w:color="auto" w:fill="FFFFFF"/>
        <w:spacing w:before="0" w:beforeAutospacing="0" w:after="0" w:afterAutospacing="0"/>
        <w:ind w:firstLine="709"/>
        <w:jc w:val="both"/>
        <w:rPr>
          <w:color w:val="FF0000"/>
          <w:sz w:val="28"/>
          <w:szCs w:val="28"/>
        </w:rPr>
      </w:pPr>
      <w:r w:rsidRPr="009209EF">
        <w:rPr>
          <w:sz w:val="28"/>
          <w:szCs w:val="28"/>
          <w:lang w:val="uk-UA"/>
        </w:rPr>
        <w:br w:type="column"/>
      </w:r>
    </w:p>
    <w:p w14:paraId="5C349B6A" w14:textId="77777777" w:rsidR="001A2B7B" w:rsidRPr="009209EF" w:rsidRDefault="001A2B7B" w:rsidP="009209EF">
      <w:pPr>
        <w:pStyle w:val="a6"/>
        <w:spacing w:before="0" w:beforeAutospacing="0" w:after="0" w:afterAutospacing="0"/>
        <w:ind w:firstLine="0"/>
        <w:jc w:val="both"/>
        <w:rPr>
          <w:b/>
          <w:iCs/>
          <w:sz w:val="28"/>
          <w:szCs w:val="28"/>
          <w:lang w:val="uk-UA"/>
        </w:rPr>
      </w:pPr>
      <w:r w:rsidRPr="009209EF">
        <w:rPr>
          <w:bCs/>
          <w:sz w:val="28"/>
          <w:szCs w:val="28"/>
          <w:lang w:val="uk-UA"/>
        </w:rPr>
        <w:t>Тема 3.</w:t>
      </w:r>
      <w:r w:rsidRPr="009209EF">
        <w:rPr>
          <w:b/>
          <w:bCs/>
          <w:sz w:val="28"/>
          <w:szCs w:val="28"/>
          <w:lang w:val="uk-UA"/>
        </w:rPr>
        <w:t xml:space="preserve"> </w:t>
      </w:r>
      <w:r w:rsidRPr="009209EF">
        <w:rPr>
          <w:b/>
          <w:color w:val="000000"/>
          <w:sz w:val="28"/>
          <w:szCs w:val="28"/>
        </w:rPr>
        <w:t xml:space="preserve">«КОНСТРУЮВАННЯ ЖІНОЧИХ ПОЯСНИХ </w:t>
      </w:r>
      <w:r w:rsidRPr="009209EF">
        <w:rPr>
          <w:b/>
          <w:iCs/>
          <w:sz w:val="28"/>
          <w:szCs w:val="28"/>
        </w:rPr>
        <w:t xml:space="preserve">ШВЕЙНИХ ВИРОБІВ . Конструювання спідниць» </w:t>
      </w:r>
    </w:p>
    <w:p w14:paraId="693B2892" w14:textId="77777777" w:rsidR="001A2B7B" w:rsidRPr="009209EF" w:rsidRDefault="001A2B7B" w:rsidP="009209EF">
      <w:pPr>
        <w:pStyle w:val="a6"/>
        <w:spacing w:before="0" w:beforeAutospacing="0" w:after="0" w:afterAutospacing="0"/>
        <w:ind w:firstLine="0"/>
        <w:jc w:val="both"/>
        <w:rPr>
          <w:b/>
          <w:sz w:val="28"/>
          <w:szCs w:val="28"/>
          <w:lang w:val="uk-UA"/>
        </w:rPr>
      </w:pPr>
    </w:p>
    <w:p w14:paraId="1D904B92" w14:textId="77777777" w:rsidR="001A2B7B" w:rsidRPr="009209EF" w:rsidRDefault="001A2B7B" w:rsidP="009209EF">
      <w:pPr>
        <w:pStyle w:val="a6"/>
        <w:spacing w:before="0" w:beforeAutospacing="0" w:after="0" w:afterAutospacing="0"/>
        <w:ind w:firstLine="0"/>
        <w:jc w:val="both"/>
        <w:rPr>
          <w:b/>
          <w:sz w:val="28"/>
          <w:szCs w:val="28"/>
          <w:lang w:val="uk-UA"/>
        </w:rPr>
      </w:pPr>
      <w:r w:rsidRPr="009209EF">
        <w:rPr>
          <w:b/>
          <w:sz w:val="28"/>
          <w:szCs w:val="28"/>
          <w:lang w:val="uk-UA"/>
        </w:rPr>
        <w:t>Самостійна робота студента (12 год.)</w:t>
      </w:r>
    </w:p>
    <w:p w14:paraId="43AFF469" w14:textId="77777777" w:rsidR="001A2B7B" w:rsidRPr="009209EF" w:rsidRDefault="001A2B7B" w:rsidP="009209EF">
      <w:pPr>
        <w:pStyle w:val="a6"/>
        <w:spacing w:before="0" w:beforeAutospacing="0" w:after="0" w:afterAutospacing="0"/>
        <w:ind w:firstLine="0"/>
        <w:jc w:val="both"/>
        <w:rPr>
          <w:sz w:val="28"/>
          <w:szCs w:val="28"/>
          <w:lang w:val="uk-UA"/>
        </w:rPr>
      </w:pPr>
      <w:r w:rsidRPr="009209EF">
        <w:rPr>
          <w:b/>
          <w:sz w:val="28"/>
          <w:szCs w:val="28"/>
          <w:lang w:val="uk-UA"/>
        </w:rPr>
        <w:t>3.1.</w:t>
      </w:r>
      <w:r w:rsidRPr="009209EF">
        <w:rPr>
          <w:sz w:val="28"/>
          <w:szCs w:val="28"/>
          <w:lang w:val="uk-UA"/>
        </w:rPr>
        <w:t xml:space="preserve"> Накреслити основу спідниці за індивідуальними параметрами. 2год</w:t>
      </w:r>
    </w:p>
    <w:p w14:paraId="504027DA" w14:textId="77777777" w:rsidR="001A2B7B" w:rsidRPr="009209EF" w:rsidRDefault="001A2B7B" w:rsidP="009209EF">
      <w:pPr>
        <w:pStyle w:val="a6"/>
        <w:spacing w:before="0" w:beforeAutospacing="0" w:after="0" w:afterAutospacing="0"/>
        <w:ind w:firstLine="0"/>
        <w:jc w:val="both"/>
        <w:rPr>
          <w:sz w:val="28"/>
          <w:szCs w:val="28"/>
          <w:lang w:val="uk-UA"/>
        </w:rPr>
      </w:pPr>
      <w:r w:rsidRPr="009209EF">
        <w:rPr>
          <w:sz w:val="28"/>
          <w:szCs w:val="28"/>
          <w:lang w:val="uk-UA"/>
        </w:rPr>
        <w:t xml:space="preserve"> Масштаб 1:1 . Перевірити якість конструкції макетом (виконати макет вузької двомовної спідниці). (4 год.). </w:t>
      </w:r>
    </w:p>
    <w:p w14:paraId="4845A984" w14:textId="77777777" w:rsidR="001A2B7B" w:rsidRPr="009209EF" w:rsidRDefault="001A2B7B" w:rsidP="009209EF">
      <w:pPr>
        <w:pStyle w:val="a6"/>
        <w:spacing w:before="0" w:beforeAutospacing="0" w:after="0" w:afterAutospacing="0"/>
        <w:ind w:firstLine="0"/>
        <w:jc w:val="both"/>
        <w:rPr>
          <w:sz w:val="28"/>
          <w:szCs w:val="28"/>
          <w:lang w:val="uk-UA"/>
        </w:rPr>
      </w:pPr>
      <w:r w:rsidRPr="009209EF">
        <w:rPr>
          <w:b/>
          <w:sz w:val="28"/>
          <w:szCs w:val="28"/>
          <w:lang w:val="uk-UA"/>
        </w:rPr>
        <w:t>3.2.</w:t>
      </w:r>
      <w:r w:rsidRPr="009209EF">
        <w:rPr>
          <w:sz w:val="28"/>
          <w:szCs w:val="28"/>
          <w:lang w:val="uk-UA"/>
        </w:rPr>
        <w:t xml:space="preserve"> Виконати креслення конічної спідниці за індивідуальними параметрами. 4 год</w:t>
      </w:r>
    </w:p>
    <w:p w14:paraId="33850632" w14:textId="77777777" w:rsidR="001A2B7B" w:rsidRPr="009209EF" w:rsidRDefault="00B855A3" w:rsidP="009209EF">
      <w:pPr>
        <w:rPr>
          <w:rStyle w:val="HTML"/>
          <w:rFonts w:ascii="Times New Roman" w:hAnsi="Times New Roman" w:cs="Times New Roman"/>
          <w:sz w:val="28"/>
          <w:szCs w:val="28"/>
        </w:rPr>
      </w:pPr>
      <w:r w:rsidRPr="009209EF">
        <w:rPr>
          <w:sz w:val="28"/>
          <w:szCs w:val="28"/>
        </w:rPr>
        <w:t>Розрахунок радіуса конічної спідниці</w:t>
      </w:r>
    </w:p>
    <w:p w14:paraId="114B6C75" w14:textId="77777777" w:rsidR="001A2B7B" w:rsidRPr="009209EF" w:rsidRDefault="001A2B7B" w:rsidP="009209EF">
      <w:pPr>
        <w:pStyle w:val="a6"/>
        <w:spacing w:before="0" w:beforeAutospacing="0" w:after="0" w:afterAutospacing="0"/>
        <w:ind w:firstLine="709"/>
        <w:rPr>
          <w:rStyle w:val="HTML"/>
          <w:sz w:val="28"/>
          <w:szCs w:val="28"/>
          <w:lang w:val="uk-UA"/>
        </w:rPr>
      </w:pPr>
    </w:p>
    <w:p w14:paraId="158C7223" w14:textId="77777777" w:rsidR="001A2B7B" w:rsidRPr="009209EF" w:rsidRDefault="001A2B7B" w:rsidP="009209EF">
      <w:pPr>
        <w:pStyle w:val="a6"/>
        <w:spacing w:before="0" w:beforeAutospacing="0" w:after="0" w:afterAutospacing="0"/>
        <w:ind w:firstLine="709"/>
        <w:rPr>
          <w:sz w:val="28"/>
          <w:szCs w:val="28"/>
          <w:lang w:val="uk-UA"/>
        </w:rPr>
      </w:pPr>
      <w:r w:rsidRPr="009209EF">
        <w:rPr>
          <w:rStyle w:val="HTML"/>
          <w:rFonts w:ascii="Times New Roman" w:hAnsi="Times New Roman" w:cs="Times New Roman"/>
          <w:sz w:val="28"/>
          <w:szCs w:val="28"/>
          <w:lang w:val="uk-UA"/>
        </w:rPr>
        <w:t xml:space="preserve">Вихідні дані </w:t>
      </w:r>
    </w:p>
    <w:p w14:paraId="480373F1" w14:textId="77777777" w:rsidR="001A2B7B" w:rsidRPr="009209EF" w:rsidRDefault="001A2B7B" w:rsidP="009209EF">
      <w:pPr>
        <w:rPr>
          <w:sz w:val="28"/>
          <w:szCs w:val="28"/>
        </w:rPr>
      </w:pPr>
      <w:r w:rsidRPr="009209EF">
        <w:rPr>
          <w:sz w:val="28"/>
          <w:szCs w:val="28"/>
        </w:rPr>
        <w:t>От – обхват талії   або  Ст – півобхват талії</w:t>
      </w:r>
    </w:p>
    <w:p w14:paraId="4783CC7A" w14:textId="77777777" w:rsidR="001A2B7B" w:rsidRPr="009209EF" w:rsidRDefault="001A2B7B" w:rsidP="009209EF">
      <w:pPr>
        <w:rPr>
          <w:sz w:val="28"/>
          <w:szCs w:val="28"/>
        </w:rPr>
      </w:pPr>
      <w:r w:rsidRPr="009209EF">
        <w:rPr>
          <w:sz w:val="28"/>
          <w:szCs w:val="28"/>
        </w:rPr>
        <w:t>П – прибавка на вільне облягання (0-1см)</w:t>
      </w:r>
    </w:p>
    <w:p w14:paraId="26483BB0" w14:textId="77777777" w:rsidR="001A2B7B" w:rsidRPr="009209EF" w:rsidRDefault="001A2B7B" w:rsidP="009209EF">
      <w:pPr>
        <w:rPr>
          <w:sz w:val="28"/>
          <w:szCs w:val="28"/>
        </w:rPr>
      </w:pPr>
      <w:r w:rsidRPr="009209EF">
        <w:rPr>
          <w:sz w:val="28"/>
          <w:szCs w:val="28"/>
          <w:lang w:val="en-US"/>
        </w:rPr>
        <w:t>k</w:t>
      </w:r>
      <w:r w:rsidRPr="009209EF">
        <w:rPr>
          <w:sz w:val="28"/>
          <w:szCs w:val="28"/>
        </w:rPr>
        <w:t xml:space="preserve"> – кількість кругів, з яких конструюють спідницю</w:t>
      </w:r>
    </w:p>
    <w:p w14:paraId="3C26A0D6" w14:textId="77777777" w:rsidR="001A2B7B" w:rsidRPr="009209EF" w:rsidRDefault="001A2B7B" w:rsidP="009209EF">
      <w:pPr>
        <w:pStyle w:val="a6"/>
        <w:spacing w:before="0" w:beforeAutospacing="0" w:after="0" w:afterAutospacing="0"/>
        <w:ind w:firstLine="0"/>
        <w:rPr>
          <w:rStyle w:val="HTML"/>
          <w:rFonts w:ascii="Times New Roman" w:hAnsi="Times New Roman" w:cs="Times New Roman"/>
          <w:sz w:val="28"/>
          <w:szCs w:val="28"/>
          <w:lang w:val="uk-UA"/>
        </w:rPr>
      </w:pPr>
      <w:r w:rsidRPr="009209EF">
        <w:rPr>
          <w:sz w:val="28"/>
          <w:szCs w:val="28"/>
        </w:rPr>
        <w:t>Дв – Довжина виробу</w:t>
      </w:r>
    </w:p>
    <w:p w14:paraId="30F4F9AD" w14:textId="77777777" w:rsidR="001A2B7B" w:rsidRPr="009209EF" w:rsidRDefault="001A2B7B" w:rsidP="009209EF">
      <w:pPr>
        <w:pStyle w:val="a6"/>
        <w:spacing w:before="0" w:beforeAutospacing="0" w:after="0" w:afterAutospacing="0"/>
        <w:ind w:firstLine="709"/>
        <w:rPr>
          <w:rStyle w:val="HTML"/>
          <w:rFonts w:ascii="Times New Roman" w:hAnsi="Times New Roman" w:cs="Times New Roman"/>
          <w:sz w:val="28"/>
          <w:szCs w:val="28"/>
        </w:rPr>
      </w:pPr>
      <w:r w:rsidRPr="009209EF">
        <w:rPr>
          <w:rStyle w:val="HTML"/>
          <w:rFonts w:ascii="Times New Roman" w:hAnsi="Times New Roman" w:cs="Times New Roman"/>
          <w:sz w:val="28"/>
          <w:szCs w:val="28"/>
        </w:rPr>
        <w:t>L</w:t>
      </w:r>
      <w:r w:rsidRPr="009209EF">
        <w:rPr>
          <w:sz w:val="28"/>
          <w:szCs w:val="28"/>
        </w:rPr>
        <w:t xml:space="preserve"> = </w:t>
      </w:r>
      <w:r w:rsidRPr="009209EF">
        <w:rPr>
          <w:rStyle w:val="HTML"/>
          <w:rFonts w:ascii="Times New Roman" w:hAnsi="Times New Roman" w:cs="Times New Roman"/>
          <w:sz w:val="28"/>
          <w:szCs w:val="28"/>
        </w:rPr>
        <w:t>2</w:t>
      </w:r>
      <w:r w:rsidRPr="009209EF">
        <w:rPr>
          <w:rStyle w:val="aa"/>
          <w:sz w:val="28"/>
          <w:szCs w:val="28"/>
        </w:rPr>
        <w:t>π</w:t>
      </w:r>
      <w:r w:rsidRPr="009209EF">
        <w:rPr>
          <w:rStyle w:val="HTML"/>
          <w:rFonts w:ascii="Times New Roman" w:hAnsi="Times New Roman" w:cs="Times New Roman"/>
          <w:sz w:val="28"/>
          <w:szCs w:val="28"/>
        </w:rPr>
        <w:t xml:space="preserve"> R (формула розрахунку довжини круга через радіус), де</w:t>
      </w:r>
    </w:p>
    <w:p w14:paraId="411B23B6" w14:textId="77777777" w:rsidR="001A2B7B" w:rsidRPr="009209EF" w:rsidRDefault="001A2B7B" w:rsidP="009209EF">
      <w:pPr>
        <w:pStyle w:val="a6"/>
        <w:spacing w:before="0" w:beforeAutospacing="0" w:after="0" w:afterAutospacing="0"/>
        <w:ind w:firstLine="709"/>
        <w:rPr>
          <w:rStyle w:val="aa"/>
          <w:i w:val="0"/>
          <w:iCs w:val="0"/>
          <w:sz w:val="28"/>
          <w:szCs w:val="28"/>
        </w:rPr>
      </w:pPr>
      <w:r w:rsidRPr="009209EF">
        <w:rPr>
          <w:rStyle w:val="HTML"/>
          <w:rFonts w:ascii="Times New Roman" w:hAnsi="Times New Roman" w:cs="Times New Roman"/>
          <w:sz w:val="28"/>
          <w:szCs w:val="28"/>
        </w:rPr>
        <w:t xml:space="preserve">L - довжина кола, R – радіус  кола, </w:t>
      </w:r>
      <w:r w:rsidRPr="009209EF">
        <w:rPr>
          <w:rStyle w:val="aa"/>
          <w:sz w:val="28"/>
          <w:szCs w:val="28"/>
        </w:rPr>
        <w:t>π –3,14 (стала величина)</w:t>
      </w:r>
    </w:p>
    <w:p w14:paraId="4935C9FE" w14:textId="77777777" w:rsidR="001A2B7B" w:rsidRPr="009209EF" w:rsidRDefault="001A2B7B" w:rsidP="009209EF">
      <w:pPr>
        <w:rPr>
          <w:rStyle w:val="aa"/>
          <w:sz w:val="28"/>
          <w:szCs w:val="28"/>
        </w:rPr>
      </w:pPr>
      <w:r w:rsidRPr="009209EF">
        <w:rPr>
          <w:rStyle w:val="aa"/>
          <w:sz w:val="28"/>
          <w:szCs w:val="28"/>
          <w:lang w:val="ru-RU"/>
        </w:rPr>
        <w:t xml:space="preserve">           </w:t>
      </w:r>
      <w:r w:rsidRPr="009209EF">
        <w:rPr>
          <w:rStyle w:val="aa"/>
          <w:sz w:val="28"/>
          <w:szCs w:val="28"/>
        </w:rPr>
        <w:t xml:space="preserve">Отож, </w:t>
      </w:r>
      <w:r w:rsidRPr="009209EF">
        <w:rPr>
          <w:rStyle w:val="HTML"/>
          <w:rFonts w:ascii="Times New Roman" w:eastAsiaTheme="minorEastAsia" w:hAnsi="Times New Roman" w:cs="Times New Roman"/>
          <w:sz w:val="28"/>
          <w:szCs w:val="28"/>
        </w:rPr>
        <w:t>R= L: 2</w:t>
      </w:r>
      <w:r w:rsidRPr="009209EF">
        <w:rPr>
          <w:rStyle w:val="aa"/>
          <w:sz w:val="28"/>
          <w:szCs w:val="28"/>
        </w:rPr>
        <w:t xml:space="preserve">π    </w:t>
      </w:r>
    </w:p>
    <w:p w14:paraId="2F92FD0D" w14:textId="77777777" w:rsidR="001A2B7B" w:rsidRPr="009209EF" w:rsidRDefault="001A2B7B" w:rsidP="009209EF">
      <w:pPr>
        <w:ind w:firstLine="709"/>
        <w:rPr>
          <w:sz w:val="28"/>
          <w:szCs w:val="28"/>
        </w:rPr>
      </w:pPr>
      <w:r w:rsidRPr="009209EF">
        <w:rPr>
          <w:sz w:val="28"/>
          <w:szCs w:val="28"/>
        </w:rPr>
        <w:t>Згідно формули радіус креслення спідниць конічної форми розраховуємо</w:t>
      </w:r>
    </w:p>
    <w:p w14:paraId="3502A527" w14:textId="77777777" w:rsidR="001A2B7B" w:rsidRPr="009209EF" w:rsidRDefault="001A2B7B" w:rsidP="009209EF">
      <w:pPr>
        <w:rPr>
          <w:rStyle w:val="aa"/>
          <w:sz w:val="28"/>
          <w:szCs w:val="28"/>
        </w:rPr>
      </w:pPr>
    </w:p>
    <w:p w14:paraId="4186A34F" w14:textId="77777777" w:rsidR="001A2B7B" w:rsidRPr="009209EF" w:rsidRDefault="00B855A3" w:rsidP="009209EF">
      <w:pPr>
        <w:rPr>
          <w:sz w:val="28"/>
          <w:szCs w:val="28"/>
        </w:rPr>
      </w:pPr>
      <m:oMath>
        <m:r>
          <m:rPr>
            <m:sty m:val="p"/>
          </m:rPr>
          <w:rPr>
            <w:rFonts w:ascii="Cambria Math" w:hAnsi="Cambria Math"/>
            <w:sz w:val="28"/>
            <w:szCs w:val="28"/>
            <w:lang w:val="en-US"/>
          </w:rPr>
          <m:t>R</m:t>
        </m:r>
        <m:r>
          <m:rPr>
            <m:sty m:val="p"/>
          </m:rPr>
          <w:rPr>
            <w:rFonts w:ascii="Cambria Math"/>
            <w:sz w:val="28"/>
            <w:szCs w:val="28"/>
          </w:rPr>
          <m:t>=</m:t>
        </m:r>
        <m:f>
          <m:fPr>
            <m:ctrlPr>
              <w:rPr>
                <w:rFonts w:ascii="Cambria Math" w:hAnsi="Cambria Math"/>
                <w:sz w:val="28"/>
                <w:szCs w:val="28"/>
              </w:rPr>
            </m:ctrlPr>
          </m:fPr>
          <m:num>
            <m:r>
              <m:rPr>
                <m:sty m:val="p"/>
              </m:rPr>
              <w:rPr>
                <w:rFonts w:ascii="Cambria Math" w:hAnsi="Cambria Math"/>
                <w:sz w:val="28"/>
                <w:szCs w:val="28"/>
                <w:lang w:val="en-US"/>
              </w:rPr>
              <m:t>O</m:t>
            </m:r>
            <m:r>
              <m:rPr>
                <m:sty m:val="p"/>
              </m:rPr>
              <w:rPr>
                <w:rFonts w:ascii="Cambria Math"/>
                <w:sz w:val="28"/>
                <w:szCs w:val="28"/>
              </w:rPr>
              <m:t>т</m:t>
            </m:r>
            <m:r>
              <m:rPr>
                <m:sty m:val="p"/>
              </m:rPr>
              <w:rPr>
                <w:rFonts w:ascii="Cambria Math"/>
                <w:sz w:val="28"/>
                <w:szCs w:val="28"/>
              </w:rPr>
              <m:t xml:space="preserve">+ </m:t>
            </m:r>
            <m:r>
              <m:rPr>
                <m:sty m:val="p"/>
              </m:rPr>
              <w:rPr>
                <w:rFonts w:ascii="Cambria Math"/>
                <w:sz w:val="28"/>
                <w:szCs w:val="28"/>
              </w:rPr>
              <m:t>П</m:t>
            </m:r>
          </m:num>
          <m:den>
            <m:r>
              <m:rPr>
                <m:sty m:val="p"/>
              </m:rPr>
              <w:rPr>
                <w:rFonts w:ascii="Cambria Math"/>
                <w:sz w:val="28"/>
                <w:szCs w:val="28"/>
              </w:rPr>
              <m:t>2</m:t>
            </m:r>
            <m:r>
              <m:rPr>
                <m:sty m:val="p"/>
              </m:rPr>
              <w:rPr>
                <w:rFonts w:ascii="Cambria Math" w:hAnsi="Cambria Math"/>
                <w:sz w:val="28"/>
                <w:szCs w:val="28"/>
              </w:rPr>
              <m:t>π</m:t>
            </m:r>
            <m:r>
              <m:rPr>
                <m:sty m:val="p"/>
              </m:rPr>
              <w:rPr>
                <w:rFonts w:ascii="Cambria Math"/>
                <w:sz w:val="28"/>
                <w:szCs w:val="28"/>
              </w:rPr>
              <m:t>×</m:t>
            </m:r>
            <m:r>
              <m:rPr>
                <m:sty m:val="p"/>
              </m:rPr>
              <w:rPr>
                <w:rFonts w:ascii="Cambria Math" w:hAnsi="Cambria Math"/>
                <w:sz w:val="28"/>
                <w:szCs w:val="28"/>
                <w:lang w:val="en-US"/>
              </w:rPr>
              <m:t>k</m:t>
            </m:r>
            <m:ctrlPr>
              <w:rPr>
                <w:rFonts w:ascii="Cambria Math" w:hAnsi="Cambria Math"/>
                <w:sz w:val="28"/>
                <w:szCs w:val="28"/>
                <w:lang w:val="en-US"/>
              </w:rPr>
            </m:ctrlPr>
          </m:den>
        </m:f>
      </m:oMath>
      <w:r w:rsidR="001A2B7B" w:rsidRPr="009209EF">
        <w:rPr>
          <w:sz w:val="28"/>
          <w:szCs w:val="28"/>
        </w:rPr>
        <w:t xml:space="preserve">  ,   Як правило креслення спідниць роблять тільки для половини, доречно користуватись такою формулою</w:t>
      </w:r>
    </w:p>
    <w:p w14:paraId="6533D4E1" w14:textId="77777777" w:rsidR="001A2B7B" w:rsidRPr="009209EF" w:rsidRDefault="00B855A3" w:rsidP="009209EF">
      <w:pPr>
        <w:rPr>
          <w:sz w:val="28"/>
          <w:szCs w:val="28"/>
        </w:rPr>
      </w:pPr>
      <m:oMathPara>
        <m:oMath>
          <m:r>
            <m:rPr>
              <m:sty m:val="p"/>
            </m:rPr>
            <w:rPr>
              <w:rFonts w:ascii="Cambria Math" w:hAnsi="Cambria Math"/>
              <w:sz w:val="28"/>
              <w:szCs w:val="28"/>
              <w:lang w:val="en-US"/>
            </w:rPr>
            <m:t>R</m:t>
          </m:r>
          <m:r>
            <m:rPr>
              <m:sty m:val="p"/>
            </m:rPr>
            <w:rPr>
              <w:rFonts w:ascii="Cambria Math"/>
              <w:sz w:val="28"/>
              <w:szCs w:val="28"/>
              <w:lang w:val="ru-RU"/>
            </w:rPr>
            <m:t>=</m:t>
          </m:r>
          <m:f>
            <m:fPr>
              <m:ctrlPr>
                <w:rPr>
                  <w:rFonts w:ascii="Cambria Math" w:hAnsi="Cambria Math"/>
                  <w:sz w:val="28"/>
                  <w:szCs w:val="28"/>
                </w:rPr>
              </m:ctrlPr>
            </m:fPr>
            <m:num>
              <m:r>
                <m:rPr>
                  <m:sty m:val="p"/>
                </m:rPr>
                <w:rPr>
                  <w:rFonts w:ascii="Cambria Math" w:hAnsi="Cambria Math"/>
                  <w:sz w:val="28"/>
                  <w:szCs w:val="28"/>
                  <w:lang w:val="en-US"/>
                </w:rPr>
                <m:t>С</m:t>
              </m:r>
              <m:r>
                <m:rPr>
                  <m:sty m:val="p"/>
                </m:rPr>
                <w:rPr>
                  <w:rFonts w:ascii="Cambria Math" w:hAnsi="Cambria Math"/>
                  <w:sz w:val="28"/>
                  <w:szCs w:val="28"/>
                </w:rPr>
                <m:t>т</m:t>
              </m:r>
              <m:r>
                <m:rPr>
                  <m:sty m:val="p"/>
                </m:rPr>
                <w:rPr>
                  <w:rFonts w:ascii="Cambria Math"/>
                  <w:sz w:val="28"/>
                  <w:szCs w:val="28"/>
                </w:rPr>
                <m:t xml:space="preserve">+ </m:t>
              </m:r>
              <m:r>
                <m:rPr>
                  <m:sty m:val="p"/>
                </m:rPr>
                <w:rPr>
                  <w:rFonts w:ascii="Cambria Math" w:hAnsi="Cambria Math"/>
                  <w:sz w:val="28"/>
                  <w:szCs w:val="28"/>
                </w:rPr>
                <m:t>П</m:t>
              </m:r>
            </m:num>
            <m:den>
              <m:r>
                <m:rPr>
                  <m:sty m:val="p"/>
                </m:rPr>
                <w:rPr>
                  <w:rFonts w:ascii="Cambria Math" w:hAnsi="Cambria Math"/>
                  <w:sz w:val="28"/>
                  <w:szCs w:val="28"/>
                </w:rPr>
                <m:t>π</m:t>
              </m:r>
              <m:r>
                <m:rPr>
                  <m:sty m:val="p"/>
                </m:rPr>
                <w:rPr>
                  <w:rFonts w:ascii="Cambria Math" w:hAnsi="Cambria Math"/>
                  <w:sz w:val="28"/>
                  <w:szCs w:val="28"/>
                  <w:lang w:val="ru-RU"/>
                </w:rPr>
                <m:t>×</m:t>
              </m:r>
              <m:r>
                <m:rPr>
                  <m:sty m:val="p"/>
                </m:rPr>
                <w:rPr>
                  <w:rFonts w:ascii="Cambria Math" w:hAnsi="Cambria Math"/>
                  <w:sz w:val="28"/>
                  <w:szCs w:val="28"/>
                  <w:lang w:val="en-US"/>
                </w:rPr>
                <m:t>k</m:t>
              </m:r>
              <m:ctrlPr>
                <w:rPr>
                  <w:rFonts w:ascii="Cambria Math" w:hAnsi="Cambria Math"/>
                  <w:sz w:val="28"/>
                  <w:szCs w:val="28"/>
                  <w:lang w:val="en-US"/>
                </w:rPr>
              </m:ctrlPr>
            </m:den>
          </m:f>
        </m:oMath>
      </m:oMathPara>
    </w:p>
    <w:p w14:paraId="107AAB03" w14:textId="77777777" w:rsidR="001A2B7B" w:rsidRPr="009209EF" w:rsidRDefault="001A2B7B" w:rsidP="009209EF">
      <w:pPr>
        <w:pStyle w:val="a6"/>
        <w:spacing w:before="0" w:beforeAutospacing="0" w:after="0" w:afterAutospacing="0"/>
        <w:ind w:firstLine="709"/>
        <w:rPr>
          <w:rStyle w:val="aa"/>
          <w:i w:val="0"/>
          <w:sz w:val="28"/>
          <w:szCs w:val="28"/>
        </w:rPr>
      </w:pPr>
    </w:p>
    <w:p w14:paraId="4CFF3B73" w14:textId="77777777" w:rsidR="001A2B7B" w:rsidRPr="009209EF" w:rsidRDefault="00B855A3" w:rsidP="009209EF">
      <w:pPr>
        <w:ind w:firstLine="709"/>
        <w:rPr>
          <w:rStyle w:val="aa"/>
          <w:i w:val="0"/>
          <w:sz w:val="28"/>
          <w:szCs w:val="28"/>
        </w:rPr>
      </w:pPr>
      <w:r w:rsidRPr="009209EF">
        <w:rPr>
          <w:rStyle w:val="aa"/>
          <w:i w:val="0"/>
          <w:sz w:val="28"/>
          <w:szCs w:val="28"/>
        </w:rPr>
        <w:t>О</w:t>
      </w:r>
      <w:r w:rsidR="001A2B7B" w:rsidRPr="009209EF">
        <w:rPr>
          <w:rStyle w:val="aa"/>
          <w:i w:val="0"/>
          <w:sz w:val="28"/>
          <w:szCs w:val="28"/>
        </w:rPr>
        <w:t xml:space="preserve">кремі формули для креслення спідниць </w:t>
      </w:r>
    </w:p>
    <w:p w14:paraId="76988ECE" w14:textId="77777777" w:rsidR="001A2B7B" w:rsidRPr="009209EF" w:rsidRDefault="001A2B7B" w:rsidP="009209EF">
      <w:pPr>
        <w:ind w:firstLine="709"/>
        <w:rPr>
          <w:b/>
          <w:sz w:val="28"/>
          <w:szCs w:val="28"/>
        </w:rPr>
      </w:pPr>
    </w:p>
    <w:p w14:paraId="55AB617B" w14:textId="77777777" w:rsidR="001A2B7B" w:rsidRPr="009209EF" w:rsidRDefault="001A2B7B" w:rsidP="009209EF">
      <w:pPr>
        <w:ind w:firstLine="709"/>
        <w:rPr>
          <w:b/>
          <w:sz w:val="28"/>
          <w:szCs w:val="28"/>
        </w:rPr>
      </w:pPr>
      <w:r w:rsidRPr="009209EF">
        <w:rPr>
          <w:b/>
          <w:sz w:val="28"/>
          <w:szCs w:val="28"/>
        </w:rPr>
        <w:t xml:space="preserve"> </w:t>
      </w:r>
      <w:r w:rsidRPr="009209EF">
        <w:rPr>
          <w:rStyle w:val="a9"/>
          <w:sz w:val="28"/>
          <w:szCs w:val="28"/>
        </w:rPr>
        <w:t xml:space="preserve">Спідниця «кльош»     </w:t>
      </w:r>
      <w:r w:rsidRPr="009209EF">
        <w:rPr>
          <w:sz w:val="28"/>
          <w:szCs w:val="28"/>
        </w:rPr>
        <w:t>R = 1,4 (С</w:t>
      </w:r>
      <w:r w:rsidRPr="009209EF">
        <w:rPr>
          <w:sz w:val="28"/>
          <w:szCs w:val="28"/>
          <w:vertAlign w:val="subscript"/>
        </w:rPr>
        <w:t>Т</w:t>
      </w:r>
      <w:r w:rsidRPr="009209EF">
        <w:rPr>
          <w:sz w:val="28"/>
          <w:szCs w:val="28"/>
        </w:rPr>
        <w:t xml:space="preserve"> + П)</w:t>
      </w:r>
    </w:p>
    <w:p w14:paraId="2AC79436" w14:textId="77777777" w:rsidR="001A2B7B" w:rsidRPr="009209EF" w:rsidRDefault="001A2B7B" w:rsidP="009209EF">
      <w:pPr>
        <w:ind w:firstLine="709"/>
        <w:rPr>
          <w:b/>
          <w:sz w:val="28"/>
          <w:szCs w:val="28"/>
        </w:rPr>
      </w:pPr>
      <w:r w:rsidRPr="009209EF">
        <w:rPr>
          <w:b/>
          <w:sz w:val="28"/>
          <w:szCs w:val="28"/>
        </w:rPr>
        <w:t xml:space="preserve"> </w:t>
      </w:r>
      <w:r w:rsidRPr="009209EF">
        <w:rPr>
          <w:rStyle w:val="a9"/>
          <w:sz w:val="28"/>
          <w:szCs w:val="28"/>
        </w:rPr>
        <w:t xml:space="preserve">Спідниця «великий кльош».   </w:t>
      </w:r>
      <w:r w:rsidRPr="009209EF">
        <w:rPr>
          <w:sz w:val="28"/>
          <w:szCs w:val="28"/>
        </w:rPr>
        <w:t>R = 1,2 (С</w:t>
      </w:r>
      <w:r w:rsidRPr="009209EF">
        <w:rPr>
          <w:sz w:val="28"/>
          <w:szCs w:val="28"/>
          <w:vertAlign w:val="subscript"/>
        </w:rPr>
        <w:t>Т</w:t>
      </w:r>
      <w:r w:rsidRPr="009209EF">
        <w:rPr>
          <w:sz w:val="28"/>
          <w:szCs w:val="28"/>
        </w:rPr>
        <w:t xml:space="preserve"> + П)</w:t>
      </w:r>
    </w:p>
    <w:p w14:paraId="458D9E01" w14:textId="77777777" w:rsidR="001A2B7B" w:rsidRPr="009209EF" w:rsidRDefault="001A2B7B" w:rsidP="009209EF">
      <w:pPr>
        <w:ind w:firstLine="709"/>
        <w:rPr>
          <w:b/>
          <w:sz w:val="28"/>
          <w:szCs w:val="28"/>
        </w:rPr>
      </w:pPr>
      <w:r w:rsidRPr="009209EF">
        <w:rPr>
          <w:rStyle w:val="a9"/>
          <w:sz w:val="28"/>
          <w:szCs w:val="28"/>
        </w:rPr>
        <w:t xml:space="preserve">Спідниця «малий дзвін».     </w:t>
      </w:r>
      <w:r w:rsidRPr="009209EF">
        <w:rPr>
          <w:sz w:val="28"/>
          <w:szCs w:val="28"/>
        </w:rPr>
        <w:t>R = 1 (С</w:t>
      </w:r>
      <w:r w:rsidRPr="009209EF">
        <w:rPr>
          <w:sz w:val="28"/>
          <w:szCs w:val="28"/>
          <w:vertAlign w:val="subscript"/>
        </w:rPr>
        <w:t>Т</w:t>
      </w:r>
      <w:r w:rsidRPr="009209EF">
        <w:rPr>
          <w:sz w:val="28"/>
          <w:szCs w:val="28"/>
        </w:rPr>
        <w:t xml:space="preserve"> + П)</w:t>
      </w:r>
    </w:p>
    <w:p w14:paraId="64F363A7" w14:textId="77777777" w:rsidR="001A2B7B" w:rsidRPr="009209EF" w:rsidRDefault="001A2B7B" w:rsidP="009209EF">
      <w:pPr>
        <w:ind w:firstLine="709"/>
        <w:rPr>
          <w:b/>
          <w:sz w:val="28"/>
          <w:szCs w:val="28"/>
        </w:rPr>
      </w:pPr>
      <w:r w:rsidRPr="009209EF">
        <w:rPr>
          <w:rStyle w:val="a9"/>
          <w:sz w:val="28"/>
          <w:szCs w:val="28"/>
        </w:rPr>
        <w:t xml:space="preserve">Спідниця «середній дзвін».   </w:t>
      </w:r>
      <w:r w:rsidRPr="009209EF">
        <w:rPr>
          <w:sz w:val="28"/>
          <w:szCs w:val="28"/>
        </w:rPr>
        <w:t xml:space="preserve">R = </w:t>
      </w:r>
      <w:r w:rsidRPr="009209EF">
        <w:rPr>
          <w:rStyle w:val="a9"/>
          <w:sz w:val="28"/>
          <w:szCs w:val="28"/>
        </w:rPr>
        <w:t xml:space="preserve"> </w:t>
      </w:r>
      <w:r w:rsidRPr="009209EF">
        <w:rPr>
          <w:sz w:val="28"/>
          <w:szCs w:val="28"/>
        </w:rPr>
        <w:t>1,2 (С</w:t>
      </w:r>
      <w:r w:rsidRPr="009209EF">
        <w:rPr>
          <w:sz w:val="28"/>
          <w:szCs w:val="28"/>
          <w:vertAlign w:val="subscript"/>
        </w:rPr>
        <w:t>Т</w:t>
      </w:r>
      <w:r w:rsidRPr="009209EF">
        <w:rPr>
          <w:sz w:val="28"/>
          <w:szCs w:val="28"/>
        </w:rPr>
        <w:t xml:space="preserve"> + П)</w:t>
      </w:r>
    </w:p>
    <w:p w14:paraId="6842EEF5" w14:textId="77777777" w:rsidR="001A2B7B" w:rsidRPr="009209EF" w:rsidRDefault="001A2B7B" w:rsidP="009209EF">
      <w:pPr>
        <w:ind w:firstLine="709"/>
        <w:rPr>
          <w:b/>
          <w:sz w:val="28"/>
          <w:szCs w:val="28"/>
        </w:rPr>
      </w:pPr>
      <w:r w:rsidRPr="009209EF">
        <w:rPr>
          <w:rStyle w:val="a9"/>
          <w:sz w:val="28"/>
          <w:szCs w:val="28"/>
        </w:rPr>
        <w:t xml:space="preserve">Спідниця «великий дзвін».   </w:t>
      </w:r>
      <w:r w:rsidRPr="009209EF">
        <w:rPr>
          <w:sz w:val="28"/>
          <w:szCs w:val="28"/>
        </w:rPr>
        <w:t xml:space="preserve">R = </w:t>
      </w:r>
      <w:r w:rsidRPr="009209EF">
        <w:rPr>
          <w:rStyle w:val="a9"/>
          <w:sz w:val="28"/>
          <w:szCs w:val="28"/>
        </w:rPr>
        <w:t xml:space="preserve"> </w:t>
      </w:r>
      <w:r w:rsidRPr="009209EF">
        <w:rPr>
          <w:sz w:val="28"/>
          <w:szCs w:val="28"/>
        </w:rPr>
        <w:t>1,2 (С</w:t>
      </w:r>
      <w:r w:rsidRPr="009209EF">
        <w:rPr>
          <w:sz w:val="28"/>
          <w:szCs w:val="28"/>
          <w:vertAlign w:val="subscript"/>
        </w:rPr>
        <w:t>Т</w:t>
      </w:r>
      <w:r w:rsidRPr="009209EF">
        <w:rPr>
          <w:sz w:val="28"/>
          <w:szCs w:val="28"/>
        </w:rPr>
        <w:t xml:space="preserve"> + П)</w:t>
      </w:r>
    </w:p>
    <w:p w14:paraId="6AD61F6B" w14:textId="77777777" w:rsidR="001A2B7B" w:rsidRPr="009209EF" w:rsidRDefault="001A2B7B" w:rsidP="009209EF">
      <w:pPr>
        <w:ind w:firstLine="709"/>
        <w:rPr>
          <w:b/>
          <w:sz w:val="28"/>
          <w:szCs w:val="28"/>
        </w:rPr>
      </w:pPr>
      <w:r w:rsidRPr="009209EF">
        <w:rPr>
          <w:rStyle w:val="a9"/>
          <w:sz w:val="28"/>
          <w:szCs w:val="28"/>
        </w:rPr>
        <w:t>Спідниця «напівсонце».</w:t>
      </w:r>
      <w:r w:rsidRPr="009209EF">
        <w:rPr>
          <w:b/>
          <w:sz w:val="28"/>
          <w:szCs w:val="28"/>
        </w:rPr>
        <w:t xml:space="preserve">    </w:t>
      </w:r>
      <w:r w:rsidRPr="009209EF">
        <w:rPr>
          <w:sz w:val="28"/>
          <w:szCs w:val="28"/>
        </w:rPr>
        <w:t>R = 0,64 (С</w:t>
      </w:r>
      <w:r w:rsidRPr="009209EF">
        <w:rPr>
          <w:sz w:val="28"/>
          <w:szCs w:val="28"/>
          <w:vertAlign w:val="subscript"/>
        </w:rPr>
        <w:t>Т</w:t>
      </w:r>
      <w:r w:rsidRPr="009209EF">
        <w:rPr>
          <w:sz w:val="28"/>
          <w:szCs w:val="28"/>
        </w:rPr>
        <w:t xml:space="preserve"> + П)</w:t>
      </w:r>
    </w:p>
    <w:p w14:paraId="338033B9" w14:textId="77777777" w:rsidR="001A2B7B" w:rsidRPr="009209EF" w:rsidRDefault="001A2B7B" w:rsidP="009209EF">
      <w:pPr>
        <w:ind w:firstLine="709"/>
        <w:rPr>
          <w:b/>
          <w:bCs/>
          <w:sz w:val="28"/>
          <w:szCs w:val="28"/>
        </w:rPr>
      </w:pPr>
      <w:r w:rsidRPr="009209EF">
        <w:rPr>
          <w:rStyle w:val="a9"/>
          <w:sz w:val="28"/>
          <w:szCs w:val="28"/>
        </w:rPr>
        <w:t xml:space="preserve">Спідниця «сонце».         </w:t>
      </w:r>
      <w:r w:rsidRPr="009209EF">
        <w:rPr>
          <w:sz w:val="28"/>
          <w:szCs w:val="28"/>
        </w:rPr>
        <w:t>R = 0,32 х (С</w:t>
      </w:r>
      <w:r w:rsidRPr="009209EF">
        <w:rPr>
          <w:sz w:val="28"/>
          <w:szCs w:val="28"/>
          <w:vertAlign w:val="subscript"/>
        </w:rPr>
        <w:t>Т</w:t>
      </w:r>
      <w:r w:rsidRPr="009209EF">
        <w:rPr>
          <w:sz w:val="28"/>
          <w:szCs w:val="28"/>
        </w:rPr>
        <w:t xml:space="preserve"> + П)</w:t>
      </w:r>
      <w:r w:rsidRPr="009209EF">
        <w:rPr>
          <w:rStyle w:val="a9"/>
          <w:sz w:val="28"/>
          <w:szCs w:val="28"/>
        </w:rPr>
        <w:t xml:space="preserve"> </w:t>
      </w:r>
    </w:p>
    <w:p w14:paraId="584D10C1" w14:textId="77777777" w:rsidR="001A2B7B" w:rsidRPr="009209EF" w:rsidRDefault="001A2B7B" w:rsidP="009209EF">
      <w:pPr>
        <w:ind w:firstLine="709"/>
        <w:rPr>
          <w:b/>
          <w:sz w:val="28"/>
          <w:szCs w:val="28"/>
        </w:rPr>
      </w:pPr>
    </w:p>
    <w:p w14:paraId="1F88A012" w14:textId="77777777" w:rsidR="001A2B7B" w:rsidRPr="009209EF" w:rsidRDefault="001A2B7B" w:rsidP="009209EF">
      <w:pPr>
        <w:ind w:firstLine="709"/>
        <w:rPr>
          <w:b/>
          <w:sz w:val="28"/>
          <w:szCs w:val="28"/>
        </w:rPr>
      </w:pPr>
    </w:p>
    <w:p w14:paraId="577191DA" w14:textId="77777777" w:rsidR="001A2B7B" w:rsidRPr="009209EF" w:rsidRDefault="001A2B7B" w:rsidP="009209EF">
      <w:pPr>
        <w:ind w:firstLine="709"/>
        <w:rPr>
          <w:b/>
          <w:sz w:val="28"/>
          <w:szCs w:val="28"/>
        </w:rPr>
      </w:pPr>
    </w:p>
    <w:p w14:paraId="3AF544B1" w14:textId="77777777" w:rsidR="001A2B7B" w:rsidRPr="009209EF" w:rsidRDefault="001A2B7B" w:rsidP="009209EF">
      <w:pPr>
        <w:ind w:firstLine="709"/>
        <w:rPr>
          <w:b/>
          <w:sz w:val="28"/>
          <w:szCs w:val="28"/>
        </w:rPr>
      </w:pPr>
      <w:r w:rsidRPr="009209EF">
        <w:rPr>
          <w:b/>
          <w:sz w:val="28"/>
          <w:szCs w:val="28"/>
        </w:rPr>
        <w:t xml:space="preserve">На кресленнях </w:t>
      </w:r>
    </w:p>
    <w:p w14:paraId="6E5914BD" w14:textId="77777777" w:rsidR="001A2B7B" w:rsidRPr="009209EF" w:rsidRDefault="001A2B7B" w:rsidP="009209EF">
      <w:pPr>
        <w:ind w:firstLine="709"/>
        <w:rPr>
          <w:b/>
          <w:sz w:val="28"/>
          <w:szCs w:val="28"/>
        </w:rPr>
      </w:pPr>
      <w:r w:rsidRPr="009209EF">
        <w:rPr>
          <w:b/>
          <w:sz w:val="28"/>
          <w:szCs w:val="28"/>
        </w:rPr>
        <w:t xml:space="preserve">О- центр круга </w:t>
      </w:r>
    </w:p>
    <w:p w14:paraId="6A7D79B7" w14:textId="77777777" w:rsidR="001A2B7B" w:rsidRPr="009209EF" w:rsidRDefault="001A2B7B" w:rsidP="009209EF">
      <w:pPr>
        <w:ind w:firstLine="709"/>
        <w:rPr>
          <w:b/>
          <w:sz w:val="28"/>
          <w:szCs w:val="28"/>
        </w:rPr>
      </w:pPr>
      <w:r w:rsidRPr="009209EF">
        <w:rPr>
          <w:b/>
          <w:sz w:val="28"/>
          <w:szCs w:val="28"/>
        </w:rPr>
        <w:t>Т – лінія талії</w:t>
      </w:r>
    </w:p>
    <w:p w14:paraId="6AB3406A" w14:textId="77777777" w:rsidR="001A2B7B" w:rsidRPr="009209EF" w:rsidRDefault="001A2B7B" w:rsidP="009209EF">
      <w:pPr>
        <w:ind w:firstLine="709"/>
        <w:rPr>
          <w:b/>
          <w:sz w:val="28"/>
          <w:szCs w:val="28"/>
        </w:rPr>
      </w:pPr>
      <w:r w:rsidRPr="009209EF">
        <w:rPr>
          <w:b/>
          <w:sz w:val="28"/>
          <w:szCs w:val="28"/>
        </w:rPr>
        <w:t>Б – лінія бедер</w:t>
      </w:r>
    </w:p>
    <w:p w14:paraId="79BB01AA" w14:textId="77777777" w:rsidR="001A2B7B" w:rsidRPr="009209EF" w:rsidRDefault="001A2B7B" w:rsidP="009209EF">
      <w:pPr>
        <w:ind w:firstLine="709"/>
        <w:rPr>
          <w:b/>
          <w:sz w:val="28"/>
          <w:szCs w:val="28"/>
        </w:rPr>
      </w:pPr>
      <w:r w:rsidRPr="009209EF">
        <w:rPr>
          <w:b/>
          <w:sz w:val="28"/>
          <w:szCs w:val="28"/>
        </w:rPr>
        <w:t>Н – лінія низу</w:t>
      </w:r>
    </w:p>
    <w:p w14:paraId="163BCAD3" w14:textId="77777777" w:rsidR="001A2B7B" w:rsidRPr="009209EF" w:rsidRDefault="001A2B7B" w:rsidP="009209EF">
      <w:pPr>
        <w:ind w:firstLine="709"/>
        <w:rPr>
          <w:b/>
          <w:sz w:val="28"/>
          <w:szCs w:val="28"/>
        </w:rPr>
      </w:pPr>
      <w:r w:rsidRPr="009209EF">
        <w:rPr>
          <w:b/>
          <w:sz w:val="28"/>
          <w:szCs w:val="28"/>
        </w:rPr>
        <w:t xml:space="preserve">ТН – довжина спідниці </w:t>
      </w:r>
    </w:p>
    <w:p w14:paraId="0EE0C211" w14:textId="77777777" w:rsidR="001A2B7B" w:rsidRPr="009209EF" w:rsidRDefault="001A2B7B" w:rsidP="009209EF">
      <w:pPr>
        <w:rPr>
          <w:b/>
          <w:sz w:val="28"/>
          <w:szCs w:val="28"/>
        </w:rPr>
      </w:pPr>
      <w:r w:rsidRPr="009209EF">
        <w:rPr>
          <w:b/>
          <w:noProof/>
          <w:sz w:val="28"/>
          <w:szCs w:val="28"/>
        </w:rPr>
        <w:lastRenderedPageBreak/>
        <w:drawing>
          <wp:inline distT="0" distB="0" distL="0" distR="0" wp14:anchorId="0327B2ED" wp14:editId="2507EE63">
            <wp:extent cx="5524500" cy="4276725"/>
            <wp:effectExtent l="19050" t="0" r="0" b="0"/>
            <wp:docPr id="6" name="Рисунок 1" descr="C:\Users\Користувач\Desktop\конструювання\спідниці\-PKRV3ssXW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ристувач\Desktop\конструювання\спідниці\-PKRV3ssXWQ.jpg"/>
                    <pic:cNvPicPr>
                      <a:picLocks noChangeAspect="1" noChangeArrowheads="1"/>
                    </pic:cNvPicPr>
                  </pic:nvPicPr>
                  <pic:blipFill>
                    <a:blip r:embed="rId15" cstate="print"/>
                    <a:srcRect/>
                    <a:stretch>
                      <a:fillRect/>
                    </a:stretch>
                  </pic:blipFill>
                  <pic:spPr bwMode="auto">
                    <a:xfrm>
                      <a:off x="0" y="0"/>
                      <a:ext cx="5524500" cy="4276725"/>
                    </a:xfrm>
                    <a:prstGeom prst="rect">
                      <a:avLst/>
                    </a:prstGeom>
                    <a:noFill/>
                    <a:ln w="9525">
                      <a:noFill/>
                      <a:miter lim="800000"/>
                      <a:headEnd/>
                      <a:tailEnd/>
                    </a:ln>
                  </pic:spPr>
                </pic:pic>
              </a:graphicData>
            </a:graphic>
          </wp:inline>
        </w:drawing>
      </w:r>
    </w:p>
    <w:p w14:paraId="5F81CF9B" w14:textId="77777777" w:rsidR="001A2B7B" w:rsidRPr="009209EF" w:rsidRDefault="001A2B7B" w:rsidP="009209EF">
      <w:pPr>
        <w:ind w:firstLine="709"/>
        <w:rPr>
          <w:b/>
          <w:sz w:val="28"/>
          <w:szCs w:val="28"/>
        </w:rPr>
      </w:pPr>
      <w:r w:rsidRPr="009209EF">
        <w:rPr>
          <w:sz w:val="28"/>
          <w:szCs w:val="28"/>
        </w:rPr>
        <w:t>Іл. 1.      а)</w:t>
      </w:r>
      <w:r w:rsidRPr="009209EF">
        <w:rPr>
          <w:b/>
          <w:sz w:val="28"/>
          <w:szCs w:val="28"/>
        </w:rPr>
        <w:t xml:space="preserve">  </w:t>
      </w:r>
      <w:r w:rsidRPr="009209EF">
        <w:rPr>
          <w:rStyle w:val="a9"/>
          <w:b w:val="0"/>
          <w:sz w:val="28"/>
          <w:szCs w:val="28"/>
        </w:rPr>
        <w:t xml:space="preserve">Спідниця «кльош».  </w:t>
      </w:r>
    </w:p>
    <w:p w14:paraId="12064773" w14:textId="77777777" w:rsidR="001A2B7B" w:rsidRPr="009209EF" w:rsidRDefault="001A2B7B" w:rsidP="009209EF">
      <w:pPr>
        <w:ind w:firstLine="709"/>
        <w:rPr>
          <w:rStyle w:val="a9"/>
          <w:b w:val="0"/>
          <w:sz w:val="28"/>
          <w:szCs w:val="28"/>
        </w:rPr>
      </w:pPr>
      <w:r w:rsidRPr="009209EF">
        <w:rPr>
          <w:b/>
          <w:sz w:val="28"/>
          <w:szCs w:val="28"/>
        </w:rPr>
        <w:t xml:space="preserve">б)   </w:t>
      </w:r>
      <w:r w:rsidRPr="009209EF">
        <w:rPr>
          <w:rStyle w:val="a9"/>
          <w:b w:val="0"/>
          <w:sz w:val="28"/>
          <w:szCs w:val="28"/>
        </w:rPr>
        <w:t xml:space="preserve"> Спідниця «великий кльош.</w:t>
      </w:r>
    </w:p>
    <w:p w14:paraId="15EFCDF6" w14:textId="77777777" w:rsidR="001A2B7B" w:rsidRPr="009209EF" w:rsidRDefault="001A2B7B" w:rsidP="009209EF">
      <w:pPr>
        <w:ind w:firstLine="709"/>
        <w:rPr>
          <w:rStyle w:val="a9"/>
          <w:b w:val="0"/>
          <w:sz w:val="28"/>
          <w:szCs w:val="28"/>
        </w:rPr>
      </w:pPr>
      <w:r w:rsidRPr="009209EF">
        <w:rPr>
          <w:b/>
          <w:sz w:val="28"/>
          <w:szCs w:val="28"/>
        </w:rPr>
        <w:t xml:space="preserve">в) </w:t>
      </w:r>
      <w:r w:rsidRPr="009209EF">
        <w:rPr>
          <w:rStyle w:val="a9"/>
          <w:b w:val="0"/>
          <w:sz w:val="28"/>
          <w:szCs w:val="28"/>
        </w:rPr>
        <w:t xml:space="preserve"> Спідниця «малий дзвін».</w:t>
      </w:r>
    </w:p>
    <w:p w14:paraId="2BBD1F46" w14:textId="77777777" w:rsidR="001A2B7B" w:rsidRPr="009209EF" w:rsidRDefault="001A2B7B" w:rsidP="009209EF">
      <w:pPr>
        <w:ind w:firstLine="709"/>
        <w:rPr>
          <w:b/>
          <w:bCs/>
          <w:sz w:val="28"/>
          <w:szCs w:val="28"/>
        </w:rPr>
      </w:pPr>
      <w:r w:rsidRPr="009209EF">
        <w:rPr>
          <w:b/>
          <w:sz w:val="28"/>
          <w:szCs w:val="28"/>
        </w:rPr>
        <w:t>г)</w:t>
      </w:r>
      <w:r w:rsidRPr="009209EF">
        <w:rPr>
          <w:rStyle w:val="a9"/>
          <w:b w:val="0"/>
          <w:sz w:val="28"/>
          <w:szCs w:val="28"/>
        </w:rPr>
        <w:t xml:space="preserve">  Спідниця «середній дзвін»</w:t>
      </w:r>
    </w:p>
    <w:p w14:paraId="11659028" w14:textId="77777777" w:rsidR="001A2B7B" w:rsidRPr="009209EF" w:rsidRDefault="001A2B7B" w:rsidP="009209EF">
      <w:pPr>
        <w:ind w:firstLine="709"/>
        <w:rPr>
          <w:b/>
          <w:sz w:val="28"/>
          <w:szCs w:val="28"/>
        </w:rPr>
      </w:pPr>
      <w:r w:rsidRPr="009209EF">
        <w:rPr>
          <w:b/>
          <w:sz w:val="28"/>
          <w:szCs w:val="28"/>
        </w:rPr>
        <w:t xml:space="preserve">д)  </w:t>
      </w:r>
      <w:r w:rsidRPr="009209EF">
        <w:rPr>
          <w:rStyle w:val="a9"/>
          <w:b w:val="0"/>
          <w:sz w:val="28"/>
          <w:szCs w:val="28"/>
        </w:rPr>
        <w:t xml:space="preserve">Спідниця «великий дзвін». </w:t>
      </w:r>
    </w:p>
    <w:p w14:paraId="00580C34" w14:textId="77777777" w:rsidR="001A2B7B" w:rsidRPr="009209EF" w:rsidRDefault="001A2B7B" w:rsidP="009209EF">
      <w:pPr>
        <w:ind w:firstLine="709"/>
        <w:rPr>
          <w:b/>
          <w:sz w:val="28"/>
          <w:szCs w:val="28"/>
        </w:rPr>
      </w:pPr>
      <w:r w:rsidRPr="009209EF">
        <w:rPr>
          <w:b/>
          <w:sz w:val="28"/>
          <w:szCs w:val="28"/>
        </w:rPr>
        <w:t xml:space="preserve">е)  </w:t>
      </w:r>
      <w:r w:rsidRPr="009209EF">
        <w:rPr>
          <w:rStyle w:val="a9"/>
          <w:b w:val="0"/>
          <w:sz w:val="28"/>
          <w:szCs w:val="28"/>
        </w:rPr>
        <w:t>Спідниця «напівсонце».</w:t>
      </w:r>
      <w:r w:rsidRPr="009209EF">
        <w:rPr>
          <w:b/>
          <w:sz w:val="28"/>
          <w:szCs w:val="28"/>
        </w:rPr>
        <w:t xml:space="preserve"> </w:t>
      </w:r>
    </w:p>
    <w:p w14:paraId="4CD8C6CF" w14:textId="77777777" w:rsidR="001A2B7B" w:rsidRPr="009209EF" w:rsidRDefault="001A2B7B" w:rsidP="009209EF">
      <w:pPr>
        <w:ind w:firstLine="709"/>
        <w:rPr>
          <w:b/>
          <w:bCs/>
          <w:sz w:val="28"/>
          <w:szCs w:val="28"/>
        </w:rPr>
      </w:pPr>
      <w:r w:rsidRPr="009209EF">
        <w:rPr>
          <w:sz w:val="28"/>
          <w:szCs w:val="28"/>
        </w:rPr>
        <w:t>ж )</w:t>
      </w:r>
      <w:r w:rsidRPr="009209EF">
        <w:rPr>
          <w:b/>
          <w:sz w:val="28"/>
          <w:szCs w:val="28"/>
        </w:rPr>
        <w:t xml:space="preserve">  </w:t>
      </w:r>
      <w:r w:rsidRPr="009209EF">
        <w:rPr>
          <w:rStyle w:val="a9"/>
          <w:b w:val="0"/>
          <w:sz w:val="28"/>
          <w:szCs w:val="28"/>
        </w:rPr>
        <w:t xml:space="preserve">Спідниця «сонце».    </w:t>
      </w:r>
    </w:p>
    <w:p w14:paraId="334FDB94" w14:textId="77777777" w:rsidR="001A2B7B" w:rsidRPr="009209EF" w:rsidRDefault="001A2B7B" w:rsidP="009209EF">
      <w:pPr>
        <w:rPr>
          <w:b/>
          <w:sz w:val="28"/>
          <w:szCs w:val="28"/>
        </w:rPr>
      </w:pPr>
    </w:p>
    <w:p w14:paraId="19A77F9B" w14:textId="77777777" w:rsidR="001A2B7B" w:rsidRPr="009209EF" w:rsidRDefault="001A2B7B" w:rsidP="009209EF">
      <w:pPr>
        <w:pStyle w:val="a6"/>
        <w:spacing w:before="0" w:beforeAutospacing="0" w:after="0" w:afterAutospacing="0"/>
        <w:ind w:firstLine="0"/>
        <w:jc w:val="both"/>
        <w:rPr>
          <w:sz w:val="28"/>
          <w:szCs w:val="28"/>
          <w:lang w:val="uk-UA"/>
        </w:rPr>
      </w:pPr>
    </w:p>
    <w:p w14:paraId="49D711AF" w14:textId="77777777" w:rsidR="001A2B7B" w:rsidRPr="009209EF" w:rsidRDefault="00B855A3" w:rsidP="009209EF">
      <w:pPr>
        <w:pStyle w:val="a6"/>
        <w:spacing w:before="0" w:beforeAutospacing="0" w:after="0" w:afterAutospacing="0"/>
        <w:ind w:firstLine="0"/>
        <w:jc w:val="both"/>
        <w:rPr>
          <w:sz w:val="28"/>
          <w:szCs w:val="28"/>
          <w:lang w:val="uk-UA"/>
        </w:rPr>
      </w:pPr>
      <w:r w:rsidRPr="009209EF">
        <w:rPr>
          <w:b/>
          <w:sz w:val="28"/>
          <w:szCs w:val="28"/>
          <w:lang w:val="uk-UA"/>
        </w:rPr>
        <w:br w:type="column"/>
      </w:r>
      <w:r w:rsidR="001A2B7B" w:rsidRPr="009209EF">
        <w:rPr>
          <w:b/>
          <w:sz w:val="28"/>
          <w:szCs w:val="28"/>
          <w:lang w:val="uk-UA"/>
        </w:rPr>
        <w:lastRenderedPageBreak/>
        <w:t xml:space="preserve">3.3. </w:t>
      </w:r>
      <w:r w:rsidRPr="009209EF">
        <w:rPr>
          <w:b/>
          <w:sz w:val="28"/>
          <w:szCs w:val="28"/>
          <w:lang w:val="uk-UA"/>
        </w:rPr>
        <w:t xml:space="preserve"> </w:t>
      </w:r>
      <w:r w:rsidRPr="009209EF">
        <w:rPr>
          <w:sz w:val="28"/>
          <w:szCs w:val="28"/>
          <w:lang w:val="uk-UA"/>
        </w:rPr>
        <w:t>Виконати креслення спідниці годе за індивідуальними параметрами на основі вузької двошовної спідниці</w:t>
      </w:r>
      <w:r w:rsidRPr="009209EF">
        <w:rPr>
          <w:b/>
          <w:sz w:val="28"/>
          <w:szCs w:val="28"/>
          <w:lang w:val="uk-UA"/>
        </w:rPr>
        <w:t xml:space="preserve">. </w:t>
      </w:r>
      <w:r w:rsidRPr="009209EF">
        <w:rPr>
          <w:sz w:val="28"/>
          <w:szCs w:val="28"/>
          <w:lang w:val="uk-UA"/>
        </w:rPr>
        <w:t>Масштаб 1:1 . Перевірити якість конструкції макетом (виконати спідниці-годе заданої форми). 6 год</w:t>
      </w:r>
    </w:p>
    <w:p w14:paraId="5ACE3F23" w14:textId="77777777" w:rsidR="00B855A3" w:rsidRPr="009209EF" w:rsidRDefault="00B855A3" w:rsidP="009209EF">
      <w:pPr>
        <w:pStyle w:val="a6"/>
        <w:spacing w:before="0" w:beforeAutospacing="0" w:after="0" w:afterAutospacing="0"/>
        <w:ind w:firstLine="0"/>
        <w:jc w:val="both"/>
        <w:rPr>
          <w:b/>
          <w:sz w:val="28"/>
          <w:szCs w:val="28"/>
          <w:lang w:val="uk-UA"/>
        </w:rPr>
      </w:pPr>
    </w:p>
    <w:p w14:paraId="35591661" w14:textId="77777777" w:rsidR="00936C11" w:rsidRPr="009209EF" w:rsidRDefault="00936C11" w:rsidP="009209EF">
      <w:pPr>
        <w:jc w:val="center"/>
        <w:rPr>
          <w:b/>
          <w:sz w:val="28"/>
          <w:szCs w:val="28"/>
        </w:rPr>
      </w:pPr>
      <w:r w:rsidRPr="009209EF">
        <w:rPr>
          <w:b/>
          <w:sz w:val="28"/>
          <w:szCs w:val="28"/>
        </w:rPr>
        <w:t>Рекомендована література</w:t>
      </w:r>
    </w:p>
    <w:p w14:paraId="35BC59F6" w14:textId="77777777" w:rsidR="00936C11" w:rsidRPr="009209EF" w:rsidRDefault="00936C11" w:rsidP="009209EF">
      <w:pPr>
        <w:rPr>
          <w:b/>
          <w:sz w:val="28"/>
          <w:szCs w:val="28"/>
        </w:rPr>
      </w:pPr>
    </w:p>
    <w:p w14:paraId="15D3FA3A" w14:textId="77777777" w:rsidR="00936C11" w:rsidRPr="009209EF" w:rsidRDefault="00936C11" w:rsidP="009209EF">
      <w:pPr>
        <w:pStyle w:val="3"/>
        <w:spacing w:before="0" w:after="0"/>
        <w:ind w:firstLine="709"/>
        <w:rPr>
          <w:rFonts w:ascii="Times New Roman" w:hAnsi="Times New Roman"/>
          <w:b w:val="0"/>
          <w:sz w:val="28"/>
          <w:szCs w:val="28"/>
          <w:lang w:val="uk-UA"/>
        </w:rPr>
      </w:pPr>
      <w:bookmarkStart w:id="0" w:name="toppp"/>
      <w:r w:rsidRPr="009209EF">
        <w:rPr>
          <w:rFonts w:ascii="Times New Roman" w:hAnsi="Times New Roman"/>
          <w:b w:val="0"/>
          <w:sz w:val="28"/>
          <w:szCs w:val="28"/>
          <w:lang w:val="uk-UA"/>
        </w:rPr>
        <w:t xml:space="preserve">8. </w:t>
      </w:r>
      <w:bookmarkEnd w:id="0"/>
      <w:r w:rsidRPr="009209EF">
        <w:rPr>
          <w:rFonts w:ascii="Times New Roman" w:hAnsi="Times New Roman"/>
          <w:b w:val="0"/>
          <w:sz w:val="28"/>
          <w:szCs w:val="28"/>
          <w:lang w:val="uk-UA" w:eastAsia="uk-UA"/>
        </w:rPr>
        <w:t>Мюллер М. Техника кроя М. : ЗАО КОМ . Лига Пресс, 2001. 170 с.</w:t>
      </w:r>
    </w:p>
    <w:p w14:paraId="00333DF8" w14:textId="77777777" w:rsidR="00936C11" w:rsidRPr="009209EF" w:rsidRDefault="00936C11" w:rsidP="009209EF">
      <w:pPr>
        <w:ind w:firstLine="709"/>
        <w:rPr>
          <w:sz w:val="28"/>
          <w:szCs w:val="28"/>
        </w:rPr>
      </w:pPr>
      <w:r w:rsidRPr="009209EF">
        <w:rPr>
          <w:sz w:val="28"/>
          <w:szCs w:val="28"/>
        </w:rPr>
        <w:t>9.</w:t>
      </w:r>
      <w:r w:rsidRPr="009209EF">
        <w:rPr>
          <w:b/>
          <w:sz w:val="28"/>
          <w:szCs w:val="28"/>
        </w:rPr>
        <w:t xml:space="preserve"> </w:t>
      </w:r>
      <w:r w:rsidRPr="009209EF">
        <w:rPr>
          <w:sz w:val="28"/>
          <w:szCs w:val="28"/>
        </w:rPr>
        <w:t>Шершнева Л. П.,  Ларькина Л.В Конструирование одежды: Теория и практика: М: ФОРУМ: ИНФРА, 2006. 288 с. </w:t>
      </w:r>
    </w:p>
    <w:p w14:paraId="48DCFDBA" w14:textId="77777777" w:rsidR="00936C11" w:rsidRPr="009209EF" w:rsidRDefault="00936C11" w:rsidP="009209EF">
      <w:pPr>
        <w:ind w:firstLine="709"/>
        <w:rPr>
          <w:sz w:val="28"/>
          <w:szCs w:val="28"/>
        </w:rPr>
      </w:pPr>
      <w:r w:rsidRPr="009209EF">
        <w:rPr>
          <w:sz w:val="28"/>
          <w:szCs w:val="28"/>
        </w:rPr>
        <w:t>10. Пітенін Д.М. Конструювання жіночого одягу. К.: Техніка, 1970. 196 с.</w:t>
      </w:r>
    </w:p>
    <w:p w14:paraId="60FEAFF9" w14:textId="77777777" w:rsidR="00936C11" w:rsidRPr="009209EF" w:rsidRDefault="00936C11" w:rsidP="009209EF">
      <w:pPr>
        <w:pStyle w:val="a6"/>
        <w:spacing w:before="0" w:beforeAutospacing="0" w:after="0" w:afterAutospacing="0"/>
        <w:ind w:firstLine="142"/>
        <w:jc w:val="both"/>
        <w:rPr>
          <w:bCs/>
          <w:sz w:val="28"/>
          <w:szCs w:val="28"/>
          <w:lang w:val="uk-UA"/>
        </w:rPr>
      </w:pPr>
    </w:p>
    <w:p w14:paraId="25B1BECC" w14:textId="77777777" w:rsidR="00936C11" w:rsidRPr="009209EF" w:rsidRDefault="0047698A" w:rsidP="009209EF">
      <w:pPr>
        <w:pStyle w:val="a6"/>
        <w:spacing w:before="0" w:beforeAutospacing="0" w:after="0" w:afterAutospacing="0"/>
        <w:ind w:firstLine="142"/>
        <w:jc w:val="both"/>
        <w:rPr>
          <w:bCs/>
          <w:sz w:val="28"/>
          <w:szCs w:val="28"/>
          <w:lang w:val="uk-UA"/>
        </w:rPr>
      </w:pPr>
      <w:r w:rsidRPr="009209EF">
        <w:rPr>
          <w:bCs/>
          <w:sz w:val="28"/>
          <w:szCs w:val="28"/>
          <w:lang w:val="uk-UA"/>
        </w:rPr>
        <w:br w:type="column"/>
      </w:r>
    </w:p>
    <w:p w14:paraId="2EF15BB2" w14:textId="77777777" w:rsidR="00936C11" w:rsidRPr="009209EF" w:rsidRDefault="00936C11" w:rsidP="009209EF">
      <w:pPr>
        <w:pStyle w:val="a6"/>
        <w:spacing w:before="0" w:beforeAutospacing="0" w:after="0" w:afterAutospacing="0"/>
        <w:ind w:firstLine="142"/>
        <w:jc w:val="both"/>
        <w:rPr>
          <w:bCs/>
          <w:sz w:val="28"/>
          <w:szCs w:val="28"/>
          <w:lang w:val="uk-UA"/>
        </w:rPr>
      </w:pPr>
    </w:p>
    <w:p w14:paraId="7C578F5B" w14:textId="77777777" w:rsidR="00936C11" w:rsidRPr="009209EF" w:rsidRDefault="00936C11" w:rsidP="009209EF">
      <w:pPr>
        <w:pStyle w:val="a6"/>
        <w:spacing w:before="0" w:beforeAutospacing="0" w:after="0" w:afterAutospacing="0"/>
        <w:ind w:firstLine="142"/>
        <w:jc w:val="both"/>
        <w:rPr>
          <w:sz w:val="28"/>
          <w:szCs w:val="28"/>
          <w:lang w:val="uk-UA"/>
        </w:rPr>
      </w:pPr>
      <w:r w:rsidRPr="009209EF">
        <w:rPr>
          <w:bCs/>
          <w:sz w:val="28"/>
          <w:szCs w:val="28"/>
          <w:lang w:val="uk-UA"/>
        </w:rPr>
        <w:t>Тема</w:t>
      </w:r>
      <w:r w:rsidRPr="009209EF">
        <w:rPr>
          <w:bCs/>
          <w:sz w:val="28"/>
          <w:szCs w:val="28"/>
        </w:rPr>
        <w:t> </w:t>
      </w:r>
      <w:r w:rsidRPr="009209EF">
        <w:rPr>
          <w:bCs/>
          <w:sz w:val="28"/>
          <w:szCs w:val="28"/>
          <w:lang w:val="uk-UA"/>
        </w:rPr>
        <w:t>4</w:t>
      </w:r>
      <w:r w:rsidRPr="009209EF">
        <w:rPr>
          <w:bCs/>
          <w:i/>
          <w:iCs/>
          <w:sz w:val="28"/>
          <w:szCs w:val="28"/>
          <w:lang w:val="uk-UA"/>
        </w:rPr>
        <w:t>.</w:t>
      </w:r>
      <w:r w:rsidRPr="009209EF">
        <w:rPr>
          <w:bCs/>
          <w:sz w:val="28"/>
          <w:szCs w:val="28"/>
          <w:lang w:val="uk-UA"/>
        </w:rPr>
        <w:t xml:space="preserve"> </w:t>
      </w:r>
      <w:r w:rsidRPr="009209EF">
        <w:rPr>
          <w:b/>
          <w:bCs/>
          <w:sz w:val="28"/>
          <w:szCs w:val="28"/>
          <w:lang w:val="uk-UA"/>
        </w:rPr>
        <w:t>Технічне моделювання спідниць.</w:t>
      </w:r>
      <w:r w:rsidRPr="009209EF">
        <w:rPr>
          <w:bCs/>
          <w:sz w:val="28"/>
          <w:szCs w:val="28"/>
          <w:lang w:val="uk-UA"/>
        </w:rPr>
        <w:t xml:space="preserve"> </w:t>
      </w:r>
    </w:p>
    <w:p w14:paraId="46239224" w14:textId="77777777" w:rsidR="00936C11" w:rsidRPr="009209EF" w:rsidRDefault="00936C11" w:rsidP="009209EF">
      <w:pPr>
        <w:pStyle w:val="a6"/>
        <w:spacing w:before="0" w:beforeAutospacing="0" w:after="0" w:afterAutospacing="0"/>
        <w:ind w:firstLine="142"/>
        <w:jc w:val="both"/>
        <w:rPr>
          <w:sz w:val="28"/>
          <w:szCs w:val="28"/>
          <w:lang w:val="uk-UA"/>
        </w:rPr>
      </w:pPr>
      <w:r w:rsidRPr="009209EF">
        <w:rPr>
          <w:sz w:val="28"/>
          <w:szCs w:val="28"/>
          <w:lang w:val="uk-UA"/>
        </w:rPr>
        <w:t xml:space="preserve">Пояснення теми. Класифікація спідниць. Типи конструктивного моделювання. </w:t>
      </w:r>
      <w:r w:rsidR="000F3474" w:rsidRPr="009209EF">
        <w:rPr>
          <w:sz w:val="28"/>
          <w:szCs w:val="28"/>
          <w:lang w:val="uk-UA"/>
        </w:rPr>
        <w:t xml:space="preserve">Практичне завдання 4.1. </w:t>
      </w:r>
      <w:r w:rsidRPr="009209EF">
        <w:rPr>
          <w:sz w:val="28"/>
          <w:szCs w:val="28"/>
          <w:lang w:val="uk-UA"/>
        </w:rPr>
        <w:t>Конструктивне моделювання І типу: перевід виточки.</w:t>
      </w:r>
      <w:r w:rsidR="0047698A" w:rsidRPr="009209EF">
        <w:rPr>
          <w:sz w:val="28"/>
          <w:szCs w:val="28"/>
          <w:lang w:val="uk-UA"/>
        </w:rPr>
        <w:t xml:space="preserve"> 4 год</w:t>
      </w:r>
    </w:p>
    <w:p w14:paraId="5DAA4120" w14:textId="77777777" w:rsidR="00936C11" w:rsidRPr="009209EF" w:rsidRDefault="000F3474" w:rsidP="009209EF">
      <w:pPr>
        <w:pStyle w:val="a6"/>
        <w:spacing w:before="0" w:beforeAutospacing="0" w:after="0" w:afterAutospacing="0"/>
        <w:ind w:firstLine="142"/>
        <w:jc w:val="both"/>
        <w:rPr>
          <w:sz w:val="28"/>
          <w:szCs w:val="28"/>
          <w:lang w:val="uk-UA"/>
        </w:rPr>
      </w:pPr>
      <w:r w:rsidRPr="009209EF">
        <w:rPr>
          <w:sz w:val="28"/>
          <w:szCs w:val="28"/>
          <w:lang w:val="uk-UA"/>
        </w:rPr>
        <w:t xml:space="preserve">Практичне завдання  4.2. </w:t>
      </w:r>
      <w:r w:rsidR="00936C11" w:rsidRPr="009209EF">
        <w:rPr>
          <w:sz w:val="28"/>
          <w:szCs w:val="28"/>
          <w:lang w:val="uk-UA"/>
        </w:rPr>
        <w:t>Конструктивне моделювання ІІ типу: конічне і паралельне розширення деталей базового креслення.</w:t>
      </w:r>
      <w:r w:rsidRPr="009209EF">
        <w:rPr>
          <w:sz w:val="28"/>
          <w:szCs w:val="28"/>
          <w:lang w:val="uk-UA"/>
        </w:rPr>
        <w:t xml:space="preserve"> </w:t>
      </w:r>
      <w:r w:rsidR="0047698A" w:rsidRPr="009209EF">
        <w:rPr>
          <w:sz w:val="28"/>
          <w:szCs w:val="28"/>
          <w:lang w:val="uk-UA"/>
        </w:rPr>
        <w:t>4</w:t>
      </w:r>
      <w:r w:rsidRPr="009209EF">
        <w:rPr>
          <w:sz w:val="28"/>
          <w:szCs w:val="28"/>
          <w:lang w:val="uk-UA"/>
        </w:rPr>
        <w:t xml:space="preserve"> год </w:t>
      </w:r>
    </w:p>
    <w:p w14:paraId="67913E7E" w14:textId="77777777" w:rsidR="00936C11" w:rsidRPr="009209EF" w:rsidRDefault="000F3474" w:rsidP="009209EF">
      <w:pPr>
        <w:pStyle w:val="a6"/>
        <w:spacing w:before="0" w:beforeAutospacing="0" w:after="0" w:afterAutospacing="0"/>
        <w:ind w:firstLine="142"/>
        <w:jc w:val="both"/>
        <w:rPr>
          <w:sz w:val="28"/>
          <w:szCs w:val="28"/>
          <w:lang w:val="uk-UA"/>
        </w:rPr>
      </w:pPr>
      <w:r w:rsidRPr="009209EF">
        <w:rPr>
          <w:sz w:val="28"/>
          <w:szCs w:val="28"/>
          <w:lang w:val="uk-UA"/>
        </w:rPr>
        <w:t xml:space="preserve">Практичне завдання  4.3. </w:t>
      </w:r>
      <w:r w:rsidR="00936C11" w:rsidRPr="009209EF">
        <w:rPr>
          <w:sz w:val="28"/>
          <w:szCs w:val="28"/>
          <w:lang w:val="uk-UA"/>
        </w:rPr>
        <w:t xml:space="preserve">Технічне моделювання спідниць з </w:t>
      </w:r>
      <w:r w:rsidRPr="009209EF">
        <w:rPr>
          <w:sz w:val="28"/>
          <w:szCs w:val="28"/>
          <w:lang w:val="uk-UA"/>
        </w:rPr>
        <w:t>драпуванням</w:t>
      </w:r>
      <w:r w:rsidR="00936C11" w:rsidRPr="009209EF">
        <w:rPr>
          <w:sz w:val="28"/>
          <w:szCs w:val="28"/>
          <w:lang w:val="uk-UA"/>
        </w:rPr>
        <w:t>.</w:t>
      </w:r>
      <w:r w:rsidR="0047698A" w:rsidRPr="009209EF">
        <w:rPr>
          <w:sz w:val="28"/>
          <w:szCs w:val="28"/>
          <w:lang w:val="uk-UA"/>
        </w:rPr>
        <w:t xml:space="preserve"> 4</w:t>
      </w:r>
      <w:r w:rsidRPr="009209EF">
        <w:rPr>
          <w:sz w:val="28"/>
          <w:szCs w:val="28"/>
          <w:lang w:val="uk-UA"/>
        </w:rPr>
        <w:t xml:space="preserve"> год</w:t>
      </w:r>
      <w:r w:rsidR="0047698A" w:rsidRPr="009209EF">
        <w:rPr>
          <w:sz w:val="28"/>
          <w:szCs w:val="28"/>
          <w:lang w:val="uk-UA"/>
        </w:rPr>
        <w:t>.</w:t>
      </w:r>
    </w:p>
    <w:p w14:paraId="4A1747C2" w14:textId="77777777" w:rsidR="000F3474" w:rsidRPr="009209EF" w:rsidRDefault="000F3474" w:rsidP="009209EF">
      <w:pPr>
        <w:pStyle w:val="a6"/>
        <w:spacing w:before="0" w:beforeAutospacing="0" w:after="0" w:afterAutospacing="0"/>
        <w:ind w:firstLine="142"/>
        <w:jc w:val="both"/>
        <w:rPr>
          <w:sz w:val="28"/>
          <w:szCs w:val="28"/>
          <w:lang w:val="uk-UA"/>
        </w:rPr>
      </w:pPr>
      <w:r w:rsidRPr="009209EF">
        <w:rPr>
          <w:sz w:val="28"/>
          <w:szCs w:val="28"/>
          <w:lang w:val="uk-UA"/>
        </w:rPr>
        <w:t xml:space="preserve">Самостійна робота </w:t>
      </w:r>
    </w:p>
    <w:p w14:paraId="7A28AB19" w14:textId="77777777" w:rsidR="000F3474" w:rsidRPr="009209EF" w:rsidRDefault="000F3474" w:rsidP="009209EF">
      <w:pPr>
        <w:pStyle w:val="a6"/>
        <w:spacing w:before="0" w:beforeAutospacing="0" w:after="0" w:afterAutospacing="0"/>
        <w:ind w:firstLine="142"/>
        <w:jc w:val="both"/>
        <w:rPr>
          <w:sz w:val="28"/>
          <w:szCs w:val="28"/>
          <w:lang w:val="uk-UA"/>
        </w:rPr>
      </w:pPr>
    </w:p>
    <w:p w14:paraId="0538E52F" w14:textId="77777777" w:rsidR="000F3474" w:rsidRPr="009209EF" w:rsidRDefault="000F3474" w:rsidP="009209EF">
      <w:pPr>
        <w:pStyle w:val="a6"/>
        <w:spacing w:before="0" w:beforeAutospacing="0" w:after="0" w:afterAutospacing="0"/>
        <w:ind w:firstLine="142"/>
        <w:jc w:val="both"/>
        <w:rPr>
          <w:sz w:val="28"/>
          <w:szCs w:val="28"/>
          <w:lang w:val="uk-UA"/>
        </w:rPr>
      </w:pPr>
      <w:r w:rsidRPr="009209EF">
        <w:rPr>
          <w:sz w:val="28"/>
          <w:szCs w:val="28"/>
          <w:lang w:val="uk-UA"/>
        </w:rPr>
        <w:t xml:space="preserve">Завдання 4.1. </w:t>
      </w:r>
      <w:r w:rsidR="0047698A" w:rsidRPr="009209EF">
        <w:rPr>
          <w:sz w:val="28"/>
          <w:szCs w:val="28"/>
          <w:lang w:val="uk-UA"/>
        </w:rPr>
        <w:t xml:space="preserve">с. </w:t>
      </w:r>
      <w:r w:rsidRPr="009209EF">
        <w:rPr>
          <w:sz w:val="28"/>
          <w:szCs w:val="28"/>
          <w:lang w:val="uk-UA"/>
        </w:rPr>
        <w:t xml:space="preserve">Виконати конструктивне моделювання І типу: перевід виточки в макеті. </w:t>
      </w:r>
      <w:r w:rsidR="0047698A" w:rsidRPr="009209EF">
        <w:rPr>
          <w:sz w:val="28"/>
          <w:szCs w:val="28"/>
          <w:lang w:val="uk-UA"/>
        </w:rPr>
        <w:t>8 год</w:t>
      </w:r>
    </w:p>
    <w:p w14:paraId="72BCDC5E" w14:textId="77777777" w:rsidR="0047698A" w:rsidRPr="009209EF" w:rsidRDefault="000F3474" w:rsidP="009209EF">
      <w:pPr>
        <w:pStyle w:val="a6"/>
        <w:spacing w:before="0" w:beforeAutospacing="0" w:after="0" w:afterAutospacing="0"/>
        <w:ind w:firstLine="142"/>
        <w:jc w:val="both"/>
        <w:rPr>
          <w:sz w:val="28"/>
          <w:szCs w:val="28"/>
          <w:lang w:val="uk-UA"/>
        </w:rPr>
      </w:pPr>
      <w:r w:rsidRPr="009209EF">
        <w:rPr>
          <w:sz w:val="28"/>
          <w:szCs w:val="28"/>
          <w:lang w:val="uk-UA"/>
        </w:rPr>
        <w:t>Завдання  4.2.</w:t>
      </w:r>
      <w:r w:rsidR="0047698A" w:rsidRPr="009209EF">
        <w:rPr>
          <w:sz w:val="28"/>
          <w:szCs w:val="28"/>
          <w:lang w:val="uk-UA"/>
        </w:rPr>
        <w:t xml:space="preserve">с. </w:t>
      </w:r>
      <w:r w:rsidRPr="009209EF">
        <w:rPr>
          <w:sz w:val="28"/>
          <w:szCs w:val="28"/>
          <w:lang w:val="uk-UA"/>
        </w:rPr>
        <w:t xml:space="preserve"> </w:t>
      </w:r>
      <w:r w:rsidR="0047698A" w:rsidRPr="009209EF">
        <w:rPr>
          <w:sz w:val="28"/>
          <w:szCs w:val="28"/>
          <w:lang w:val="uk-UA"/>
        </w:rPr>
        <w:t>Виконати конструктивне моделювання ІІ типу: конічне і паралельне розширення деталей базового креслення в макеті. 8 год</w:t>
      </w:r>
    </w:p>
    <w:p w14:paraId="525EE700" w14:textId="77777777" w:rsidR="0047698A" w:rsidRPr="009209EF" w:rsidRDefault="000F3474" w:rsidP="009209EF">
      <w:pPr>
        <w:pStyle w:val="a6"/>
        <w:spacing w:before="0" w:beforeAutospacing="0" w:after="0" w:afterAutospacing="0"/>
        <w:ind w:firstLine="142"/>
        <w:jc w:val="both"/>
        <w:rPr>
          <w:sz w:val="28"/>
          <w:szCs w:val="28"/>
          <w:lang w:val="uk-UA"/>
        </w:rPr>
      </w:pPr>
      <w:r w:rsidRPr="009209EF">
        <w:rPr>
          <w:sz w:val="28"/>
          <w:szCs w:val="28"/>
          <w:lang w:val="uk-UA"/>
        </w:rPr>
        <w:t>Завдання  4.3.</w:t>
      </w:r>
      <w:r w:rsidR="0047698A" w:rsidRPr="009209EF">
        <w:rPr>
          <w:sz w:val="28"/>
          <w:szCs w:val="28"/>
          <w:lang w:val="uk-UA"/>
        </w:rPr>
        <w:t>с. Виконати технічне моделювання спідниць з драпуванням в макеті. 8 год</w:t>
      </w:r>
    </w:p>
    <w:p w14:paraId="1DD0D7B9" w14:textId="77777777" w:rsidR="000F3474" w:rsidRPr="009209EF" w:rsidRDefault="000F3474" w:rsidP="009209EF">
      <w:pPr>
        <w:pStyle w:val="a6"/>
        <w:spacing w:before="0" w:beforeAutospacing="0" w:after="0" w:afterAutospacing="0"/>
        <w:ind w:firstLine="709"/>
        <w:jc w:val="both"/>
        <w:rPr>
          <w:bCs/>
          <w:sz w:val="28"/>
          <w:szCs w:val="28"/>
          <w:lang w:val="uk-UA"/>
        </w:rPr>
      </w:pPr>
    </w:p>
    <w:p w14:paraId="6FF09D2F" w14:textId="77777777" w:rsidR="0047698A" w:rsidRPr="009209EF" w:rsidRDefault="0047698A" w:rsidP="009209EF">
      <w:pPr>
        <w:ind w:firstLine="709"/>
        <w:jc w:val="center"/>
        <w:rPr>
          <w:b/>
          <w:sz w:val="28"/>
          <w:szCs w:val="28"/>
        </w:rPr>
      </w:pPr>
      <w:r w:rsidRPr="009209EF">
        <w:rPr>
          <w:b/>
          <w:sz w:val="28"/>
          <w:szCs w:val="28"/>
        </w:rPr>
        <w:t>Рекомендована література</w:t>
      </w:r>
    </w:p>
    <w:p w14:paraId="7CCB1120" w14:textId="77777777" w:rsidR="0047698A" w:rsidRPr="009209EF" w:rsidRDefault="0047698A" w:rsidP="009209EF">
      <w:pPr>
        <w:ind w:firstLine="709"/>
        <w:rPr>
          <w:b/>
          <w:sz w:val="28"/>
          <w:szCs w:val="28"/>
        </w:rPr>
      </w:pPr>
    </w:p>
    <w:p w14:paraId="155CFEF9" w14:textId="77777777" w:rsidR="0047698A" w:rsidRPr="009209EF" w:rsidRDefault="0047698A" w:rsidP="009209EF">
      <w:pPr>
        <w:ind w:firstLine="709"/>
        <w:rPr>
          <w:sz w:val="28"/>
          <w:szCs w:val="28"/>
        </w:rPr>
      </w:pPr>
      <w:r w:rsidRPr="009209EF">
        <w:rPr>
          <w:sz w:val="28"/>
          <w:szCs w:val="28"/>
        </w:rPr>
        <w:t>10. Пітенін Д.М. Конструювання жіночого одягу. К.: Техніка, 1970. 196 с.</w:t>
      </w:r>
    </w:p>
    <w:p w14:paraId="2BAE6429" w14:textId="77777777" w:rsidR="0047698A" w:rsidRPr="009209EF" w:rsidRDefault="0047698A" w:rsidP="009209EF">
      <w:pPr>
        <w:ind w:firstLine="709"/>
        <w:rPr>
          <w:sz w:val="28"/>
          <w:szCs w:val="28"/>
        </w:rPr>
      </w:pPr>
      <w:r w:rsidRPr="009209EF">
        <w:rPr>
          <w:sz w:val="28"/>
          <w:szCs w:val="28"/>
        </w:rPr>
        <w:t xml:space="preserve">11. Единая методика конструирования одежды СЭВ (ЕМКО СЭВ).  Теоретические основы. М. : ЦНИИТЭИ Легпром, 1988. Т. 1. 169 с. </w:t>
      </w:r>
    </w:p>
    <w:p w14:paraId="5C453A3B" w14:textId="77777777" w:rsidR="0047698A" w:rsidRPr="009209EF" w:rsidRDefault="0047698A" w:rsidP="009209EF">
      <w:pPr>
        <w:ind w:firstLine="709"/>
        <w:rPr>
          <w:sz w:val="28"/>
          <w:szCs w:val="28"/>
        </w:rPr>
      </w:pPr>
      <w:r w:rsidRPr="009209EF">
        <w:rPr>
          <w:sz w:val="28"/>
          <w:szCs w:val="28"/>
        </w:rPr>
        <w:t>12. Типовые фигуры женщин. Размерные признаки для проектирования одежды: ГОСТ 17522-72 - [Чинний від 1973-01-01].   М., ЦНИИТЭИлегпром, 1972 .  92 с. – (регіональний стандарт).</w:t>
      </w:r>
    </w:p>
    <w:p w14:paraId="66D7D242" w14:textId="77777777" w:rsidR="0047698A" w:rsidRPr="009209EF" w:rsidRDefault="0047698A" w:rsidP="009209EF">
      <w:pPr>
        <w:pStyle w:val="a6"/>
        <w:spacing w:before="0" w:beforeAutospacing="0" w:after="0" w:afterAutospacing="0"/>
        <w:ind w:firstLine="709"/>
        <w:jc w:val="both"/>
        <w:rPr>
          <w:bCs/>
          <w:sz w:val="28"/>
          <w:szCs w:val="28"/>
        </w:rPr>
      </w:pPr>
      <w:r w:rsidRPr="009209EF">
        <w:rPr>
          <w:bCs/>
          <w:sz w:val="28"/>
          <w:szCs w:val="28"/>
        </w:rPr>
        <w:t xml:space="preserve"> </w:t>
      </w:r>
    </w:p>
    <w:p w14:paraId="00AA0C3E" w14:textId="77777777" w:rsidR="000F3474" w:rsidRPr="009209EF" w:rsidRDefault="0047698A" w:rsidP="009209EF">
      <w:pPr>
        <w:pStyle w:val="a6"/>
        <w:spacing w:before="0" w:beforeAutospacing="0" w:after="0" w:afterAutospacing="0"/>
        <w:ind w:firstLine="709"/>
        <w:jc w:val="both"/>
        <w:rPr>
          <w:sz w:val="28"/>
          <w:szCs w:val="28"/>
          <w:lang w:val="uk-UA"/>
        </w:rPr>
      </w:pPr>
      <w:r w:rsidRPr="009209EF">
        <w:rPr>
          <w:bCs/>
          <w:sz w:val="28"/>
          <w:szCs w:val="28"/>
        </w:rPr>
        <w:br w:type="column"/>
      </w:r>
      <w:r w:rsidR="00936C11" w:rsidRPr="009209EF">
        <w:rPr>
          <w:bCs/>
          <w:sz w:val="28"/>
          <w:szCs w:val="28"/>
        </w:rPr>
        <w:lastRenderedPageBreak/>
        <w:t xml:space="preserve">Тема </w:t>
      </w:r>
      <w:r w:rsidR="00936C11" w:rsidRPr="009209EF">
        <w:rPr>
          <w:bCs/>
          <w:sz w:val="28"/>
          <w:szCs w:val="28"/>
          <w:lang w:val="uk-UA"/>
        </w:rPr>
        <w:t>5</w:t>
      </w:r>
      <w:r w:rsidR="00936C11" w:rsidRPr="009209EF">
        <w:rPr>
          <w:bCs/>
          <w:sz w:val="28"/>
          <w:szCs w:val="28"/>
        </w:rPr>
        <w:t xml:space="preserve">. </w:t>
      </w:r>
      <w:r w:rsidR="00936C11" w:rsidRPr="009209EF">
        <w:rPr>
          <w:b/>
          <w:bCs/>
          <w:sz w:val="28"/>
          <w:szCs w:val="28"/>
        </w:rPr>
        <w:t>Конструювання жіночих поясних швейних виробів</w:t>
      </w:r>
      <w:r w:rsidR="00936C11" w:rsidRPr="009209EF">
        <w:rPr>
          <w:b/>
          <w:bCs/>
          <w:sz w:val="28"/>
          <w:szCs w:val="28"/>
          <w:lang w:val="uk-UA"/>
        </w:rPr>
        <w:t>(штанів)</w:t>
      </w:r>
      <w:r w:rsidR="00936C11" w:rsidRPr="009209EF">
        <w:rPr>
          <w:b/>
          <w:sz w:val="28"/>
          <w:szCs w:val="28"/>
          <w:lang w:val="uk-UA"/>
        </w:rPr>
        <w:t>.</w:t>
      </w:r>
      <w:r w:rsidR="00936C11" w:rsidRPr="009209EF">
        <w:rPr>
          <w:sz w:val="28"/>
          <w:szCs w:val="28"/>
          <w:lang w:val="uk-UA"/>
        </w:rPr>
        <w:t xml:space="preserve"> </w:t>
      </w:r>
    </w:p>
    <w:p w14:paraId="16A446F8" w14:textId="77777777" w:rsidR="0047698A" w:rsidRPr="009209EF" w:rsidRDefault="000F3474" w:rsidP="009209EF">
      <w:pPr>
        <w:pStyle w:val="a6"/>
        <w:spacing w:before="0" w:beforeAutospacing="0" w:after="0" w:afterAutospacing="0"/>
        <w:ind w:firstLine="142"/>
        <w:jc w:val="both"/>
        <w:rPr>
          <w:sz w:val="28"/>
          <w:szCs w:val="28"/>
          <w:lang w:val="uk-UA"/>
        </w:rPr>
      </w:pPr>
      <w:r w:rsidRPr="009209EF">
        <w:rPr>
          <w:sz w:val="28"/>
          <w:szCs w:val="28"/>
          <w:lang w:val="uk-UA"/>
        </w:rPr>
        <w:t>Практичне завдання.</w:t>
      </w:r>
      <w:r w:rsidR="00936C11" w:rsidRPr="009209EF">
        <w:rPr>
          <w:sz w:val="28"/>
          <w:szCs w:val="28"/>
          <w:lang w:val="uk-UA"/>
        </w:rPr>
        <w:t xml:space="preserve"> </w:t>
      </w:r>
      <w:r w:rsidR="0047698A" w:rsidRPr="009209EF">
        <w:rPr>
          <w:sz w:val="28"/>
          <w:szCs w:val="28"/>
          <w:lang w:val="uk-UA"/>
        </w:rPr>
        <w:t>Розрахунок та побудова креслення основи жіночих штанів на типову фігуру у масштабі 1:1.  (4 год).</w:t>
      </w:r>
    </w:p>
    <w:p w14:paraId="37436486" w14:textId="77777777" w:rsidR="0047698A" w:rsidRPr="009209EF" w:rsidRDefault="0047698A" w:rsidP="009209EF">
      <w:pPr>
        <w:pStyle w:val="a6"/>
        <w:spacing w:before="0" w:beforeAutospacing="0" w:after="0" w:afterAutospacing="0"/>
        <w:ind w:firstLine="142"/>
        <w:jc w:val="both"/>
        <w:rPr>
          <w:b/>
          <w:sz w:val="28"/>
          <w:szCs w:val="28"/>
          <w:lang w:val="uk-UA"/>
        </w:rPr>
      </w:pPr>
    </w:p>
    <w:p w14:paraId="2F743226" w14:textId="77777777" w:rsidR="0047698A" w:rsidRPr="009209EF" w:rsidRDefault="0047698A" w:rsidP="009209EF">
      <w:pPr>
        <w:pStyle w:val="a6"/>
        <w:spacing w:before="0" w:beforeAutospacing="0" w:after="0" w:afterAutospacing="0"/>
        <w:ind w:firstLine="142"/>
        <w:jc w:val="both"/>
        <w:rPr>
          <w:b/>
          <w:sz w:val="28"/>
          <w:szCs w:val="28"/>
          <w:lang w:val="uk-UA"/>
        </w:rPr>
      </w:pPr>
      <w:r w:rsidRPr="009209EF">
        <w:rPr>
          <w:b/>
          <w:sz w:val="28"/>
          <w:szCs w:val="28"/>
          <w:lang w:val="uk-UA"/>
        </w:rPr>
        <w:t xml:space="preserve">Самостійна робота студентів </w:t>
      </w:r>
    </w:p>
    <w:p w14:paraId="17B4A649" w14:textId="77777777" w:rsidR="0047698A" w:rsidRPr="009209EF" w:rsidRDefault="0047698A" w:rsidP="009209EF">
      <w:pPr>
        <w:pStyle w:val="a6"/>
        <w:spacing w:before="0" w:beforeAutospacing="0" w:after="0" w:afterAutospacing="0"/>
        <w:ind w:firstLine="142"/>
        <w:jc w:val="both"/>
        <w:rPr>
          <w:sz w:val="28"/>
          <w:szCs w:val="28"/>
          <w:lang w:val="uk-UA"/>
        </w:rPr>
      </w:pPr>
      <w:r w:rsidRPr="009209EF">
        <w:rPr>
          <w:b/>
          <w:sz w:val="28"/>
          <w:szCs w:val="28"/>
          <w:lang w:val="uk-UA"/>
        </w:rPr>
        <w:t xml:space="preserve">5.1.с.  </w:t>
      </w:r>
      <w:r w:rsidRPr="009209EF">
        <w:rPr>
          <w:sz w:val="28"/>
          <w:szCs w:val="28"/>
          <w:lang w:val="uk-UA"/>
        </w:rPr>
        <w:t>Виконати у масштабі 1:1 креслення основи штанів за індивідуальними мірками.</w:t>
      </w:r>
    </w:p>
    <w:p w14:paraId="085C0721" w14:textId="77777777" w:rsidR="00EF5F76" w:rsidRPr="009209EF" w:rsidRDefault="00EF5F76" w:rsidP="009209EF">
      <w:pPr>
        <w:pStyle w:val="a6"/>
        <w:spacing w:before="0" w:beforeAutospacing="0" w:after="0" w:afterAutospacing="0"/>
        <w:ind w:firstLine="142"/>
        <w:jc w:val="both"/>
        <w:rPr>
          <w:sz w:val="28"/>
          <w:szCs w:val="28"/>
          <w:lang w:val="uk-UA"/>
        </w:rPr>
      </w:pPr>
    </w:p>
    <w:p w14:paraId="4D8A30D7" w14:textId="77777777" w:rsidR="0047698A" w:rsidRPr="009209EF" w:rsidRDefault="0047698A" w:rsidP="009209EF">
      <w:pPr>
        <w:jc w:val="center"/>
        <w:rPr>
          <w:sz w:val="28"/>
          <w:szCs w:val="28"/>
        </w:rPr>
      </w:pPr>
      <w:r w:rsidRPr="009209EF">
        <w:rPr>
          <w:sz w:val="28"/>
          <w:szCs w:val="28"/>
        </w:rPr>
        <w:t>КРЕСЛЕННЯ БАЗОВОЇ КОНСТРУКЦІЇ ШТАНІВ</w:t>
      </w:r>
    </w:p>
    <w:tbl>
      <w:tblPr>
        <w:tblW w:w="4919" w:type="pct"/>
        <w:tblCellSpacing w:w="0" w:type="dxa"/>
        <w:tblInd w:w="15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86"/>
        <w:gridCol w:w="902"/>
        <w:gridCol w:w="909"/>
        <w:gridCol w:w="1041"/>
        <w:gridCol w:w="911"/>
        <w:gridCol w:w="782"/>
        <w:gridCol w:w="1043"/>
        <w:gridCol w:w="1305"/>
        <w:gridCol w:w="1433"/>
      </w:tblGrid>
      <w:tr w:rsidR="00EF5F76" w:rsidRPr="009209EF" w14:paraId="604586C2" w14:textId="77777777" w:rsidTr="00BD5290">
        <w:trPr>
          <w:trHeight w:val="473"/>
          <w:tblCellSpacing w:w="0" w:type="dxa"/>
        </w:trPr>
        <w:tc>
          <w:tcPr>
            <w:tcW w:w="5000" w:type="pct"/>
            <w:gridSpan w:val="9"/>
            <w:tcBorders>
              <w:top w:val="outset" w:sz="6" w:space="0" w:color="auto"/>
              <w:left w:val="outset" w:sz="6" w:space="0" w:color="auto"/>
              <w:bottom w:val="outset" w:sz="6" w:space="0" w:color="auto"/>
              <w:right w:val="outset" w:sz="6" w:space="0" w:color="auto"/>
            </w:tcBorders>
            <w:vAlign w:val="center"/>
            <w:hideMark/>
          </w:tcPr>
          <w:p w14:paraId="49807641" w14:textId="77777777" w:rsidR="00EF5F76" w:rsidRPr="009209EF" w:rsidRDefault="00EF5F76" w:rsidP="009209EF">
            <w:pPr>
              <w:ind w:firstLine="284"/>
              <w:jc w:val="center"/>
              <w:rPr>
                <w:b/>
                <w:bCs/>
                <w:sz w:val="28"/>
                <w:szCs w:val="28"/>
              </w:rPr>
            </w:pPr>
            <w:r w:rsidRPr="009209EF">
              <w:rPr>
                <w:b/>
                <w:sz w:val="28"/>
                <w:szCs w:val="28"/>
              </w:rPr>
              <w:t>ПРИБАВКИ НА ВІЛЬНЕ ОБЛЯГАННЯ  ДЛЯ СПІДНИЦЬ І ШТАНІВ</w:t>
            </w:r>
          </w:p>
        </w:tc>
      </w:tr>
      <w:tr w:rsidR="00EF5F76" w:rsidRPr="009209EF" w14:paraId="33C385B5" w14:textId="77777777" w:rsidTr="00BD5290">
        <w:trPr>
          <w:trHeight w:val="273"/>
          <w:tblCellSpacing w:w="0" w:type="dxa"/>
        </w:trPr>
        <w:tc>
          <w:tcPr>
            <w:tcW w:w="624" w:type="pct"/>
            <w:tcBorders>
              <w:top w:val="outset" w:sz="6" w:space="0" w:color="auto"/>
              <w:left w:val="outset" w:sz="6" w:space="0" w:color="auto"/>
              <w:bottom w:val="outset" w:sz="6" w:space="0" w:color="auto"/>
              <w:right w:val="outset" w:sz="6" w:space="0" w:color="auto"/>
            </w:tcBorders>
            <w:vAlign w:val="center"/>
            <w:hideMark/>
          </w:tcPr>
          <w:p w14:paraId="664FB6F0" w14:textId="77777777" w:rsidR="00EF5F76" w:rsidRPr="009209EF" w:rsidRDefault="00EF5F76" w:rsidP="009209EF">
            <w:pPr>
              <w:rPr>
                <w:sz w:val="28"/>
                <w:szCs w:val="28"/>
              </w:rPr>
            </w:pPr>
          </w:p>
        </w:tc>
        <w:tc>
          <w:tcPr>
            <w:tcW w:w="4376" w:type="pct"/>
            <w:gridSpan w:val="8"/>
            <w:tcBorders>
              <w:top w:val="outset" w:sz="6" w:space="0" w:color="auto"/>
              <w:left w:val="outset" w:sz="6" w:space="0" w:color="auto"/>
              <w:bottom w:val="outset" w:sz="6" w:space="0" w:color="auto"/>
              <w:right w:val="outset" w:sz="6" w:space="0" w:color="auto"/>
            </w:tcBorders>
            <w:vAlign w:val="center"/>
            <w:hideMark/>
          </w:tcPr>
          <w:p w14:paraId="1B29F5B3" w14:textId="77777777" w:rsidR="00EF5F76" w:rsidRPr="009209EF" w:rsidRDefault="00EF5F76" w:rsidP="009209EF">
            <w:pPr>
              <w:ind w:firstLine="284"/>
              <w:jc w:val="center"/>
              <w:rPr>
                <w:b/>
                <w:bCs/>
                <w:sz w:val="28"/>
                <w:szCs w:val="28"/>
              </w:rPr>
            </w:pPr>
            <w:r w:rsidRPr="009209EF">
              <w:rPr>
                <w:b/>
                <w:sz w:val="28"/>
                <w:szCs w:val="28"/>
              </w:rPr>
              <w:t>ступінь облягання</w:t>
            </w:r>
          </w:p>
        </w:tc>
      </w:tr>
      <w:tr w:rsidR="00EF5F76" w:rsidRPr="009209EF" w14:paraId="43636057" w14:textId="77777777" w:rsidTr="00BD5290">
        <w:trPr>
          <w:tblCellSpacing w:w="0" w:type="dxa"/>
        </w:trPr>
        <w:tc>
          <w:tcPr>
            <w:tcW w:w="624" w:type="pct"/>
            <w:tcBorders>
              <w:top w:val="outset" w:sz="6" w:space="0" w:color="auto"/>
              <w:left w:val="outset" w:sz="6" w:space="0" w:color="auto"/>
              <w:bottom w:val="outset" w:sz="6" w:space="0" w:color="auto"/>
              <w:right w:val="outset" w:sz="6" w:space="0" w:color="auto"/>
            </w:tcBorders>
            <w:vAlign w:val="center"/>
            <w:hideMark/>
          </w:tcPr>
          <w:p w14:paraId="6EED34A3" w14:textId="77777777" w:rsidR="00EF5F76" w:rsidRPr="009209EF" w:rsidRDefault="00EF5F76" w:rsidP="009209EF">
            <w:pPr>
              <w:rPr>
                <w:sz w:val="28"/>
                <w:szCs w:val="28"/>
              </w:rPr>
            </w:pPr>
          </w:p>
        </w:tc>
        <w:tc>
          <w:tcPr>
            <w:tcW w:w="952" w:type="pct"/>
            <w:gridSpan w:val="2"/>
            <w:tcBorders>
              <w:top w:val="outset" w:sz="6" w:space="0" w:color="auto"/>
              <w:left w:val="outset" w:sz="6" w:space="0" w:color="auto"/>
              <w:bottom w:val="outset" w:sz="6" w:space="0" w:color="auto"/>
              <w:right w:val="outset" w:sz="6" w:space="0" w:color="auto"/>
            </w:tcBorders>
            <w:vAlign w:val="center"/>
            <w:hideMark/>
          </w:tcPr>
          <w:p w14:paraId="1D0940C9" w14:textId="77777777" w:rsidR="00EF5F76" w:rsidRPr="009209EF" w:rsidRDefault="00EF5F76" w:rsidP="009209EF">
            <w:pPr>
              <w:ind w:firstLine="284"/>
              <w:jc w:val="center"/>
              <w:rPr>
                <w:sz w:val="28"/>
                <w:szCs w:val="28"/>
              </w:rPr>
            </w:pPr>
            <w:r w:rsidRPr="009209EF">
              <w:rPr>
                <w:b/>
                <w:bCs/>
                <w:sz w:val="28"/>
                <w:szCs w:val="28"/>
              </w:rPr>
              <w:t>дуже щільне</w:t>
            </w:r>
          </w:p>
        </w:tc>
        <w:tc>
          <w:tcPr>
            <w:tcW w:w="1026" w:type="pct"/>
            <w:gridSpan w:val="2"/>
            <w:tcBorders>
              <w:top w:val="outset" w:sz="6" w:space="0" w:color="auto"/>
              <w:left w:val="outset" w:sz="6" w:space="0" w:color="auto"/>
              <w:bottom w:val="outset" w:sz="6" w:space="0" w:color="auto"/>
              <w:right w:val="outset" w:sz="6" w:space="0" w:color="auto"/>
            </w:tcBorders>
            <w:vAlign w:val="center"/>
            <w:hideMark/>
          </w:tcPr>
          <w:p w14:paraId="07072455" w14:textId="77777777" w:rsidR="00EF5F76" w:rsidRPr="009209EF" w:rsidRDefault="00EF5F76" w:rsidP="009209EF">
            <w:pPr>
              <w:ind w:firstLine="284"/>
              <w:jc w:val="center"/>
              <w:rPr>
                <w:sz w:val="28"/>
                <w:szCs w:val="28"/>
              </w:rPr>
            </w:pPr>
            <w:r w:rsidRPr="009209EF">
              <w:rPr>
                <w:b/>
                <w:bCs/>
                <w:sz w:val="28"/>
                <w:szCs w:val="28"/>
              </w:rPr>
              <w:t>щільне</w:t>
            </w:r>
          </w:p>
        </w:tc>
        <w:tc>
          <w:tcPr>
            <w:tcW w:w="959" w:type="pct"/>
            <w:gridSpan w:val="2"/>
            <w:tcBorders>
              <w:top w:val="outset" w:sz="6" w:space="0" w:color="auto"/>
              <w:left w:val="outset" w:sz="6" w:space="0" w:color="auto"/>
              <w:bottom w:val="outset" w:sz="6" w:space="0" w:color="auto"/>
              <w:right w:val="outset" w:sz="6" w:space="0" w:color="auto"/>
            </w:tcBorders>
            <w:vAlign w:val="center"/>
            <w:hideMark/>
          </w:tcPr>
          <w:p w14:paraId="38098508" w14:textId="77777777" w:rsidR="00EF5F76" w:rsidRPr="009209EF" w:rsidRDefault="00EF5F76" w:rsidP="009209EF">
            <w:pPr>
              <w:ind w:firstLine="284"/>
              <w:jc w:val="center"/>
              <w:rPr>
                <w:sz w:val="28"/>
                <w:szCs w:val="28"/>
              </w:rPr>
            </w:pPr>
            <w:r w:rsidRPr="009209EF">
              <w:rPr>
                <w:b/>
                <w:bCs/>
                <w:sz w:val="28"/>
                <w:szCs w:val="28"/>
              </w:rPr>
              <w:t>середнє</w:t>
            </w:r>
          </w:p>
        </w:tc>
        <w:tc>
          <w:tcPr>
            <w:tcW w:w="1439" w:type="pct"/>
            <w:gridSpan w:val="2"/>
            <w:tcBorders>
              <w:top w:val="outset" w:sz="6" w:space="0" w:color="auto"/>
              <w:left w:val="outset" w:sz="6" w:space="0" w:color="auto"/>
              <w:bottom w:val="outset" w:sz="6" w:space="0" w:color="auto"/>
              <w:right w:val="outset" w:sz="6" w:space="0" w:color="auto"/>
            </w:tcBorders>
            <w:vAlign w:val="center"/>
            <w:hideMark/>
          </w:tcPr>
          <w:p w14:paraId="60414791" w14:textId="77777777" w:rsidR="00EF5F76" w:rsidRPr="009209EF" w:rsidRDefault="00EF5F76" w:rsidP="009209EF">
            <w:pPr>
              <w:ind w:firstLine="284"/>
              <w:jc w:val="center"/>
              <w:rPr>
                <w:sz w:val="28"/>
                <w:szCs w:val="28"/>
              </w:rPr>
            </w:pPr>
            <w:r w:rsidRPr="009209EF">
              <w:rPr>
                <w:b/>
                <w:bCs/>
                <w:sz w:val="28"/>
                <w:szCs w:val="28"/>
              </w:rPr>
              <w:t>вільне</w:t>
            </w:r>
          </w:p>
        </w:tc>
      </w:tr>
      <w:tr w:rsidR="00EF5F76" w:rsidRPr="009209EF" w14:paraId="1C456E6B" w14:textId="77777777" w:rsidTr="00BD5290">
        <w:trPr>
          <w:tblCellSpacing w:w="0" w:type="dxa"/>
        </w:trPr>
        <w:tc>
          <w:tcPr>
            <w:tcW w:w="624" w:type="pct"/>
            <w:tcBorders>
              <w:top w:val="outset" w:sz="6" w:space="0" w:color="auto"/>
              <w:left w:val="outset" w:sz="6" w:space="0" w:color="auto"/>
              <w:bottom w:val="outset" w:sz="6" w:space="0" w:color="auto"/>
              <w:right w:val="outset" w:sz="6" w:space="0" w:color="auto"/>
            </w:tcBorders>
            <w:vAlign w:val="center"/>
            <w:hideMark/>
          </w:tcPr>
          <w:p w14:paraId="5673BB34" w14:textId="77777777" w:rsidR="00EF5F76" w:rsidRPr="009209EF" w:rsidRDefault="00EF5F76" w:rsidP="009209EF">
            <w:pPr>
              <w:rPr>
                <w:sz w:val="28"/>
                <w:szCs w:val="28"/>
              </w:rPr>
            </w:pPr>
          </w:p>
        </w:tc>
        <w:tc>
          <w:tcPr>
            <w:tcW w:w="474" w:type="pct"/>
            <w:tcBorders>
              <w:top w:val="outset" w:sz="6" w:space="0" w:color="auto"/>
              <w:left w:val="outset" w:sz="6" w:space="0" w:color="auto"/>
              <w:bottom w:val="outset" w:sz="6" w:space="0" w:color="auto"/>
              <w:right w:val="outset" w:sz="6" w:space="0" w:color="auto"/>
            </w:tcBorders>
            <w:vAlign w:val="center"/>
            <w:hideMark/>
          </w:tcPr>
          <w:p w14:paraId="30E18C50" w14:textId="77777777" w:rsidR="00EF5F76" w:rsidRPr="009209EF" w:rsidRDefault="00EF5F76" w:rsidP="009209EF">
            <w:pPr>
              <w:ind w:firstLine="284"/>
              <w:jc w:val="center"/>
              <w:rPr>
                <w:sz w:val="28"/>
                <w:szCs w:val="28"/>
              </w:rPr>
            </w:pPr>
            <w:r w:rsidRPr="009209EF">
              <w:rPr>
                <w:sz w:val="28"/>
                <w:szCs w:val="28"/>
              </w:rPr>
              <w:t xml:space="preserve">Пт </w:t>
            </w:r>
          </w:p>
        </w:tc>
        <w:tc>
          <w:tcPr>
            <w:tcW w:w="478" w:type="pct"/>
            <w:tcBorders>
              <w:top w:val="outset" w:sz="6" w:space="0" w:color="auto"/>
              <w:left w:val="outset" w:sz="6" w:space="0" w:color="auto"/>
              <w:bottom w:val="outset" w:sz="6" w:space="0" w:color="auto"/>
              <w:right w:val="outset" w:sz="6" w:space="0" w:color="auto"/>
            </w:tcBorders>
            <w:vAlign w:val="center"/>
            <w:hideMark/>
          </w:tcPr>
          <w:p w14:paraId="57D0AB68" w14:textId="77777777" w:rsidR="00EF5F76" w:rsidRPr="009209EF" w:rsidRDefault="00EF5F76" w:rsidP="009209EF">
            <w:pPr>
              <w:ind w:firstLine="284"/>
              <w:jc w:val="center"/>
              <w:rPr>
                <w:sz w:val="28"/>
                <w:szCs w:val="28"/>
              </w:rPr>
            </w:pPr>
            <w:r w:rsidRPr="009209EF">
              <w:rPr>
                <w:sz w:val="28"/>
                <w:szCs w:val="28"/>
              </w:rPr>
              <w:t>Пб</w:t>
            </w:r>
          </w:p>
        </w:tc>
        <w:tc>
          <w:tcPr>
            <w:tcW w:w="547" w:type="pct"/>
            <w:tcBorders>
              <w:top w:val="outset" w:sz="6" w:space="0" w:color="auto"/>
              <w:left w:val="outset" w:sz="6" w:space="0" w:color="auto"/>
              <w:bottom w:val="outset" w:sz="6" w:space="0" w:color="auto"/>
              <w:right w:val="outset" w:sz="6" w:space="0" w:color="auto"/>
            </w:tcBorders>
            <w:vAlign w:val="center"/>
            <w:hideMark/>
          </w:tcPr>
          <w:p w14:paraId="7B4CA685" w14:textId="77777777" w:rsidR="00EF5F76" w:rsidRPr="009209EF" w:rsidRDefault="00EF5F76" w:rsidP="009209EF">
            <w:pPr>
              <w:ind w:firstLine="284"/>
              <w:jc w:val="center"/>
              <w:rPr>
                <w:sz w:val="28"/>
                <w:szCs w:val="28"/>
              </w:rPr>
            </w:pPr>
            <w:r w:rsidRPr="009209EF">
              <w:rPr>
                <w:sz w:val="28"/>
                <w:szCs w:val="28"/>
              </w:rPr>
              <w:t xml:space="preserve">Пт </w:t>
            </w:r>
          </w:p>
        </w:tc>
        <w:tc>
          <w:tcPr>
            <w:tcW w:w="479" w:type="pct"/>
            <w:tcBorders>
              <w:top w:val="outset" w:sz="6" w:space="0" w:color="auto"/>
              <w:left w:val="outset" w:sz="6" w:space="0" w:color="auto"/>
              <w:bottom w:val="outset" w:sz="6" w:space="0" w:color="auto"/>
              <w:right w:val="outset" w:sz="6" w:space="0" w:color="auto"/>
            </w:tcBorders>
            <w:vAlign w:val="center"/>
            <w:hideMark/>
          </w:tcPr>
          <w:p w14:paraId="469D322E" w14:textId="77777777" w:rsidR="00EF5F76" w:rsidRPr="009209EF" w:rsidRDefault="00EF5F76" w:rsidP="009209EF">
            <w:pPr>
              <w:ind w:firstLine="284"/>
              <w:jc w:val="center"/>
              <w:rPr>
                <w:sz w:val="28"/>
                <w:szCs w:val="28"/>
              </w:rPr>
            </w:pPr>
            <w:r w:rsidRPr="009209EF">
              <w:rPr>
                <w:sz w:val="28"/>
                <w:szCs w:val="28"/>
              </w:rPr>
              <w:t>Пб</w:t>
            </w:r>
          </w:p>
        </w:tc>
        <w:tc>
          <w:tcPr>
            <w:tcW w:w="411" w:type="pct"/>
            <w:tcBorders>
              <w:top w:val="outset" w:sz="6" w:space="0" w:color="auto"/>
              <w:left w:val="outset" w:sz="6" w:space="0" w:color="auto"/>
              <w:bottom w:val="outset" w:sz="6" w:space="0" w:color="auto"/>
              <w:right w:val="outset" w:sz="6" w:space="0" w:color="auto"/>
            </w:tcBorders>
            <w:vAlign w:val="center"/>
            <w:hideMark/>
          </w:tcPr>
          <w:p w14:paraId="179ADDEA" w14:textId="77777777" w:rsidR="00EF5F76" w:rsidRPr="009209EF" w:rsidRDefault="00EF5F76" w:rsidP="009209EF">
            <w:pPr>
              <w:ind w:firstLine="284"/>
              <w:jc w:val="center"/>
              <w:rPr>
                <w:sz w:val="28"/>
                <w:szCs w:val="28"/>
              </w:rPr>
            </w:pPr>
            <w:r w:rsidRPr="009209EF">
              <w:rPr>
                <w:sz w:val="28"/>
                <w:szCs w:val="28"/>
              </w:rPr>
              <w:t xml:space="preserve">Пт </w:t>
            </w:r>
          </w:p>
        </w:tc>
        <w:tc>
          <w:tcPr>
            <w:tcW w:w="548" w:type="pct"/>
            <w:tcBorders>
              <w:top w:val="outset" w:sz="6" w:space="0" w:color="auto"/>
              <w:left w:val="outset" w:sz="6" w:space="0" w:color="auto"/>
              <w:bottom w:val="outset" w:sz="6" w:space="0" w:color="auto"/>
              <w:right w:val="outset" w:sz="6" w:space="0" w:color="auto"/>
            </w:tcBorders>
            <w:vAlign w:val="center"/>
            <w:hideMark/>
          </w:tcPr>
          <w:p w14:paraId="2B400D43" w14:textId="77777777" w:rsidR="00EF5F76" w:rsidRPr="009209EF" w:rsidRDefault="00EF5F76" w:rsidP="009209EF">
            <w:pPr>
              <w:ind w:firstLine="284"/>
              <w:jc w:val="center"/>
              <w:rPr>
                <w:sz w:val="28"/>
                <w:szCs w:val="28"/>
              </w:rPr>
            </w:pPr>
            <w:r w:rsidRPr="009209EF">
              <w:rPr>
                <w:sz w:val="28"/>
                <w:szCs w:val="28"/>
              </w:rPr>
              <w:t>Пб</w:t>
            </w:r>
          </w:p>
        </w:tc>
        <w:tc>
          <w:tcPr>
            <w:tcW w:w="686" w:type="pct"/>
            <w:tcBorders>
              <w:top w:val="outset" w:sz="6" w:space="0" w:color="auto"/>
              <w:left w:val="outset" w:sz="6" w:space="0" w:color="auto"/>
              <w:bottom w:val="outset" w:sz="6" w:space="0" w:color="auto"/>
              <w:right w:val="outset" w:sz="6" w:space="0" w:color="auto"/>
            </w:tcBorders>
            <w:vAlign w:val="center"/>
            <w:hideMark/>
          </w:tcPr>
          <w:p w14:paraId="5349801B" w14:textId="77777777" w:rsidR="00EF5F76" w:rsidRPr="009209EF" w:rsidRDefault="00EF5F76" w:rsidP="009209EF">
            <w:pPr>
              <w:ind w:firstLine="284"/>
              <w:jc w:val="center"/>
              <w:rPr>
                <w:sz w:val="28"/>
                <w:szCs w:val="28"/>
              </w:rPr>
            </w:pPr>
            <w:r w:rsidRPr="009209EF">
              <w:rPr>
                <w:sz w:val="28"/>
                <w:szCs w:val="28"/>
              </w:rPr>
              <w:t xml:space="preserve">Пт </w:t>
            </w:r>
          </w:p>
        </w:tc>
        <w:tc>
          <w:tcPr>
            <w:tcW w:w="753" w:type="pct"/>
            <w:tcBorders>
              <w:top w:val="outset" w:sz="6" w:space="0" w:color="auto"/>
              <w:left w:val="outset" w:sz="6" w:space="0" w:color="auto"/>
              <w:bottom w:val="outset" w:sz="6" w:space="0" w:color="auto"/>
              <w:right w:val="outset" w:sz="6" w:space="0" w:color="auto"/>
            </w:tcBorders>
            <w:vAlign w:val="center"/>
            <w:hideMark/>
          </w:tcPr>
          <w:p w14:paraId="45C47190" w14:textId="77777777" w:rsidR="00EF5F76" w:rsidRPr="009209EF" w:rsidRDefault="00EF5F76" w:rsidP="009209EF">
            <w:pPr>
              <w:ind w:firstLine="284"/>
              <w:jc w:val="center"/>
              <w:rPr>
                <w:sz w:val="28"/>
                <w:szCs w:val="28"/>
              </w:rPr>
            </w:pPr>
            <w:r w:rsidRPr="009209EF">
              <w:rPr>
                <w:sz w:val="28"/>
                <w:szCs w:val="28"/>
              </w:rPr>
              <w:t>Пб</w:t>
            </w:r>
          </w:p>
        </w:tc>
      </w:tr>
      <w:tr w:rsidR="00EF5F76" w:rsidRPr="009209EF" w14:paraId="6117B7C9" w14:textId="77777777" w:rsidTr="00BD5290">
        <w:trPr>
          <w:tblCellSpacing w:w="0" w:type="dxa"/>
        </w:trPr>
        <w:tc>
          <w:tcPr>
            <w:tcW w:w="624" w:type="pct"/>
            <w:tcBorders>
              <w:top w:val="outset" w:sz="6" w:space="0" w:color="auto"/>
              <w:left w:val="outset" w:sz="6" w:space="0" w:color="auto"/>
              <w:bottom w:val="outset" w:sz="6" w:space="0" w:color="auto"/>
              <w:right w:val="outset" w:sz="6" w:space="0" w:color="auto"/>
            </w:tcBorders>
            <w:vAlign w:val="center"/>
            <w:hideMark/>
          </w:tcPr>
          <w:p w14:paraId="2EA9AED4" w14:textId="77777777" w:rsidR="00EF5F76" w:rsidRPr="009209EF" w:rsidRDefault="00EF5F76" w:rsidP="009209EF">
            <w:pPr>
              <w:rPr>
                <w:sz w:val="28"/>
                <w:szCs w:val="28"/>
              </w:rPr>
            </w:pPr>
            <w:r w:rsidRPr="009209EF">
              <w:rPr>
                <w:b/>
                <w:bCs/>
                <w:sz w:val="28"/>
                <w:szCs w:val="28"/>
              </w:rPr>
              <w:t>спідниця</w:t>
            </w:r>
          </w:p>
        </w:tc>
        <w:tc>
          <w:tcPr>
            <w:tcW w:w="474" w:type="pct"/>
            <w:tcBorders>
              <w:top w:val="outset" w:sz="6" w:space="0" w:color="auto"/>
              <w:left w:val="outset" w:sz="6" w:space="0" w:color="auto"/>
              <w:bottom w:val="outset" w:sz="6" w:space="0" w:color="auto"/>
              <w:right w:val="outset" w:sz="6" w:space="0" w:color="auto"/>
            </w:tcBorders>
            <w:vAlign w:val="center"/>
            <w:hideMark/>
          </w:tcPr>
          <w:p w14:paraId="3EA4B815" w14:textId="77777777" w:rsidR="00EF5F76" w:rsidRPr="009209EF" w:rsidRDefault="00EF5F76" w:rsidP="009209EF">
            <w:pPr>
              <w:ind w:firstLine="284"/>
              <w:jc w:val="center"/>
              <w:rPr>
                <w:sz w:val="28"/>
                <w:szCs w:val="28"/>
              </w:rPr>
            </w:pPr>
            <w:r w:rsidRPr="009209EF">
              <w:rPr>
                <w:sz w:val="28"/>
                <w:szCs w:val="28"/>
              </w:rPr>
              <w:t xml:space="preserve">0 </w:t>
            </w:r>
          </w:p>
        </w:tc>
        <w:tc>
          <w:tcPr>
            <w:tcW w:w="478" w:type="pct"/>
            <w:tcBorders>
              <w:top w:val="outset" w:sz="6" w:space="0" w:color="auto"/>
              <w:left w:val="outset" w:sz="6" w:space="0" w:color="auto"/>
              <w:bottom w:val="outset" w:sz="6" w:space="0" w:color="auto"/>
              <w:right w:val="outset" w:sz="6" w:space="0" w:color="auto"/>
            </w:tcBorders>
            <w:vAlign w:val="center"/>
            <w:hideMark/>
          </w:tcPr>
          <w:p w14:paraId="5036D8E4" w14:textId="77777777" w:rsidR="00EF5F76" w:rsidRPr="009209EF" w:rsidRDefault="00EF5F76" w:rsidP="009209EF">
            <w:pPr>
              <w:ind w:firstLine="284"/>
              <w:jc w:val="center"/>
              <w:rPr>
                <w:sz w:val="28"/>
                <w:szCs w:val="28"/>
              </w:rPr>
            </w:pPr>
            <w:r w:rsidRPr="009209EF">
              <w:rPr>
                <w:sz w:val="28"/>
                <w:szCs w:val="28"/>
              </w:rPr>
              <w:t>0-0.5</w:t>
            </w:r>
          </w:p>
        </w:tc>
        <w:tc>
          <w:tcPr>
            <w:tcW w:w="547" w:type="pct"/>
            <w:tcBorders>
              <w:top w:val="outset" w:sz="6" w:space="0" w:color="auto"/>
              <w:left w:val="outset" w:sz="6" w:space="0" w:color="auto"/>
              <w:bottom w:val="outset" w:sz="6" w:space="0" w:color="auto"/>
              <w:right w:val="outset" w:sz="6" w:space="0" w:color="auto"/>
            </w:tcBorders>
            <w:vAlign w:val="center"/>
            <w:hideMark/>
          </w:tcPr>
          <w:p w14:paraId="632B85CE" w14:textId="77777777" w:rsidR="00EF5F76" w:rsidRPr="009209EF" w:rsidRDefault="00EF5F76" w:rsidP="009209EF">
            <w:pPr>
              <w:ind w:firstLine="284"/>
              <w:jc w:val="center"/>
              <w:rPr>
                <w:sz w:val="28"/>
                <w:szCs w:val="28"/>
              </w:rPr>
            </w:pPr>
            <w:r w:rsidRPr="009209EF">
              <w:rPr>
                <w:sz w:val="28"/>
                <w:szCs w:val="28"/>
              </w:rPr>
              <w:t xml:space="preserve">0.5-0.7 </w:t>
            </w:r>
          </w:p>
        </w:tc>
        <w:tc>
          <w:tcPr>
            <w:tcW w:w="479" w:type="pct"/>
            <w:tcBorders>
              <w:top w:val="outset" w:sz="6" w:space="0" w:color="auto"/>
              <w:left w:val="outset" w:sz="6" w:space="0" w:color="auto"/>
              <w:bottom w:val="outset" w:sz="6" w:space="0" w:color="auto"/>
              <w:right w:val="outset" w:sz="6" w:space="0" w:color="auto"/>
            </w:tcBorders>
            <w:vAlign w:val="center"/>
            <w:hideMark/>
          </w:tcPr>
          <w:p w14:paraId="17B92E05" w14:textId="77777777" w:rsidR="00EF5F76" w:rsidRPr="009209EF" w:rsidRDefault="00EF5F76" w:rsidP="009209EF">
            <w:pPr>
              <w:ind w:firstLine="284"/>
              <w:jc w:val="center"/>
              <w:rPr>
                <w:sz w:val="28"/>
                <w:szCs w:val="28"/>
              </w:rPr>
            </w:pPr>
            <w:r w:rsidRPr="009209EF">
              <w:rPr>
                <w:sz w:val="28"/>
                <w:szCs w:val="28"/>
              </w:rPr>
              <w:t>0.7-1</w:t>
            </w:r>
          </w:p>
        </w:tc>
        <w:tc>
          <w:tcPr>
            <w:tcW w:w="411" w:type="pct"/>
            <w:tcBorders>
              <w:top w:val="outset" w:sz="6" w:space="0" w:color="auto"/>
              <w:left w:val="outset" w:sz="6" w:space="0" w:color="auto"/>
              <w:bottom w:val="outset" w:sz="6" w:space="0" w:color="auto"/>
              <w:right w:val="outset" w:sz="6" w:space="0" w:color="auto"/>
            </w:tcBorders>
            <w:vAlign w:val="center"/>
            <w:hideMark/>
          </w:tcPr>
          <w:p w14:paraId="362724CC" w14:textId="77777777" w:rsidR="00EF5F76" w:rsidRPr="009209EF" w:rsidRDefault="00EF5F76" w:rsidP="009209EF">
            <w:pPr>
              <w:ind w:firstLine="284"/>
              <w:jc w:val="center"/>
              <w:rPr>
                <w:sz w:val="28"/>
                <w:szCs w:val="28"/>
              </w:rPr>
            </w:pPr>
            <w:r w:rsidRPr="009209EF">
              <w:rPr>
                <w:sz w:val="28"/>
                <w:szCs w:val="28"/>
              </w:rPr>
              <w:t xml:space="preserve">1 </w:t>
            </w:r>
          </w:p>
        </w:tc>
        <w:tc>
          <w:tcPr>
            <w:tcW w:w="548" w:type="pct"/>
            <w:tcBorders>
              <w:top w:val="outset" w:sz="6" w:space="0" w:color="auto"/>
              <w:left w:val="outset" w:sz="6" w:space="0" w:color="auto"/>
              <w:bottom w:val="outset" w:sz="6" w:space="0" w:color="auto"/>
              <w:right w:val="outset" w:sz="6" w:space="0" w:color="auto"/>
            </w:tcBorders>
            <w:vAlign w:val="center"/>
            <w:hideMark/>
          </w:tcPr>
          <w:p w14:paraId="16BB7BAE" w14:textId="77777777" w:rsidR="00EF5F76" w:rsidRPr="009209EF" w:rsidRDefault="00EF5F76" w:rsidP="009209EF">
            <w:pPr>
              <w:ind w:firstLine="284"/>
              <w:jc w:val="center"/>
              <w:rPr>
                <w:sz w:val="28"/>
                <w:szCs w:val="28"/>
              </w:rPr>
            </w:pPr>
            <w:r w:rsidRPr="009209EF">
              <w:rPr>
                <w:sz w:val="28"/>
                <w:szCs w:val="28"/>
              </w:rPr>
              <w:t>1.5-2</w:t>
            </w:r>
          </w:p>
        </w:tc>
        <w:tc>
          <w:tcPr>
            <w:tcW w:w="686" w:type="pct"/>
            <w:tcBorders>
              <w:top w:val="outset" w:sz="6" w:space="0" w:color="auto"/>
              <w:left w:val="outset" w:sz="6" w:space="0" w:color="auto"/>
              <w:bottom w:val="outset" w:sz="6" w:space="0" w:color="auto"/>
              <w:right w:val="outset" w:sz="6" w:space="0" w:color="auto"/>
            </w:tcBorders>
            <w:vAlign w:val="center"/>
            <w:hideMark/>
          </w:tcPr>
          <w:p w14:paraId="31848652" w14:textId="77777777" w:rsidR="00EF5F76" w:rsidRPr="009209EF" w:rsidRDefault="00EF5F76" w:rsidP="009209EF">
            <w:pPr>
              <w:ind w:firstLine="284"/>
              <w:jc w:val="center"/>
              <w:rPr>
                <w:sz w:val="28"/>
                <w:szCs w:val="28"/>
              </w:rPr>
            </w:pPr>
            <w:r w:rsidRPr="009209EF">
              <w:rPr>
                <w:sz w:val="28"/>
                <w:szCs w:val="28"/>
              </w:rPr>
              <w:t>більше 1</w:t>
            </w:r>
          </w:p>
        </w:tc>
        <w:tc>
          <w:tcPr>
            <w:tcW w:w="753" w:type="pct"/>
            <w:tcBorders>
              <w:top w:val="outset" w:sz="6" w:space="0" w:color="auto"/>
              <w:left w:val="outset" w:sz="6" w:space="0" w:color="auto"/>
              <w:bottom w:val="outset" w:sz="6" w:space="0" w:color="auto"/>
              <w:right w:val="outset" w:sz="6" w:space="0" w:color="auto"/>
            </w:tcBorders>
            <w:vAlign w:val="center"/>
            <w:hideMark/>
          </w:tcPr>
          <w:p w14:paraId="4421D5E6" w14:textId="77777777" w:rsidR="00EF5F76" w:rsidRPr="009209EF" w:rsidRDefault="00EF5F76" w:rsidP="009209EF">
            <w:pPr>
              <w:ind w:firstLine="284"/>
              <w:jc w:val="center"/>
              <w:rPr>
                <w:sz w:val="28"/>
                <w:szCs w:val="28"/>
              </w:rPr>
            </w:pPr>
            <w:r w:rsidRPr="009209EF">
              <w:rPr>
                <w:sz w:val="28"/>
                <w:szCs w:val="28"/>
              </w:rPr>
              <w:t>більше 2</w:t>
            </w:r>
          </w:p>
        </w:tc>
      </w:tr>
      <w:tr w:rsidR="00EF5F76" w:rsidRPr="009209EF" w14:paraId="1B80A09D" w14:textId="77777777" w:rsidTr="00BD5290">
        <w:trPr>
          <w:tblCellSpacing w:w="0" w:type="dxa"/>
        </w:trPr>
        <w:tc>
          <w:tcPr>
            <w:tcW w:w="624" w:type="pct"/>
            <w:tcBorders>
              <w:top w:val="outset" w:sz="6" w:space="0" w:color="auto"/>
              <w:left w:val="outset" w:sz="6" w:space="0" w:color="auto"/>
              <w:bottom w:val="outset" w:sz="6" w:space="0" w:color="auto"/>
              <w:right w:val="outset" w:sz="6" w:space="0" w:color="auto"/>
            </w:tcBorders>
            <w:vAlign w:val="center"/>
            <w:hideMark/>
          </w:tcPr>
          <w:p w14:paraId="65F2950D" w14:textId="77777777" w:rsidR="00EF5F76" w:rsidRPr="009209EF" w:rsidRDefault="00EF5F76" w:rsidP="009209EF">
            <w:pPr>
              <w:ind w:firstLine="284"/>
              <w:rPr>
                <w:sz w:val="28"/>
                <w:szCs w:val="28"/>
              </w:rPr>
            </w:pPr>
            <w:r w:rsidRPr="009209EF">
              <w:rPr>
                <w:b/>
                <w:bCs/>
                <w:sz w:val="28"/>
                <w:szCs w:val="28"/>
              </w:rPr>
              <w:t>штани</w:t>
            </w:r>
          </w:p>
        </w:tc>
        <w:tc>
          <w:tcPr>
            <w:tcW w:w="474" w:type="pct"/>
            <w:tcBorders>
              <w:top w:val="outset" w:sz="6" w:space="0" w:color="auto"/>
              <w:left w:val="outset" w:sz="6" w:space="0" w:color="auto"/>
              <w:bottom w:val="outset" w:sz="6" w:space="0" w:color="auto"/>
              <w:right w:val="outset" w:sz="6" w:space="0" w:color="auto"/>
            </w:tcBorders>
            <w:vAlign w:val="center"/>
            <w:hideMark/>
          </w:tcPr>
          <w:p w14:paraId="264CF74E" w14:textId="77777777" w:rsidR="00EF5F76" w:rsidRPr="009209EF" w:rsidRDefault="00EF5F76" w:rsidP="009209EF">
            <w:pPr>
              <w:ind w:firstLine="284"/>
              <w:jc w:val="center"/>
              <w:rPr>
                <w:sz w:val="28"/>
                <w:szCs w:val="28"/>
              </w:rPr>
            </w:pPr>
            <w:r w:rsidRPr="009209EF">
              <w:rPr>
                <w:sz w:val="28"/>
                <w:szCs w:val="28"/>
              </w:rPr>
              <w:t xml:space="preserve">0 </w:t>
            </w:r>
          </w:p>
        </w:tc>
        <w:tc>
          <w:tcPr>
            <w:tcW w:w="478" w:type="pct"/>
            <w:tcBorders>
              <w:top w:val="outset" w:sz="6" w:space="0" w:color="auto"/>
              <w:left w:val="outset" w:sz="6" w:space="0" w:color="auto"/>
              <w:bottom w:val="outset" w:sz="6" w:space="0" w:color="auto"/>
              <w:right w:val="outset" w:sz="6" w:space="0" w:color="auto"/>
            </w:tcBorders>
            <w:vAlign w:val="center"/>
            <w:hideMark/>
          </w:tcPr>
          <w:p w14:paraId="71B82E2B" w14:textId="77777777" w:rsidR="00EF5F76" w:rsidRPr="009209EF" w:rsidRDefault="00EF5F76" w:rsidP="009209EF">
            <w:pPr>
              <w:ind w:firstLine="284"/>
              <w:jc w:val="center"/>
              <w:rPr>
                <w:sz w:val="28"/>
                <w:szCs w:val="28"/>
              </w:rPr>
            </w:pPr>
            <w:r w:rsidRPr="009209EF">
              <w:rPr>
                <w:sz w:val="28"/>
                <w:szCs w:val="28"/>
              </w:rPr>
              <w:t>0-0.5</w:t>
            </w:r>
          </w:p>
        </w:tc>
        <w:tc>
          <w:tcPr>
            <w:tcW w:w="547" w:type="pct"/>
            <w:tcBorders>
              <w:top w:val="outset" w:sz="6" w:space="0" w:color="auto"/>
              <w:left w:val="outset" w:sz="6" w:space="0" w:color="auto"/>
              <w:bottom w:val="outset" w:sz="6" w:space="0" w:color="auto"/>
              <w:right w:val="outset" w:sz="6" w:space="0" w:color="auto"/>
            </w:tcBorders>
            <w:vAlign w:val="center"/>
            <w:hideMark/>
          </w:tcPr>
          <w:p w14:paraId="41D028B9" w14:textId="77777777" w:rsidR="00EF5F76" w:rsidRPr="009209EF" w:rsidRDefault="00EF5F76" w:rsidP="009209EF">
            <w:pPr>
              <w:ind w:firstLine="284"/>
              <w:jc w:val="center"/>
              <w:rPr>
                <w:sz w:val="28"/>
                <w:szCs w:val="28"/>
              </w:rPr>
            </w:pPr>
            <w:r w:rsidRPr="009209EF">
              <w:rPr>
                <w:sz w:val="28"/>
                <w:szCs w:val="28"/>
              </w:rPr>
              <w:t xml:space="preserve">0.5-0.7 </w:t>
            </w:r>
          </w:p>
        </w:tc>
        <w:tc>
          <w:tcPr>
            <w:tcW w:w="479" w:type="pct"/>
            <w:tcBorders>
              <w:top w:val="outset" w:sz="6" w:space="0" w:color="auto"/>
              <w:left w:val="outset" w:sz="6" w:space="0" w:color="auto"/>
              <w:bottom w:val="outset" w:sz="6" w:space="0" w:color="auto"/>
              <w:right w:val="outset" w:sz="6" w:space="0" w:color="auto"/>
            </w:tcBorders>
            <w:vAlign w:val="center"/>
            <w:hideMark/>
          </w:tcPr>
          <w:p w14:paraId="69B719D8" w14:textId="77777777" w:rsidR="00EF5F76" w:rsidRPr="009209EF" w:rsidRDefault="00EF5F76" w:rsidP="009209EF">
            <w:pPr>
              <w:ind w:firstLine="284"/>
              <w:jc w:val="center"/>
              <w:rPr>
                <w:sz w:val="28"/>
                <w:szCs w:val="28"/>
              </w:rPr>
            </w:pPr>
            <w:r w:rsidRPr="009209EF">
              <w:rPr>
                <w:sz w:val="28"/>
                <w:szCs w:val="28"/>
              </w:rPr>
              <w:t>0.7-1</w:t>
            </w:r>
          </w:p>
        </w:tc>
        <w:tc>
          <w:tcPr>
            <w:tcW w:w="411" w:type="pct"/>
            <w:tcBorders>
              <w:top w:val="outset" w:sz="6" w:space="0" w:color="auto"/>
              <w:left w:val="outset" w:sz="6" w:space="0" w:color="auto"/>
              <w:bottom w:val="outset" w:sz="6" w:space="0" w:color="auto"/>
              <w:right w:val="outset" w:sz="6" w:space="0" w:color="auto"/>
            </w:tcBorders>
            <w:vAlign w:val="center"/>
            <w:hideMark/>
          </w:tcPr>
          <w:p w14:paraId="30676F1A" w14:textId="77777777" w:rsidR="00EF5F76" w:rsidRPr="009209EF" w:rsidRDefault="00EF5F76" w:rsidP="009209EF">
            <w:pPr>
              <w:ind w:firstLine="284"/>
              <w:jc w:val="center"/>
              <w:rPr>
                <w:sz w:val="28"/>
                <w:szCs w:val="28"/>
              </w:rPr>
            </w:pPr>
            <w:r w:rsidRPr="009209EF">
              <w:rPr>
                <w:sz w:val="28"/>
                <w:szCs w:val="28"/>
              </w:rPr>
              <w:t>1-1.5</w:t>
            </w:r>
          </w:p>
        </w:tc>
        <w:tc>
          <w:tcPr>
            <w:tcW w:w="548" w:type="pct"/>
            <w:tcBorders>
              <w:top w:val="outset" w:sz="6" w:space="0" w:color="auto"/>
              <w:left w:val="outset" w:sz="6" w:space="0" w:color="auto"/>
              <w:bottom w:val="outset" w:sz="6" w:space="0" w:color="auto"/>
              <w:right w:val="outset" w:sz="6" w:space="0" w:color="auto"/>
            </w:tcBorders>
            <w:vAlign w:val="center"/>
            <w:hideMark/>
          </w:tcPr>
          <w:p w14:paraId="0B1E070C" w14:textId="77777777" w:rsidR="00EF5F76" w:rsidRPr="009209EF" w:rsidRDefault="00EF5F76" w:rsidP="009209EF">
            <w:pPr>
              <w:ind w:firstLine="284"/>
              <w:jc w:val="center"/>
              <w:rPr>
                <w:sz w:val="28"/>
                <w:szCs w:val="28"/>
              </w:rPr>
            </w:pPr>
            <w:r w:rsidRPr="009209EF">
              <w:rPr>
                <w:sz w:val="28"/>
                <w:szCs w:val="28"/>
              </w:rPr>
              <w:t>1.5-2</w:t>
            </w:r>
          </w:p>
        </w:tc>
        <w:tc>
          <w:tcPr>
            <w:tcW w:w="686" w:type="pct"/>
            <w:tcBorders>
              <w:top w:val="outset" w:sz="6" w:space="0" w:color="auto"/>
              <w:left w:val="outset" w:sz="6" w:space="0" w:color="auto"/>
              <w:bottom w:val="outset" w:sz="6" w:space="0" w:color="auto"/>
              <w:right w:val="outset" w:sz="6" w:space="0" w:color="auto"/>
            </w:tcBorders>
            <w:vAlign w:val="center"/>
            <w:hideMark/>
          </w:tcPr>
          <w:p w14:paraId="1A011F98" w14:textId="77777777" w:rsidR="00EF5F76" w:rsidRPr="009209EF" w:rsidRDefault="00EF5F76" w:rsidP="009209EF">
            <w:pPr>
              <w:rPr>
                <w:sz w:val="28"/>
                <w:szCs w:val="28"/>
              </w:rPr>
            </w:pPr>
            <w:r w:rsidRPr="009209EF">
              <w:rPr>
                <w:sz w:val="28"/>
                <w:szCs w:val="28"/>
              </w:rPr>
              <w:t>більше 1.5</w:t>
            </w:r>
          </w:p>
        </w:tc>
        <w:tc>
          <w:tcPr>
            <w:tcW w:w="753" w:type="pct"/>
            <w:tcBorders>
              <w:top w:val="outset" w:sz="6" w:space="0" w:color="auto"/>
              <w:left w:val="outset" w:sz="6" w:space="0" w:color="auto"/>
              <w:bottom w:val="outset" w:sz="6" w:space="0" w:color="auto"/>
              <w:right w:val="outset" w:sz="6" w:space="0" w:color="auto"/>
            </w:tcBorders>
            <w:vAlign w:val="center"/>
            <w:hideMark/>
          </w:tcPr>
          <w:p w14:paraId="3825C197" w14:textId="77777777" w:rsidR="00EF5F76" w:rsidRPr="009209EF" w:rsidRDefault="00EF5F76" w:rsidP="009209EF">
            <w:pPr>
              <w:rPr>
                <w:sz w:val="28"/>
                <w:szCs w:val="28"/>
              </w:rPr>
            </w:pPr>
            <w:r w:rsidRPr="009209EF">
              <w:rPr>
                <w:sz w:val="28"/>
                <w:szCs w:val="28"/>
              </w:rPr>
              <w:t>більше  2.5</w:t>
            </w:r>
          </w:p>
        </w:tc>
      </w:tr>
    </w:tbl>
    <w:p w14:paraId="309E69F3" w14:textId="77777777" w:rsidR="00EF5F76" w:rsidRPr="009209EF" w:rsidRDefault="00EF5F76" w:rsidP="009209EF">
      <w:pPr>
        <w:jc w:val="center"/>
        <w:rPr>
          <w:sz w:val="28"/>
          <w:szCs w:val="28"/>
        </w:rPr>
      </w:pPr>
    </w:p>
    <w:p w14:paraId="48534A9F" w14:textId="77777777" w:rsidR="0047698A" w:rsidRPr="009209EF" w:rsidRDefault="0047698A" w:rsidP="009209EF">
      <w:pPr>
        <w:jc w:val="center"/>
        <w:rPr>
          <w:sz w:val="28"/>
          <w:szCs w:val="28"/>
        </w:rPr>
      </w:pPr>
      <w:r w:rsidRPr="009209EF">
        <w:rPr>
          <w:noProof/>
          <w:sz w:val="28"/>
          <w:szCs w:val="28"/>
        </w:rPr>
        <w:drawing>
          <wp:anchor distT="0" distB="0" distL="114300" distR="114300" simplePos="0" relativeHeight="251661312" behindDoc="0" locked="0" layoutInCell="1" allowOverlap="1" wp14:anchorId="3C511FF6" wp14:editId="0F44029A">
            <wp:simplePos x="0" y="0"/>
            <wp:positionH relativeFrom="column">
              <wp:posOffset>41910</wp:posOffset>
            </wp:positionH>
            <wp:positionV relativeFrom="paragraph">
              <wp:posOffset>178435</wp:posOffset>
            </wp:positionV>
            <wp:extent cx="2214880" cy="5953125"/>
            <wp:effectExtent l="19050" t="0" r="0" b="0"/>
            <wp:wrapThrough wrapText="bothSides">
              <wp:wrapPolygon edited="0">
                <wp:start x="-186" y="0"/>
                <wp:lineTo x="-186" y="21565"/>
                <wp:lineTo x="21550" y="21565"/>
                <wp:lineTo x="21550" y="0"/>
                <wp:lineTo x="-186" y="0"/>
              </wp:wrapPolygon>
            </wp:wrapThrough>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t="1377" r="-343"/>
                    <a:stretch>
                      <a:fillRect/>
                    </a:stretch>
                  </pic:blipFill>
                  <pic:spPr bwMode="auto">
                    <a:xfrm>
                      <a:off x="0" y="0"/>
                      <a:ext cx="2214880" cy="5953125"/>
                    </a:xfrm>
                    <a:prstGeom prst="rect">
                      <a:avLst/>
                    </a:prstGeom>
                    <a:noFill/>
                    <a:ln w="9525">
                      <a:noFill/>
                      <a:miter lim="800000"/>
                      <a:headEnd/>
                      <a:tailEnd/>
                    </a:ln>
                  </pic:spPr>
                </pic:pic>
              </a:graphicData>
            </a:graphic>
          </wp:anchor>
        </w:drawing>
      </w:r>
    </w:p>
    <w:p w14:paraId="3E628A35" w14:textId="77777777" w:rsidR="0047698A" w:rsidRPr="009209EF" w:rsidRDefault="0047698A" w:rsidP="009209EF">
      <w:pPr>
        <w:jc w:val="center"/>
        <w:rPr>
          <w:sz w:val="28"/>
          <w:szCs w:val="28"/>
        </w:rPr>
      </w:pPr>
    </w:p>
    <w:p w14:paraId="655CE1ED" w14:textId="77777777" w:rsidR="0047698A" w:rsidRPr="009209EF" w:rsidRDefault="0047698A" w:rsidP="009209EF">
      <w:pPr>
        <w:jc w:val="center"/>
        <w:rPr>
          <w:sz w:val="28"/>
          <w:szCs w:val="28"/>
        </w:rPr>
      </w:pPr>
    </w:p>
    <w:p w14:paraId="375436A9" w14:textId="77777777" w:rsidR="0047698A" w:rsidRPr="009209EF" w:rsidRDefault="0047698A" w:rsidP="009209EF">
      <w:pPr>
        <w:rPr>
          <w:sz w:val="28"/>
          <w:szCs w:val="28"/>
          <w:u w:val="single"/>
        </w:rPr>
      </w:pPr>
    </w:p>
    <w:p w14:paraId="34C1CB03" w14:textId="77777777" w:rsidR="0047698A" w:rsidRPr="009209EF" w:rsidRDefault="0047698A" w:rsidP="009209EF">
      <w:pPr>
        <w:rPr>
          <w:sz w:val="28"/>
          <w:szCs w:val="28"/>
          <w:u w:val="single"/>
        </w:rPr>
      </w:pPr>
    </w:p>
    <w:p w14:paraId="0995EEDC" w14:textId="77777777" w:rsidR="0047698A" w:rsidRPr="009209EF" w:rsidRDefault="0047698A" w:rsidP="009209EF">
      <w:pPr>
        <w:rPr>
          <w:sz w:val="28"/>
          <w:szCs w:val="28"/>
          <w:u w:val="single"/>
        </w:rPr>
      </w:pPr>
      <w:r w:rsidRPr="009209EF">
        <w:rPr>
          <w:sz w:val="28"/>
          <w:szCs w:val="28"/>
          <w:u w:val="single"/>
        </w:rPr>
        <w:t>Креслення  1. Базова основа штанів</w:t>
      </w:r>
    </w:p>
    <w:p w14:paraId="57F92D4F" w14:textId="77777777" w:rsidR="0047698A" w:rsidRPr="009209EF" w:rsidRDefault="0047698A" w:rsidP="009209EF">
      <w:pPr>
        <w:rPr>
          <w:sz w:val="28"/>
          <w:szCs w:val="28"/>
        </w:rPr>
      </w:pPr>
    </w:p>
    <w:p w14:paraId="0D4C232B" w14:textId="77777777" w:rsidR="0047698A" w:rsidRPr="009209EF" w:rsidRDefault="0047698A" w:rsidP="009209EF">
      <w:pPr>
        <w:rPr>
          <w:sz w:val="28"/>
          <w:szCs w:val="28"/>
        </w:rPr>
      </w:pPr>
    </w:p>
    <w:p w14:paraId="3CEDD893" w14:textId="77777777" w:rsidR="0047698A" w:rsidRPr="009209EF" w:rsidRDefault="0047698A" w:rsidP="009209EF">
      <w:pPr>
        <w:rPr>
          <w:sz w:val="28"/>
          <w:szCs w:val="28"/>
        </w:rPr>
      </w:pPr>
      <w:r w:rsidRPr="009209EF">
        <w:rPr>
          <w:sz w:val="28"/>
          <w:szCs w:val="28"/>
        </w:rPr>
        <w:t>Необхідні мірки:</w:t>
      </w:r>
    </w:p>
    <w:p w14:paraId="0B9A62D6" w14:textId="77777777" w:rsidR="0047698A" w:rsidRPr="009209EF" w:rsidRDefault="0047698A" w:rsidP="009209EF">
      <w:pPr>
        <w:rPr>
          <w:sz w:val="28"/>
          <w:szCs w:val="28"/>
        </w:rPr>
      </w:pPr>
      <w:r w:rsidRPr="009209EF">
        <w:rPr>
          <w:sz w:val="28"/>
          <w:szCs w:val="28"/>
        </w:rPr>
        <w:t>От</w:t>
      </w:r>
    </w:p>
    <w:p w14:paraId="3CCE60A4" w14:textId="77777777" w:rsidR="0047698A" w:rsidRPr="009209EF" w:rsidRDefault="0047698A" w:rsidP="009209EF">
      <w:pPr>
        <w:rPr>
          <w:sz w:val="28"/>
          <w:szCs w:val="28"/>
        </w:rPr>
      </w:pPr>
      <w:r w:rsidRPr="009209EF">
        <w:rPr>
          <w:sz w:val="28"/>
          <w:szCs w:val="28"/>
        </w:rPr>
        <w:t>Об</w:t>
      </w:r>
    </w:p>
    <w:p w14:paraId="545E568F" w14:textId="77777777" w:rsidR="0047698A" w:rsidRPr="009209EF" w:rsidRDefault="0047698A" w:rsidP="009209EF">
      <w:pPr>
        <w:rPr>
          <w:sz w:val="28"/>
          <w:szCs w:val="28"/>
        </w:rPr>
      </w:pPr>
      <w:r w:rsidRPr="009209EF">
        <w:rPr>
          <w:sz w:val="28"/>
          <w:szCs w:val="28"/>
        </w:rPr>
        <w:t>Дтпп</w:t>
      </w:r>
    </w:p>
    <w:p w14:paraId="422B83C4" w14:textId="77777777" w:rsidR="0047698A" w:rsidRPr="009209EF" w:rsidRDefault="0047698A" w:rsidP="009209EF">
      <w:pPr>
        <w:rPr>
          <w:sz w:val="28"/>
          <w:szCs w:val="28"/>
        </w:rPr>
      </w:pPr>
      <w:r w:rsidRPr="009209EF">
        <w:rPr>
          <w:sz w:val="28"/>
          <w:szCs w:val="28"/>
        </w:rPr>
        <w:t>Дтпб</w:t>
      </w:r>
    </w:p>
    <w:p w14:paraId="1A6ACB8D" w14:textId="77777777" w:rsidR="0047698A" w:rsidRPr="009209EF" w:rsidRDefault="0047698A" w:rsidP="009209EF">
      <w:pPr>
        <w:rPr>
          <w:sz w:val="28"/>
          <w:szCs w:val="28"/>
        </w:rPr>
      </w:pPr>
      <w:r w:rsidRPr="009209EF">
        <w:rPr>
          <w:sz w:val="28"/>
          <w:szCs w:val="28"/>
        </w:rPr>
        <w:t>Вс</w:t>
      </w:r>
    </w:p>
    <w:p w14:paraId="0E0F8F6E" w14:textId="77777777" w:rsidR="0047698A" w:rsidRPr="009209EF" w:rsidRDefault="0047698A" w:rsidP="009209EF">
      <w:pPr>
        <w:rPr>
          <w:sz w:val="28"/>
          <w:szCs w:val="28"/>
        </w:rPr>
      </w:pPr>
      <w:r w:rsidRPr="009209EF">
        <w:rPr>
          <w:sz w:val="28"/>
          <w:szCs w:val="28"/>
        </w:rPr>
        <w:t>Вк</w:t>
      </w:r>
    </w:p>
    <w:p w14:paraId="05FE3313" w14:textId="77777777" w:rsidR="0047698A" w:rsidRPr="009209EF" w:rsidRDefault="0047698A" w:rsidP="009209EF">
      <w:pPr>
        <w:rPr>
          <w:sz w:val="28"/>
          <w:szCs w:val="28"/>
        </w:rPr>
      </w:pPr>
      <w:r w:rsidRPr="009209EF">
        <w:rPr>
          <w:sz w:val="28"/>
          <w:szCs w:val="28"/>
        </w:rPr>
        <w:t>Швн - ширина низу виробу,</w:t>
      </w:r>
    </w:p>
    <w:p w14:paraId="03FA17A7" w14:textId="77777777" w:rsidR="0047698A" w:rsidRPr="009209EF" w:rsidRDefault="0047698A" w:rsidP="009209EF">
      <w:pPr>
        <w:rPr>
          <w:sz w:val="28"/>
          <w:szCs w:val="28"/>
        </w:rPr>
      </w:pPr>
      <w:r w:rsidRPr="009209EF">
        <w:rPr>
          <w:sz w:val="28"/>
          <w:szCs w:val="28"/>
        </w:rPr>
        <w:t>Дтс</w:t>
      </w:r>
    </w:p>
    <w:p w14:paraId="2C6A1A8A" w14:textId="77777777" w:rsidR="0047698A" w:rsidRPr="009209EF" w:rsidRDefault="0047698A" w:rsidP="009209EF">
      <w:pPr>
        <w:rPr>
          <w:sz w:val="28"/>
          <w:szCs w:val="28"/>
        </w:rPr>
      </w:pPr>
      <w:r w:rsidRPr="009209EF">
        <w:rPr>
          <w:sz w:val="28"/>
          <w:szCs w:val="28"/>
        </w:rPr>
        <w:t>Не забути : Ріст, Ог, Об, щоб можна було звіряти з типовими розмірними ознаками, поданими у таблиці.</w:t>
      </w:r>
    </w:p>
    <w:p w14:paraId="7D88F4CC" w14:textId="77777777" w:rsidR="0047698A" w:rsidRPr="009209EF" w:rsidRDefault="0047698A" w:rsidP="009209EF">
      <w:pPr>
        <w:rPr>
          <w:sz w:val="28"/>
          <w:szCs w:val="28"/>
        </w:rPr>
      </w:pPr>
    </w:p>
    <w:p w14:paraId="0A24400E" w14:textId="77777777" w:rsidR="0047698A" w:rsidRPr="009209EF" w:rsidRDefault="0047698A" w:rsidP="009209EF">
      <w:pPr>
        <w:rPr>
          <w:sz w:val="28"/>
          <w:szCs w:val="28"/>
        </w:rPr>
      </w:pPr>
    </w:p>
    <w:p w14:paraId="2BBA1C00" w14:textId="77777777" w:rsidR="0047698A" w:rsidRPr="009209EF" w:rsidRDefault="0047698A" w:rsidP="009209EF">
      <w:pPr>
        <w:rPr>
          <w:sz w:val="28"/>
          <w:szCs w:val="28"/>
        </w:rPr>
      </w:pPr>
    </w:p>
    <w:p w14:paraId="1DD0E758" w14:textId="77777777" w:rsidR="0047698A" w:rsidRPr="009209EF" w:rsidRDefault="0047698A" w:rsidP="009209EF">
      <w:pPr>
        <w:rPr>
          <w:sz w:val="28"/>
          <w:szCs w:val="28"/>
        </w:rPr>
      </w:pPr>
    </w:p>
    <w:p w14:paraId="7247EF69" w14:textId="77777777" w:rsidR="0047698A" w:rsidRPr="009209EF" w:rsidRDefault="0047698A" w:rsidP="009209EF">
      <w:pPr>
        <w:rPr>
          <w:sz w:val="28"/>
          <w:szCs w:val="28"/>
        </w:rPr>
      </w:pPr>
    </w:p>
    <w:p w14:paraId="4CB8842F" w14:textId="77777777" w:rsidR="0047698A" w:rsidRPr="009209EF" w:rsidRDefault="0047698A" w:rsidP="009209EF">
      <w:pPr>
        <w:rPr>
          <w:sz w:val="28"/>
          <w:szCs w:val="28"/>
        </w:rPr>
      </w:pPr>
    </w:p>
    <w:p w14:paraId="5DB3CE6C" w14:textId="77777777" w:rsidR="0047698A" w:rsidRPr="009209EF" w:rsidRDefault="0047698A" w:rsidP="009209EF">
      <w:pPr>
        <w:rPr>
          <w:sz w:val="28"/>
          <w:szCs w:val="28"/>
        </w:rPr>
      </w:pPr>
    </w:p>
    <w:p w14:paraId="5602ECC9" w14:textId="77777777" w:rsidR="0047698A" w:rsidRPr="009209EF" w:rsidRDefault="0047698A" w:rsidP="009209EF">
      <w:pPr>
        <w:rPr>
          <w:sz w:val="28"/>
          <w:szCs w:val="28"/>
        </w:rPr>
      </w:pPr>
    </w:p>
    <w:p w14:paraId="4942B5E8" w14:textId="77777777" w:rsidR="0047698A" w:rsidRPr="009209EF" w:rsidRDefault="0047698A" w:rsidP="009209EF">
      <w:pPr>
        <w:rPr>
          <w:sz w:val="28"/>
          <w:szCs w:val="28"/>
        </w:rPr>
      </w:pPr>
    </w:p>
    <w:p w14:paraId="1F496BC9" w14:textId="77777777" w:rsidR="0047698A" w:rsidRPr="009209EF" w:rsidRDefault="0047698A" w:rsidP="009209EF">
      <w:pPr>
        <w:rPr>
          <w:sz w:val="28"/>
          <w:szCs w:val="28"/>
        </w:rPr>
      </w:pPr>
    </w:p>
    <w:p w14:paraId="5EB8C413" w14:textId="77777777" w:rsidR="0047698A" w:rsidRPr="009209EF" w:rsidRDefault="0047698A" w:rsidP="009209EF">
      <w:pPr>
        <w:rPr>
          <w:sz w:val="28"/>
          <w:szCs w:val="28"/>
        </w:rPr>
      </w:pPr>
    </w:p>
    <w:p w14:paraId="714706BC" w14:textId="77777777" w:rsidR="0047698A" w:rsidRPr="009209EF" w:rsidRDefault="0047698A" w:rsidP="009209EF">
      <w:pPr>
        <w:rPr>
          <w:sz w:val="28"/>
          <w:szCs w:val="28"/>
        </w:rPr>
      </w:pPr>
    </w:p>
    <w:tbl>
      <w:tblPr>
        <w:tblStyle w:val="ab"/>
        <w:tblW w:w="0" w:type="auto"/>
        <w:tblLook w:val="04A0" w:firstRow="1" w:lastRow="0" w:firstColumn="1" w:lastColumn="0" w:noHBand="0" w:noVBand="1"/>
      </w:tblPr>
      <w:tblGrid>
        <w:gridCol w:w="534"/>
        <w:gridCol w:w="9321"/>
      </w:tblGrid>
      <w:tr w:rsidR="0047698A" w:rsidRPr="009209EF" w14:paraId="07BAD3C4" w14:textId="77777777" w:rsidTr="00104BFE">
        <w:tc>
          <w:tcPr>
            <w:tcW w:w="534" w:type="dxa"/>
          </w:tcPr>
          <w:p w14:paraId="4CDA4179" w14:textId="77777777" w:rsidR="0047698A" w:rsidRPr="009209EF" w:rsidRDefault="0047698A" w:rsidP="009209EF">
            <w:pPr>
              <w:ind w:right="-397"/>
              <w:rPr>
                <w:rFonts w:ascii="Times New Roman" w:hAnsi="Times New Roman" w:cs="Times New Roman"/>
                <w:sz w:val="28"/>
                <w:szCs w:val="28"/>
              </w:rPr>
            </w:pPr>
          </w:p>
        </w:tc>
        <w:tc>
          <w:tcPr>
            <w:tcW w:w="9321" w:type="dxa"/>
          </w:tcPr>
          <w:p w14:paraId="6C0E9D70" w14:textId="77777777" w:rsidR="0047698A" w:rsidRPr="009209EF" w:rsidRDefault="0047698A" w:rsidP="009209EF">
            <w:pPr>
              <w:rPr>
                <w:rFonts w:ascii="Times New Roman" w:hAnsi="Times New Roman" w:cs="Times New Roman"/>
                <w:sz w:val="28"/>
                <w:szCs w:val="28"/>
              </w:rPr>
            </w:pPr>
          </w:p>
        </w:tc>
      </w:tr>
      <w:tr w:rsidR="0047698A" w:rsidRPr="009209EF" w14:paraId="722D4A1F" w14:textId="77777777" w:rsidTr="00104BFE">
        <w:tc>
          <w:tcPr>
            <w:tcW w:w="534" w:type="dxa"/>
            <w:tcMar>
              <w:left w:w="28" w:type="dxa"/>
              <w:right w:w="28" w:type="dxa"/>
            </w:tcMar>
          </w:tcPr>
          <w:p w14:paraId="255AC645" w14:textId="77777777" w:rsidR="0047698A" w:rsidRPr="009209EF" w:rsidRDefault="0047698A" w:rsidP="009209EF">
            <w:pPr>
              <w:rPr>
                <w:rFonts w:ascii="Times New Roman" w:hAnsi="Times New Roman" w:cs="Times New Roman"/>
                <w:sz w:val="28"/>
                <w:szCs w:val="28"/>
              </w:rPr>
            </w:pPr>
          </w:p>
        </w:tc>
        <w:tc>
          <w:tcPr>
            <w:tcW w:w="9321" w:type="dxa"/>
          </w:tcPr>
          <w:p w14:paraId="26750428" w14:textId="77777777" w:rsidR="0047698A" w:rsidRPr="009209EF" w:rsidRDefault="0047698A" w:rsidP="009209EF">
            <w:pPr>
              <w:rPr>
                <w:rFonts w:ascii="Times New Roman" w:hAnsi="Times New Roman" w:cs="Times New Roman"/>
                <w:b/>
                <w:sz w:val="28"/>
                <w:szCs w:val="28"/>
              </w:rPr>
            </w:pPr>
            <w:r w:rsidRPr="009209EF">
              <w:rPr>
                <w:rFonts w:ascii="Times New Roman" w:hAnsi="Times New Roman" w:cs="Times New Roman"/>
                <w:b/>
                <w:sz w:val="28"/>
                <w:szCs w:val="28"/>
              </w:rPr>
              <w:t>Розрахунок ширин передньої і задньої половинки штанів по талії та бедрах</w:t>
            </w:r>
          </w:p>
        </w:tc>
      </w:tr>
      <w:tr w:rsidR="0047698A" w:rsidRPr="009209EF" w14:paraId="78158B5F" w14:textId="77777777" w:rsidTr="00104BFE">
        <w:tc>
          <w:tcPr>
            <w:tcW w:w="534" w:type="dxa"/>
            <w:tcMar>
              <w:left w:w="28" w:type="dxa"/>
              <w:right w:w="28" w:type="dxa"/>
            </w:tcMar>
          </w:tcPr>
          <w:p w14:paraId="4E816E10" w14:textId="77777777" w:rsidR="0047698A" w:rsidRPr="009209EF" w:rsidRDefault="0047698A" w:rsidP="009209EF">
            <w:pPr>
              <w:rPr>
                <w:rFonts w:ascii="Times New Roman" w:hAnsi="Times New Roman" w:cs="Times New Roman"/>
                <w:sz w:val="28"/>
                <w:szCs w:val="28"/>
              </w:rPr>
            </w:pPr>
          </w:p>
        </w:tc>
        <w:tc>
          <w:tcPr>
            <w:tcW w:w="9321" w:type="dxa"/>
          </w:tcPr>
          <w:p w14:paraId="56683DBE"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 xml:space="preserve">Визначити 1/2 півобхвату.(1/ 4 обхвату) талії і бедер </w:t>
            </w:r>
          </w:p>
        </w:tc>
      </w:tr>
      <w:tr w:rsidR="0047698A" w:rsidRPr="009209EF" w14:paraId="153C08D6" w14:textId="77777777" w:rsidTr="00104BFE">
        <w:tc>
          <w:tcPr>
            <w:tcW w:w="534" w:type="dxa"/>
            <w:tcMar>
              <w:left w:w="28" w:type="dxa"/>
              <w:right w:w="28" w:type="dxa"/>
            </w:tcMar>
          </w:tcPr>
          <w:p w14:paraId="6D90A42F" w14:textId="77777777" w:rsidR="0047698A" w:rsidRPr="009209EF" w:rsidRDefault="0047698A" w:rsidP="009209EF">
            <w:pPr>
              <w:rPr>
                <w:rFonts w:ascii="Times New Roman" w:hAnsi="Times New Roman" w:cs="Times New Roman"/>
                <w:sz w:val="28"/>
                <w:szCs w:val="28"/>
              </w:rPr>
            </w:pPr>
          </w:p>
        </w:tc>
        <w:tc>
          <w:tcPr>
            <w:tcW w:w="9321" w:type="dxa"/>
          </w:tcPr>
          <w:p w14:paraId="60F795D5"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Ширина переднього полотнища штанів по талії Шпт = 1/2 Ст-1 , по бедрах Шпб =1/2 Сб-1</w:t>
            </w:r>
          </w:p>
        </w:tc>
      </w:tr>
      <w:tr w:rsidR="0047698A" w:rsidRPr="009209EF" w14:paraId="6015385F" w14:textId="77777777" w:rsidTr="00104BFE">
        <w:tc>
          <w:tcPr>
            <w:tcW w:w="534" w:type="dxa"/>
            <w:tcMar>
              <w:left w:w="28" w:type="dxa"/>
              <w:right w:w="28" w:type="dxa"/>
            </w:tcMar>
          </w:tcPr>
          <w:p w14:paraId="3B2BC845" w14:textId="77777777" w:rsidR="0047698A" w:rsidRPr="009209EF" w:rsidRDefault="0047698A" w:rsidP="009209EF">
            <w:pPr>
              <w:rPr>
                <w:rFonts w:ascii="Times New Roman" w:hAnsi="Times New Roman" w:cs="Times New Roman"/>
                <w:sz w:val="28"/>
                <w:szCs w:val="28"/>
              </w:rPr>
            </w:pPr>
          </w:p>
        </w:tc>
        <w:tc>
          <w:tcPr>
            <w:tcW w:w="9321" w:type="dxa"/>
          </w:tcPr>
          <w:p w14:paraId="19AEC055"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Ширина аднього полотнища штанів по талії  Шзт= 1/2 Ст+1 , по бедрах Шзб=1/2 Сб+1</w:t>
            </w:r>
          </w:p>
        </w:tc>
      </w:tr>
      <w:tr w:rsidR="0047698A" w:rsidRPr="009209EF" w14:paraId="4444CB13" w14:textId="77777777" w:rsidTr="00104BFE">
        <w:tc>
          <w:tcPr>
            <w:tcW w:w="534" w:type="dxa"/>
            <w:tcMar>
              <w:left w:w="28" w:type="dxa"/>
              <w:right w:w="28" w:type="dxa"/>
            </w:tcMar>
          </w:tcPr>
          <w:p w14:paraId="292076E5" w14:textId="77777777" w:rsidR="0047698A" w:rsidRPr="009209EF" w:rsidRDefault="0047698A" w:rsidP="009209EF">
            <w:pPr>
              <w:rPr>
                <w:rFonts w:ascii="Times New Roman" w:hAnsi="Times New Roman" w:cs="Times New Roman"/>
                <w:sz w:val="28"/>
                <w:szCs w:val="28"/>
              </w:rPr>
            </w:pPr>
          </w:p>
        </w:tc>
        <w:tc>
          <w:tcPr>
            <w:tcW w:w="9321" w:type="dxa"/>
          </w:tcPr>
          <w:p w14:paraId="5D7DF59F"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Ширина переднього полотнища штанів унизу Шнп= 1/2 Шнв-1</w:t>
            </w:r>
          </w:p>
        </w:tc>
      </w:tr>
      <w:tr w:rsidR="0047698A" w:rsidRPr="009209EF" w14:paraId="5A2201A8" w14:textId="77777777" w:rsidTr="00104BFE">
        <w:tc>
          <w:tcPr>
            <w:tcW w:w="534" w:type="dxa"/>
            <w:tcMar>
              <w:left w:w="28" w:type="dxa"/>
              <w:right w:w="28" w:type="dxa"/>
            </w:tcMar>
          </w:tcPr>
          <w:p w14:paraId="1E2F6A7A" w14:textId="77777777" w:rsidR="0047698A" w:rsidRPr="009209EF" w:rsidRDefault="0047698A" w:rsidP="009209EF">
            <w:pPr>
              <w:rPr>
                <w:rFonts w:ascii="Times New Roman" w:hAnsi="Times New Roman" w:cs="Times New Roman"/>
                <w:sz w:val="28"/>
                <w:szCs w:val="28"/>
              </w:rPr>
            </w:pPr>
          </w:p>
        </w:tc>
        <w:tc>
          <w:tcPr>
            <w:tcW w:w="9321" w:type="dxa"/>
          </w:tcPr>
          <w:p w14:paraId="1C14843E"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Ширина переднього полотнища штанів унизу Шнп= 1/2 Шнв-1</w:t>
            </w:r>
          </w:p>
        </w:tc>
      </w:tr>
      <w:tr w:rsidR="0047698A" w:rsidRPr="009209EF" w14:paraId="07B8B4D2" w14:textId="77777777" w:rsidTr="00104BFE">
        <w:trPr>
          <w:trHeight w:val="470"/>
        </w:trPr>
        <w:tc>
          <w:tcPr>
            <w:tcW w:w="534" w:type="dxa"/>
            <w:tcMar>
              <w:left w:w="28" w:type="dxa"/>
              <w:right w:w="28" w:type="dxa"/>
            </w:tcMar>
          </w:tcPr>
          <w:p w14:paraId="65A680A4" w14:textId="77777777" w:rsidR="0047698A" w:rsidRPr="009209EF" w:rsidRDefault="0047698A" w:rsidP="009209EF">
            <w:pPr>
              <w:ind w:right="-397"/>
              <w:rPr>
                <w:rFonts w:ascii="Times New Roman" w:hAnsi="Times New Roman" w:cs="Times New Roman"/>
                <w:sz w:val="28"/>
                <w:szCs w:val="28"/>
              </w:rPr>
            </w:pPr>
          </w:p>
        </w:tc>
        <w:tc>
          <w:tcPr>
            <w:tcW w:w="9321" w:type="dxa"/>
          </w:tcPr>
          <w:p w14:paraId="3FA20206" w14:textId="77777777" w:rsidR="0047698A" w:rsidRPr="009209EF" w:rsidRDefault="0047698A" w:rsidP="009209EF">
            <w:pPr>
              <w:rPr>
                <w:rFonts w:ascii="Times New Roman" w:hAnsi="Times New Roman" w:cs="Times New Roman"/>
                <w:b/>
                <w:sz w:val="28"/>
                <w:szCs w:val="28"/>
              </w:rPr>
            </w:pPr>
            <w:r w:rsidRPr="009209EF">
              <w:rPr>
                <w:rFonts w:ascii="Times New Roman" w:hAnsi="Times New Roman" w:cs="Times New Roman"/>
                <w:b/>
                <w:sz w:val="28"/>
                <w:szCs w:val="28"/>
              </w:rPr>
              <w:t xml:space="preserve">На вертикальній лінії відкласти </w:t>
            </w:r>
          </w:p>
          <w:p w14:paraId="45346FFA" w14:textId="77777777" w:rsidR="0047698A" w:rsidRPr="009209EF" w:rsidRDefault="0047698A" w:rsidP="009209EF">
            <w:pPr>
              <w:rPr>
                <w:rFonts w:ascii="Times New Roman" w:hAnsi="Times New Roman" w:cs="Times New Roman"/>
                <w:sz w:val="28"/>
                <w:szCs w:val="28"/>
              </w:rPr>
            </w:pPr>
          </w:p>
        </w:tc>
      </w:tr>
      <w:tr w:rsidR="0047698A" w:rsidRPr="009209EF" w14:paraId="00333457" w14:textId="77777777" w:rsidTr="00104BFE">
        <w:tc>
          <w:tcPr>
            <w:tcW w:w="534" w:type="dxa"/>
            <w:tcMar>
              <w:left w:w="28" w:type="dxa"/>
              <w:right w:w="28" w:type="dxa"/>
            </w:tcMar>
          </w:tcPr>
          <w:p w14:paraId="53FD9E73"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 xml:space="preserve">1-2   </w:t>
            </w:r>
          </w:p>
        </w:tc>
        <w:tc>
          <w:tcPr>
            <w:tcW w:w="9321" w:type="dxa"/>
          </w:tcPr>
          <w:p w14:paraId="43B48A87"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1-1,5 припуск, який враховує випуклість бедер (різницю Дтпб- Дтпп )</w:t>
            </w:r>
          </w:p>
        </w:tc>
      </w:tr>
      <w:tr w:rsidR="0047698A" w:rsidRPr="009209EF" w14:paraId="3E314582" w14:textId="77777777" w:rsidTr="00104BFE">
        <w:tc>
          <w:tcPr>
            <w:tcW w:w="534" w:type="dxa"/>
            <w:tcMar>
              <w:left w:w="28" w:type="dxa"/>
              <w:right w:w="28" w:type="dxa"/>
            </w:tcMar>
          </w:tcPr>
          <w:p w14:paraId="476B922C"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lang w:val="ru-RU"/>
              </w:rPr>
              <w:t>1</w:t>
            </w:r>
            <w:r w:rsidRPr="009209EF">
              <w:rPr>
                <w:rFonts w:ascii="Times New Roman" w:hAnsi="Times New Roman" w:cs="Times New Roman"/>
                <w:sz w:val="28"/>
                <w:szCs w:val="28"/>
              </w:rPr>
              <w:t>-3</w:t>
            </w:r>
          </w:p>
        </w:tc>
        <w:tc>
          <w:tcPr>
            <w:tcW w:w="9321" w:type="dxa"/>
          </w:tcPr>
          <w:p w14:paraId="04D36E0B"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Висота сидіння  Вс</w:t>
            </w:r>
          </w:p>
        </w:tc>
      </w:tr>
      <w:tr w:rsidR="0047698A" w:rsidRPr="009209EF" w14:paraId="094FA600" w14:textId="77777777" w:rsidTr="00104BFE">
        <w:tc>
          <w:tcPr>
            <w:tcW w:w="534" w:type="dxa"/>
            <w:tcMar>
              <w:left w:w="28" w:type="dxa"/>
              <w:right w:w="28" w:type="dxa"/>
            </w:tcMar>
          </w:tcPr>
          <w:p w14:paraId="034457D5"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3-4</w:t>
            </w:r>
          </w:p>
        </w:tc>
        <w:tc>
          <w:tcPr>
            <w:tcW w:w="9321" w:type="dxa"/>
          </w:tcPr>
          <w:p w14:paraId="6FEA446B"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Висота коліна (відстань від талії до коліна збоку)</w:t>
            </w:r>
          </w:p>
        </w:tc>
      </w:tr>
      <w:tr w:rsidR="0047698A" w:rsidRPr="009209EF" w14:paraId="51BC42F4" w14:textId="77777777" w:rsidTr="00104BFE">
        <w:tc>
          <w:tcPr>
            <w:tcW w:w="534" w:type="dxa"/>
            <w:tcMar>
              <w:left w:w="28" w:type="dxa"/>
              <w:right w:w="28" w:type="dxa"/>
            </w:tcMar>
          </w:tcPr>
          <w:p w14:paraId="4FA01269"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 xml:space="preserve">1-5 </w:t>
            </w:r>
          </w:p>
        </w:tc>
        <w:tc>
          <w:tcPr>
            <w:tcW w:w="9321" w:type="dxa"/>
          </w:tcPr>
          <w:p w14:paraId="4AEF19C4"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Довжина від талії до підлоги збоку  Дтпб</w:t>
            </w:r>
          </w:p>
        </w:tc>
      </w:tr>
      <w:tr w:rsidR="0047698A" w:rsidRPr="009209EF" w14:paraId="7AC5FBCD" w14:textId="77777777" w:rsidTr="00104BFE">
        <w:tc>
          <w:tcPr>
            <w:tcW w:w="534" w:type="dxa"/>
            <w:tcMar>
              <w:left w:w="28" w:type="dxa"/>
              <w:right w:w="28" w:type="dxa"/>
            </w:tcMar>
          </w:tcPr>
          <w:p w14:paraId="3E6160CF"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5-6</w:t>
            </w:r>
          </w:p>
        </w:tc>
        <w:tc>
          <w:tcPr>
            <w:tcW w:w="9321" w:type="dxa"/>
          </w:tcPr>
          <w:p w14:paraId="38CBBAB1"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Відстань від підлоги до низу штанів (згідно моделі)</w:t>
            </w:r>
          </w:p>
        </w:tc>
      </w:tr>
      <w:tr w:rsidR="0047698A" w:rsidRPr="009209EF" w14:paraId="4E5A6055" w14:textId="77777777" w:rsidTr="00104BFE">
        <w:tc>
          <w:tcPr>
            <w:tcW w:w="534" w:type="dxa"/>
            <w:tcMar>
              <w:left w:w="28" w:type="dxa"/>
              <w:right w:w="28" w:type="dxa"/>
            </w:tcMar>
          </w:tcPr>
          <w:p w14:paraId="1859F012"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3-7</w:t>
            </w:r>
          </w:p>
        </w:tc>
        <w:tc>
          <w:tcPr>
            <w:tcW w:w="9321" w:type="dxa"/>
          </w:tcPr>
          <w:p w14:paraId="4D5B9B1C"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Відстань від лінії сидіння до лінії бедер 1/10 Сб +3</w:t>
            </w:r>
          </w:p>
        </w:tc>
      </w:tr>
      <w:tr w:rsidR="0047698A" w:rsidRPr="009209EF" w14:paraId="06AE990F" w14:textId="77777777" w:rsidTr="00104BFE">
        <w:tc>
          <w:tcPr>
            <w:tcW w:w="534" w:type="dxa"/>
            <w:tcMar>
              <w:left w:w="28" w:type="dxa"/>
              <w:right w:w="28" w:type="dxa"/>
            </w:tcMar>
          </w:tcPr>
          <w:p w14:paraId="7C2E6A94"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1-7</w:t>
            </w:r>
          </w:p>
        </w:tc>
        <w:tc>
          <w:tcPr>
            <w:tcW w:w="9321" w:type="dxa"/>
          </w:tcPr>
          <w:p w14:paraId="1BBB9778"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Висота бедер 1/2 Дтс + -2</w:t>
            </w:r>
          </w:p>
        </w:tc>
      </w:tr>
      <w:tr w:rsidR="0047698A" w:rsidRPr="009209EF" w14:paraId="0BE8A695" w14:textId="77777777" w:rsidTr="00104BFE">
        <w:tc>
          <w:tcPr>
            <w:tcW w:w="534" w:type="dxa"/>
            <w:tcMar>
              <w:left w:w="28" w:type="dxa"/>
              <w:right w:w="28" w:type="dxa"/>
            </w:tcMar>
          </w:tcPr>
          <w:p w14:paraId="73328C58" w14:textId="77777777" w:rsidR="0047698A" w:rsidRPr="009209EF" w:rsidRDefault="0047698A" w:rsidP="009209EF">
            <w:pPr>
              <w:rPr>
                <w:rFonts w:ascii="Times New Roman" w:hAnsi="Times New Roman" w:cs="Times New Roman"/>
                <w:sz w:val="28"/>
                <w:szCs w:val="28"/>
              </w:rPr>
            </w:pPr>
          </w:p>
        </w:tc>
        <w:tc>
          <w:tcPr>
            <w:tcW w:w="9321" w:type="dxa"/>
          </w:tcPr>
          <w:p w14:paraId="753EF923"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Провести горизонталі від точок 2, 7, 3, 4, 6</w:t>
            </w:r>
          </w:p>
        </w:tc>
      </w:tr>
      <w:tr w:rsidR="0047698A" w:rsidRPr="009209EF" w14:paraId="502FFCFD" w14:textId="77777777" w:rsidTr="00104BFE">
        <w:tc>
          <w:tcPr>
            <w:tcW w:w="534" w:type="dxa"/>
            <w:tcMar>
              <w:left w:w="28" w:type="dxa"/>
              <w:right w:w="28" w:type="dxa"/>
            </w:tcMar>
          </w:tcPr>
          <w:p w14:paraId="774B6723" w14:textId="77777777" w:rsidR="0047698A" w:rsidRPr="009209EF" w:rsidRDefault="0047698A" w:rsidP="009209EF">
            <w:pPr>
              <w:rPr>
                <w:rFonts w:ascii="Times New Roman" w:hAnsi="Times New Roman" w:cs="Times New Roman"/>
                <w:sz w:val="28"/>
                <w:szCs w:val="28"/>
                <w:lang w:val="ru-RU"/>
              </w:rPr>
            </w:pPr>
            <w:r w:rsidRPr="009209EF">
              <w:rPr>
                <w:rFonts w:ascii="Times New Roman" w:hAnsi="Times New Roman" w:cs="Times New Roman"/>
                <w:sz w:val="28"/>
                <w:szCs w:val="28"/>
                <w:lang w:val="ru-RU"/>
              </w:rPr>
              <w:t xml:space="preserve">7-8 </w:t>
            </w:r>
          </w:p>
        </w:tc>
        <w:tc>
          <w:tcPr>
            <w:tcW w:w="9321" w:type="dxa"/>
          </w:tcPr>
          <w:p w14:paraId="22C08EB8" w14:textId="77777777" w:rsidR="0047698A" w:rsidRPr="009209EF" w:rsidRDefault="0047698A" w:rsidP="009209EF">
            <w:pPr>
              <w:rPr>
                <w:rFonts w:ascii="Times New Roman" w:hAnsi="Times New Roman" w:cs="Times New Roman"/>
                <w:sz w:val="28"/>
                <w:szCs w:val="28"/>
                <w:lang w:val="ru-RU"/>
              </w:rPr>
            </w:pPr>
            <w:r w:rsidRPr="009209EF">
              <w:rPr>
                <w:rFonts w:ascii="Times New Roman" w:hAnsi="Times New Roman" w:cs="Times New Roman"/>
                <w:sz w:val="28"/>
                <w:szCs w:val="28"/>
                <w:lang w:val="ru-RU"/>
              </w:rPr>
              <w:t xml:space="preserve">Ширина передньої половинки штанів  по стегнах(бедрах) </w:t>
            </w:r>
            <w:r w:rsidRPr="009209EF">
              <w:rPr>
                <w:rFonts w:ascii="Times New Roman" w:hAnsi="Times New Roman" w:cs="Times New Roman"/>
                <w:sz w:val="28"/>
                <w:szCs w:val="28"/>
              </w:rPr>
              <w:t>Шпб =1/2 Сб-1</w:t>
            </w:r>
          </w:p>
        </w:tc>
      </w:tr>
      <w:tr w:rsidR="0047698A" w:rsidRPr="009209EF" w14:paraId="58CB319B" w14:textId="77777777" w:rsidTr="00104BFE">
        <w:tc>
          <w:tcPr>
            <w:tcW w:w="534" w:type="dxa"/>
            <w:tcMar>
              <w:left w:w="28" w:type="dxa"/>
              <w:right w:w="28" w:type="dxa"/>
            </w:tcMar>
          </w:tcPr>
          <w:p w14:paraId="5C094F13"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8-9</w:t>
            </w:r>
          </w:p>
        </w:tc>
        <w:tc>
          <w:tcPr>
            <w:tcW w:w="9321" w:type="dxa"/>
          </w:tcPr>
          <w:p w14:paraId="6C2B6B95"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lang w:val="ru-RU"/>
              </w:rPr>
              <w:t xml:space="preserve">Ширина кроку передньої половинки штанів  </w:t>
            </w:r>
            <w:r w:rsidRPr="009209EF">
              <w:rPr>
                <w:rFonts w:ascii="Times New Roman" w:hAnsi="Times New Roman" w:cs="Times New Roman"/>
                <w:sz w:val="28"/>
                <w:szCs w:val="28"/>
              </w:rPr>
              <w:t>Сб/10+-(05-1)(Значення +- залежить від моделі: облягання ноги вгорі)</w:t>
            </w:r>
          </w:p>
        </w:tc>
      </w:tr>
      <w:tr w:rsidR="0047698A" w:rsidRPr="009209EF" w14:paraId="51736F99" w14:textId="77777777" w:rsidTr="00104BFE">
        <w:tc>
          <w:tcPr>
            <w:tcW w:w="534" w:type="dxa"/>
            <w:tcMar>
              <w:left w:w="28" w:type="dxa"/>
              <w:right w:w="28" w:type="dxa"/>
            </w:tcMar>
          </w:tcPr>
          <w:p w14:paraId="063AF887" w14:textId="77777777" w:rsidR="0047698A" w:rsidRPr="009209EF" w:rsidRDefault="0047698A" w:rsidP="009209EF">
            <w:pPr>
              <w:rPr>
                <w:rFonts w:ascii="Times New Roman" w:hAnsi="Times New Roman" w:cs="Times New Roman"/>
                <w:sz w:val="28"/>
                <w:szCs w:val="28"/>
              </w:rPr>
            </w:pPr>
          </w:p>
        </w:tc>
        <w:tc>
          <w:tcPr>
            <w:tcW w:w="9321" w:type="dxa"/>
          </w:tcPr>
          <w:p w14:paraId="1F5D1821"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Перпендикулярна лінія, проведена через точку 8 на перетині з лінії сидіння позначена точкою 8а.</w:t>
            </w:r>
          </w:p>
        </w:tc>
      </w:tr>
    </w:tbl>
    <w:p w14:paraId="548D109B" w14:textId="77777777" w:rsidR="0047698A" w:rsidRPr="009209EF" w:rsidRDefault="0047698A" w:rsidP="009209EF">
      <w:pPr>
        <w:rPr>
          <w:sz w:val="28"/>
          <w:szCs w:val="28"/>
          <w:u w:val="single"/>
        </w:rPr>
      </w:pPr>
    </w:p>
    <w:p w14:paraId="42C2E3D9" w14:textId="77777777" w:rsidR="0047698A" w:rsidRPr="009209EF" w:rsidRDefault="0047698A" w:rsidP="009209EF">
      <w:pPr>
        <w:jc w:val="right"/>
        <w:rPr>
          <w:sz w:val="28"/>
          <w:szCs w:val="28"/>
          <w:u w:val="single"/>
        </w:rPr>
      </w:pPr>
      <w:r w:rsidRPr="009209EF">
        <w:rPr>
          <w:sz w:val="28"/>
          <w:szCs w:val="28"/>
          <w:u w:val="single"/>
        </w:rPr>
        <w:lastRenderedPageBreak/>
        <w:t xml:space="preserve"> </w:t>
      </w:r>
      <w:r w:rsidRPr="009209EF">
        <w:rPr>
          <w:noProof/>
          <w:sz w:val="28"/>
          <w:szCs w:val="28"/>
          <w:lang w:bidi="ar-SA"/>
        </w:rPr>
        <w:drawing>
          <wp:inline distT="0" distB="0" distL="0" distR="0" wp14:anchorId="3F248671" wp14:editId="7746753D">
            <wp:extent cx="3810000" cy="4381500"/>
            <wp:effectExtent l="19050" t="0" r="0" b="0"/>
            <wp:docPr id="25" name="Рисунок 25" descr="http://portnoyblog.com/wp-content/uploads/2018/02/wb101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ortnoyblog.com/wp-content/uploads/2018/02/wb101_l.png"/>
                    <pic:cNvPicPr>
                      <a:picLocks noChangeAspect="1" noChangeArrowheads="1"/>
                    </pic:cNvPicPr>
                  </pic:nvPicPr>
                  <pic:blipFill>
                    <a:blip r:embed="rId17" cstate="print"/>
                    <a:srcRect l="6127" t="16462" r="6346" b="12769"/>
                    <a:stretch>
                      <a:fillRect/>
                    </a:stretch>
                  </pic:blipFill>
                  <pic:spPr bwMode="auto">
                    <a:xfrm>
                      <a:off x="0" y="0"/>
                      <a:ext cx="3810000" cy="4381500"/>
                    </a:xfrm>
                    <a:prstGeom prst="rect">
                      <a:avLst/>
                    </a:prstGeom>
                    <a:noFill/>
                    <a:ln w="9525">
                      <a:noFill/>
                      <a:miter lim="800000"/>
                      <a:headEnd/>
                      <a:tailEnd/>
                    </a:ln>
                  </pic:spPr>
                </pic:pic>
              </a:graphicData>
            </a:graphic>
          </wp:inline>
        </w:drawing>
      </w:r>
      <w:r w:rsidRPr="009209EF">
        <w:rPr>
          <w:sz w:val="28"/>
          <w:szCs w:val="28"/>
          <w:u w:val="single"/>
        </w:rPr>
        <w:t xml:space="preserve"> Креслення  2. Базова основа штанів</w:t>
      </w:r>
    </w:p>
    <w:p w14:paraId="49ABD7FE" w14:textId="77777777" w:rsidR="0047698A" w:rsidRPr="009209EF" w:rsidRDefault="0047698A" w:rsidP="009209EF">
      <w:pPr>
        <w:rPr>
          <w:sz w:val="28"/>
          <w:szCs w:val="28"/>
        </w:rPr>
      </w:pPr>
      <w:r w:rsidRPr="009209EF">
        <w:rPr>
          <w:sz w:val="28"/>
          <w:szCs w:val="28"/>
        </w:rPr>
        <w:br w:type="column"/>
      </w:r>
    </w:p>
    <w:tbl>
      <w:tblPr>
        <w:tblStyle w:val="ab"/>
        <w:tblW w:w="0" w:type="auto"/>
        <w:tblLook w:val="04A0" w:firstRow="1" w:lastRow="0" w:firstColumn="1" w:lastColumn="0" w:noHBand="0" w:noVBand="1"/>
      </w:tblPr>
      <w:tblGrid>
        <w:gridCol w:w="1242"/>
        <w:gridCol w:w="8613"/>
      </w:tblGrid>
      <w:tr w:rsidR="0047698A" w:rsidRPr="009209EF" w14:paraId="18787E3F" w14:textId="77777777" w:rsidTr="00104BFE">
        <w:tc>
          <w:tcPr>
            <w:tcW w:w="1242" w:type="dxa"/>
          </w:tcPr>
          <w:p w14:paraId="608A1525"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7-11</w:t>
            </w:r>
          </w:p>
        </w:tc>
        <w:tc>
          <w:tcPr>
            <w:tcW w:w="8613" w:type="dxa"/>
          </w:tcPr>
          <w:p w14:paraId="2C5A1F88"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Половина відрізка 7-9.</w:t>
            </w:r>
          </w:p>
        </w:tc>
      </w:tr>
      <w:tr w:rsidR="0047698A" w:rsidRPr="009209EF" w14:paraId="7515EAD4" w14:textId="77777777" w:rsidTr="00104BFE">
        <w:tc>
          <w:tcPr>
            <w:tcW w:w="1242" w:type="dxa"/>
          </w:tcPr>
          <w:p w14:paraId="6190088F"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 xml:space="preserve">6-12 </w:t>
            </w:r>
          </w:p>
        </w:tc>
        <w:tc>
          <w:tcPr>
            <w:tcW w:w="8613" w:type="dxa"/>
          </w:tcPr>
          <w:p w14:paraId="6DA52F56"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 xml:space="preserve">Рівний відрізку 7-11. </w:t>
            </w:r>
          </w:p>
        </w:tc>
      </w:tr>
      <w:tr w:rsidR="0047698A" w:rsidRPr="009209EF" w14:paraId="40E86C45" w14:textId="77777777" w:rsidTr="00104BFE">
        <w:tc>
          <w:tcPr>
            <w:tcW w:w="1242" w:type="dxa"/>
          </w:tcPr>
          <w:p w14:paraId="64DEB921" w14:textId="77777777" w:rsidR="0047698A" w:rsidRPr="009209EF" w:rsidRDefault="0047698A" w:rsidP="009209EF">
            <w:pPr>
              <w:rPr>
                <w:rFonts w:ascii="Times New Roman" w:hAnsi="Times New Roman" w:cs="Times New Roman"/>
                <w:sz w:val="28"/>
                <w:szCs w:val="28"/>
              </w:rPr>
            </w:pPr>
          </w:p>
        </w:tc>
        <w:tc>
          <w:tcPr>
            <w:tcW w:w="8613" w:type="dxa"/>
          </w:tcPr>
          <w:p w14:paraId="4F711967"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Лінію стрілки передньої половинки штанів проводимо через точку 11 до лінії таліїіі вниз.  На лінії талії ставимо 14, на коліні -13 , по лінії низу -12).</w:t>
            </w:r>
          </w:p>
        </w:tc>
      </w:tr>
      <w:tr w:rsidR="0047698A" w:rsidRPr="009209EF" w14:paraId="557F38CE" w14:textId="77777777" w:rsidTr="00104BFE">
        <w:tc>
          <w:tcPr>
            <w:tcW w:w="1242" w:type="dxa"/>
          </w:tcPr>
          <w:p w14:paraId="2F8E6377"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12-15</w:t>
            </w:r>
          </w:p>
        </w:tc>
        <w:tc>
          <w:tcPr>
            <w:tcW w:w="8613" w:type="dxa"/>
          </w:tcPr>
          <w:p w14:paraId="048AA241"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1/4 Шнв (ширини низу штанів) - 1см. (робимо передню частину штанів вужчою від задньої)</w:t>
            </w:r>
          </w:p>
        </w:tc>
      </w:tr>
      <w:tr w:rsidR="0047698A" w:rsidRPr="009209EF" w14:paraId="478C3993" w14:textId="77777777" w:rsidTr="00104BFE">
        <w:tc>
          <w:tcPr>
            <w:tcW w:w="1242" w:type="dxa"/>
          </w:tcPr>
          <w:p w14:paraId="0CB32296"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12-16</w:t>
            </w:r>
          </w:p>
        </w:tc>
        <w:tc>
          <w:tcPr>
            <w:tcW w:w="8613" w:type="dxa"/>
          </w:tcPr>
          <w:p w14:paraId="4F428F9C"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1/4Шнв - 1см.</w:t>
            </w:r>
          </w:p>
        </w:tc>
      </w:tr>
      <w:tr w:rsidR="0047698A" w:rsidRPr="009209EF" w14:paraId="551C9E0E" w14:textId="77777777" w:rsidTr="00104BFE">
        <w:tc>
          <w:tcPr>
            <w:tcW w:w="1242" w:type="dxa"/>
          </w:tcPr>
          <w:p w14:paraId="69899770"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15-15а</w:t>
            </w:r>
          </w:p>
          <w:p w14:paraId="5E839820"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16-16а</w:t>
            </w:r>
          </w:p>
        </w:tc>
        <w:tc>
          <w:tcPr>
            <w:tcW w:w="8613" w:type="dxa"/>
          </w:tcPr>
          <w:p w14:paraId="796FE7CD"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4-8 см , відставити перпендикулярно до лінії низу.(Низ легше обробити, якшо лінії зрізів боку і кроку перпендикулярні)</w:t>
            </w:r>
          </w:p>
        </w:tc>
      </w:tr>
      <w:tr w:rsidR="0047698A" w:rsidRPr="009209EF" w14:paraId="35917156" w14:textId="77777777" w:rsidTr="00104BFE">
        <w:tc>
          <w:tcPr>
            <w:tcW w:w="1242" w:type="dxa"/>
          </w:tcPr>
          <w:p w14:paraId="45E85F38"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7-15</w:t>
            </w:r>
          </w:p>
          <w:p w14:paraId="7E99C2E7"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9-16а</w:t>
            </w:r>
          </w:p>
        </w:tc>
        <w:tc>
          <w:tcPr>
            <w:tcW w:w="8613" w:type="dxa"/>
          </w:tcPr>
          <w:p w14:paraId="6BD716C5"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Це лінії бокового і крокового зрізів.</w:t>
            </w:r>
          </w:p>
        </w:tc>
      </w:tr>
      <w:tr w:rsidR="0047698A" w:rsidRPr="009209EF" w14:paraId="2B470E76" w14:textId="77777777" w:rsidTr="00104BFE">
        <w:tc>
          <w:tcPr>
            <w:tcW w:w="1242" w:type="dxa"/>
          </w:tcPr>
          <w:p w14:paraId="27B5CE21"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 xml:space="preserve">17, 18, 19 </w:t>
            </w:r>
          </w:p>
        </w:tc>
        <w:tc>
          <w:tcPr>
            <w:tcW w:w="8613" w:type="dxa"/>
          </w:tcPr>
          <w:p w14:paraId="04B19252"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Отримуємо на перетині з горизонтальними.</w:t>
            </w:r>
          </w:p>
        </w:tc>
      </w:tr>
      <w:tr w:rsidR="0047698A" w:rsidRPr="009209EF" w14:paraId="15E79366" w14:textId="77777777" w:rsidTr="00104BFE">
        <w:tc>
          <w:tcPr>
            <w:tcW w:w="1242" w:type="dxa"/>
          </w:tcPr>
          <w:p w14:paraId="600280F5"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10-20</w:t>
            </w:r>
          </w:p>
        </w:tc>
        <w:tc>
          <w:tcPr>
            <w:tcW w:w="8613" w:type="dxa"/>
          </w:tcPr>
          <w:p w14:paraId="5B1A2AC4"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0,5-1 см (залежить від обхвату талії та моделі(Не обов’язково відхиляти від вертикалі, особливо – у моделях з смугастої та картатої тканини)</w:t>
            </w:r>
          </w:p>
        </w:tc>
      </w:tr>
      <w:tr w:rsidR="0047698A" w:rsidRPr="009209EF" w14:paraId="39C60CDD" w14:textId="77777777" w:rsidTr="00104BFE">
        <w:tc>
          <w:tcPr>
            <w:tcW w:w="1242" w:type="dxa"/>
          </w:tcPr>
          <w:p w14:paraId="700E5CA2"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8-8*</w:t>
            </w:r>
          </w:p>
        </w:tc>
        <w:tc>
          <w:tcPr>
            <w:tcW w:w="8613" w:type="dxa"/>
          </w:tcPr>
          <w:p w14:paraId="7204B5F9"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Від 8 відкласти 0,5 см направо.</w:t>
            </w:r>
          </w:p>
        </w:tc>
      </w:tr>
      <w:tr w:rsidR="0047698A" w:rsidRPr="009209EF" w14:paraId="4A54F8F7" w14:textId="77777777" w:rsidTr="00104BFE">
        <w:tc>
          <w:tcPr>
            <w:tcW w:w="1242" w:type="dxa"/>
          </w:tcPr>
          <w:p w14:paraId="7DE85A6A" w14:textId="77777777" w:rsidR="0047698A" w:rsidRPr="009209EF" w:rsidRDefault="0047698A" w:rsidP="009209EF">
            <w:pPr>
              <w:rPr>
                <w:rFonts w:ascii="Times New Roman" w:hAnsi="Times New Roman" w:cs="Times New Roman"/>
                <w:sz w:val="28"/>
                <w:szCs w:val="28"/>
              </w:rPr>
            </w:pPr>
          </w:p>
        </w:tc>
        <w:tc>
          <w:tcPr>
            <w:tcW w:w="8613" w:type="dxa"/>
          </w:tcPr>
          <w:p w14:paraId="55E1966F"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Провести лінію зрізу банта через 17, 8* і 10 (або 20)</w:t>
            </w:r>
          </w:p>
        </w:tc>
      </w:tr>
      <w:tr w:rsidR="0047698A" w:rsidRPr="009209EF" w14:paraId="211FEB2E" w14:textId="77777777" w:rsidTr="00104BFE">
        <w:tc>
          <w:tcPr>
            <w:tcW w:w="1242" w:type="dxa"/>
          </w:tcPr>
          <w:p w14:paraId="38DFF100"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20-21</w:t>
            </w:r>
          </w:p>
        </w:tc>
        <w:tc>
          <w:tcPr>
            <w:tcW w:w="8613" w:type="dxa"/>
          </w:tcPr>
          <w:p w14:paraId="022D5B9B"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1/4 От +(1,5_2)на виточку І + 0_0,5 на посадку або прибавку по талії</w:t>
            </w:r>
          </w:p>
        </w:tc>
      </w:tr>
      <w:tr w:rsidR="0047698A" w:rsidRPr="009209EF" w14:paraId="3B5A0C2C" w14:textId="77777777" w:rsidTr="00104BFE">
        <w:tc>
          <w:tcPr>
            <w:tcW w:w="1242" w:type="dxa"/>
          </w:tcPr>
          <w:p w14:paraId="608DFB15"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21-22</w:t>
            </w:r>
          </w:p>
        </w:tc>
        <w:tc>
          <w:tcPr>
            <w:tcW w:w="8613" w:type="dxa"/>
          </w:tcPr>
          <w:p w14:paraId="41E64E63"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1_1,5 см  рівний відрізку 1-2</w:t>
            </w:r>
          </w:p>
        </w:tc>
      </w:tr>
      <w:tr w:rsidR="0047698A" w:rsidRPr="009209EF" w14:paraId="5C98E9DB" w14:textId="77777777" w:rsidTr="00104BFE">
        <w:tc>
          <w:tcPr>
            <w:tcW w:w="1242" w:type="dxa"/>
          </w:tcPr>
          <w:p w14:paraId="0891D685" w14:textId="77777777" w:rsidR="0047698A" w:rsidRPr="009209EF" w:rsidRDefault="0047698A" w:rsidP="009209EF">
            <w:pPr>
              <w:rPr>
                <w:rFonts w:ascii="Times New Roman" w:hAnsi="Times New Roman" w:cs="Times New Roman"/>
                <w:sz w:val="28"/>
                <w:szCs w:val="28"/>
              </w:rPr>
            </w:pPr>
          </w:p>
        </w:tc>
        <w:tc>
          <w:tcPr>
            <w:tcW w:w="8613" w:type="dxa"/>
          </w:tcPr>
          <w:p w14:paraId="5DDF5A52"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КРЕСЛЕННЯ 3</w:t>
            </w:r>
          </w:p>
        </w:tc>
      </w:tr>
      <w:tr w:rsidR="0047698A" w:rsidRPr="009209EF" w14:paraId="515483A3" w14:textId="77777777" w:rsidTr="00104BFE">
        <w:tc>
          <w:tcPr>
            <w:tcW w:w="1242" w:type="dxa"/>
          </w:tcPr>
          <w:p w14:paraId="7150703D"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18-23</w:t>
            </w:r>
          </w:p>
          <w:p w14:paraId="35EED3C4"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19-24</w:t>
            </w:r>
          </w:p>
        </w:tc>
        <w:tc>
          <w:tcPr>
            <w:tcW w:w="8613" w:type="dxa"/>
          </w:tcPr>
          <w:p w14:paraId="263EC692"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0-1 Завужують по моделі</w:t>
            </w:r>
          </w:p>
        </w:tc>
      </w:tr>
      <w:tr w:rsidR="0047698A" w:rsidRPr="009209EF" w14:paraId="670F9B38" w14:textId="77777777" w:rsidTr="00104BFE">
        <w:tc>
          <w:tcPr>
            <w:tcW w:w="1242" w:type="dxa"/>
          </w:tcPr>
          <w:p w14:paraId="324AF1B0"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14-22</w:t>
            </w:r>
          </w:p>
        </w:tc>
        <w:tc>
          <w:tcPr>
            <w:tcW w:w="8613" w:type="dxa"/>
          </w:tcPr>
          <w:p w14:paraId="0026AEE1" w14:textId="77777777" w:rsidR="0047698A" w:rsidRPr="009209EF" w:rsidRDefault="0047698A" w:rsidP="009209EF">
            <w:pPr>
              <w:rPr>
                <w:rFonts w:ascii="Times New Roman" w:hAnsi="Times New Roman" w:cs="Times New Roman"/>
                <w:sz w:val="28"/>
                <w:szCs w:val="28"/>
              </w:rPr>
            </w:pPr>
            <w:r w:rsidRPr="009209EF">
              <w:rPr>
                <w:rFonts w:ascii="Times New Roman" w:hAnsi="Times New Roman" w:cs="Times New Roman"/>
                <w:sz w:val="28"/>
                <w:szCs w:val="28"/>
              </w:rPr>
              <w:t>ділять пополовині</w:t>
            </w:r>
          </w:p>
        </w:tc>
      </w:tr>
    </w:tbl>
    <w:p w14:paraId="5CC29700" w14:textId="77777777" w:rsidR="0047698A" w:rsidRPr="009209EF" w:rsidRDefault="0047698A" w:rsidP="009209EF">
      <w:pPr>
        <w:rPr>
          <w:sz w:val="28"/>
          <w:szCs w:val="28"/>
        </w:rPr>
      </w:pPr>
    </w:p>
    <w:p w14:paraId="3027B331" w14:textId="77777777" w:rsidR="0047698A" w:rsidRPr="009209EF" w:rsidRDefault="0047698A" w:rsidP="009209EF">
      <w:pPr>
        <w:pStyle w:val="a6"/>
        <w:spacing w:before="0" w:beforeAutospacing="0" w:after="0" w:afterAutospacing="0"/>
        <w:ind w:firstLine="142"/>
        <w:jc w:val="both"/>
        <w:rPr>
          <w:sz w:val="28"/>
          <w:szCs w:val="28"/>
          <w:lang w:val="uk-UA"/>
        </w:rPr>
      </w:pPr>
    </w:p>
    <w:p w14:paraId="7E12309E" w14:textId="77777777" w:rsidR="0047698A" w:rsidRPr="009209EF" w:rsidRDefault="0047698A" w:rsidP="009209EF">
      <w:pPr>
        <w:pStyle w:val="a6"/>
        <w:spacing w:before="0" w:beforeAutospacing="0" w:after="0" w:afterAutospacing="0"/>
        <w:ind w:firstLine="142"/>
        <w:jc w:val="both"/>
        <w:rPr>
          <w:b/>
          <w:sz w:val="28"/>
          <w:szCs w:val="28"/>
          <w:lang w:val="uk-UA"/>
        </w:rPr>
      </w:pPr>
      <w:r w:rsidRPr="009209EF">
        <w:rPr>
          <w:sz w:val="28"/>
          <w:szCs w:val="28"/>
          <w:lang w:val="uk-UA"/>
        </w:rPr>
        <w:t xml:space="preserve">Рекомендована література </w:t>
      </w:r>
    </w:p>
    <w:p w14:paraId="1AE02B17" w14:textId="77777777" w:rsidR="0047698A" w:rsidRPr="009209EF" w:rsidRDefault="0047698A" w:rsidP="009209EF">
      <w:pPr>
        <w:jc w:val="center"/>
        <w:rPr>
          <w:b/>
          <w:sz w:val="28"/>
          <w:szCs w:val="28"/>
        </w:rPr>
      </w:pPr>
      <w:r w:rsidRPr="009209EF">
        <w:rPr>
          <w:b/>
          <w:sz w:val="28"/>
          <w:szCs w:val="28"/>
        </w:rPr>
        <w:t>Рекомендована література</w:t>
      </w:r>
    </w:p>
    <w:p w14:paraId="24E1D76A" w14:textId="77777777" w:rsidR="0047698A" w:rsidRPr="009209EF" w:rsidRDefault="0047698A" w:rsidP="009209EF">
      <w:pPr>
        <w:rPr>
          <w:b/>
          <w:sz w:val="28"/>
          <w:szCs w:val="28"/>
        </w:rPr>
      </w:pPr>
    </w:p>
    <w:p w14:paraId="0711D0FB" w14:textId="77777777" w:rsidR="0047698A" w:rsidRPr="009209EF" w:rsidRDefault="0047698A" w:rsidP="009209EF">
      <w:pPr>
        <w:pStyle w:val="3"/>
        <w:spacing w:before="0" w:after="0"/>
        <w:ind w:firstLine="709"/>
        <w:rPr>
          <w:rFonts w:ascii="Times New Roman" w:hAnsi="Times New Roman"/>
          <w:b w:val="0"/>
          <w:sz w:val="28"/>
          <w:szCs w:val="28"/>
          <w:lang w:val="uk-UA"/>
        </w:rPr>
      </w:pPr>
      <w:r w:rsidRPr="009209EF">
        <w:rPr>
          <w:rFonts w:ascii="Times New Roman" w:hAnsi="Times New Roman"/>
          <w:b w:val="0"/>
          <w:sz w:val="28"/>
          <w:szCs w:val="28"/>
          <w:lang w:val="uk-UA"/>
        </w:rPr>
        <w:t xml:space="preserve">8. </w:t>
      </w:r>
      <w:r w:rsidRPr="009209EF">
        <w:rPr>
          <w:rFonts w:ascii="Times New Roman" w:hAnsi="Times New Roman"/>
          <w:b w:val="0"/>
          <w:sz w:val="28"/>
          <w:szCs w:val="28"/>
          <w:lang w:val="uk-UA" w:eastAsia="uk-UA"/>
        </w:rPr>
        <w:t>Мюллер М. Техника кроя М. : ЗАО КОМ . Лига Пресс, 2001. 170 с.</w:t>
      </w:r>
    </w:p>
    <w:p w14:paraId="518AEDFF" w14:textId="77777777" w:rsidR="0047698A" w:rsidRPr="009209EF" w:rsidRDefault="0047698A" w:rsidP="009209EF">
      <w:pPr>
        <w:ind w:firstLine="709"/>
        <w:rPr>
          <w:sz w:val="28"/>
          <w:szCs w:val="28"/>
        </w:rPr>
      </w:pPr>
      <w:r w:rsidRPr="009209EF">
        <w:rPr>
          <w:sz w:val="28"/>
          <w:szCs w:val="28"/>
        </w:rPr>
        <w:t>9.</w:t>
      </w:r>
      <w:r w:rsidRPr="009209EF">
        <w:rPr>
          <w:b/>
          <w:sz w:val="28"/>
          <w:szCs w:val="28"/>
        </w:rPr>
        <w:t xml:space="preserve"> </w:t>
      </w:r>
      <w:r w:rsidRPr="009209EF">
        <w:rPr>
          <w:sz w:val="28"/>
          <w:szCs w:val="28"/>
        </w:rPr>
        <w:t>Шершнева Л. П.,  Ларькина Л.В Конструирование одежды: Теория и практика: М: ФОРУМ: ИНФРА, 2006. 288 с. </w:t>
      </w:r>
    </w:p>
    <w:p w14:paraId="59D92E0C" w14:textId="77777777" w:rsidR="0047698A" w:rsidRPr="009209EF" w:rsidRDefault="0047698A" w:rsidP="009209EF">
      <w:pPr>
        <w:ind w:firstLine="709"/>
        <w:rPr>
          <w:sz w:val="28"/>
          <w:szCs w:val="28"/>
        </w:rPr>
      </w:pPr>
      <w:r w:rsidRPr="009209EF">
        <w:rPr>
          <w:sz w:val="28"/>
          <w:szCs w:val="28"/>
        </w:rPr>
        <w:t>10.. Пітенін Д.М. Конструювання жіночого одягу. К.: Техніка, 1970. 196 с.</w:t>
      </w:r>
    </w:p>
    <w:p w14:paraId="7BC8571A" w14:textId="77777777" w:rsidR="00936C11" w:rsidRPr="009209EF" w:rsidRDefault="0047698A" w:rsidP="009209EF">
      <w:pPr>
        <w:pStyle w:val="a6"/>
        <w:spacing w:before="0" w:beforeAutospacing="0" w:after="0" w:afterAutospacing="0"/>
        <w:ind w:firstLine="142"/>
        <w:jc w:val="both"/>
        <w:rPr>
          <w:sz w:val="28"/>
          <w:szCs w:val="28"/>
          <w:lang w:val="uk-UA"/>
        </w:rPr>
      </w:pPr>
      <w:r w:rsidRPr="009209EF">
        <w:rPr>
          <w:bCs/>
          <w:sz w:val="28"/>
          <w:szCs w:val="28"/>
          <w:lang w:val="uk-UA"/>
        </w:rPr>
        <w:br w:type="column"/>
      </w:r>
      <w:r w:rsidR="00936C11" w:rsidRPr="009209EF">
        <w:rPr>
          <w:bCs/>
          <w:sz w:val="28"/>
          <w:szCs w:val="28"/>
          <w:lang w:val="uk-UA"/>
        </w:rPr>
        <w:lastRenderedPageBreak/>
        <w:t>Тема</w:t>
      </w:r>
      <w:r w:rsidR="00936C11" w:rsidRPr="009209EF">
        <w:rPr>
          <w:bCs/>
          <w:sz w:val="28"/>
          <w:szCs w:val="28"/>
        </w:rPr>
        <w:t> </w:t>
      </w:r>
      <w:r w:rsidR="00936C11" w:rsidRPr="009209EF">
        <w:rPr>
          <w:bCs/>
          <w:sz w:val="28"/>
          <w:szCs w:val="28"/>
          <w:lang w:val="uk-UA"/>
        </w:rPr>
        <w:t>6</w:t>
      </w:r>
      <w:r w:rsidR="00936C11" w:rsidRPr="009209EF">
        <w:rPr>
          <w:b/>
          <w:bCs/>
          <w:i/>
          <w:iCs/>
          <w:sz w:val="28"/>
          <w:szCs w:val="28"/>
          <w:lang w:val="uk-UA"/>
        </w:rPr>
        <w:t>.</w:t>
      </w:r>
      <w:r w:rsidR="00936C11" w:rsidRPr="009209EF">
        <w:rPr>
          <w:b/>
          <w:bCs/>
          <w:sz w:val="28"/>
          <w:szCs w:val="28"/>
          <w:lang w:val="uk-UA"/>
        </w:rPr>
        <w:t xml:space="preserve"> Конструктивне  моделювання </w:t>
      </w:r>
      <w:r w:rsidR="00936C11" w:rsidRPr="009209EF">
        <w:rPr>
          <w:b/>
          <w:bCs/>
          <w:sz w:val="28"/>
          <w:szCs w:val="28"/>
        </w:rPr>
        <w:t> </w:t>
      </w:r>
      <w:r w:rsidR="00936C11" w:rsidRPr="009209EF">
        <w:rPr>
          <w:b/>
          <w:bCs/>
          <w:sz w:val="28"/>
          <w:szCs w:val="28"/>
          <w:lang w:val="uk-UA"/>
        </w:rPr>
        <w:t xml:space="preserve">форми </w:t>
      </w:r>
      <w:r w:rsidR="00936C11" w:rsidRPr="009209EF">
        <w:rPr>
          <w:b/>
          <w:sz w:val="28"/>
          <w:szCs w:val="28"/>
          <w:lang w:val="uk-UA"/>
        </w:rPr>
        <w:t>штанів</w:t>
      </w:r>
      <w:r w:rsidR="00936C11" w:rsidRPr="009209EF">
        <w:rPr>
          <w:sz w:val="28"/>
          <w:szCs w:val="28"/>
          <w:lang w:val="uk-UA"/>
        </w:rPr>
        <w:t xml:space="preserve">. </w:t>
      </w:r>
    </w:p>
    <w:p w14:paraId="4FC26AFE" w14:textId="77777777" w:rsidR="0047698A" w:rsidRPr="009209EF" w:rsidRDefault="0047698A" w:rsidP="009209EF">
      <w:pPr>
        <w:pStyle w:val="a6"/>
        <w:spacing w:before="0" w:beforeAutospacing="0" w:after="0" w:afterAutospacing="0"/>
        <w:ind w:firstLine="142"/>
        <w:jc w:val="both"/>
        <w:rPr>
          <w:sz w:val="28"/>
          <w:szCs w:val="28"/>
          <w:lang w:val="uk-UA"/>
        </w:rPr>
      </w:pPr>
      <w:r w:rsidRPr="009209EF">
        <w:rPr>
          <w:sz w:val="28"/>
          <w:szCs w:val="28"/>
          <w:lang w:val="uk-UA"/>
        </w:rPr>
        <w:t>Практичне завдання 6.1. :</w:t>
      </w:r>
      <w:r w:rsidR="00936C11" w:rsidRPr="009209EF">
        <w:rPr>
          <w:sz w:val="28"/>
          <w:szCs w:val="28"/>
          <w:lang w:val="uk-UA"/>
        </w:rPr>
        <w:t xml:space="preserve"> </w:t>
      </w:r>
      <w:r w:rsidRPr="009209EF">
        <w:rPr>
          <w:sz w:val="28"/>
          <w:szCs w:val="28"/>
          <w:lang w:val="uk-UA"/>
        </w:rPr>
        <w:t>Виконати м</w:t>
      </w:r>
      <w:r w:rsidR="00936C11" w:rsidRPr="009209EF">
        <w:rPr>
          <w:sz w:val="28"/>
          <w:szCs w:val="28"/>
          <w:lang w:val="uk-UA"/>
        </w:rPr>
        <w:t>оделювання штанів шляхом зміни конфігурації бічних та крокових зрізів</w:t>
      </w:r>
      <w:r w:rsidRPr="009209EF">
        <w:rPr>
          <w:sz w:val="28"/>
          <w:szCs w:val="28"/>
          <w:lang w:val="uk-UA"/>
        </w:rPr>
        <w:t xml:space="preserve"> у масштабі 1:4</w:t>
      </w:r>
      <w:r w:rsidR="00936C11" w:rsidRPr="009209EF">
        <w:rPr>
          <w:sz w:val="28"/>
          <w:szCs w:val="28"/>
          <w:lang w:val="uk-UA"/>
        </w:rPr>
        <w:t xml:space="preserve">. </w:t>
      </w:r>
    </w:p>
    <w:p w14:paraId="708F7780" w14:textId="77777777" w:rsidR="00EF5F76" w:rsidRPr="009209EF" w:rsidRDefault="00EF5F76" w:rsidP="009209EF">
      <w:pPr>
        <w:pStyle w:val="a6"/>
        <w:spacing w:before="0" w:beforeAutospacing="0" w:after="0" w:afterAutospacing="0"/>
        <w:ind w:firstLine="142"/>
        <w:jc w:val="both"/>
        <w:rPr>
          <w:b/>
          <w:sz w:val="28"/>
          <w:szCs w:val="28"/>
          <w:lang w:val="uk-UA"/>
        </w:rPr>
      </w:pPr>
    </w:p>
    <w:p w14:paraId="4AE8528D" w14:textId="77777777" w:rsidR="00EF5F76" w:rsidRPr="009209EF" w:rsidRDefault="0047698A" w:rsidP="009209EF">
      <w:pPr>
        <w:pStyle w:val="a6"/>
        <w:spacing w:before="0" w:beforeAutospacing="0" w:after="0" w:afterAutospacing="0"/>
        <w:ind w:firstLine="142"/>
        <w:jc w:val="both"/>
        <w:rPr>
          <w:b/>
          <w:sz w:val="28"/>
          <w:szCs w:val="28"/>
          <w:lang w:val="uk-UA"/>
        </w:rPr>
      </w:pPr>
      <w:r w:rsidRPr="009209EF">
        <w:rPr>
          <w:b/>
          <w:sz w:val="28"/>
          <w:szCs w:val="28"/>
          <w:lang w:val="uk-UA"/>
        </w:rPr>
        <w:t>Самостійна робота студентів .</w:t>
      </w:r>
    </w:p>
    <w:p w14:paraId="4DB3B82C" w14:textId="77777777" w:rsidR="0047698A" w:rsidRPr="009209EF" w:rsidRDefault="0047698A" w:rsidP="009209EF">
      <w:pPr>
        <w:pStyle w:val="a6"/>
        <w:spacing w:before="0" w:beforeAutospacing="0" w:after="0" w:afterAutospacing="0"/>
        <w:ind w:firstLine="142"/>
        <w:jc w:val="both"/>
        <w:rPr>
          <w:sz w:val="28"/>
          <w:szCs w:val="28"/>
        </w:rPr>
      </w:pPr>
      <w:r w:rsidRPr="009209EF">
        <w:rPr>
          <w:sz w:val="28"/>
          <w:szCs w:val="28"/>
          <w:lang w:val="uk-UA"/>
        </w:rPr>
        <w:t xml:space="preserve"> Завдання 6.1.с. Виконати моделювання </w:t>
      </w:r>
      <w:r w:rsidR="00936C11" w:rsidRPr="009209EF">
        <w:rPr>
          <w:sz w:val="28"/>
          <w:szCs w:val="28"/>
          <w:lang w:val="uk-UA"/>
        </w:rPr>
        <w:t>методом членування</w:t>
      </w:r>
      <w:r w:rsidRPr="009209EF">
        <w:rPr>
          <w:sz w:val="28"/>
          <w:szCs w:val="28"/>
          <w:lang w:val="uk-UA"/>
        </w:rPr>
        <w:t xml:space="preserve"> у масштабі 1:4.</w:t>
      </w:r>
      <w:r w:rsidR="00936C11" w:rsidRPr="009209EF">
        <w:rPr>
          <w:sz w:val="28"/>
          <w:szCs w:val="28"/>
          <w:lang w:val="uk-UA"/>
        </w:rPr>
        <w:t xml:space="preserve"> </w:t>
      </w:r>
    </w:p>
    <w:p w14:paraId="02AD5EBC" w14:textId="77777777" w:rsidR="0047698A" w:rsidRPr="009209EF" w:rsidRDefault="0047698A" w:rsidP="009209EF">
      <w:pPr>
        <w:rPr>
          <w:sz w:val="28"/>
          <w:szCs w:val="28"/>
        </w:rPr>
      </w:pPr>
      <w:r w:rsidRPr="009209EF">
        <w:rPr>
          <w:sz w:val="28"/>
          <w:szCs w:val="28"/>
        </w:rPr>
        <w:t>4 год.</w:t>
      </w:r>
    </w:p>
    <w:p w14:paraId="5017F13E" w14:textId="77777777" w:rsidR="0047698A" w:rsidRPr="009209EF" w:rsidRDefault="0047698A" w:rsidP="009209EF">
      <w:pPr>
        <w:pStyle w:val="a6"/>
        <w:spacing w:before="0" w:beforeAutospacing="0" w:after="0" w:afterAutospacing="0"/>
        <w:ind w:firstLine="142"/>
        <w:jc w:val="both"/>
        <w:rPr>
          <w:b/>
          <w:sz w:val="28"/>
          <w:szCs w:val="28"/>
          <w:lang w:val="uk-UA"/>
        </w:rPr>
      </w:pPr>
      <w:r w:rsidRPr="009209EF">
        <w:rPr>
          <w:sz w:val="28"/>
          <w:szCs w:val="28"/>
          <w:lang w:val="uk-UA"/>
        </w:rPr>
        <w:t xml:space="preserve">Рекомендована література </w:t>
      </w:r>
    </w:p>
    <w:p w14:paraId="418EB20A" w14:textId="77777777" w:rsidR="0047698A" w:rsidRPr="009209EF" w:rsidRDefault="0047698A" w:rsidP="009209EF">
      <w:pPr>
        <w:jc w:val="center"/>
        <w:rPr>
          <w:b/>
          <w:sz w:val="28"/>
          <w:szCs w:val="28"/>
        </w:rPr>
      </w:pPr>
      <w:r w:rsidRPr="009209EF">
        <w:rPr>
          <w:b/>
          <w:sz w:val="28"/>
          <w:szCs w:val="28"/>
        </w:rPr>
        <w:t>Рекомендована література</w:t>
      </w:r>
    </w:p>
    <w:p w14:paraId="1A51044C" w14:textId="77777777" w:rsidR="0047698A" w:rsidRPr="009209EF" w:rsidRDefault="0047698A" w:rsidP="009209EF">
      <w:pPr>
        <w:rPr>
          <w:b/>
          <w:sz w:val="28"/>
          <w:szCs w:val="28"/>
        </w:rPr>
      </w:pPr>
    </w:p>
    <w:p w14:paraId="311EA935" w14:textId="77777777" w:rsidR="0047698A" w:rsidRPr="009209EF" w:rsidRDefault="0047698A" w:rsidP="009209EF">
      <w:pPr>
        <w:pStyle w:val="3"/>
        <w:spacing w:before="0" w:after="0"/>
        <w:ind w:firstLine="709"/>
        <w:rPr>
          <w:rFonts w:ascii="Times New Roman" w:hAnsi="Times New Roman"/>
          <w:b w:val="0"/>
          <w:sz w:val="28"/>
          <w:szCs w:val="28"/>
          <w:lang w:val="uk-UA"/>
        </w:rPr>
      </w:pPr>
      <w:r w:rsidRPr="009209EF">
        <w:rPr>
          <w:rFonts w:ascii="Times New Roman" w:hAnsi="Times New Roman"/>
          <w:b w:val="0"/>
          <w:sz w:val="28"/>
          <w:szCs w:val="28"/>
          <w:lang w:val="uk-UA"/>
        </w:rPr>
        <w:t xml:space="preserve">8. </w:t>
      </w:r>
      <w:r w:rsidRPr="009209EF">
        <w:rPr>
          <w:rFonts w:ascii="Times New Roman" w:hAnsi="Times New Roman"/>
          <w:b w:val="0"/>
          <w:sz w:val="28"/>
          <w:szCs w:val="28"/>
          <w:lang w:val="uk-UA" w:eastAsia="uk-UA"/>
        </w:rPr>
        <w:t>Мюллер М. Техника кроя М. : ЗАО КОМ . Лига Пресс, 2001. 170 с.</w:t>
      </w:r>
    </w:p>
    <w:p w14:paraId="004E28AE" w14:textId="77777777" w:rsidR="0047698A" w:rsidRPr="009209EF" w:rsidRDefault="0047698A" w:rsidP="009209EF">
      <w:pPr>
        <w:ind w:firstLine="709"/>
        <w:rPr>
          <w:sz w:val="28"/>
          <w:szCs w:val="28"/>
        </w:rPr>
      </w:pPr>
      <w:r w:rsidRPr="009209EF">
        <w:rPr>
          <w:sz w:val="28"/>
          <w:szCs w:val="28"/>
        </w:rPr>
        <w:t>9.</w:t>
      </w:r>
      <w:r w:rsidRPr="009209EF">
        <w:rPr>
          <w:b/>
          <w:sz w:val="28"/>
          <w:szCs w:val="28"/>
        </w:rPr>
        <w:t xml:space="preserve"> </w:t>
      </w:r>
      <w:r w:rsidRPr="009209EF">
        <w:rPr>
          <w:sz w:val="28"/>
          <w:szCs w:val="28"/>
        </w:rPr>
        <w:t>Шершнева Л. П.,  Ларькина Л.В Конструирование одежды: Теория и практика: М: ФОРУМ: ИНФРА, 2006. 288 с. </w:t>
      </w:r>
    </w:p>
    <w:p w14:paraId="517B4731" w14:textId="77777777" w:rsidR="0047698A" w:rsidRPr="009209EF" w:rsidRDefault="0047698A" w:rsidP="009209EF">
      <w:pPr>
        <w:ind w:firstLine="709"/>
        <w:rPr>
          <w:sz w:val="28"/>
          <w:szCs w:val="28"/>
        </w:rPr>
      </w:pPr>
      <w:r w:rsidRPr="009209EF">
        <w:rPr>
          <w:sz w:val="28"/>
          <w:szCs w:val="28"/>
        </w:rPr>
        <w:t>10.. Пітенін Д.М. Конструювання жіночого одягу. К.: Техніка, 1970. 196 с.</w:t>
      </w:r>
    </w:p>
    <w:p w14:paraId="0167148C" w14:textId="77777777" w:rsidR="00946D47" w:rsidRPr="009209EF" w:rsidRDefault="0047698A" w:rsidP="009209EF">
      <w:pPr>
        <w:tabs>
          <w:tab w:val="left" w:pos="284"/>
          <w:tab w:val="left" w:pos="567"/>
        </w:tabs>
        <w:ind w:firstLine="142"/>
        <w:jc w:val="both"/>
        <w:rPr>
          <w:sz w:val="28"/>
          <w:szCs w:val="28"/>
          <w:u w:val="single"/>
        </w:rPr>
      </w:pPr>
      <w:r w:rsidRPr="009209EF">
        <w:rPr>
          <w:bCs/>
          <w:sz w:val="28"/>
          <w:szCs w:val="28"/>
        </w:rPr>
        <w:br w:type="column"/>
      </w:r>
      <w:r w:rsidR="00946D47" w:rsidRPr="009209EF">
        <w:rPr>
          <w:bCs/>
          <w:sz w:val="28"/>
          <w:szCs w:val="28"/>
        </w:rPr>
        <w:lastRenderedPageBreak/>
        <w:t xml:space="preserve">Тема 7. </w:t>
      </w:r>
      <w:r w:rsidR="00946D47" w:rsidRPr="009209EF">
        <w:rPr>
          <w:b/>
          <w:bCs/>
          <w:sz w:val="28"/>
          <w:szCs w:val="28"/>
        </w:rPr>
        <w:t>Системи конструювання, антропоморфологічні характери</w:t>
      </w:r>
      <w:r w:rsidR="00946D47" w:rsidRPr="009209EF">
        <w:rPr>
          <w:b/>
          <w:bCs/>
          <w:sz w:val="28"/>
          <w:szCs w:val="28"/>
        </w:rPr>
        <w:softHyphen/>
        <w:t>стики споживачів,</w:t>
      </w:r>
      <w:r w:rsidR="00946D47" w:rsidRPr="009209EF">
        <w:rPr>
          <w:b/>
          <w:sz w:val="28"/>
          <w:szCs w:val="28"/>
        </w:rPr>
        <w:t xml:space="preserve"> </w:t>
      </w:r>
      <w:r w:rsidR="00946D47" w:rsidRPr="009209EF">
        <w:rPr>
          <w:b/>
          <w:bCs/>
          <w:sz w:val="28"/>
          <w:szCs w:val="28"/>
        </w:rPr>
        <w:t>побудова креслень основ  жіночого плечового  одягу з різними прибавками на вільне облягання.</w:t>
      </w:r>
    </w:p>
    <w:p w14:paraId="6A8BF661" w14:textId="77777777" w:rsidR="00946D47" w:rsidRPr="009209EF" w:rsidRDefault="00946D47" w:rsidP="009209EF">
      <w:pPr>
        <w:ind w:firstLine="142"/>
        <w:jc w:val="both"/>
        <w:rPr>
          <w:sz w:val="28"/>
          <w:szCs w:val="28"/>
        </w:rPr>
      </w:pPr>
    </w:p>
    <w:p w14:paraId="1677D7EF" w14:textId="77777777" w:rsidR="00104BFE" w:rsidRPr="009209EF" w:rsidRDefault="00946D47" w:rsidP="009209EF">
      <w:pPr>
        <w:ind w:firstLine="142"/>
        <w:jc w:val="both"/>
        <w:rPr>
          <w:bCs/>
          <w:sz w:val="28"/>
          <w:szCs w:val="28"/>
        </w:rPr>
      </w:pPr>
      <w:r w:rsidRPr="009209EF">
        <w:rPr>
          <w:b/>
          <w:bCs/>
          <w:sz w:val="28"/>
          <w:szCs w:val="28"/>
        </w:rPr>
        <w:t>Практичне завдання 7.1.</w:t>
      </w:r>
      <w:r w:rsidRPr="009209EF">
        <w:rPr>
          <w:bCs/>
          <w:sz w:val="28"/>
          <w:szCs w:val="28"/>
        </w:rPr>
        <w:t xml:space="preserve"> </w:t>
      </w:r>
      <w:r w:rsidR="00D43BD8" w:rsidRPr="009209EF">
        <w:rPr>
          <w:bCs/>
          <w:sz w:val="28"/>
          <w:szCs w:val="28"/>
        </w:rPr>
        <w:t xml:space="preserve">Визначення типових розмірних ознак </w:t>
      </w:r>
      <w:r w:rsidR="00104BFE" w:rsidRPr="009209EF">
        <w:rPr>
          <w:bCs/>
          <w:sz w:val="28"/>
          <w:szCs w:val="28"/>
        </w:rPr>
        <w:t xml:space="preserve">фігури. Розрахунки на припуски. </w:t>
      </w:r>
      <w:r w:rsidRPr="009209EF">
        <w:rPr>
          <w:bCs/>
          <w:sz w:val="28"/>
          <w:szCs w:val="28"/>
        </w:rPr>
        <w:t>Побудова базисної сітки креслення плечового одягу</w:t>
      </w:r>
      <w:r w:rsidR="00104BFE" w:rsidRPr="009209EF">
        <w:rPr>
          <w:bCs/>
          <w:sz w:val="28"/>
          <w:szCs w:val="28"/>
        </w:rPr>
        <w:t xml:space="preserve"> на типову фігуру</w:t>
      </w:r>
      <w:r w:rsidRPr="009209EF">
        <w:rPr>
          <w:bCs/>
          <w:sz w:val="28"/>
          <w:szCs w:val="28"/>
        </w:rPr>
        <w:t xml:space="preserve">. </w:t>
      </w:r>
      <w:r w:rsidR="00683F26" w:rsidRPr="009209EF">
        <w:rPr>
          <w:bCs/>
          <w:sz w:val="28"/>
          <w:szCs w:val="28"/>
        </w:rPr>
        <w:t>2</w:t>
      </w:r>
      <w:r w:rsidR="00104BFE" w:rsidRPr="009209EF">
        <w:rPr>
          <w:bCs/>
          <w:sz w:val="28"/>
          <w:szCs w:val="28"/>
        </w:rPr>
        <w:t xml:space="preserve"> год.</w:t>
      </w:r>
    </w:p>
    <w:p w14:paraId="0EA3B1F6" w14:textId="77777777" w:rsidR="00D43BD8" w:rsidRPr="009209EF" w:rsidRDefault="00D43BD8" w:rsidP="009209EF">
      <w:pPr>
        <w:ind w:firstLine="142"/>
        <w:jc w:val="both"/>
        <w:rPr>
          <w:bCs/>
          <w:sz w:val="28"/>
          <w:szCs w:val="28"/>
        </w:rPr>
      </w:pPr>
    </w:p>
    <w:p w14:paraId="38EEDE71" w14:textId="77777777" w:rsidR="00104BFE" w:rsidRPr="009209EF" w:rsidRDefault="00946D47" w:rsidP="009209EF">
      <w:pPr>
        <w:ind w:firstLine="142"/>
        <w:jc w:val="both"/>
        <w:rPr>
          <w:b/>
          <w:sz w:val="28"/>
          <w:szCs w:val="28"/>
        </w:rPr>
      </w:pPr>
      <w:r w:rsidRPr="009209EF">
        <w:rPr>
          <w:b/>
          <w:sz w:val="28"/>
          <w:szCs w:val="28"/>
        </w:rPr>
        <w:t>Самостійна робота студента</w:t>
      </w:r>
    </w:p>
    <w:p w14:paraId="3ED8781B" w14:textId="77777777" w:rsidR="00104BFE" w:rsidRPr="009209EF" w:rsidRDefault="00946D47" w:rsidP="009209EF">
      <w:pPr>
        <w:ind w:firstLine="142"/>
        <w:jc w:val="both"/>
        <w:rPr>
          <w:bCs/>
          <w:sz w:val="28"/>
          <w:szCs w:val="28"/>
        </w:rPr>
      </w:pPr>
      <w:r w:rsidRPr="009209EF">
        <w:rPr>
          <w:sz w:val="28"/>
          <w:szCs w:val="28"/>
        </w:rPr>
        <w:t xml:space="preserve"> </w:t>
      </w:r>
      <w:r w:rsidR="00D43BD8" w:rsidRPr="009209EF">
        <w:rPr>
          <w:b/>
          <w:sz w:val="28"/>
          <w:szCs w:val="28"/>
        </w:rPr>
        <w:t>Завдання 7.1.с.</w:t>
      </w:r>
      <w:r w:rsidR="00D43BD8" w:rsidRPr="009209EF">
        <w:rPr>
          <w:sz w:val="28"/>
          <w:szCs w:val="28"/>
        </w:rPr>
        <w:t xml:space="preserve"> </w:t>
      </w:r>
      <w:r w:rsidR="00104BFE" w:rsidRPr="009209EF">
        <w:rPr>
          <w:bCs/>
          <w:sz w:val="28"/>
          <w:szCs w:val="28"/>
        </w:rPr>
        <w:t xml:space="preserve">Визначення розмірних ознак </w:t>
      </w:r>
      <w:r w:rsidR="00D43BD8" w:rsidRPr="009209EF">
        <w:rPr>
          <w:bCs/>
          <w:sz w:val="28"/>
          <w:szCs w:val="28"/>
        </w:rPr>
        <w:t xml:space="preserve">певної </w:t>
      </w:r>
      <w:r w:rsidR="00104BFE" w:rsidRPr="009209EF">
        <w:rPr>
          <w:bCs/>
          <w:sz w:val="28"/>
          <w:szCs w:val="28"/>
        </w:rPr>
        <w:t>фігури</w:t>
      </w:r>
      <w:r w:rsidR="00D43BD8" w:rsidRPr="009209EF">
        <w:rPr>
          <w:bCs/>
          <w:sz w:val="28"/>
          <w:szCs w:val="28"/>
        </w:rPr>
        <w:t xml:space="preserve"> </w:t>
      </w:r>
      <w:r w:rsidR="00104BFE" w:rsidRPr="009209EF">
        <w:rPr>
          <w:bCs/>
          <w:sz w:val="28"/>
          <w:szCs w:val="28"/>
        </w:rPr>
        <w:t>. Розрахунки на припуски.</w:t>
      </w:r>
      <w:r w:rsidR="00D43BD8" w:rsidRPr="009209EF">
        <w:rPr>
          <w:bCs/>
          <w:sz w:val="28"/>
          <w:szCs w:val="28"/>
        </w:rPr>
        <w:t xml:space="preserve"> </w:t>
      </w:r>
      <w:r w:rsidR="00104BFE" w:rsidRPr="009209EF">
        <w:rPr>
          <w:bCs/>
          <w:sz w:val="28"/>
          <w:szCs w:val="28"/>
        </w:rPr>
        <w:t xml:space="preserve">Побудова базисної сітки креслення плечового одягу </w:t>
      </w:r>
      <w:r w:rsidR="00D43BD8" w:rsidRPr="009209EF">
        <w:rPr>
          <w:bCs/>
          <w:sz w:val="28"/>
          <w:szCs w:val="28"/>
        </w:rPr>
        <w:t>за індивідуальними мірками</w:t>
      </w:r>
      <w:r w:rsidR="00104BFE" w:rsidRPr="009209EF">
        <w:rPr>
          <w:bCs/>
          <w:sz w:val="28"/>
          <w:szCs w:val="28"/>
        </w:rPr>
        <w:t>. 4 год.</w:t>
      </w:r>
    </w:p>
    <w:p w14:paraId="11848299" w14:textId="77777777" w:rsidR="00952B62" w:rsidRPr="009209EF" w:rsidRDefault="00952B62" w:rsidP="009209EF">
      <w:pPr>
        <w:ind w:firstLine="142"/>
        <w:jc w:val="both"/>
        <w:rPr>
          <w:bCs/>
          <w:sz w:val="28"/>
          <w:szCs w:val="28"/>
        </w:rPr>
      </w:pPr>
      <w:r w:rsidRPr="009209EF">
        <w:rPr>
          <w:bCs/>
          <w:noProof/>
          <w:sz w:val="28"/>
          <w:szCs w:val="28"/>
        </w:rPr>
        <w:drawing>
          <wp:inline distT="0" distB="0" distL="0" distR="0" wp14:anchorId="650C9D58" wp14:editId="2FFD204C">
            <wp:extent cx="3743325" cy="2114550"/>
            <wp:effectExtent l="19050" t="0" r="9525" b="0"/>
            <wp:docPr id="50" name="Рисунок 1" descr="http://wellconstruction.ru/wp-content/uploads/2012/05/skanirovanie00072-71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ellconstruction.ru/wp-content/uploads/2012/05/skanirovanie00072-718x1024.jpg"/>
                    <pic:cNvPicPr>
                      <a:picLocks noChangeAspect="1" noChangeArrowheads="1"/>
                    </pic:cNvPicPr>
                  </pic:nvPicPr>
                  <pic:blipFill>
                    <a:blip r:embed="rId18" cstate="print"/>
                    <a:srcRect t="2893" b="56962"/>
                    <a:stretch>
                      <a:fillRect/>
                    </a:stretch>
                  </pic:blipFill>
                  <pic:spPr bwMode="auto">
                    <a:xfrm>
                      <a:off x="0" y="0"/>
                      <a:ext cx="3743325" cy="2114550"/>
                    </a:xfrm>
                    <a:prstGeom prst="rect">
                      <a:avLst/>
                    </a:prstGeom>
                    <a:noFill/>
                    <a:ln w="9525">
                      <a:noFill/>
                      <a:miter lim="800000"/>
                      <a:headEnd/>
                      <a:tailEnd/>
                    </a:ln>
                  </pic:spPr>
                </pic:pic>
              </a:graphicData>
            </a:graphic>
          </wp:inline>
        </w:drawing>
      </w:r>
      <w:r w:rsidR="00AC6AC2" w:rsidRPr="00AC6AC2">
        <w:rPr>
          <w:bCs/>
          <w:noProof/>
          <w:sz w:val="28"/>
          <w:szCs w:val="28"/>
        </w:rPr>
        <w:drawing>
          <wp:inline distT="0" distB="0" distL="0" distR="0" wp14:anchorId="1CCCC998" wp14:editId="775E98B8">
            <wp:extent cx="3571875" cy="2105025"/>
            <wp:effectExtent l="19050" t="0" r="9525" b="0"/>
            <wp:docPr id="1" name="Рисунок 1" descr="http://wellconstruction.ru/wp-content/uploads/2012/05/skanirovanie00072-718x1024.jpg"/>
            <wp:cNvGraphicFramePr/>
            <a:graphic xmlns:a="http://schemas.openxmlformats.org/drawingml/2006/main">
              <a:graphicData uri="http://schemas.openxmlformats.org/drawingml/2006/picture">
                <pic:pic xmlns:pic="http://schemas.openxmlformats.org/drawingml/2006/picture">
                  <pic:nvPicPr>
                    <pic:cNvPr id="0" name="Рисунок 1" descr="http://wellconstruction.ru/wp-content/uploads/2012/05/skanirovanie00072-718x1024.jpg"/>
                    <pic:cNvPicPr>
                      <a:picLocks noChangeAspect="1" noChangeArrowheads="1"/>
                    </pic:cNvPicPr>
                  </pic:nvPicPr>
                  <pic:blipFill>
                    <a:blip r:embed="rId18" cstate="print"/>
                    <a:srcRect l="2799" t="54069" r="1781" b="5967"/>
                    <a:stretch>
                      <a:fillRect/>
                    </a:stretch>
                  </pic:blipFill>
                  <pic:spPr bwMode="auto">
                    <a:xfrm>
                      <a:off x="0" y="0"/>
                      <a:ext cx="3571875" cy="2105025"/>
                    </a:xfrm>
                    <a:prstGeom prst="rect">
                      <a:avLst/>
                    </a:prstGeom>
                    <a:noFill/>
                    <a:ln w="9525">
                      <a:noFill/>
                      <a:miter lim="800000"/>
                      <a:headEnd/>
                      <a:tailEnd/>
                    </a:ln>
                  </pic:spPr>
                </pic:pic>
              </a:graphicData>
            </a:graphic>
          </wp:inline>
        </w:drawing>
      </w:r>
    </w:p>
    <w:p w14:paraId="2392D271" w14:textId="77777777" w:rsidR="00952B62" w:rsidRPr="009209EF" w:rsidRDefault="00952B62" w:rsidP="009209EF">
      <w:pPr>
        <w:rPr>
          <w:sz w:val="28"/>
          <w:szCs w:val="28"/>
        </w:rPr>
      </w:pPr>
      <w:r w:rsidRPr="009209EF">
        <w:rPr>
          <w:sz w:val="28"/>
          <w:szCs w:val="28"/>
        </w:rPr>
        <w:t>2.Таблиця 1 – Вихідні дані для розрахунку конструкції плаття</w:t>
      </w:r>
    </w:p>
    <w:p w14:paraId="52A00EFE" w14:textId="77777777" w:rsidR="00952B62" w:rsidRPr="009209EF" w:rsidRDefault="00952B62" w:rsidP="009209EF">
      <w:pPr>
        <w:rPr>
          <w:sz w:val="28"/>
          <w:szCs w:val="28"/>
        </w:rPr>
      </w:pPr>
      <w:r w:rsidRPr="009209EF">
        <w:rPr>
          <w:sz w:val="28"/>
          <w:szCs w:val="28"/>
        </w:rPr>
        <w:t>1.Розмірні ознаки фігури</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4656"/>
        <w:gridCol w:w="2262"/>
        <w:gridCol w:w="2373"/>
      </w:tblGrid>
      <w:tr w:rsidR="00952B62" w:rsidRPr="009209EF" w14:paraId="6F9F4AF2" w14:textId="77777777" w:rsidTr="00BD5290">
        <w:tc>
          <w:tcPr>
            <w:tcW w:w="564" w:type="dxa"/>
            <w:shd w:val="clear" w:color="auto" w:fill="auto"/>
          </w:tcPr>
          <w:p w14:paraId="616C0D39" w14:textId="77777777" w:rsidR="00952B62" w:rsidRPr="009209EF" w:rsidRDefault="00952B62" w:rsidP="009209EF">
            <w:pPr>
              <w:rPr>
                <w:sz w:val="28"/>
                <w:szCs w:val="28"/>
              </w:rPr>
            </w:pPr>
            <w:r w:rsidRPr="009209EF">
              <w:rPr>
                <w:sz w:val="28"/>
                <w:szCs w:val="28"/>
              </w:rPr>
              <w:t>№</w:t>
            </w:r>
          </w:p>
        </w:tc>
        <w:tc>
          <w:tcPr>
            <w:tcW w:w="4656" w:type="dxa"/>
            <w:shd w:val="clear" w:color="auto" w:fill="auto"/>
          </w:tcPr>
          <w:p w14:paraId="09443394" w14:textId="77777777" w:rsidR="00952B62" w:rsidRPr="009209EF" w:rsidRDefault="00952B62" w:rsidP="009209EF">
            <w:pPr>
              <w:rPr>
                <w:sz w:val="28"/>
                <w:szCs w:val="28"/>
              </w:rPr>
            </w:pPr>
            <w:r w:rsidRPr="009209EF">
              <w:rPr>
                <w:sz w:val="28"/>
                <w:szCs w:val="28"/>
              </w:rPr>
              <w:t>Назва розмірної ознаки</w:t>
            </w:r>
          </w:p>
        </w:tc>
        <w:tc>
          <w:tcPr>
            <w:tcW w:w="2262" w:type="dxa"/>
            <w:shd w:val="clear" w:color="auto" w:fill="auto"/>
          </w:tcPr>
          <w:p w14:paraId="187B6F83" w14:textId="77777777" w:rsidR="00952B62" w:rsidRPr="009209EF" w:rsidRDefault="00952B62" w:rsidP="009209EF">
            <w:pPr>
              <w:rPr>
                <w:sz w:val="28"/>
                <w:szCs w:val="28"/>
              </w:rPr>
            </w:pPr>
            <w:r w:rsidRPr="009209EF">
              <w:rPr>
                <w:sz w:val="28"/>
                <w:szCs w:val="28"/>
              </w:rPr>
              <w:t>Умовна позначка</w:t>
            </w:r>
          </w:p>
        </w:tc>
        <w:tc>
          <w:tcPr>
            <w:tcW w:w="2373" w:type="dxa"/>
            <w:shd w:val="clear" w:color="auto" w:fill="auto"/>
          </w:tcPr>
          <w:p w14:paraId="5271B7A6" w14:textId="77777777" w:rsidR="00952B62" w:rsidRPr="009209EF" w:rsidRDefault="00952B62" w:rsidP="009209EF">
            <w:pPr>
              <w:rPr>
                <w:sz w:val="28"/>
                <w:szCs w:val="28"/>
              </w:rPr>
            </w:pPr>
            <w:r w:rsidRPr="009209EF">
              <w:rPr>
                <w:sz w:val="28"/>
                <w:szCs w:val="28"/>
              </w:rPr>
              <w:t>Значення , см</w:t>
            </w:r>
          </w:p>
        </w:tc>
      </w:tr>
      <w:tr w:rsidR="00952B62" w:rsidRPr="009209EF" w14:paraId="7277B23C" w14:textId="77777777" w:rsidTr="00BD5290">
        <w:tc>
          <w:tcPr>
            <w:tcW w:w="564" w:type="dxa"/>
            <w:shd w:val="clear" w:color="auto" w:fill="auto"/>
          </w:tcPr>
          <w:p w14:paraId="4D0B187B" w14:textId="77777777" w:rsidR="00952B62" w:rsidRPr="009209EF" w:rsidRDefault="00952B62" w:rsidP="009209EF">
            <w:pPr>
              <w:rPr>
                <w:sz w:val="28"/>
                <w:szCs w:val="28"/>
              </w:rPr>
            </w:pPr>
            <w:r w:rsidRPr="009209EF">
              <w:rPr>
                <w:sz w:val="28"/>
                <w:szCs w:val="28"/>
              </w:rPr>
              <w:t>1</w:t>
            </w:r>
          </w:p>
        </w:tc>
        <w:tc>
          <w:tcPr>
            <w:tcW w:w="4656" w:type="dxa"/>
            <w:shd w:val="clear" w:color="auto" w:fill="auto"/>
          </w:tcPr>
          <w:p w14:paraId="3DB6F62F" w14:textId="77777777" w:rsidR="00952B62" w:rsidRPr="009209EF" w:rsidRDefault="00952B62" w:rsidP="009209EF">
            <w:pPr>
              <w:rPr>
                <w:sz w:val="28"/>
                <w:szCs w:val="28"/>
              </w:rPr>
            </w:pPr>
            <w:r w:rsidRPr="009209EF">
              <w:rPr>
                <w:sz w:val="28"/>
                <w:szCs w:val="28"/>
              </w:rPr>
              <w:t>Ріст</w:t>
            </w:r>
          </w:p>
        </w:tc>
        <w:tc>
          <w:tcPr>
            <w:tcW w:w="2262" w:type="dxa"/>
            <w:shd w:val="clear" w:color="auto" w:fill="auto"/>
          </w:tcPr>
          <w:p w14:paraId="2F0F3833" w14:textId="77777777" w:rsidR="00952B62" w:rsidRPr="009209EF" w:rsidRDefault="00952B62" w:rsidP="009209EF">
            <w:pPr>
              <w:rPr>
                <w:sz w:val="28"/>
                <w:szCs w:val="28"/>
              </w:rPr>
            </w:pPr>
            <w:r w:rsidRPr="009209EF">
              <w:rPr>
                <w:sz w:val="28"/>
                <w:szCs w:val="28"/>
              </w:rPr>
              <w:t>Р</w:t>
            </w:r>
          </w:p>
        </w:tc>
        <w:tc>
          <w:tcPr>
            <w:tcW w:w="2373" w:type="dxa"/>
            <w:shd w:val="clear" w:color="auto" w:fill="auto"/>
          </w:tcPr>
          <w:p w14:paraId="75EBCF2C" w14:textId="77777777" w:rsidR="00952B62" w:rsidRPr="009209EF" w:rsidRDefault="00952B62" w:rsidP="009209EF">
            <w:pPr>
              <w:rPr>
                <w:sz w:val="28"/>
                <w:szCs w:val="28"/>
              </w:rPr>
            </w:pPr>
            <w:r w:rsidRPr="009209EF">
              <w:rPr>
                <w:sz w:val="28"/>
                <w:szCs w:val="28"/>
              </w:rPr>
              <w:t>170</w:t>
            </w:r>
          </w:p>
        </w:tc>
      </w:tr>
      <w:tr w:rsidR="00952B62" w:rsidRPr="009209EF" w14:paraId="21E3E011" w14:textId="77777777" w:rsidTr="00BD5290">
        <w:tc>
          <w:tcPr>
            <w:tcW w:w="564" w:type="dxa"/>
            <w:shd w:val="clear" w:color="auto" w:fill="auto"/>
          </w:tcPr>
          <w:p w14:paraId="74FD8D52" w14:textId="77777777" w:rsidR="00952B62" w:rsidRPr="009209EF" w:rsidRDefault="00952B62" w:rsidP="009209EF">
            <w:pPr>
              <w:rPr>
                <w:sz w:val="28"/>
                <w:szCs w:val="28"/>
              </w:rPr>
            </w:pPr>
            <w:r w:rsidRPr="009209EF">
              <w:rPr>
                <w:sz w:val="28"/>
                <w:szCs w:val="28"/>
              </w:rPr>
              <w:t>2</w:t>
            </w:r>
          </w:p>
        </w:tc>
        <w:tc>
          <w:tcPr>
            <w:tcW w:w="4656" w:type="dxa"/>
            <w:shd w:val="clear" w:color="auto" w:fill="auto"/>
          </w:tcPr>
          <w:p w14:paraId="3E2387CA" w14:textId="77777777" w:rsidR="00952B62" w:rsidRPr="009209EF" w:rsidRDefault="00952B62" w:rsidP="009209EF">
            <w:pPr>
              <w:rPr>
                <w:sz w:val="28"/>
                <w:szCs w:val="28"/>
              </w:rPr>
            </w:pPr>
            <w:r w:rsidRPr="009209EF">
              <w:rPr>
                <w:sz w:val="28"/>
                <w:szCs w:val="28"/>
              </w:rPr>
              <w:t>Обхват грудей</w:t>
            </w:r>
          </w:p>
          <w:p w14:paraId="741D13BE" w14:textId="77777777" w:rsidR="00952B62" w:rsidRPr="009209EF" w:rsidRDefault="00952B62" w:rsidP="009209EF">
            <w:pPr>
              <w:rPr>
                <w:sz w:val="28"/>
                <w:szCs w:val="28"/>
              </w:rPr>
            </w:pPr>
            <w:r w:rsidRPr="009209EF">
              <w:rPr>
                <w:sz w:val="28"/>
                <w:szCs w:val="28"/>
              </w:rPr>
              <w:t>Півобхват грудей</w:t>
            </w:r>
          </w:p>
        </w:tc>
        <w:tc>
          <w:tcPr>
            <w:tcW w:w="2262" w:type="dxa"/>
            <w:shd w:val="clear" w:color="auto" w:fill="auto"/>
          </w:tcPr>
          <w:p w14:paraId="1A8B452E" w14:textId="77777777" w:rsidR="00952B62" w:rsidRPr="009209EF" w:rsidRDefault="00952B62" w:rsidP="009209EF">
            <w:pPr>
              <w:rPr>
                <w:sz w:val="28"/>
                <w:szCs w:val="28"/>
              </w:rPr>
            </w:pPr>
            <w:r w:rsidRPr="009209EF">
              <w:rPr>
                <w:sz w:val="28"/>
                <w:szCs w:val="28"/>
              </w:rPr>
              <w:t>Ог</w:t>
            </w:r>
          </w:p>
          <w:p w14:paraId="6BE9B194" w14:textId="77777777" w:rsidR="00952B62" w:rsidRPr="009209EF" w:rsidRDefault="00952B62" w:rsidP="009209EF">
            <w:pPr>
              <w:rPr>
                <w:sz w:val="28"/>
                <w:szCs w:val="28"/>
              </w:rPr>
            </w:pPr>
            <w:r w:rsidRPr="009209EF">
              <w:rPr>
                <w:sz w:val="28"/>
                <w:szCs w:val="28"/>
              </w:rPr>
              <w:t>Сг</w:t>
            </w:r>
          </w:p>
        </w:tc>
        <w:tc>
          <w:tcPr>
            <w:tcW w:w="2373" w:type="dxa"/>
            <w:shd w:val="clear" w:color="auto" w:fill="auto"/>
          </w:tcPr>
          <w:p w14:paraId="7F4E599F" w14:textId="77777777" w:rsidR="00952B62" w:rsidRPr="009209EF" w:rsidRDefault="00952B62" w:rsidP="009209EF">
            <w:pPr>
              <w:rPr>
                <w:sz w:val="28"/>
                <w:szCs w:val="28"/>
              </w:rPr>
            </w:pPr>
            <w:r w:rsidRPr="009209EF">
              <w:rPr>
                <w:sz w:val="28"/>
                <w:szCs w:val="28"/>
              </w:rPr>
              <w:t>88</w:t>
            </w:r>
          </w:p>
          <w:p w14:paraId="7BD12776" w14:textId="77777777" w:rsidR="00952B62" w:rsidRPr="009209EF" w:rsidRDefault="00952B62" w:rsidP="009209EF">
            <w:pPr>
              <w:rPr>
                <w:sz w:val="28"/>
                <w:szCs w:val="28"/>
              </w:rPr>
            </w:pPr>
            <w:r w:rsidRPr="009209EF">
              <w:rPr>
                <w:sz w:val="28"/>
                <w:szCs w:val="28"/>
              </w:rPr>
              <w:t>44</w:t>
            </w:r>
          </w:p>
        </w:tc>
      </w:tr>
      <w:tr w:rsidR="00952B62" w:rsidRPr="009209EF" w14:paraId="64AFAD7F" w14:textId="77777777" w:rsidTr="00BD5290">
        <w:tc>
          <w:tcPr>
            <w:tcW w:w="564" w:type="dxa"/>
            <w:shd w:val="clear" w:color="auto" w:fill="auto"/>
          </w:tcPr>
          <w:p w14:paraId="3E17ABF1" w14:textId="77777777" w:rsidR="00952B62" w:rsidRPr="009209EF" w:rsidRDefault="00952B62" w:rsidP="009209EF">
            <w:pPr>
              <w:rPr>
                <w:sz w:val="28"/>
                <w:szCs w:val="28"/>
              </w:rPr>
            </w:pPr>
            <w:r w:rsidRPr="009209EF">
              <w:rPr>
                <w:sz w:val="28"/>
                <w:szCs w:val="28"/>
              </w:rPr>
              <w:t>3</w:t>
            </w:r>
          </w:p>
        </w:tc>
        <w:tc>
          <w:tcPr>
            <w:tcW w:w="4656" w:type="dxa"/>
            <w:shd w:val="clear" w:color="auto" w:fill="auto"/>
          </w:tcPr>
          <w:p w14:paraId="2D2C0622" w14:textId="77777777" w:rsidR="00952B62" w:rsidRPr="009209EF" w:rsidRDefault="00952B62" w:rsidP="009209EF">
            <w:pPr>
              <w:rPr>
                <w:sz w:val="28"/>
                <w:szCs w:val="28"/>
              </w:rPr>
            </w:pPr>
            <w:r w:rsidRPr="009209EF">
              <w:rPr>
                <w:sz w:val="28"/>
                <w:szCs w:val="28"/>
              </w:rPr>
              <w:t>Обхват талії</w:t>
            </w:r>
          </w:p>
          <w:p w14:paraId="0CF40811" w14:textId="77777777" w:rsidR="00952B62" w:rsidRPr="009209EF" w:rsidRDefault="00952B62" w:rsidP="009209EF">
            <w:pPr>
              <w:rPr>
                <w:sz w:val="28"/>
                <w:szCs w:val="28"/>
              </w:rPr>
            </w:pPr>
            <w:r w:rsidRPr="009209EF">
              <w:rPr>
                <w:sz w:val="28"/>
                <w:szCs w:val="28"/>
              </w:rPr>
              <w:t>Півобхват таліїї</w:t>
            </w:r>
          </w:p>
        </w:tc>
        <w:tc>
          <w:tcPr>
            <w:tcW w:w="2262" w:type="dxa"/>
            <w:shd w:val="clear" w:color="auto" w:fill="auto"/>
          </w:tcPr>
          <w:p w14:paraId="08E6331F" w14:textId="77777777" w:rsidR="00952B62" w:rsidRPr="009209EF" w:rsidRDefault="00952B62" w:rsidP="009209EF">
            <w:pPr>
              <w:rPr>
                <w:sz w:val="28"/>
                <w:szCs w:val="28"/>
              </w:rPr>
            </w:pPr>
            <w:r w:rsidRPr="009209EF">
              <w:rPr>
                <w:sz w:val="28"/>
                <w:szCs w:val="28"/>
              </w:rPr>
              <w:t>От</w:t>
            </w:r>
          </w:p>
          <w:p w14:paraId="0243CF8F" w14:textId="77777777" w:rsidR="00952B62" w:rsidRPr="009209EF" w:rsidRDefault="00952B62" w:rsidP="009209EF">
            <w:pPr>
              <w:rPr>
                <w:sz w:val="28"/>
                <w:szCs w:val="28"/>
              </w:rPr>
            </w:pPr>
            <w:r w:rsidRPr="009209EF">
              <w:rPr>
                <w:sz w:val="28"/>
                <w:szCs w:val="28"/>
              </w:rPr>
              <w:t>Ст</w:t>
            </w:r>
          </w:p>
        </w:tc>
        <w:tc>
          <w:tcPr>
            <w:tcW w:w="2373" w:type="dxa"/>
            <w:shd w:val="clear" w:color="auto" w:fill="auto"/>
          </w:tcPr>
          <w:p w14:paraId="7E7E4343" w14:textId="77777777" w:rsidR="00952B62" w:rsidRPr="009209EF" w:rsidRDefault="00952B62" w:rsidP="009209EF">
            <w:pPr>
              <w:rPr>
                <w:sz w:val="28"/>
                <w:szCs w:val="28"/>
              </w:rPr>
            </w:pPr>
            <w:r w:rsidRPr="009209EF">
              <w:rPr>
                <w:sz w:val="28"/>
                <w:szCs w:val="28"/>
              </w:rPr>
              <w:t>66</w:t>
            </w:r>
          </w:p>
          <w:p w14:paraId="4CE768E3" w14:textId="77777777" w:rsidR="00952B62" w:rsidRPr="009209EF" w:rsidRDefault="00952B62" w:rsidP="009209EF">
            <w:pPr>
              <w:rPr>
                <w:sz w:val="28"/>
                <w:szCs w:val="28"/>
              </w:rPr>
            </w:pPr>
            <w:r w:rsidRPr="009209EF">
              <w:rPr>
                <w:sz w:val="28"/>
                <w:szCs w:val="28"/>
              </w:rPr>
              <w:t>33</w:t>
            </w:r>
          </w:p>
        </w:tc>
      </w:tr>
      <w:tr w:rsidR="00952B62" w:rsidRPr="009209EF" w14:paraId="5E14A859" w14:textId="77777777" w:rsidTr="00BD5290">
        <w:tc>
          <w:tcPr>
            <w:tcW w:w="564" w:type="dxa"/>
            <w:shd w:val="clear" w:color="auto" w:fill="auto"/>
          </w:tcPr>
          <w:p w14:paraId="429FC398" w14:textId="77777777" w:rsidR="00952B62" w:rsidRPr="009209EF" w:rsidRDefault="00952B62" w:rsidP="009209EF">
            <w:pPr>
              <w:rPr>
                <w:sz w:val="28"/>
                <w:szCs w:val="28"/>
              </w:rPr>
            </w:pPr>
            <w:r w:rsidRPr="009209EF">
              <w:rPr>
                <w:sz w:val="28"/>
                <w:szCs w:val="28"/>
              </w:rPr>
              <w:t>4</w:t>
            </w:r>
          </w:p>
        </w:tc>
        <w:tc>
          <w:tcPr>
            <w:tcW w:w="4656" w:type="dxa"/>
            <w:shd w:val="clear" w:color="auto" w:fill="auto"/>
          </w:tcPr>
          <w:p w14:paraId="061F6BA0" w14:textId="77777777" w:rsidR="00952B62" w:rsidRPr="009209EF" w:rsidRDefault="00952B62" w:rsidP="009209EF">
            <w:pPr>
              <w:rPr>
                <w:sz w:val="28"/>
                <w:szCs w:val="28"/>
              </w:rPr>
            </w:pPr>
            <w:r w:rsidRPr="009209EF">
              <w:rPr>
                <w:sz w:val="28"/>
                <w:szCs w:val="28"/>
              </w:rPr>
              <w:t>Обхват стегон</w:t>
            </w:r>
          </w:p>
          <w:p w14:paraId="7E707E96" w14:textId="77777777" w:rsidR="00952B62" w:rsidRPr="009209EF" w:rsidRDefault="00952B62" w:rsidP="009209EF">
            <w:pPr>
              <w:rPr>
                <w:sz w:val="28"/>
                <w:szCs w:val="28"/>
              </w:rPr>
            </w:pPr>
            <w:r w:rsidRPr="009209EF">
              <w:rPr>
                <w:sz w:val="28"/>
                <w:szCs w:val="28"/>
              </w:rPr>
              <w:t>Півобхват стегон</w:t>
            </w:r>
          </w:p>
        </w:tc>
        <w:tc>
          <w:tcPr>
            <w:tcW w:w="2262" w:type="dxa"/>
            <w:shd w:val="clear" w:color="auto" w:fill="auto"/>
          </w:tcPr>
          <w:p w14:paraId="3CB539CD" w14:textId="77777777" w:rsidR="00952B62" w:rsidRPr="009209EF" w:rsidRDefault="00952B62" w:rsidP="009209EF">
            <w:pPr>
              <w:rPr>
                <w:sz w:val="28"/>
                <w:szCs w:val="28"/>
              </w:rPr>
            </w:pPr>
            <w:r w:rsidRPr="009209EF">
              <w:rPr>
                <w:sz w:val="28"/>
                <w:szCs w:val="28"/>
              </w:rPr>
              <w:t>Ос</w:t>
            </w:r>
          </w:p>
          <w:p w14:paraId="0F774A50" w14:textId="77777777" w:rsidR="00952B62" w:rsidRPr="009209EF" w:rsidRDefault="00952B62" w:rsidP="009209EF">
            <w:pPr>
              <w:rPr>
                <w:sz w:val="28"/>
                <w:szCs w:val="28"/>
              </w:rPr>
            </w:pPr>
            <w:r w:rsidRPr="009209EF">
              <w:rPr>
                <w:sz w:val="28"/>
                <w:szCs w:val="28"/>
              </w:rPr>
              <w:t>Сс</w:t>
            </w:r>
          </w:p>
        </w:tc>
        <w:tc>
          <w:tcPr>
            <w:tcW w:w="2373" w:type="dxa"/>
            <w:shd w:val="clear" w:color="auto" w:fill="auto"/>
          </w:tcPr>
          <w:p w14:paraId="6E6A948F" w14:textId="77777777" w:rsidR="00952B62" w:rsidRPr="009209EF" w:rsidRDefault="00952B62" w:rsidP="009209EF">
            <w:pPr>
              <w:rPr>
                <w:sz w:val="28"/>
                <w:szCs w:val="28"/>
              </w:rPr>
            </w:pPr>
            <w:r w:rsidRPr="009209EF">
              <w:rPr>
                <w:sz w:val="28"/>
                <w:szCs w:val="28"/>
              </w:rPr>
              <w:t>92</w:t>
            </w:r>
          </w:p>
          <w:p w14:paraId="09D22651" w14:textId="77777777" w:rsidR="00952B62" w:rsidRPr="009209EF" w:rsidRDefault="00952B62" w:rsidP="009209EF">
            <w:pPr>
              <w:rPr>
                <w:sz w:val="28"/>
                <w:szCs w:val="28"/>
              </w:rPr>
            </w:pPr>
            <w:r w:rsidRPr="009209EF">
              <w:rPr>
                <w:sz w:val="28"/>
                <w:szCs w:val="28"/>
              </w:rPr>
              <w:t>46</w:t>
            </w:r>
          </w:p>
        </w:tc>
      </w:tr>
      <w:tr w:rsidR="00952B62" w:rsidRPr="009209EF" w14:paraId="5DF4488E" w14:textId="77777777" w:rsidTr="00BD5290">
        <w:tc>
          <w:tcPr>
            <w:tcW w:w="564" w:type="dxa"/>
            <w:shd w:val="clear" w:color="auto" w:fill="auto"/>
          </w:tcPr>
          <w:p w14:paraId="598B3DA4" w14:textId="77777777" w:rsidR="00952B62" w:rsidRPr="009209EF" w:rsidRDefault="00952B62" w:rsidP="009209EF">
            <w:pPr>
              <w:rPr>
                <w:sz w:val="28"/>
                <w:szCs w:val="28"/>
              </w:rPr>
            </w:pPr>
            <w:r w:rsidRPr="009209EF">
              <w:rPr>
                <w:sz w:val="28"/>
                <w:szCs w:val="28"/>
              </w:rPr>
              <w:t>5</w:t>
            </w:r>
          </w:p>
        </w:tc>
        <w:tc>
          <w:tcPr>
            <w:tcW w:w="4656" w:type="dxa"/>
            <w:shd w:val="clear" w:color="auto" w:fill="auto"/>
          </w:tcPr>
          <w:p w14:paraId="4DC89837" w14:textId="77777777" w:rsidR="00952B62" w:rsidRPr="009209EF" w:rsidRDefault="00952B62" w:rsidP="009209EF">
            <w:pPr>
              <w:rPr>
                <w:sz w:val="28"/>
                <w:szCs w:val="28"/>
              </w:rPr>
            </w:pPr>
            <w:r w:rsidRPr="009209EF">
              <w:rPr>
                <w:sz w:val="28"/>
                <w:szCs w:val="28"/>
              </w:rPr>
              <w:t>Довжина руки</w:t>
            </w:r>
          </w:p>
        </w:tc>
        <w:tc>
          <w:tcPr>
            <w:tcW w:w="2262" w:type="dxa"/>
            <w:shd w:val="clear" w:color="auto" w:fill="auto"/>
          </w:tcPr>
          <w:p w14:paraId="23845571" w14:textId="77777777" w:rsidR="00952B62" w:rsidRPr="009209EF" w:rsidRDefault="00952B62" w:rsidP="009209EF">
            <w:pPr>
              <w:rPr>
                <w:sz w:val="28"/>
                <w:szCs w:val="28"/>
              </w:rPr>
            </w:pPr>
            <w:r w:rsidRPr="009209EF">
              <w:rPr>
                <w:sz w:val="28"/>
                <w:szCs w:val="28"/>
              </w:rPr>
              <w:t>Др</w:t>
            </w:r>
          </w:p>
        </w:tc>
        <w:tc>
          <w:tcPr>
            <w:tcW w:w="2373" w:type="dxa"/>
            <w:shd w:val="clear" w:color="auto" w:fill="auto"/>
          </w:tcPr>
          <w:p w14:paraId="26CE9343" w14:textId="77777777" w:rsidR="00952B62" w:rsidRPr="009209EF" w:rsidRDefault="00952B62" w:rsidP="009209EF">
            <w:pPr>
              <w:rPr>
                <w:sz w:val="28"/>
                <w:szCs w:val="28"/>
              </w:rPr>
            </w:pPr>
            <w:r w:rsidRPr="009209EF">
              <w:rPr>
                <w:sz w:val="28"/>
                <w:szCs w:val="28"/>
              </w:rPr>
              <w:t>60</w:t>
            </w:r>
          </w:p>
        </w:tc>
      </w:tr>
    </w:tbl>
    <w:p w14:paraId="7F9059E8" w14:textId="77777777" w:rsidR="00952B62" w:rsidRPr="009209EF" w:rsidRDefault="00952B62" w:rsidP="009209EF">
      <w:pPr>
        <w:rPr>
          <w:sz w:val="28"/>
          <w:szCs w:val="28"/>
        </w:rPr>
      </w:pPr>
    </w:p>
    <w:p w14:paraId="5FD60FD1" w14:textId="77777777" w:rsidR="00952B62" w:rsidRPr="009209EF" w:rsidRDefault="00952B62" w:rsidP="009209EF">
      <w:pPr>
        <w:rPr>
          <w:sz w:val="28"/>
          <w:szCs w:val="28"/>
        </w:rPr>
      </w:pPr>
      <w:r w:rsidRPr="009209EF">
        <w:rPr>
          <w:sz w:val="28"/>
          <w:szCs w:val="28"/>
        </w:rPr>
        <w:t>Допоміжні розмірні ознаки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4619"/>
        <w:gridCol w:w="2248"/>
        <w:gridCol w:w="2351"/>
      </w:tblGrid>
      <w:tr w:rsidR="00952B62" w:rsidRPr="009209EF" w14:paraId="314A949C" w14:textId="77777777" w:rsidTr="00BD5290">
        <w:tc>
          <w:tcPr>
            <w:tcW w:w="534" w:type="dxa"/>
            <w:shd w:val="clear" w:color="auto" w:fill="auto"/>
          </w:tcPr>
          <w:p w14:paraId="3229AC8E" w14:textId="77777777" w:rsidR="00952B62" w:rsidRPr="009209EF" w:rsidRDefault="00952B62" w:rsidP="009209EF">
            <w:pPr>
              <w:rPr>
                <w:sz w:val="28"/>
                <w:szCs w:val="28"/>
              </w:rPr>
            </w:pPr>
            <w:r w:rsidRPr="009209EF">
              <w:rPr>
                <w:sz w:val="28"/>
                <w:szCs w:val="28"/>
              </w:rPr>
              <w:lastRenderedPageBreak/>
              <w:t>1</w:t>
            </w:r>
          </w:p>
        </w:tc>
        <w:tc>
          <w:tcPr>
            <w:tcW w:w="4674" w:type="dxa"/>
            <w:shd w:val="clear" w:color="auto" w:fill="auto"/>
          </w:tcPr>
          <w:p w14:paraId="03CD7F15" w14:textId="77777777" w:rsidR="00952B62" w:rsidRPr="009209EF" w:rsidRDefault="00952B62" w:rsidP="009209EF">
            <w:pPr>
              <w:rPr>
                <w:sz w:val="28"/>
                <w:szCs w:val="28"/>
              </w:rPr>
            </w:pPr>
            <w:r w:rsidRPr="009209EF">
              <w:rPr>
                <w:sz w:val="28"/>
                <w:szCs w:val="28"/>
              </w:rPr>
              <w:t>Глибина пройми ззаді</w:t>
            </w:r>
          </w:p>
        </w:tc>
        <w:tc>
          <w:tcPr>
            <w:tcW w:w="2267" w:type="dxa"/>
            <w:shd w:val="clear" w:color="auto" w:fill="auto"/>
          </w:tcPr>
          <w:p w14:paraId="7D9104A5" w14:textId="77777777" w:rsidR="00952B62" w:rsidRPr="009209EF" w:rsidRDefault="00952B62" w:rsidP="009209EF">
            <w:pPr>
              <w:rPr>
                <w:sz w:val="28"/>
                <w:szCs w:val="28"/>
              </w:rPr>
            </w:pPr>
            <w:r w:rsidRPr="009209EF">
              <w:rPr>
                <w:sz w:val="28"/>
                <w:szCs w:val="28"/>
              </w:rPr>
              <w:t>Гпр</w:t>
            </w:r>
          </w:p>
        </w:tc>
        <w:tc>
          <w:tcPr>
            <w:tcW w:w="2380" w:type="dxa"/>
            <w:shd w:val="clear" w:color="auto" w:fill="auto"/>
          </w:tcPr>
          <w:p w14:paraId="3F6C1ABD" w14:textId="77777777" w:rsidR="00952B62" w:rsidRPr="009209EF" w:rsidRDefault="00952B62" w:rsidP="009209EF">
            <w:pPr>
              <w:rPr>
                <w:sz w:val="28"/>
                <w:szCs w:val="28"/>
              </w:rPr>
            </w:pPr>
            <w:r w:rsidRPr="009209EF">
              <w:rPr>
                <w:sz w:val="28"/>
                <w:szCs w:val="28"/>
              </w:rPr>
              <w:t>20,1</w:t>
            </w:r>
          </w:p>
        </w:tc>
      </w:tr>
      <w:tr w:rsidR="00952B62" w:rsidRPr="009209EF" w14:paraId="321C31DB" w14:textId="77777777" w:rsidTr="00BD5290">
        <w:tc>
          <w:tcPr>
            <w:tcW w:w="534" w:type="dxa"/>
            <w:shd w:val="clear" w:color="auto" w:fill="auto"/>
          </w:tcPr>
          <w:p w14:paraId="1533F73F" w14:textId="77777777" w:rsidR="00952B62" w:rsidRPr="009209EF" w:rsidRDefault="00952B62" w:rsidP="009209EF">
            <w:pPr>
              <w:rPr>
                <w:sz w:val="28"/>
                <w:szCs w:val="28"/>
              </w:rPr>
            </w:pPr>
            <w:r w:rsidRPr="009209EF">
              <w:rPr>
                <w:sz w:val="28"/>
                <w:szCs w:val="28"/>
              </w:rPr>
              <w:t>2</w:t>
            </w:r>
          </w:p>
        </w:tc>
        <w:tc>
          <w:tcPr>
            <w:tcW w:w="4674" w:type="dxa"/>
            <w:shd w:val="clear" w:color="auto" w:fill="auto"/>
          </w:tcPr>
          <w:p w14:paraId="05A0E5CF" w14:textId="77777777" w:rsidR="00952B62" w:rsidRPr="009209EF" w:rsidRDefault="00952B62" w:rsidP="009209EF">
            <w:pPr>
              <w:rPr>
                <w:sz w:val="28"/>
                <w:szCs w:val="28"/>
              </w:rPr>
            </w:pPr>
            <w:r w:rsidRPr="009209EF">
              <w:rPr>
                <w:sz w:val="28"/>
                <w:szCs w:val="28"/>
              </w:rPr>
              <w:t>Довжина спинки до лінії талії</w:t>
            </w:r>
          </w:p>
        </w:tc>
        <w:tc>
          <w:tcPr>
            <w:tcW w:w="2267" w:type="dxa"/>
            <w:shd w:val="clear" w:color="auto" w:fill="auto"/>
          </w:tcPr>
          <w:p w14:paraId="089CF957" w14:textId="77777777" w:rsidR="00952B62" w:rsidRPr="009209EF" w:rsidRDefault="00952B62" w:rsidP="009209EF">
            <w:pPr>
              <w:rPr>
                <w:sz w:val="28"/>
                <w:szCs w:val="28"/>
              </w:rPr>
            </w:pPr>
            <w:r w:rsidRPr="009209EF">
              <w:rPr>
                <w:sz w:val="28"/>
                <w:szCs w:val="28"/>
              </w:rPr>
              <w:t>Дтс</w:t>
            </w:r>
          </w:p>
        </w:tc>
        <w:tc>
          <w:tcPr>
            <w:tcW w:w="2380" w:type="dxa"/>
            <w:shd w:val="clear" w:color="auto" w:fill="auto"/>
          </w:tcPr>
          <w:p w14:paraId="0916287E" w14:textId="77777777" w:rsidR="00952B62" w:rsidRPr="009209EF" w:rsidRDefault="00952B62" w:rsidP="009209EF">
            <w:pPr>
              <w:rPr>
                <w:sz w:val="28"/>
                <w:szCs w:val="28"/>
              </w:rPr>
            </w:pPr>
            <w:r w:rsidRPr="009209EF">
              <w:rPr>
                <w:sz w:val="28"/>
                <w:szCs w:val="28"/>
              </w:rPr>
              <w:t>41,6</w:t>
            </w:r>
          </w:p>
        </w:tc>
      </w:tr>
      <w:tr w:rsidR="00952B62" w:rsidRPr="009209EF" w14:paraId="4E3AC879" w14:textId="77777777" w:rsidTr="00BD5290">
        <w:tc>
          <w:tcPr>
            <w:tcW w:w="534" w:type="dxa"/>
            <w:shd w:val="clear" w:color="auto" w:fill="auto"/>
          </w:tcPr>
          <w:p w14:paraId="7EB16E5B" w14:textId="77777777" w:rsidR="00952B62" w:rsidRPr="009209EF" w:rsidRDefault="00952B62" w:rsidP="009209EF">
            <w:pPr>
              <w:rPr>
                <w:sz w:val="28"/>
                <w:szCs w:val="28"/>
              </w:rPr>
            </w:pPr>
            <w:r w:rsidRPr="009209EF">
              <w:rPr>
                <w:sz w:val="28"/>
                <w:szCs w:val="28"/>
              </w:rPr>
              <w:t>3</w:t>
            </w:r>
          </w:p>
        </w:tc>
        <w:tc>
          <w:tcPr>
            <w:tcW w:w="4674" w:type="dxa"/>
            <w:shd w:val="clear" w:color="auto" w:fill="auto"/>
          </w:tcPr>
          <w:p w14:paraId="77E3840E" w14:textId="77777777" w:rsidR="00952B62" w:rsidRPr="009209EF" w:rsidRDefault="00952B62" w:rsidP="009209EF">
            <w:pPr>
              <w:rPr>
                <w:sz w:val="28"/>
                <w:szCs w:val="28"/>
              </w:rPr>
            </w:pPr>
            <w:r w:rsidRPr="009209EF">
              <w:rPr>
                <w:sz w:val="28"/>
                <w:szCs w:val="28"/>
              </w:rPr>
              <w:t>Довжина спини до лінії стегон</w:t>
            </w:r>
          </w:p>
        </w:tc>
        <w:tc>
          <w:tcPr>
            <w:tcW w:w="2267" w:type="dxa"/>
            <w:shd w:val="clear" w:color="auto" w:fill="auto"/>
          </w:tcPr>
          <w:p w14:paraId="6E4DF59C" w14:textId="77777777" w:rsidR="00952B62" w:rsidRPr="009209EF" w:rsidRDefault="00952B62" w:rsidP="009209EF">
            <w:pPr>
              <w:rPr>
                <w:sz w:val="28"/>
                <w:szCs w:val="28"/>
              </w:rPr>
            </w:pPr>
            <w:r w:rsidRPr="009209EF">
              <w:rPr>
                <w:sz w:val="28"/>
                <w:szCs w:val="28"/>
              </w:rPr>
              <w:t>Дс</w:t>
            </w:r>
          </w:p>
        </w:tc>
        <w:tc>
          <w:tcPr>
            <w:tcW w:w="2380" w:type="dxa"/>
            <w:shd w:val="clear" w:color="auto" w:fill="auto"/>
          </w:tcPr>
          <w:p w14:paraId="3FD44A7F" w14:textId="77777777" w:rsidR="00952B62" w:rsidRPr="009209EF" w:rsidRDefault="00952B62" w:rsidP="009209EF">
            <w:pPr>
              <w:rPr>
                <w:sz w:val="28"/>
                <w:szCs w:val="28"/>
              </w:rPr>
            </w:pPr>
            <w:r w:rsidRPr="009209EF">
              <w:rPr>
                <w:sz w:val="28"/>
                <w:szCs w:val="28"/>
              </w:rPr>
              <w:t>62,2</w:t>
            </w:r>
          </w:p>
        </w:tc>
      </w:tr>
      <w:tr w:rsidR="00952B62" w:rsidRPr="009209EF" w14:paraId="1792A9D7" w14:textId="77777777" w:rsidTr="00BD5290">
        <w:tc>
          <w:tcPr>
            <w:tcW w:w="534" w:type="dxa"/>
            <w:shd w:val="clear" w:color="auto" w:fill="auto"/>
          </w:tcPr>
          <w:p w14:paraId="402997BC" w14:textId="77777777" w:rsidR="00952B62" w:rsidRPr="009209EF" w:rsidRDefault="00952B62" w:rsidP="009209EF">
            <w:pPr>
              <w:rPr>
                <w:sz w:val="28"/>
                <w:szCs w:val="28"/>
              </w:rPr>
            </w:pPr>
            <w:r w:rsidRPr="009209EF">
              <w:rPr>
                <w:sz w:val="28"/>
                <w:szCs w:val="28"/>
              </w:rPr>
              <w:t>4</w:t>
            </w:r>
          </w:p>
        </w:tc>
        <w:tc>
          <w:tcPr>
            <w:tcW w:w="4674" w:type="dxa"/>
            <w:shd w:val="clear" w:color="auto" w:fill="auto"/>
          </w:tcPr>
          <w:p w14:paraId="16AECF9B" w14:textId="77777777" w:rsidR="00952B62" w:rsidRPr="009209EF" w:rsidRDefault="00952B62" w:rsidP="009209EF">
            <w:pPr>
              <w:rPr>
                <w:sz w:val="28"/>
                <w:szCs w:val="28"/>
              </w:rPr>
            </w:pPr>
            <w:r w:rsidRPr="009209EF">
              <w:rPr>
                <w:sz w:val="28"/>
                <w:szCs w:val="28"/>
              </w:rPr>
              <w:t>Довжина горловини спинки</w:t>
            </w:r>
          </w:p>
        </w:tc>
        <w:tc>
          <w:tcPr>
            <w:tcW w:w="2267" w:type="dxa"/>
            <w:shd w:val="clear" w:color="auto" w:fill="auto"/>
          </w:tcPr>
          <w:p w14:paraId="4B5F2BA6" w14:textId="77777777" w:rsidR="00952B62" w:rsidRPr="009209EF" w:rsidRDefault="00952B62" w:rsidP="009209EF">
            <w:pPr>
              <w:rPr>
                <w:sz w:val="28"/>
                <w:szCs w:val="28"/>
              </w:rPr>
            </w:pPr>
            <w:r w:rsidRPr="009209EF">
              <w:rPr>
                <w:sz w:val="28"/>
                <w:szCs w:val="28"/>
              </w:rPr>
              <w:t>Дгор</w:t>
            </w:r>
          </w:p>
        </w:tc>
        <w:tc>
          <w:tcPr>
            <w:tcW w:w="2380" w:type="dxa"/>
            <w:shd w:val="clear" w:color="auto" w:fill="auto"/>
          </w:tcPr>
          <w:p w14:paraId="1D1A5DF1" w14:textId="77777777" w:rsidR="00952B62" w:rsidRPr="009209EF" w:rsidRDefault="00952B62" w:rsidP="009209EF">
            <w:pPr>
              <w:rPr>
                <w:sz w:val="28"/>
                <w:szCs w:val="28"/>
              </w:rPr>
            </w:pPr>
            <w:r w:rsidRPr="009209EF">
              <w:rPr>
                <w:sz w:val="28"/>
                <w:szCs w:val="28"/>
              </w:rPr>
              <w:t>6,7</w:t>
            </w:r>
          </w:p>
        </w:tc>
      </w:tr>
      <w:tr w:rsidR="00952B62" w:rsidRPr="009209EF" w14:paraId="7D3CD6BE" w14:textId="77777777" w:rsidTr="00BD5290">
        <w:tc>
          <w:tcPr>
            <w:tcW w:w="534" w:type="dxa"/>
            <w:shd w:val="clear" w:color="auto" w:fill="auto"/>
          </w:tcPr>
          <w:p w14:paraId="708A54ED" w14:textId="77777777" w:rsidR="00952B62" w:rsidRPr="009209EF" w:rsidRDefault="00952B62" w:rsidP="009209EF">
            <w:pPr>
              <w:rPr>
                <w:sz w:val="28"/>
                <w:szCs w:val="28"/>
              </w:rPr>
            </w:pPr>
            <w:r w:rsidRPr="009209EF">
              <w:rPr>
                <w:sz w:val="28"/>
                <w:szCs w:val="28"/>
              </w:rPr>
              <w:t>5</w:t>
            </w:r>
          </w:p>
        </w:tc>
        <w:tc>
          <w:tcPr>
            <w:tcW w:w="4674" w:type="dxa"/>
            <w:shd w:val="clear" w:color="auto" w:fill="auto"/>
          </w:tcPr>
          <w:p w14:paraId="05E8EE4E" w14:textId="77777777" w:rsidR="00952B62" w:rsidRPr="009209EF" w:rsidRDefault="00952B62" w:rsidP="009209EF">
            <w:pPr>
              <w:rPr>
                <w:sz w:val="28"/>
                <w:szCs w:val="28"/>
              </w:rPr>
            </w:pPr>
            <w:r w:rsidRPr="009209EF">
              <w:rPr>
                <w:sz w:val="28"/>
                <w:szCs w:val="28"/>
              </w:rPr>
              <w:t>Ширина спинки</w:t>
            </w:r>
          </w:p>
        </w:tc>
        <w:tc>
          <w:tcPr>
            <w:tcW w:w="2267" w:type="dxa"/>
            <w:shd w:val="clear" w:color="auto" w:fill="auto"/>
          </w:tcPr>
          <w:p w14:paraId="540AD085" w14:textId="77777777" w:rsidR="00952B62" w:rsidRPr="009209EF" w:rsidRDefault="00952B62" w:rsidP="009209EF">
            <w:pPr>
              <w:rPr>
                <w:sz w:val="28"/>
                <w:szCs w:val="28"/>
              </w:rPr>
            </w:pPr>
            <w:r w:rsidRPr="009209EF">
              <w:rPr>
                <w:sz w:val="28"/>
                <w:szCs w:val="28"/>
              </w:rPr>
              <w:t>Шс</w:t>
            </w:r>
          </w:p>
        </w:tc>
        <w:tc>
          <w:tcPr>
            <w:tcW w:w="2380" w:type="dxa"/>
            <w:shd w:val="clear" w:color="auto" w:fill="auto"/>
          </w:tcPr>
          <w:p w14:paraId="3DEE6245" w14:textId="77777777" w:rsidR="00952B62" w:rsidRPr="009209EF" w:rsidRDefault="00952B62" w:rsidP="009209EF">
            <w:pPr>
              <w:rPr>
                <w:sz w:val="28"/>
                <w:szCs w:val="28"/>
              </w:rPr>
            </w:pPr>
            <w:r w:rsidRPr="009209EF">
              <w:rPr>
                <w:sz w:val="28"/>
                <w:szCs w:val="28"/>
              </w:rPr>
              <w:t>16,5</w:t>
            </w:r>
          </w:p>
        </w:tc>
      </w:tr>
      <w:tr w:rsidR="00952B62" w:rsidRPr="009209EF" w14:paraId="74737913" w14:textId="77777777" w:rsidTr="00BD5290">
        <w:tc>
          <w:tcPr>
            <w:tcW w:w="534" w:type="dxa"/>
            <w:shd w:val="clear" w:color="auto" w:fill="auto"/>
          </w:tcPr>
          <w:p w14:paraId="22072386" w14:textId="77777777" w:rsidR="00952B62" w:rsidRPr="009209EF" w:rsidRDefault="00952B62" w:rsidP="009209EF">
            <w:pPr>
              <w:rPr>
                <w:sz w:val="28"/>
                <w:szCs w:val="28"/>
              </w:rPr>
            </w:pPr>
            <w:r w:rsidRPr="009209EF">
              <w:rPr>
                <w:sz w:val="28"/>
                <w:szCs w:val="28"/>
              </w:rPr>
              <w:t>6</w:t>
            </w:r>
          </w:p>
        </w:tc>
        <w:tc>
          <w:tcPr>
            <w:tcW w:w="4674" w:type="dxa"/>
            <w:shd w:val="clear" w:color="auto" w:fill="auto"/>
          </w:tcPr>
          <w:p w14:paraId="06EA7FC2" w14:textId="77777777" w:rsidR="00952B62" w:rsidRPr="009209EF" w:rsidRDefault="00952B62" w:rsidP="009209EF">
            <w:pPr>
              <w:rPr>
                <w:sz w:val="28"/>
                <w:szCs w:val="28"/>
              </w:rPr>
            </w:pPr>
            <w:r w:rsidRPr="009209EF">
              <w:rPr>
                <w:sz w:val="28"/>
                <w:szCs w:val="28"/>
              </w:rPr>
              <w:t>Ширина пройми</w:t>
            </w:r>
          </w:p>
        </w:tc>
        <w:tc>
          <w:tcPr>
            <w:tcW w:w="2267" w:type="dxa"/>
            <w:shd w:val="clear" w:color="auto" w:fill="auto"/>
          </w:tcPr>
          <w:p w14:paraId="6D33F22B" w14:textId="77777777" w:rsidR="00952B62" w:rsidRPr="009209EF" w:rsidRDefault="00952B62" w:rsidP="009209EF">
            <w:pPr>
              <w:rPr>
                <w:sz w:val="28"/>
                <w:szCs w:val="28"/>
              </w:rPr>
            </w:pPr>
            <w:r w:rsidRPr="009209EF">
              <w:rPr>
                <w:sz w:val="28"/>
                <w:szCs w:val="28"/>
              </w:rPr>
              <w:t>Шпр</w:t>
            </w:r>
          </w:p>
        </w:tc>
        <w:tc>
          <w:tcPr>
            <w:tcW w:w="2380" w:type="dxa"/>
            <w:shd w:val="clear" w:color="auto" w:fill="auto"/>
          </w:tcPr>
          <w:p w14:paraId="7CDE3A67" w14:textId="77777777" w:rsidR="00952B62" w:rsidRPr="009209EF" w:rsidRDefault="00952B62" w:rsidP="009209EF">
            <w:pPr>
              <w:rPr>
                <w:sz w:val="28"/>
                <w:szCs w:val="28"/>
              </w:rPr>
            </w:pPr>
            <w:r w:rsidRPr="009209EF">
              <w:rPr>
                <w:sz w:val="28"/>
                <w:szCs w:val="28"/>
              </w:rPr>
              <w:t>9,3</w:t>
            </w:r>
          </w:p>
        </w:tc>
      </w:tr>
      <w:tr w:rsidR="00952B62" w:rsidRPr="009209EF" w14:paraId="44F11571" w14:textId="77777777" w:rsidTr="00BD5290">
        <w:tc>
          <w:tcPr>
            <w:tcW w:w="534" w:type="dxa"/>
            <w:shd w:val="clear" w:color="auto" w:fill="auto"/>
          </w:tcPr>
          <w:p w14:paraId="0CF8D141" w14:textId="77777777" w:rsidR="00952B62" w:rsidRPr="009209EF" w:rsidRDefault="00952B62" w:rsidP="009209EF">
            <w:pPr>
              <w:rPr>
                <w:sz w:val="28"/>
                <w:szCs w:val="28"/>
              </w:rPr>
            </w:pPr>
            <w:r w:rsidRPr="009209EF">
              <w:rPr>
                <w:sz w:val="28"/>
                <w:szCs w:val="28"/>
              </w:rPr>
              <w:t>7</w:t>
            </w:r>
          </w:p>
        </w:tc>
        <w:tc>
          <w:tcPr>
            <w:tcW w:w="4674" w:type="dxa"/>
            <w:shd w:val="clear" w:color="auto" w:fill="auto"/>
          </w:tcPr>
          <w:p w14:paraId="40806E20" w14:textId="77777777" w:rsidR="00952B62" w:rsidRPr="009209EF" w:rsidRDefault="00952B62" w:rsidP="009209EF">
            <w:pPr>
              <w:rPr>
                <w:sz w:val="28"/>
                <w:szCs w:val="28"/>
              </w:rPr>
            </w:pPr>
            <w:r w:rsidRPr="009209EF">
              <w:rPr>
                <w:sz w:val="28"/>
                <w:szCs w:val="28"/>
              </w:rPr>
              <w:t>Ширина грудей</w:t>
            </w:r>
          </w:p>
        </w:tc>
        <w:tc>
          <w:tcPr>
            <w:tcW w:w="2267" w:type="dxa"/>
            <w:shd w:val="clear" w:color="auto" w:fill="auto"/>
          </w:tcPr>
          <w:p w14:paraId="1A0D8E5B" w14:textId="77777777" w:rsidR="00952B62" w:rsidRPr="009209EF" w:rsidRDefault="00952B62" w:rsidP="009209EF">
            <w:pPr>
              <w:rPr>
                <w:sz w:val="28"/>
                <w:szCs w:val="28"/>
              </w:rPr>
            </w:pPr>
            <w:r w:rsidRPr="009209EF">
              <w:rPr>
                <w:sz w:val="28"/>
                <w:szCs w:val="28"/>
              </w:rPr>
              <w:t>Шг</w:t>
            </w:r>
          </w:p>
        </w:tc>
        <w:tc>
          <w:tcPr>
            <w:tcW w:w="2380" w:type="dxa"/>
            <w:shd w:val="clear" w:color="auto" w:fill="auto"/>
          </w:tcPr>
          <w:p w14:paraId="151AEC8A" w14:textId="77777777" w:rsidR="00952B62" w:rsidRPr="009209EF" w:rsidRDefault="00952B62" w:rsidP="009209EF">
            <w:pPr>
              <w:rPr>
                <w:sz w:val="28"/>
                <w:szCs w:val="28"/>
              </w:rPr>
            </w:pPr>
            <w:r w:rsidRPr="009209EF">
              <w:rPr>
                <w:sz w:val="28"/>
                <w:szCs w:val="28"/>
              </w:rPr>
              <w:t>18,2</w:t>
            </w:r>
          </w:p>
        </w:tc>
      </w:tr>
      <w:tr w:rsidR="00952B62" w:rsidRPr="009209EF" w14:paraId="2AD071A0" w14:textId="77777777" w:rsidTr="00BD5290">
        <w:tc>
          <w:tcPr>
            <w:tcW w:w="534" w:type="dxa"/>
            <w:shd w:val="clear" w:color="auto" w:fill="auto"/>
          </w:tcPr>
          <w:p w14:paraId="6FD06970" w14:textId="77777777" w:rsidR="00952B62" w:rsidRPr="009209EF" w:rsidRDefault="00952B62" w:rsidP="009209EF">
            <w:pPr>
              <w:rPr>
                <w:sz w:val="28"/>
                <w:szCs w:val="28"/>
              </w:rPr>
            </w:pPr>
            <w:r w:rsidRPr="009209EF">
              <w:rPr>
                <w:sz w:val="28"/>
                <w:szCs w:val="28"/>
              </w:rPr>
              <w:t>8</w:t>
            </w:r>
          </w:p>
        </w:tc>
        <w:tc>
          <w:tcPr>
            <w:tcW w:w="4674" w:type="dxa"/>
            <w:shd w:val="clear" w:color="auto" w:fill="auto"/>
          </w:tcPr>
          <w:p w14:paraId="2969E247" w14:textId="77777777" w:rsidR="00952B62" w:rsidRPr="009209EF" w:rsidRDefault="00952B62" w:rsidP="009209EF">
            <w:pPr>
              <w:rPr>
                <w:sz w:val="28"/>
                <w:szCs w:val="28"/>
              </w:rPr>
            </w:pPr>
            <w:r w:rsidRPr="009209EF">
              <w:rPr>
                <w:sz w:val="28"/>
                <w:szCs w:val="28"/>
              </w:rPr>
              <w:t>Висота грудей(II)</w:t>
            </w:r>
          </w:p>
        </w:tc>
        <w:tc>
          <w:tcPr>
            <w:tcW w:w="2267" w:type="dxa"/>
            <w:shd w:val="clear" w:color="auto" w:fill="auto"/>
          </w:tcPr>
          <w:p w14:paraId="5E1A898B" w14:textId="77777777" w:rsidR="00952B62" w:rsidRPr="009209EF" w:rsidRDefault="00952B62" w:rsidP="009209EF">
            <w:pPr>
              <w:rPr>
                <w:sz w:val="28"/>
                <w:szCs w:val="28"/>
              </w:rPr>
            </w:pPr>
            <w:r w:rsidRPr="009209EF">
              <w:rPr>
                <w:sz w:val="28"/>
                <w:szCs w:val="28"/>
              </w:rPr>
              <w:t>Вг II</w:t>
            </w:r>
          </w:p>
        </w:tc>
        <w:tc>
          <w:tcPr>
            <w:tcW w:w="2380" w:type="dxa"/>
            <w:shd w:val="clear" w:color="auto" w:fill="auto"/>
          </w:tcPr>
          <w:p w14:paraId="3B1B8BD6" w14:textId="77777777" w:rsidR="00952B62" w:rsidRPr="009209EF" w:rsidRDefault="00952B62" w:rsidP="009209EF">
            <w:pPr>
              <w:rPr>
                <w:sz w:val="28"/>
                <w:szCs w:val="28"/>
              </w:rPr>
            </w:pPr>
            <w:r w:rsidRPr="009209EF">
              <w:rPr>
                <w:sz w:val="28"/>
                <w:szCs w:val="28"/>
              </w:rPr>
              <w:t>28,1</w:t>
            </w:r>
          </w:p>
        </w:tc>
      </w:tr>
      <w:tr w:rsidR="00952B62" w:rsidRPr="009209EF" w14:paraId="6A669E26" w14:textId="77777777" w:rsidTr="00BD5290">
        <w:tblPrEx>
          <w:tblLook w:val="0000" w:firstRow="0" w:lastRow="0" w:firstColumn="0" w:lastColumn="0" w:noHBand="0" w:noVBand="0"/>
        </w:tblPrEx>
        <w:trPr>
          <w:trHeight w:val="312"/>
        </w:trPr>
        <w:tc>
          <w:tcPr>
            <w:tcW w:w="534" w:type="dxa"/>
            <w:shd w:val="clear" w:color="auto" w:fill="auto"/>
          </w:tcPr>
          <w:p w14:paraId="19A3DBA6" w14:textId="77777777" w:rsidR="00952B62" w:rsidRPr="009209EF" w:rsidRDefault="00952B62" w:rsidP="009209EF">
            <w:pPr>
              <w:rPr>
                <w:sz w:val="28"/>
                <w:szCs w:val="28"/>
              </w:rPr>
            </w:pPr>
            <w:r w:rsidRPr="009209EF">
              <w:rPr>
                <w:sz w:val="28"/>
                <w:szCs w:val="28"/>
              </w:rPr>
              <w:t>99</w:t>
            </w:r>
          </w:p>
        </w:tc>
        <w:tc>
          <w:tcPr>
            <w:tcW w:w="4674" w:type="dxa"/>
            <w:shd w:val="clear" w:color="auto" w:fill="auto"/>
          </w:tcPr>
          <w:p w14:paraId="3E2E1E96" w14:textId="77777777" w:rsidR="00952B62" w:rsidRPr="009209EF" w:rsidRDefault="00952B62" w:rsidP="009209EF">
            <w:pPr>
              <w:rPr>
                <w:sz w:val="28"/>
                <w:szCs w:val="28"/>
              </w:rPr>
            </w:pPr>
            <w:r w:rsidRPr="009209EF">
              <w:rPr>
                <w:sz w:val="28"/>
                <w:szCs w:val="28"/>
              </w:rPr>
              <w:t>Довжина переда до талії(II)</w:t>
            </w:r>
          </w:p>
        </w:tc>
        <w:tc>
          <w:tcPr>
            <w:tcW w:w="2269" w:type="dxa"/>
            <w:shd w:val="clear" w:color="auto" w:fill="auto"/>
          </w:tcPr>
          <w:p w14:paraId="0A582B93" w14:textId="77777777" w:rsidR="00952B62" w:rsidRPr="009209EF" w:rsidRDefault="00952B62" w:rsidP="009209EF">
            <w:pPr>
              <w:rPr>
                <w:sz w:val="28"/>
                <w:szCs w:val="28"/>
              </w:rPr>
            </w:pPr>
            <w:r w:rsidRPr="009209EF">
              <w:rPr>
                <w:sz w:val="28"/>
                <w:szCs w:val="28"/>
              </w:rPr>
              <w:t>Дтп(II)</w:t>
            </w:r>
          </w:p>
        </w:tc>
        <w:tc>
          <w:tcPr>
            <w:tcW w:w="2378" w:type="dxa"/>
            <w:shd w:val="clear" w:color="auto" w:fill="auto"/>
          </w:tcPr>
          <w:p w14:paraId="738C5A06" w14:textId="77777777" w:rsidR="00952B62" w:rsidRPr="009209EF" w:rsidRDefault="00952B62" w:rsidP="009209EF">
            <w:pPr>
              <w:rPr>
                <w:sz w:val="28"/>
                <w:szCs w:val="28"/>
              </w:rPr>
            </w:pPr>
            <w:r w:rsidRPr="009209EF">
              <w:rPr>
                <w:sz w:val="28"/>
                <w:szCs w:val="28"/>
              </w:rPr>
              <w:t>45,3</w:t>
            </w:r>
          </w:p>
        </w:tc>
      </w:tr>
      <w:tr w:rsidR="00952B62" w:rsidRPr="009209EF" w14:paraId="4E29F34F" w14:textId="77777777" w:rsidTr="00BD5290">
        <w:tblPrEx>
          <w:tblLook w:val="0000" w:firstRow="0" w:lastRow="0" w:firstColumn="0" w:lastColumn="0" w:noHBand="0" w:noVBand="0"/>
        </w:tblPrEx>
        <w:trPr>
          <w:trHeight w:val="326"/>
        </w:trPr>
        <w:tc>
          <w:tcPr>
            <w:tcW w:w="534" w:type="dxa"/>
            <w:shd w:val="clear" w:color="auto" w:fill="auto"/>
          </w:tcPr>
          <w:p w14:paraId="7DCE0F50" w14:textId="77777777" w:rsidR="00952B62" w:rsidRPr="009209EF" w:rsidRDefault="00952B62" w:rsidP="009209EF">
            <w:pPr>
              <w:rPr>
                <w:sz w:val="28"/>
                <w:szCs w:val="28"/>
              </w:rPr>
            </w:pPr>
            <w:r w:rsidRPr="009209EF">
              <w:rPr>
                <w:sz w:val="28"/>
                <w:szCs w:val="28"/>
              </w:rPr>
              <w:t>110</w:t>
            </w:r>
          </w:p>
        </w:tc>
        <w:tc>
          <w:tcPr>
            <w:tcW w:w="4674" w:type="dxa"/>
            <w:shd w:val="clear" w:color="auto" w:fill="auto"/>
          </w:tcPr>
          <w:p w14:paraId="652E6566" w14:textId="77777777" w:rsidR="00952B62" w:rsidRPr="009209EF" w:rsidRDefault="00952B62" w:rsidP="009209EF">
            <w:pPr>
              <w:rPr>
                <w:sz w:val="28"/>
                <w:szCs w:val="28"/>
              </w:rPr>
            </w:pPr>
            <w:r w:rsidRPr="009209EF">
              <w:rPr>
                <w:sz w:val="28"/>
                <w:szCs w:val="28"/>
              </w:rPr>
              <w:t>Ширина плеча</w:t>
            </w:r>
          </w:p>
        </w:tc>
        <w:tc>
          <w:tcPr>
            <w:tcW w:w="2269" w:type="dxa"/>
            <w:shd w:val="clear" w:color="auto" w:fill="auto"/>
          </w:tcPr>
          <w:p w14:paraId="3FF4E547" w14:textId="77777777" w:rsidR="00952B62" w:rsidRPr="009209EF" w:rsidRDefault="00952B62" w:rsidP="009209EF">
            <w:pPr>
              <w:rPr>
                <w:sz w:val="28"/>
                <w:szCs w:val="28"/>
              </w:rPr>
            </w:pPr>
            <w:r w:rsidRPr="009209EF">
              <w:rPr>
                <w:sz w:val="28"/>
                <w:szCs w:val="28"/>
              </w:rPr>
              <w:t>Шп</w:t>
            </w:r>
          </w:p>
        </w:tc>
        <w:tc>
          <w:tcPr>
            <w:tcW w:w="2378" w:type="dxa"/>
            <w:shd w:val="clear" w:color="auto" w:fill="auto"/>
          </w:tcPr>
          <w:p w14:paraId="310CABDC" w14:textId="77777777" w:rsidR="00952B62" w:rsidRPr="009209EF" w:rsidRDefault="00952B62" w:rsidP="009209EF">
            <w:pPr>
              <w:rPr>
                <w:sz w:val="28"/>
                <w:szCs w:val="28"/>
              </w:rPr>
            </w:pPr>
            <w:r w:rsidRPr="009209EF">
              <w:rPr>
                <w:sz w:val="28"/>
                <w:szCs w:val="28"/>
              </w:rPr>
              <w:t>12,2</w:t>
            </w:r>
          </w:p>
        </w:tc>
      </w:tr>
    </w:tbl>
    <w:p w14:paraId="3A67F61E" w14:textId="77777777" w:rsidR="00952B62" w:rsidRPr="009209EF" w:rsidRDefault="00952B62" w:rsidP="009209EF">
      <w:pPr>
        <w:rPr>
          <w:b/>
          <w:sz w:val="28"/>
          <w:szCs w:val="28"/>
        </w:rPr>
      </w:pPr>
    </w:p>
    <w:p w14:paraId="41599D43" w14:textId="77777777" w:rsidR="00952B62" w:rsidRPr="009209EF" w:rsidRDefault="00952B62" w:rsidP="009209EF">
      <w:pPr>
        <w:rPr>
          <w:sz w:val="28"/>
          <w:szCs w:val="28"/>
        </w:rPr>
      </w:pPr>
      <w:r w:rsidRPr="009209EF">
        <w:rPr>
          <w:sz w:val="28"/>
          <w:szCs w:val="28"/>
        </w:rPr>
        <w:t>2.Припуски на свободу облягання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678"/>
        <w:gridCol w:w="2126"/>
        <w:gridCol w:w="2376"/>
      </w:tblGrid>
      <w:tr w:rsidR="00952B62" w:rsidRPr="009209EF" w14:paraId="494211CA" w14:textId="77777777" w:rsidTr="00BD5290">
        <w:tc>
          <w:tcPr>
            <w:tcW w:w="675" w:type="dxa"/>
            <w:shd w:val="clear" w:color="auto" w:fill="auto"/>
          </w:tcPr>
          <w:p w14:paraId="25F2EE4E" w14:textId="77777777" w:rsidR="00952B62" w:rsidRPr="009209EF" w:rsidRDefault="00952B62" w:rsidP="009209EF">
            <w:pPr>
              <w:rPr>
                <w:sz w:val="28"/>
                <w:szCs w:val="28"/>
              </w:rPr>
            </w:pPr>
            <w:r w:rsidRPr="009209EF">
              <w:rPr>
                <w:sz w:val="28"/>
                <w:szCs w:val="28"/>
              </w:rPr>
              <w:t>1</w:t>
            </w:r>
          </w:p>
        </w:tc>
        <w:tc>
          <w:tcPr>
            <w:tcW w:w="4678" w:type="dxa"/>
            <w:shd w:val="clear" w:color="auto" w:fill="auto"/>
          </w:tcPr>
          <w:p w14:paraId="73ACED71" w14:textId="77777777" w:rsidR="00952B62" w:rsidRPr="009209EF" w:rsidRDefault="00952B62" w:rsidP="009209EF">
            <w:pPr>
              <w:rPr>
                <w:sz w:val="28"/>
                <w:szCs w:val="28"/>
                <w:lang w:val="ru-RU"/>
              </w:rPr>
            </w:pPr>
            <w:r w:rsidRPr="009209EF">
              <w:rPr>
                <w:sz w:val="28"/>
                <w:szCs w:val="28"/>
              </w:rPr>
              <w:t>Припуск до пів обхвату грудей</w:t>
            </w:r>
            <w:r w:rsidRPr="009209EF">
              <w:rPr>
                <w:sz w:val="28"/>
                <w:szCs w:val="28"/>
                <w:lang w:val="ru-RU"/>
              </w:rPr>
              <w:t>(сумарний)</w:t>
            </w:r>
          </w:p>
        </w:tc>
        <w:tc>
          <w:tcPr>
            <w:tcW w:w="2126" w:type="dxa"/>
            <w:shd w:val="clear" w:color="auto" w:fill="auto"/>
          </w:tcPr>
          <w:p w14:paraId="4C1DF05A" w14:textId="77777777" w:rsidR="00952B62" w:rsidRPr="009209EF" w:rsidRDefault="00952B62" w:rsidP="009209EF">
            <w:pPr>
              <w:rPr>
                <w:sz w:val="28"/>
                <w:szCs w:val="28"/>
                <w:lang w:val="ru-RU"/>
              </w:rPr>
            </w:pPr>
            <w:r w:rsidRPr="009209EF">
              <w:rPr>
                <w:sz w:val="28"/>
                <w:szCs w:val="28"/>
                <w:lang w:val="ru-RU"/>
              </w:rPr>
              <w:t>Пг</w:t>
            </w:r>
          </w:p>
        </w:tc>
        <w:tc>
          <w:tcPr>
            <w:tcW w:w="2376" w:type="dxa"/>
            <w:shd w:val="clear" w:color="auto" w:fill="auto"/>
          </w:tcPr>
          <w:p w14:paraId="339A808B" w14:textId="77777777" w:rsidR="00952B62" w:rsidRPr="009209EF" w:rsidRDefault="00952B62" w:rsidP="009209EF">
            <w:pPr>
              <w:rPr>
                <w:sz w:val="28"/>
                <w:szCs w:val="28"/>
                <w:lang w:val="ru-RU"/>
              </w:rPr>
            </w:pPr>
            <w:r w:rsidRPr="009209EF">
              <w:rPr>
                <w:sz w:val="28"/>
                <w:szCs w:val="28"/>
                <w:lang w:val="ru-RU"/>
              </w:rPr>
              <w:t>1,0-4,0</w:t>
            </w:r>
          </w:p>
        </w:tc>
      </w:tr>
      <w:tr w:rsidR="00952B62" w:rsidRPr="009209EF" w14:paraId="5DEA6F44" w14:textId="77777777" w:rsidTr="00BD5290">
        <w:tc>
          <w:tcPr>
            <w:tcW w:w="675" w:type="dxa"/>
            <w:shd w:val="clear" w:color="auto" w:fill="auto"/>
          </w:tcPr>
          <w:p w14:paraId="06B13C31" w14:textId="77777777" w:rsidR="00952B62" w:rsidRPr="009209EF" w:rsidRDefault="00952B62" w:rsidP="009209EF">
            <w:pPr>
              <w:rPr>
                <w:sz w:val="28"/>
                <w:szCs w:val="28"/>
                <w:lang w:val="ru-RU"/>
              </w:rPr>
            </w:pPr>
            <w:r w:rsidRPr="009209EF">
              <w:rPr>
                <w:sz w:val="28"/>
                <w:szCs w:val="28"/>
                <w:lang w:val="ru-RU"/>
              </w:rPr>
              <w:t>2</w:t>
            </w:r>
          </w:p>
        </w:tc>
        <w:tc>
          <w:tcPr>
            <w:tcW w:w="4678" w:type="dxa"/>
            <w:shd w:val="clear" w:color="auto" w:fill="auto"/>
          </w:tcPr>
          <w:p w14:paraId="585ED40E" w14:textId="77777777" w:rsidR="00952B62" w:rsidRPr="009209EF" w:rsidRDefault="00952B62" w:rsidP="009209EF">
            <w:pPr>
              <w:rPr>
                <w:sz w:val="28"/>
                <w:szCs w:val="28"/>
                <w:lang w:val="ru-RU"/>
              </w:rPr>
            </w:pPr>
            <w:r w:rsidRPr="009209EF">
              <w:rPr>
                <w:sz w:val="28"/>
                <w:szCs w:val="28"/>
                <w:lang w:val="ru-RU"/>
              </w:rPr>
              <w:t>Припуск до глибини пройми</w:t>
            </w:r>
          </w:p>
        </w:tc>
        <w:tc>
          <w:tcPr>
            <w:tcW w:w="2126" w:type="dxa"/>
            <w:shd w:val="clear" w:color="auto" w:fill="auto"/>
          </w:tcPr>
          <w:p w14:paraId="48F9F607" w14:textId="77777777" w:rsidR="00952B62" w:rsidRPr="009209EF" w:rsidRDefault="00952B62" w:rsidP="009209EF">
            <w:pPr>
              <w:rPr>
                <w:sz w:val="28"/>
                <w:szCs w:val="28"/>
              </w:rPr>
            </w:pPr>
            <w:r w:rsidRPr="009209EF">
              <w:rPr>
                <w:sz w:val="28"/>
                <w:szCs w:val="28"/>
              </w:rPr>
              <w:t>Пгпр</w:t>
            </w:r>
          </w:p>
        </w:tc>
        <w:tc>
          <w:tcPr>
            <w:tcW w:w="2376" w:type="dxa"/>
            <w:shd w:val="clear" w:color="auto" w:fill="auto"/>
          </w:tcPr>
          <w:p w14:paraId="38603552" w14:textId="77777777" w:rsidR="00952B62" w:rsidRPr="009209EF" w:rsidRDefault="00952B62" w:rsidP="009209EF">
            <w:pPr>
              <w:rPr>
                <w:sz w:val="28"/>
                <w:szCs w:val="28"/>
              </w:rPr>
            </w:pPr>
            <w:r w:rsidRPr="009209EF">
              <w:rPr>
                <w:sz w:val="28"/>
                <w:szCs w:val="28"/>
              </w:rPr>
              <w:t>1.5-2.5</w:t>
            </w:r>
          </w:p>
        </w:tc>
      </w:tr>
      <w:tr w:rsidR="00952B62" w:rsidRPr="009209EF" w14:paraId="606876C5" w14:textId="77777777" w:rsidTr="00BD5290">
        <w:tc>
          <w:tcPr>
            <w:tcW w:w="675" w:type="dxa"/>
            <w:shd w:val="clear" w:color="auto" w:fill="auto"/>
          </w:tcPr>
          <w:p w14:paraId="05BB73CD" w14:textId="77777777" w:rsidR="00952B62" w:rsidRPr="009209EF" w:rsidRDefault="00952B62" w:rsidP="009209EF">
            <w:pPr>
              <w:rPr>
                <w:sz w:val="28"/>
                <w:szCs w:val="28"/>
              </w:rPr>
            </w:pPr>
            <w:r w:rsidRPr="009209EF">
              <w:rPr>
                <w:sz w:val="28"/>
                <w:szCs w:val="28"/>
              </w:rPr>
              <w:t>3</w:t>
            </w:r>
          </w:p>
        </w:tc>
        <w:tc>
          <w:tcPr>
            <w:tcW w:w="4678" w:type="dxa"/>
            <w:shd w:val="clear" w:color="auto" w:fill="auto"/>
          </w:tcPr>
          <w:p w14:paraId="035628C3" w14:textId="77777777" w:rsidR="00952B62" w:rsidRPr="009209EF" w:rsidRDefault="00952B62" w:rsidP="009209EF">
            <w:pPr>
              <w:rPr>
                <w:sz w:val="28"/>
                <w:szCs w:val="28"/>
              </w:rPr>
            </w:pPr>
            <w:r w:rsidRPr="009209EF">
              <w:rPr>
                <w:sz w:val="28"/>
                <w:szCs w:val="28"/>
              </w:rPr>
              <w:t>Припуск до ширини спинки</w:t>
            </w:r>
          </w:p>
        </w:tc>
        <w:tc>
          <w:tcPr>
            <w:tcW w:w="2126" w:type="dxa"/>
            <w:shd w:val="clear" w:color="auto" w:fill="auto"/>
          </w:tcPr>
          <w:p w14:paraId="1B66778A" w14:textId="77777777" w:rsidR="00952B62" w:rsidRPr="009209EF" w:rsidRDefault="00952B62" w:rsidP="009209EF">
            <w:pPr>
              <w:rPr>
                <w:sz w:val="28"/>
                <w:szCs w:val="28"/>
              </w:rPr>
            </w:pPr>
            <w:r w:rsidRPr="009209EF">
              <w:rPr>
                <w:sz w:val="28"/>
                <w:szCs w:val="28"/>
              </w:rPr>
              <w:t>П шс</w:t>
            </w:r>
          </w:p>
        </w:tc>
        <w:tc>
          <w:tcPr>
            <w:tcW w:w="2376" w:type="dxa"/>
            <w:shd w:val="clear" w:color="auto" w:fill="auto"/>
          </w:tcPr>
          <w:p w14:paraId="4504B389" w14:textId="77777777" w:rsidR="00952B62" w:rsidRPr="009209EF" w:rsidRDefault="00952B62" w:rsidP="009209EF">
            <w:pPr>
              <w:rPr>
                <w:sz w:val="28"/>
                <w:szCs w:val="28"/>
              </w:rPr>
            </w:pPr>
            <w:r w:rsidRPr="009209EF">
              <w:rPr>
                <w:sz w:val="28"/>
                <w:szCs w:val="28"/>
              </w:rPr>
              <w:t>0,3-1,0</w:t>
            </w:r>
          </w:p>
        </w:tc>
      </w:tr>
      <w:tr w:rsidR="00952B62" w:rsidRPr="009209EF" w14:paraId="745EC2BE" w14:textId="77777777" w:rsidTr="00BD5290">
        <w:tc>
          <w:tcPr>
            <w:tcW w:w="675" w:type="dxa"/>
            <w:shd w:val="clear" w:color="auto" w:fill="auto"/>
          </w:tcPr>
          <w:p w14:paraId="22A141E7" w14:textId="77777777" w:rsidR="00952B62" w:rsidRPr="009209EF" w:rsidRDefault="00952B62" w:rsidP="009209EF">
            <w:pPr>
              <w:rPr>
                <w:sz w:val="28"/>
                <w:szCs w:val="28"/>
              </w:rPr>
            </w:pPr>
            <w:r w:rsidRPr="009209EF">
              <w:rPr>
                <w:sz w:val="28"/>
                <w:szCs w:val="28"/>
              </w:rPr>
              <w:t>4</w:t>
            </w:r>
          </w:p>
        </w:tc>
        <w:tc>
          <w:tcPr>
            <w:tcW w:w="4678" w:type="dxa"/>
            <w:shd w:val="clear" w:color="auto" w:fill="auto"/>
          </w:tcPr>
          <w:p w14:paraId="1F6A08B2" w14:textId="77777777" w:rsidR="00952B62" w:rsidRPr="009209EF" w:rsidRDefault="00952B62" w:rsidP="009209EF">
            <w:pPr>
              <w:rPr>
                <w:sz w:val="28"/>
                <w:szCs w:val="28"/>
              </w:rPr>
            </w:pPr>
            <w:r w:rsidRPr="009209EF">
              <w:rPr>
                <w:sz w:val="28"/>
                <w:szCs w:val="28"/>
              </w:rPr>
              <w:t>Припуск до ширини пройми</w:t>
            </w:r>
          </w:p>
        </w:tc>
        <w:tc>
          <w:tcPr>
            <w:tcW w:w="2126" w:type="dxa"/>
            <w:shd w:val="clear" w:color="auto" w:fill="auto"/>
          </w:tcPr>
          <w:p w14:paraId="41DC5CF8" w14:textId="77777777" w:rsidR="00952B62" w:rsidRPr="009209EF" w:rsidRDefault="00952B62" w:rsidP="009209EF">
            <w:pPr>
              <w:rPr>
                <w:sz w:val="28"/>
                <w:szCs w:val="28"/>
              </w:rPr>
            </w:pPr>
            <w:r w:rsidRPr="009209EF">
              <w:rPr>
                <w:sz w:val="28"/>
                <w:szCs w:val="28"/>
              </w:rPr>
              <w:t>Пш пр</w:t>
            </w:r>
          </w:p>
        </w:tc>
        <w:tc>
          <w:tcPr>
            <w:tcW w:w="2376" w:type="dxa"/>
            <w:shd w:val="clear" w:color="auto" w:fill="auto"/>
          </w:tcPr>
          <w:p w14:paraId="3DE77ACC" w14:textId="77777777" w:rsidR="00952B62" w:rsidRPr="009209EF" w:rsidRDefault="00952B62" w:rsidP="009209EF">
            <w:pPr>
              <w:rPr>
                <w:sz w:val="28"/>
                <w:szCs w:val="28"/>
              </w:rPr>
            </w:pPr>
            <w:r w:rsidRPr="009209EF">
              <w:rPr>
                <w:sz w:val="28"/>
                <w:szCs w:val="28"/>
              </w:rPr>
              <w:t>0,4-2,0</w:t>
            </w:r>
          </w:p>
        </w:tc>
      </w:tr>
      <w:tr w:rsidR="00952B62" w:rsidRPr="009209EF" w14:paraId="092A0748" w14:textId="77777777" w:rsidTr="00BD5290">
        <w:tc>
          <w:tcPr>
            <w:tcW w:w="675" w:type="dxa"/>
            <w:shd w:val="clear" w:color="auto" w:fill="auto"/>
          </w:tcPr>
          <w:p w14:paraId="7261DCAB" w14:textId="77777777" w:rsidR="00952B62" w:rsidRPr="009209EF" w:rsidRDefault="00952B62" w:rsidP="009209EF">
            <w:pPr>
              <w:rPr>
                <w:sz w:val="28"/>
                <w:szCs w:val="28"/>
              </w:rPr>
            </w:pPr>
            <w:r w:rsidRPr="009209EF">
              <w:rPr>
                <w:sz w:val="28"/>
                <w:szCs w:val="28"/>
              </w:rPr>
              <w:t>5</w:t>
            </w:r>
          </w:p>
        </w:tc>
        <w:tc>
          <w:tcPr>
            <w:tcW w:w="4678" w:type="dxa"/>
            <w:shd w:val="clear" w:color="auto" w:fill="auto"/>
          </w:tcPr>
          <w:p w14:paraId="2F5B90D2" w14:textId="77777777" w:rsidR="00952B62" w:rsidRPr="009209EF" w:rsidRDefault="00952B62" w:rsidP="009209EF">
            <w:pPr>
              <w:rPr>
                <w:sz w:val="28"/>
                <w:szCs w:val="28"/>
              </w:rPr>
            </w:pPr>
            <w:r w:rsidRPr="009209EF">
              <w:rPr>
                <w:sz w:val="28"/>
                <w:szCs w:val="28"/>
              </w:rPr>
              <w:t>Припуск до ширини грудей</w:t>
            </w:r>
          </w:p>
        </w:tc>
        <w:tc>
          <w:tcPr>
            <w:tcW w:w="2126" w:type="dxa"/>
            <w:shd w:val="clear" w:color="auto" w:fill="auto"/>
          </w:tcPr>
          <w:p w14:paraId="66CF9623" w14:textId="77777777" w:rsidR="00952B62" w:rsidRPr="009209EF" w:rsidRDefault="00952B62" w:rsidP="009209EF">
            <w:pPr>
              <w:rPr>
                <w:sz w:val="28"/>
                <w:szCs w:val="28"/>
              </w:rPr>
            </w:pPr>
            <w:r w:rsidRPr="009209EF">
              <w:rPr>
                <w:sz w:val="28"/>
                <w:szCs w:val="28"/>
              </w:rPr>
              <w:t>Пшг</w:t>
            </w:r>
          </w:p>
        </w:tc>
        <w:tc>
          <w:tcPr>
            <w:tcW w:w="2376" w:type="dxa"/>
            <w:shd w:val="clear" w:color="auto" w:fill="auto"/>
          </w:tcPr>
          <w:p w14:paraId="44BFB25A" w14:textId="77777777" w:rsidR="00952B62" w:rsidRPr="009209EF" w:rsidRDefault="00952B62" w:rsidP="009209EF">
            <w:pPr>
              <w:rPr>
                <w:sz w:val="28"/>
                <w:szCs w:val="28"/>
              </w:rPr>
            </w:pPr>
            <w:r w:rsidRPr="009209EF">
              <w:rPr>
                <w:sz w:val="28"/>
                <w:szCs w:val="28"/>
              </w:rPr>
              <w:t>0,3-1,0</w:t>
            </w:r>
          </w:p>
        </w:tc>
      </w:tr>
    </w:tbl>
    <w:p w14:paraId="2C660DCE" w14:textId="77777777" w:rsidR="00952B62" w:rsidRPr="009209EF" w:rsidRDefault="00952B62" w:rsidP="009209EF">
      <w:pPr>
        <w:rPr>
          <w:sz w:val="28"/>
          <w:szCs w:val="28"/>
        </w:rPr>
      </w:pPr>
    </w:p>
    <w:p w14:paraId="622C5799" w14:textId="77777777" w:rsidR="009209EF" w:rsidRPr="009209EF" w:rsidRDefault="009209EF" w:rsidP="009209EF">
      <w:pPr>
        <w:rPr>
          <w:noProof/>
          <w:sz w:val="28"/>
          <w:szCs w:val="28"/>
        </w:rPr>
      </w:pPr>
    </w:p>
    <w:p w14:paraId="5A297886" w14:textId="77777777" w:rsidR="009209EF" w:rsidRPr="009209EF" w:rsidRDefault="009209EF" w:rsidP="009209EF">
      <w:pPr>
        <w:rPr>
          <w:sz w:val="28"/>
          <w:szCs w:val="28"/>
        </w:rPr>
      </w:pPr>
      <w:r w:rsidRPr="009209EF">
        <w:rPr>
          <w:sz w:val="28"/>
          <w:szCs w:val="28"/>
        </w:rPr>
        <w:t xml:space="preserve">                        3.    Розрахунок конструкції</w:t>
      </w:r>
    </w:p>
    <w:p w14:paraId="040194C2" w14:textId="77777777" w:rsidR="009209EF" w:rsidRPr="009209EF" w:rsidRDefault="009209EF" w:rsidP="009209EF">
      <w:pPr>
        <w:rPr>
          <w:sz w:val="28"/>
          <w:szCs w:val="28"/>
        </w:rPr>
      </w:pPr>
      <w:r w:rsidRPr="009209EF">
        <w:rPr>
          <w:sz w:val="28"/>
          <w:szCs w:val="28"/>
        </w:rPr>
        <w:t>Ширина спинки: Шс +Пшс = 16,5 +0,5 =17,0</w:t>
      </w:r>
    </w:p>
    <w:p w14:paraId="4BB4956A" w14:textId="77777777" w:rsidR="009209EF" w:rsidRPr="009209EF" w:rsidRDefault="009209EF" w:rsidP="009209EF">
      <w:pPr>
        <w:rPr>
          <w:sz w:val="28"/>
          <w:szCs w:val="28"/>
        </w:rPr>
      </w:pPr>
      <w:r w:rsidRPr="009209EF">
        <w:rPr>
          <w:sz w:val="28"/>
          <w:szCs w:val="28"/>
        </w:rPr>
        <w:t>Ширина пройми: Шпр +Пш пр= 9,3 +1,1=10,4</w:t>
      </w:r>
    </w:p>
    <w:p w14:paraId="69D4F386" w14:textId="77777777" w:rsidR="009209EF" w:rsidRPr="009209EF" w:rsidRDefault="009209EF" w:rsidP="009209EF">
      <w:pPr>
        <w:rPr>
          <w:sz w:val="28"/>
          <w:szCs w:val="28"/>
        </w:rPr>
      </w:pPr>
      <w:r w:rsidRPr="009209EF">
        <w:rPr>
          <w:sz w:val="28"/>
          <w:szCs w:val="28"/>
        </w:rPr>
        <w:t>Ширина пілочки: Шг +Пшг =18 , 2 + 0,9 =19,1</w:t>
      </w:r>
    </w:p>
    <w:p w14:paraId="298F4ABA" w14:textId="77777777" w:rsidR="009209EF" w:rsidRPr="009209EF" w:rsidRDefault="009209EF" w:rsidP="009209EF">
      <w:pPr>
        <w:rPr>
          <w:sz w:val="28"/>
          <w:szCs w:val="28"/>
        </w:rPr>
      </w:pPr>
    </w:p>
    <w:p w14:paraId="79327C63" w14:textId="77777777" w:rsidR="009209EF" w:rsidRPr="009209EF" w:rsidRDefault="009209EF" w:rsidP="009209EF">
      <w:pPr>
        <w:rPr>
          <w:sz w:val="28"/>
          <w:szCs w:val="28"/>
        </w:rPr>
      </w:pPr>
      <w:r w:rsidRPr="009209EF">
        <w:rPr>
          <w:sz w:val="28"/>
          <w:szCs w:val="28"/>
        </w:rPr>
        <w:t>Пів обхват грудей: Сг +Пг = 44,0 + 2, 5 =46, 5</w:t>
      </w:r>
    </w:p>
    <w:p w14:paraId="20DAD25C" w14:textId="77777777" w:rsidR="009209EF" w:rsidRPr="009209EF" w:rsidRDefault="009209EF" w:rsidP="009209EF">
      <w:pPr>
        <w:rPr>
          <w:sz w:val="28"/>
          <w:szCs w:val="28"/>
        </w:rPr>
      </w:pPr>
    </w:p>
    <w:p w14:paraId="05C4D896" w14:textId="77777777" w:rsidR="009209EF" w:rsidRPr="009209EF" w:rsidRDefault="009209EF" w:rsidP="009209EF">
      <w:pPr>
        <w:rPr>
          <w:b/>
          <w:sz w:val="28"/>
          <w:szCs w:val="28"/>
        </w:rPr>
      </w:pPr>
      <w:r w:rsidRPr="009209EF">
        <w:rPr>
          <w:b/>
          <w:sz w:val="28"/>
          <w:szCs w:val="28"/>
        </w:rPr>
        <w:t>Побудова сітки конструкції</w:t>
      </w:r>
    </w:p>
    <w:p w14:paraId="6BB598B4" w14:textId="77777777" w:rsidR="009209EF" w:rsidRPr="009209EF" w:rsidRDefault="009209EF" w:rsidP="009209EF">
      <w:pPr>
        <w:rPr>
          <w:sz w:val="28"/>
          <w:szCs w:val="28"/>
        </w:rPr>
      </w:pPr>
      <w:r w:rsidRPr="009209EF">
        <w:rPr>
          <w:sz w:val="28"/>
          <w:szCs w:val="28"/>
        </w:rPr>
        <w:t xml:space="preserve"> 1-2 = Гпр + Пг пр = 20, 1 +(0 – 2,5) = 21,5</w:t>
      </w:r>
    </w:p>
    <w:p w14:paraId="30B023A8" w14:textId="77777777" w:rsidR="009209EF" w:rsidRPr="009209EF" w:rsidRDefault="009209EF" w:rsidP="009209EF">
      <w:pPr>
        <w:rPr>
          <w:sz w:val="28"/>
          <w:szCs w:val="28"/>
        </w:rPr>
      </w:pPr>
      <w:r w:rsidRPr="009209EF">
        <w:rPr>
          <w:sz w:val="28"/>
          <w:szCs w:val="28"/>
        </w:rPr>
        <w:t>1-3 = Дтс =41,6</w:t>
      </w:r>
    </w:p>
    <w:p w14:paraId="7054BE04" w14:textId="77777777" w:rsidR="009209EF" w:rsidRPr="009209EF" w:rsidRDefault="009209EF" w:rsidP="009209EF">
      <w:pPr>
        <w:rPr>
          <w:sz w:val="28"/>
          <w:szCs w:val="28"/>
        </w:rPr>
      </w:pPr>
      <w:r w:rsidRPr="009209EF">
        <w:rPr>
          <w:sz w:val="28"/>
          <w:szCs w:val="28"/>
        </w:rPr>
        <w:t>1-4 = Дс = 62,2</w:t>
      </w:r>
    </w:p>
    <w:p w14:paraId="7E0AA56C" w14:textId="77777777" w:rsidR="009209EF" w:rsidRPr="009209EF" w:rsidRDefault="009209EF" w:rsidP="009209EF">
      <w:pPr>
        <w:rPr>
          <w:sz w:val="28"/>
          <w:szCs w:val="28"/>
        </w:rPr>
      </w:pPr>
      <w:r w:rsidRPr="009209EF">
        <w:rPr>
          <w:sz w:val="28"/>
          <w:szCs w:val="28"/>
        </w:rPr>
        <w:t>1-5 = Дизд</w:t>
      </w:r>
    </w:p>
    <w:p w14:paraId="797917BE" w14:textId="77777777" w:rsidR="009209EF" w:rsidRPr="009209EF" w:rsidRDefault="009209EF" w:rsidP="009209EF">
      <w:pPr>
        <w:rPr>
          <w:sz w:val="28"/>
          <w:szCs w:val="28"/>
        </w:rPr>
      </w:pPr>
      <w:r w:rsidRPr="009209EF">
        <w:rPr>
          <w:sz w:val="28"/>
          <w:szCs w:val="28"/>
        </w:rPr>
        <w:t>Провести горизонтальну лінію в ліво</w:t>
      </w:r>
    </w:p>
    <w:p w14:paraId="3590C970" w14:textId="77777777" w:rsidR="009209EF" w:rsidRPr="009209EF" w:rsidRDefault="009209EF" w:rsidP="009209EF">
      <w:pPr>
        <w:rPr>
          <w:sz w:val="28"/>
          <w:szCs w:val="28"/>
        </w:rPr>
      </w:pPr>
      <w:r w:rsidRPr="009209EF">
        <w:rPr>
          <w:sz w:val="28"/>
          <w:szCs w:val="28"/>
        </w:rPr>
        <w:t>3-6 =4-7=5-8=2,0</w:t>
      </w:r>
    </w:p>
    <w:p w14:paraId="0E8C9971" w14:textId="77777777" w:rsidR="009209EF" w:rsidRPr="009209EF" w:rsidRDefault="009209EF" w:rsidP="009209EF">
      <w:pPr>
        <w:rPr>
          <w:sz w:val="28"/>
          <w:szCs w:val="28"/>
          <w:lang w:val="ru-RU"/>
        </w:rPr>
      </w:pPr>
      <w:r w:rsidRPr="009209EF">
        <w:rPr>
          <w:sz w:val="28"/>
          <w:szCs w:val="28"/>
        </w:rPr>
        <w:t>З</w:t>
      </w:r>
      <w:r w:rsidRPr="009209EF">
        <w:rPr>
          <w:sz w:val="28"/>
          <w:szCs w:val="28"/>
          <w:lang w:val="ru-RU"/>
        </w:rPr>
        <w:t xml:space="preserve"> </w:t>
      </w:r>
      <w:r w:rsidRPr="009209EF">
        <w:rPr>
          <w:sz w:val="28"/>
          <w:szCs w:val="28"/>
        </w:rPr>
        <w:t xml:space="preserve">'єднуємо точки 1,6,8 на </w:t>
      </w:r>
      <w:r w:rsidRPr="009209EF">
        <w:rPr>
          <w:sz w:val="28"/>
          <w:szCs w:val="28"/>
          <w:lang w:val="ru-RU"/>
        </w:rPr>
        <w:t xml:space="preserve"> перетині получаємо точку 9</w:t>
      </w:r>
    </w:p>
    <w:p w14:paraId="42E75007" w14:textId="77777777" w:rsidR="009209EF" w:rsidRPr="009209EF" w:rsidRDefault="009209EF" w:rsidP="009209EF">
      <w:pPr>
        <w:rPr>
          <w:sz w:val="28"/>
          <w:szCs w:val="28"/>
          <w:lang w:val="ru-RU"/>
        </w:rPr>
      </w:pPr>
      <w:r w:rsidRPr="009209EF">
        <w:rPr>
          <w:sz w:val="28"/>
          <w:szCs w:val="28"/>
          <w:lang w:val="ru-RU"/>
        </w:rPr>
        <w:t>9-10 = Шс + Пршс = 17.0</w:t>
      </w:r>
    </w:p>
    <w:p w14:paraId="3EF5FD6D" w14:textId="77777777" w:rsidR="009209EF" w:rsidRPr="009209EF" w:rsidRDefault="009209EF" w:rsidP="009209EF">
      <w:pPr>
        <w:rPr>
          <w:sz w:val="28"/>
          <w:szCs w:val="28"/>
          <w:lang w:val="ru-RU"/>
        </w:rPr>
      </w:pPr>
      <w:r w:rsidRPr="009209EF">
        <w:rPr>
          <w:sz w:val="28"/>
          <w:szCs w:val="28"/>
          <w:lang w:val="ru-RU"/>
        </w:rPr>
        <w:t>Положення бокового шва : 10-11 = 2\3( чи ½) Шпр =5,2</w:t>
      </w:r>
    </w:p>
    <w:p w14:paraId="7E08131D" w14:textId="77777777" w:rsidR="009209EF" w:rsidRPr="009209EF" w:rsidRDefault="009209EF" w:rsidP="009209EF">
      <w:pPr>
        <w:rPr>
          <w:sz w:val="28"/>
          <w:szCs w:val="28"/>
          <w:lang w:val="ru-RU"/>
        </w:rPr>
      </w:pPr>
      <w:r w:rsidRPr="009209EF">
        <w:rPr>
          <w:sz w:val="28"/>
          <w:szCs w:val="28"/>
          <w:lang w:val="ru-RU"/>
        </w:rPr>
        <w:t>11-11а = відрізок довільний довжині , -5 - 6 см</w:t>
      </w:r>
    </w:p>
    <w:p w14:paraId="16D23B8B" w14:textId="77777777" w:rsidR="009209EF" w:rsidRPr="009209EF" w:rsidRDefault="009209EF" w:rsidP="009209EF">
      <w:pPr>
        <w:rPr>
          <w:sz w:val="28"/>
          <w:szCs w:val="28"/>
          <w:lang w:val="ru-RU"/>
        </w:rPr>
      </w:pPr>
      <w:r w:rsidRPr="009209EF">
        <w:rPr>
          <w:sz w:val="28"/>
          <w:szCs w:val="28"/>
          <w:lang w:val="ru-RU"/>
        </w:rPr>
        <w:t>11а- 12= 1\3 ( чи ½) Шпр = 5,2</w:t>
      </w:r>
    </w:p>
    <w:p w14:paraId="1A430EA7" w14:textId="77777777" w:rsidR="009209EF" w:rsidRPr="009209EF" w:rsidRDefault="009209EF" w:rsidP="009209EF">
      <w:pPr>
        <w:rPr>
          <w:sz w:val="28"/>
          <w:szCs w:val="28"/>
          <w:lang w:val="ru-RU"/>
        </w:rPr>
      </w:pPr>
      <w:r w:rsidRPr="009209EF">
        <w:rPr>
          <w:sz w:val="28"/>
          <w:szCs w:val="28"/>
          <w:lang w:val="ru-RU"/>
        </w:rPr>
        <w:t>12-13 = Шг + Пр шг = 19, 1</w:t>
      </w:r>
    </w:p>
    <w:p w14:paraId="1995D744" w14:textId="77777777" w:rsidR="009209EF" w:rsidRPr="009209EF" w:rsidRDefault="009209EF" w:rsidP="009209EF">
      <w:pPr>
        <w:rPr>
          <w:sz w:val="28"/>
          <w:szCs w:val="28"/>
          <w:lang w:val="ru-RU"/>
        </w:rPr>
      </w:pPr>
      <w:r w:rsidRPr="009209EF">
        <w:rPr>
          <w:sz w:val="28"/>
          <w:szCs w:val="28"/>
          <w:lang w:val="ru-RU"/>
        </w:rPr>
        <w:t>13-14= 1\10 Ог + 0,5 = 9,3</w:t>
      </w:r>
    </w:p>
    <w:p w14:paraId="247000D4" w14:textId="77777777" w:rsidR="009209EF" w:rsidRPr="009209EF" w:rsidRDefault="009209EF" w:rsidP="009209EF">
      <w:pPr>
        <w:rPr>
          <w:sz w:val="28"/>
          <w:szCs w:val="28"/>
          <w:lang w:val="ru-RU"/>
        </w:rPr>
      </w:pPr>
      <w:r w:rsidRPr="009209EF">
        <w:rPr>
          <w:sz w:val="28"/>
          <w:szCs w:val="28"/>
          <w:lang w:val="ru-RU"/>
        </w:rPr>
        <w:t>З точки 10 до перпендикуляр вверх , получиться точка 17.</w:t>
      </w:r>
    </w:p>
    <w:p w14:paraId="77DC9689" w14:textId="77777777" w:rsidR="009209EF" w:rsidRPr="009209EF" w:rsidRDefault="009209EF" w:rsidP="009209EF">
      <w:pPr>
        <w:rPr>
          <w:sz w:val="28"/>
          <w:szCs w:val="28"/>
        </w:rPr>
      </w:pPr>
      <w:r w:rsidRPr="009209EF">
        <w:rPr>
          <w:sz w:val="28"/>
          <w:szCs w:val="28"/>
          <w:lang w:val="ru-RU"/>
        </w:rPr>
        <w:t>Провести в</w:t>
      </w:r>
      <w:r w:rsidRPr="009209EF">
        <w:rPr>
          <w:sz w:val="28"/>
          <w:szCs w:val="28"/>
        </w:rPr>
        <w:t>ертикалі вниз через точки 11 , і 11а  на перетині з лінією талії получити точки 43 і 43а.</w:t>
      </w:r>
    </w:p>
    <w:p w14:paraId="6487F795" w14:textId="77777777" w:rsidR="009209EF" w:rsidRPr="009209EF" w:rsidRDefault="009209EF" w:rsidP="009209EF">
      <w:pPr>
        <w:rPr>
          <w:sz w:val="28"/>
          <w:szCs w:val="28"/>
        </w:rPr>
      </w:pPr>
      <w:r w:rsidRPr="009209EF">
        <w:rPr>
          <w:sz w:val="28"/>
          <w:szCs w:val="28"/>
        </w:rPr>
        <w:t xml:space="preserve">Провести вертикалі вниз і вверх через точки 12, 13. 14 , на перетині з лінією талії получити точки 34 , 24 і 37 , з лінією стегон 38 , 41, 42, з лінією низу точку </w:t>
      </w:r>
      <w:r w:rsidRPr="009209EF">
        <w:rPr>
          <w:sz w:val="28"/>
          <w:szCs w:val="28"/>
        </w:rPr>
        <w:lastRenderedPageBreak/>
        <w:t>46.</w:t>
      </w:r>
    </w:p>
    <w:p w14:paraId="4F320C09" w14:textId="77777777" w:rsidR="009209EF" w:rsidRPr="009209EF" w:rsidRDefault="009209EF" w:rsidP="009209EF">
      <w:pPr>
        <w:rPr>
          <w:sz w:val="28"/>
          <w:szCs w:val="28"/>
        </w:rPr>
      </w:pPr>
    </w:p>
    <w:p w14:paraId="4E04873E" w14:textId="77777777" w:rsidR="009209EF" w:rsidRPr="009209EF" w:rsidRDefault="009209EF" w:rsidP="009209EF">
      <w:pPr>
        <w:rPr>
          <w:sz w:val="28"/>
          <w:szCs w:val="28"/>
        </w:rPr>
      </w:pPr>
      <w:r w:rsidRPr="009209EF">
        <w:rPr>
          <w:b/>
          <w:sz w:val="28"/>
          <w:szCs w:val="28"/>
        </w:rPr>
        <w:t>Побудова спинки</w:t>
      </w:r>
    </w:p>
    <w:p w14:paraId="1EC5246D" w14:textId="77777777" w:rsidR="009209EF" w:rsidRPr="009209EF" w:rsidRDefault="009209EF" w:rsidP="009209EF">
      <w:pPr>
        <w:rPr>
          <w:sz w:val="28"/>
          <w:szCs w:val="28"/>
        </w:rPr>
      </w:pPr>
      <w:r w:rsidRPr="009209EF">
        <w:rPr>
          <w:sz w:val="28"/>
          <w:szCs w:val="28"/>
        </w:rPr>
        <w:t>1-15=Дгор=6,7</w:t>
      </w:r>
    </w:p>
    <w:p w14:paraId="0C132758" w14:textId="77777777" w:rsidR="009209EF" w:rsidRPr="009209EF" w:rsidRDefault="009209EF" w:rsidP="009209EF">
      <w:pPr>
        <w:rPr>
          <w:sz w:val="28"/>
          <w:szCs w:val="28"/>
        </w:rPr>
      </w:pPr>
      <w:r w:rsidRPr="009209EF">
        <w:rPr>
          <w:sz w:val="28"/>
          <w:szCs w:val="28"/>
        </w:rPr>
        <w:t>15-16 = 2 , 0 . Оформити горловину спинки.</w:t>
      </w:r>
    </w:p>
    <w:p w14:paraId="55D901DB" w14:textId="77777777" w:rsidR="009209EF" w:rsidRPr="009209EF" w:rsidRDefault="009209EF" w:rsidP="009209EF">
      <w:pPr>
        <w:rPr>
          <w:sz w:val="28"/>
          <w:szCs w:val="28"/>
        </w:rPr>
      </w:pPr>
      <w:r w:rsidRPr="009209EF">
        <w:rPr>
          <w:sz w:val="28"/>
          <w:szCs w:val="28"/>
        </w:rPr>
        <w:t>17-18 = 1,0 – 1,5 см ( в залежності від наклону плеча )</w:t>
      </w:r>
    </w:p>
    <w:p w14:paraId="012912D1" w14:textId="77777777" w:rsidR="009209EF" w:rsidRPr="009209EF" w:rsidRDefault="009209EF" w:rsidP="009209EF">
      <w:pPr>
        <w:rPr>
          <w:sz w:val="28"/>
          <w:szCs w:val="28"/>
        </w:rPr>
      </w:pPr>
      <w:r w:rsidRPr="009209EF">
        <w:rPr>
          <w:sz w:val="28"/>
          <w:szCs w:val="28"/>
        </w:rPr>
        <w:t>16- 19 =лінія плеча, Шп + Пшс = 12, 2 + 0,5 = 12,7</w:t>
      </w:r>
    </w:p>
    <w:p w14:paraId="1FC390C1" w14:textId="77777777" w:rsidR="009209EF" w:rsidRPr="009209EF" w:rsidRDefault="009209EF" w:rsidP="009209EF">
      <w:pPr>
        <w:rPr>
          <w:sz w:val="28"/>
          <w:szCs w:val="28"/>
        </w:rPr>
      </w:pPr>
      <w:r w:rsidRPr="009209EF">
        <w:rPr>
          <w:sz w:val="28"/>
          <w:szCs w:val="28"/>
        </w:rPr>
        <w:t>Лінія лопаток ½(10-18), вліво відкласти 1, 0 – буде  допоміжна точка</w:t>
      </w:r>
    </w:p>
    <w:p w14:paraId="2C94F1C4" w14:textId="77777777" w:rsidR="009209EF" w:rsidRPr="009209EF" w:rsidRDefault="009209EF" w:rsidP="009209EF">
      <w:pPr>
        <w:rPr>
          <w:sz w:val="28"/>
          <w:szCs w:val="28"/>
        </w:rPr>
      </w:pPr>
      <w:r w:rsidRPr="009209EF">
        <w:rPr>
          <w:sz w:val="28"/>
          <w:szCs w:val="28"/>
        </w:rPr>
        <w:t xml:space="preserve">10-20 =¼(10- 18) </w:t>
      </w:r>
    </w:p>
    <w:p w14:paraId="690BAD47" w14:textId="77777777" w:rsidR="009209EF" w:rsidRPr="009209EF" w:rsidRDefault="009209EF" w:rsidP="009209EF">
      <w:pPr>
        <w:rPr>
          <w:sz w:val="28"/>
          <w:szCs w:val="28"/>
        </w:rPr>
      </w:pPr>
      <w:r w:rsidRPr="009209EF">
        <w:rPr>
          <w:sz w:val="28"/>
          <w:szCs w:val="28"/>
        </w:rPr>
        <w:t>20-21 = 1,3</w:t>
      </w:r>
    </w:p>
    <w:p w14:paraId="0003606A" w14:textId="77777777" w:rsidR="009209EF" w:rsidRPr="009209EF" w:rsidRDefault="009209EF" w:rsidP="009209EF">
      <w:pPr>
        <w:rPr>
          <w:sz w:val="28"/>
          <w:szCs w:val="28"/>
        </w:rPr>
      </w:pPr>
      <w:r w:rsidRPr="009209EF">
        <w:rPr>
          <w:sz w:val="28"/>
          <w:szCs w:val="28"/>
        </w:rPr>
        <w:t>Через точку 19 допоміжна точка 21, 11, провести лінію пройми сптнки.</w:t>
      </w:r>
    </w:p>
    <w:p w14:paraId="1C96759D" w14:textId="77777777" w:rsidR="009209EF" w:rsidRPr="009209EF" w:rsidRDefault="009209EF" w:rsidP="009209EF">
      <w:pPr>
        <w:rPr>
          <w:b/>
          <w:sz w:val="28"/>
          <w:szCs w:val="28"/>
        </w:rPr>
      </w:pPr>
    </w:p>
    <w:p w14:paraId="532AB6DE" w14:textId="77777777" w:rsidR="009209EF" w:rsidRPr="009209EF" w:rsidRDefault="009209EF" w:rsidP="009209EF">
      <w:pPr>
        <w:rPr>
          <w:sz w:val="28"/>
          <w:szCs w:val="28"/>
        </w:rPr>
      </w:pPr>
      <w:r w:rsidRPr="009209EF">
        <w:rPr>
          <w:b/>
          <w:sz w:val="28"/>
          <w:szCs w:val="28"/>
        </w:rPr>
        <w:t>Побудова пілочки</w:t>
      </w:r>
    </w:p>
    <w:p w14:paraId="28B6381B" w14:textId="77777777" w:rsidR="009209EF" w:rsidRPr="009209EF" w:rsidRDefault="009209EF" w:rsidP="009209EF">
      <w:pPr>
        <w:rPr>
          <w:sz w:val="28"/>
          <w:szCs w:val="28"/>
        </w:rPr>
      </w:pPr>
      <w:r w:rsidRPr="009209EF">
        <w:rPr>
          <w:sz w:val="28"/>
          <w:szCs w:val="28"/>
        </w:rPr>
        <w:t>12- 22= 10-20 , 22 – точка доторкання пройми з вертикаллю</w:t>
      </w:r>
    </w:p>
    <w:p w14:paraId="719330AF" w14:textId="77777777" w:rsidR="009209EF" w:rsidRPr="009209EF" w:rsidRDefault="009209EF" w:rsidP="009209EF">
      <w:pPr>
        <w:rPr>
          <w:sz w:val="28"/>
          <w:szCs w:val="28"/>
        </w:rPr>
      </w:pPr>
      <w:r w:rsidRPr="009209EF">
        <w:rPr>
          <w:sz w:val="28"/>
          <w:szCs w:val="28"/>
        </w:rPr>
        <w:t>12-Рп = ¼ Шпр = 2,6 – контрольна точка для з'єднання з рукавом.</w:t>
      </w:r>
    </w:p>
    <w:p w14:paraId="36BF915A" w14:textId="77777777" w:rsidR="009209EF" w:rsidRPr="009209EF" w:rsidRDefault="009209EF" w:rsidP="009209EF">
      <w:pPr>
        <w:rPr>
          <w:sz w:val="28"/>
          <w:szCs w:val="28"/>
        </w:rPr>
      </w:pPr>
      <w:r w:rsidRPr="009209EF">
        <w:rPr>
          <w:sz w:val="28"/>
          <w:szCs w:val="28"/>
        </w:rPr>
        <w:t>12-23=(10-18) =(1,0 – 1,5)</w:t>
      </w:r>
    </w:p>
    <w:p w14:paraId="6E37F333" w14:textId="77777777" w:rsidR="009209EF" w:rsidRPr="009209EF" w:rsidRDefault="009209EF" w:rsidP="009209EF">
      <w:pPr>
        <w:rPr>
          <w:sz w:val="28"/>
          <w:szCs w:val="28"/>
        </w:rPr>
      </w:pPr>
      <w:r w:rsidRPr="009209EF">
        <w:rPr>
          <w:sz w:val="28"/>
          <w:szCs w:val="28"/>
        </w:rPr>
        <w:t>24-25 =Дтп II =45, 3</w:t>
      </w:r>
    </w:p>
    <w:p w14:paraId="7379CCA2" w14:textId="77777777" w:rsidR="009209EF" w:rsidRPr="009209EF" w:rsidRDefault="009209EF" w:rsidP="009209EF">
      <w:pPr>
        <w:rPr>
          <w:sz w:val="28"/>
          <w:szCs w:val="28"/>
        </w:rPr>
      </w:pPr>
      <w:r w:rsidRPr="009209EF">
        <w:rPr>
          <w:sz w:val="28"/>
          <w:szCs w:val="28"/>
        </w:rPr>
        <w:t>26 -26 = Вг II =28 , 1</w:t>
      </w:r>
    </w:p>
    <w:p w14:paraId="22AC4C47" w14:textId="77777777" w:rsidR="009209EF" w:rsidRPr="009209EF" w:rsidRDefault="009209EF" w:rsidP="009209EF">
      <w:pPr>
        <w:rPr>
          <w:sz w:val="28"/>
          <w:szCs w:val="28"/>
        </w:rPr>
      </w:pPr>
      <w:r w:rsidRPr="009209EF">
        <w:rPr>
          <w:sz w:val="28"/>
          <w:szCs w:val="28"/>
        </w:rPr>
        <w:t xml:space="preserve">Із точки 12 радіусом </w:t>
      </w:r>
      <w:r w:rsidRPr="009209EF">
        <w:rPr>
          <w:sz w:val="28"/>
          <w:szCs w:val="28"/>
          <w:lang w:val="en-US"/>
        </w:rPr>
        <w:t>R</w:t>
      </w:r>
      <w:r w:rsidRPr="009209EF">
        <w:rPr>
          <w:sz w:val="28"/>
          <w:szCs w:val="28"/>
          <w:lang w:val="ru-RU"/>
        </w:rPr>
        <w:t xml:space="preserve"> </w:t>
      </w:r>
      <w:r w:rsidRPr="009209EF">
        <w:rPr>
          <w:sz w:val="28"/>
          <w:szCs w:val="28"/>
        </w:rPr>
        <w:t>= 12 – 23 провести дугу вправо</w:t>
      </w:r>
    </w:p>
    <w:p w14:paraId="46F70926" w14:textId="77777777" w:rsidR="009209EF" w:rsidRPr="009209EF" w:rsidRDefault="009209EF" w:rsidP="009209EF">
      <w:pPr>
        <w:rPr>
          <w:sz w:val="28"/>
          <w:szCs w:val="28"/>
          <w:lang w:val="ru-RU"/>
        </w:rPr>
      </w:pPr>
      <w:r w:rsidRPr="009209EF">
        <w:rPr>
          <w:sz w:val="28"/>
          <w:szCs w:val="28"/>
        </w:rPr>
        <w:t xml:space="preserve">По дузі : 23 -27 </w:t>
      </w:r>
      <w:r w:rsidRPr="009209EF">
        <w:rPr>
          <w:sz w:val="28"/>
          <w:szCs w:val="28"/>
          <w:lang w:val="ru-RU"/>
        </w:rPr>
        <w:t>= 1/10 Сг = 4 , 4 = ( 0- 0, 5) = 4 , 9</w:t>
      </w:r>
    </w:p>
    <w:p w14:paraId="0E26C9FA" w14:textId="77777777" w:rsidR="009209EF" w:rsidRPr="009209EF" w:rsidRDefault="009209EF" w:rsidP="009209EF">
      <w:pPr>
        <w:rPr>
          <w:sz w:val="28"/>
          <w:szCs w:val="28"/>
        </w:rPr>
      </w:pPr>
      <w:r w:rsidRPr="009209EF">
        <w:rPr>
          <w:sz w:val="28"/>
          <w:szCs w:val="28"/>
        </w:rPr>
        <w:t xml:space="preserve">Із точки 26 радіусом </w:t>
      </w:r>
      <w:r w:rsidRPr="009209EF">
        <w:rPr>
          <w:sz w:val="28"/>
          <w:szCs w:val="28"/>
          <w:lang w:val="en-US"/>
        </w:rPr>
        <w:t>R</w:t>
      </w:r>
      <w:r w:rsidRPr="009209EF">
        <w:rPr>
          <w:sz w:val="28"/>
          <w:szCs w:val="28"/>
        </w:rPr>
        <w:t xml:space="preserve"> = 25-26 провести дугу вправо </w:t>
      </w:r>
    </w:p>
    <w:p w14:paraId="011F4721" w14:textId="77777777" w:rsidR="009209EF" w:rsidRPr="009209EF" w:rsidRDefault="009209EF" w:rsidP="009209EF">
      <w:pPr>
        <w:rPr>
          <w:sz w:val="28"/>
          <w:szCs w:val="28"/>
        </w:rPr>
      </w:pPr>
      <w:r w:rsidRPr="009209EF">
        <w:rPr>
          <w:sz w:val="28"/>
          <w:szCs w:val="28"/>
        </w:rPr>
        <w:t>27-28 = Шп =12,2</w:t>
      </w:r>
    </w:p>
    <w:p w14:paraId="27F85F28" w14:textId="77777777" w:rsidR="009209EF" w:rsidRPr="009209EF" w:rsidRDefault="009209EF" w:rsidP="009209EF">
      <w:pPr>
        <w:rPr>
          <w:sz w:val="28"/>
          <w:szCs w:val="28"/>
        </w:rPr>
      </w:pPr>
    </w:p>
    <w:p w14:paraId="7E6754C6" w14:textId="77777777" w:rsidR="009209EF" w:rsidRPr="009209EF" w:rsidRDefault="009209EF" w:rsidP="009209EF">
      <w:pPr>
        <w:rPr>
          <w:sz w:val="28"/>
          <w:szCs w:val="28"/>
        </w:rPr>
      </w:pPr>
      <w:r w:rsidRPr="009209EF">
        <w:rPr>
          <w:sz w:val="28"/>
          <w:szCs w:val="28"/>
        </w:rPr>
        <w:t>З'єднайте точки 22 і 27, по середині відрізка відновити перпендикуляр ,</w:t>
      </w:r>
    </w:p>
    <w:p w14:paraId="5D2C3410" w14:textId="77777777" w:rsidR="009209EF" w:rsidRPr="009209EF" w:rsidRDefault="009209EF" w:rsidP="009209EF">
      <w:pPr>
        <w:rPr>
          <w:sz w:val="28"/>
          <w:szCs w:val="28"/>
        </w:rPr>
      </w:pPr>
      <w:r w:rsidRPr="009209EF">
        <w:rPr>
          <w:sz w:val="28"/>
          <w:szCs w:val="28"/>
        </w:rPr>
        <w:t xml:space="preserve"> на ньому  відкладіть вліво – 1, 0 см.</w:t>
      </w:r>
    </w:p>
    <w:p w14:paraId="03D64346" w14:textId="77777777" w:rsidR="009209EF" w:rsidRPr="009209EF" w:rsidRDefault="009209EF" w:rsidP="009209EF">
      <w:pPr>
        <w:rPr>
          <w:sz w:val="28"/>
          <w:szCs w:val="28"/>
        </w:rPr>
      </w:pPr>
      <w:r w:rsidRPr="009209EF">
        <w:rPr>
          <w:sz w:val="28"/>
          <w:szCs w:val="28"/>
        </w:rPr>
        <w:t xml:space="preserve">Оформити лінію пройми пілочки плавно через точки 11а, 22, 27 </w:t>
      </w:r>
    </w:p>
    <w:p w14:paraId="4DDF98C4" w14:textId="77777777" w:rsidR="009209EF" w:rsidRPr="009209EF" w:rsidRDefault="009209EF" w:rsidP="009209EF">
      <w:pPr>
        <w:rPr>
          <w:sz w:val="28"/>
          <w:szCs w:val="28"/>
        </w:rPr>
      </w:pPr>
      <w:r w:rsidRPr="009209EF">
        <w:rPr>
          <w:sz w:val="28"/>
          <w:szCs w:val="28"/>
        </w:rPr>
        <w:t>Із точки 25 провести горизонталь вліво, на перетині з вертикаллю получити точку 29.</w:t>
      </w:r>
    </w:p>
    <w:p w14:paraId="15F463DC" w14:textId="77777777" w:rsidR="009209EF" w:rsidRPr="009209EF" w:rsidRDefault="009209EF" w:rsidP="009209EF">
      <w:pPr>
        <w:rPr>
          <w:sz w:val="28"/>
          <w:szCs w:val="28"/>
        </w:rPr>
      </w:pPr>
      <w:r w:rsidRPr="009209EF">
        <w:rPr>
          <w:sz w:val="28"/>
          <w:szCs w:val="28"/>
        </w:rPr>
        <w:t>29- 30 = ( 1 – 15 ) + 0, 5 = 7 ,2 , ширина горловини пілочки</w:t>
      </w:r>
    </w:p>
    <w:p w14:paraId="5BA79B6E" w14:textId="77777777" w:rsidR="009209EF" w:rsidRPr="009209EF" w:rsidRDefault="009209EF" w:rsidP="009209EF">
      <w:pPr>
        <w:rPr>
          <w:sz w:val="28"/>
          <w:szCs w:val="28"/>
        </w:rPr>
      </w:pPr>
      <w:r w:rsidRPr="009209EF">
        <w:rPr>
          <w:sz w:val="28"/>
          <w:szCs w:val="28"/>
        </w:rPr>
        <w:t>29- 31 = ( 29 – 30) + ( 1, 0 – 1, 5 см) . Допоміжна точка 29- 31а =( 29 – 30 ) +0, 5.</w:t>
      </w:r>
    </w:p>
    <w:p w14:paraId="4802A0C1" w14:textId="77777777" w:rsidR="009209EF" w:rsidRPr="009209EF" w:rsidRDefault="009209EF" w:rsidP="009209EF">
      <w:pPr>
        <w:rPr>
          <w:sz w:val="28"/>
          <w:szCs w:val="28"/>
          <w:lang w:val="ru-RU"/>
        </w:rPr>
      </w:pPr>
      <w:r w:rsidRPr="009209EF">
        <w:rPr>
          <w:sz w:val="28"/>
          <w:szCs w:val="28"/>
        </w:rPr>
        <w:t xml:space="preserve"> Плавною лінією оформити горловину пілочки  через точки , 30 , 31а ,31</w:t>
      </w:r>
      <w:r w:rsidRPr="009209EF">
        <w:rPr>
          <w:sz w:val="28"/>
          <w:szCs w:val="28"/>
          <w:lang w:val="ru-RU"/>
        </w:rPr>
        <w:t>.</w:t>
      </w:r>
    </w:p>
    <w:p w14:paraId="27DDE521" w14:textId="77777777" w:rsidR="009209EF" w:rsidRPr="009209EF" w:rsidRDefault="009209EF" w:rsidP="009209EF">
      <w:pPr>
        <w:rPr>
          <w:sz w:val="28"/>
          <w:szCs w:val="28"/>
        </w:rPr>
      </w:pPr>
      <w:r w:rsidRPr="009209EF">
        <w:rPr>
          <w:sz w:val="28"/>
          <w:szCs w:val="28"/>
          <w:lang w:val="ru-RU"/>
        </w:rPr>
        <w:t xml:space="preserve"> Оприділити </w:t>
      </w:r>
      <w:r w:rsidRPr="009209EF">
        <w:rPr>
          <w:sz w:val="28"/>
          <w:szCs w:val="28"/>
        </w:rPr>
        <w:t>розхил нагрудної виточки: 28-32=25-30</w:t>
      </w:r>
    </w:p>
    <w:p w14:paraId="06ABF4BD" w14:textId="77777777" w:rsidR="009209EF" w:rsidRPr="009209EF" w:rsidRDefault="009209EF" w:rsidP="009209EF">
      <w:pPr>
        <w:rPr>
          <w:sz w:val="28"/>
          <w:szCs w:val="28"/>
          <w:lang w:val="ru-RU"/>
        </w:rPr>
      </w:pPr>
      <w:r w:rsidRPr="009209EF">
        <w:rPr>
          <w:sz w:val="28"/>
          <w:szCs w:val="28"/>
          <w:lang w:val="ru-RU"/>
        </w:rPr>
        <w:t>З'єднати точки 26 і 32</w:t>
      </w:r>
    </w:p>
    <w:p w14:paraId="0DD8B0A8" w14:textId="77777777" w:rsidR="009209EF" w:rsidRPr="009209EF" w:rsidRDefault="009209EF" w:rsidP="009209EF">
      <w:pPr>
        <w:rPr>
          <w:sz w:val="28"/>
          <w:szCs w:val="28"/>
          <w:lang w:val="ru-RU"/>
        </w:rPr>
      </w:pPr>
      <w:r w:rsidRPr="009209EF">
        <w:rPr>
          <w:sz w:val="28"/>
          <w:szCs w:val="28"/>
          <w:lang w:val="ru-RU"/>
        </w:rPr>
        <w:t>Урівняти сторони виточок 26-32=26-33</w:t>
      </w:r>
    </w:p>
    <w:p w14:paraId="4CFDE723" w14:textId="77777777" w:rsidR="009209EF" w:rsidRPr="009209EF" w:rsidRDefault="009209EF" w:rsidP="009209EF">
      <w:pPr>
        <w:rPr>
          <w:sz w:val="28"/>
          <w:szCs w:val="28"/>
          <w:lang w:val="ru-RU"/>
        </w:rPr>
      </w:pPr>
      <w:r w:rsidRPr="009209EF">
        <w:rPr>
          <w:sz w:val="28"/>
          <w:szCs w:val="28"/>
          <w:lang w:val="ru-RU"/>
        </w:rPr>
        <w:t>З'єднати точки 30 і 31.</w:t>
      </w:r>
    </w:p>
    <w:p w14:paraId="4398F5D8" w14:textId="77777777" w:rsidR="009209EF" w:rsidRPr="009209EF" w:rsidRDefault="009209EF" w:rsidP="009209EF">
      <w:pPr>
        <w:rPr>
          <w:sz w:val="28"/>
          <w:szCs w:val="28"/>
          <w:lang w:val="ru-RU"/>
        </w:rPr>
      </w:pPr>
    </w:p>
    <w:p w14:paraId="5E1C27EC" w14:textId="77777777" w:rsidR="009209EF" w:rsidRPr="009209EF" w:rsidRDefault="009209EF" w:rsidP="009209EF">
      <w:pPr>
        <w:rPr>
          <w:sz w:val="28"/>
          <w:szCs w:val="28"/>
          <w:lang w:val="ru-RU"/>
        </w:rPr>
      </w:pPr>
      <w:r w:rsidRPr="009209EF">
        <w:rPr>
          <w:sz w:val="28"/>
          <w:szCs w:val="28"/>
          <w:lang w:val="ru-RU"/>
        </w:rPr>
        <w:t>Побудова бокового і плечового шва</w:t>
      </w:r>
    </w:p>
    <w:p w14:paraId="79347B5F" w14:textId="77777777" w:rsidR="009209EF" w:rsidRPr="009209EF" w:rsidRDefault="009209EF" w:rsidP="009209EF">
      <w:pPr>
        <w:rPr>
          <w:sz w:val="28"/>
          <w:szCs w:val="28"/>
          <w:lang w:val="ru-RU"/>
        </w:rPr>
      </w:pPr>
      <w:r w:rsidRPr="009209EF">
        <w:rPr>
          <w:sz w:val="28"/>
          <w:szCs w:val="28"/>
          <w:lang w:val="ru-RU"/>
        </w:rPr>
        <w:t>Від точки 34 відкласти 34-35 =1/4 От – ( 0-1,0см)=16,5</w:t>
      </w:r>
    </w:p>
    <w:p w14:paraId="6D6DE844" w14:textId="77777777" w:rsidR="009209EF" w:rsidRPr="009209EF" w:rsidRDefault="009209EF" w:rsidP="009209EF">
      <w:pPr>
        <w:rPr>
          <w:sz w:val="28"/>
          <w:szCs w:val="28"/>
          <w:lang w:val="ru-RU"/>
        </w:rPr>
      </w:pPr>
      <w:r w:rsidRPr="009209EF">
        <w:rPr>
          <w:sz w:val="28"/>
          <w:szCs w:val="28"/>
          <w:lang w:val="ru-RU"/>
        </w:rPr>
        <w:t>35-36 =½ От + ( 3, 0- 4,0 см) = 33+4 =37 , без урахування проміжку між спиною та пілочкою.</w:t>
      </w:r>
    </w:p>
    <w:p w14:paraId="2C74632E" w14:textId="77777777" w:rsidR="009209EF" w:rsidRPr="009209EF" w:rsidRDefault="009209EF" w:rsidP="009209EF">
      <w:pPr>
        <w:rPr>
          <w:sz w:val="28"/>
          <w:szCs w:val="28"/>
          <w:lang w:val="ru-RU"/>
        </w:rPr>
      </w:pPr>
      <w:r w:rsidRPr="009209EF">
        <w:rPr>
          <w:sz w:val="28"/>
          <w:szCs w:val="28"/>
          <w:lang w:val="ru-RU"/>
        </w:rPr>
        <w:t xml:space="preserve"> 35-37 – лишні об'єм по талії пілочки забрати , забрати в виточку.</w:t>
      </w:r>
    </w:p>
    <w:p w14:paraId="080D9389" w14:textId="77777777" w:rsidR="009209EF" w:rsidRPr="009209EF" w:rsidRDefault="009209EF" w:rsidP="009209EF">
      <w:pPr>
        <w:rPr>
          <w:sz w:val="28"/>
          <w:szCs w:val="28"/>
          <w:lang w:val="ru-RU"/>
        </w:rPr>
      </w:pPr>
      <w:r w:rsidRPr="009209EF">
        <w:rPr>
          <w:sz w:val="28"/>
          <w:szCs w:val="28"/>
          <w:lang w:val="ru-RU"/>
        </w:rPr>
        <w:t>36-6 = 6 , 0 см – сумарний залишок об'єма по талії спинки , розподілити між виточкою на спинці і боковим зрізом, 3,0- розхил виточки на спинці , по 1,5 см – забрати в боковий зріз. Середина виточки на спинці розташована на відстані ½ Шс = 8, 5см від середньої лінії спинки , перпендикулярно до лінії талії . У бокових зрізах лінію талії підняти на 1, 0 см , і відложити по 1,0 см  в дві сторони.</w:t>
      </w:r>
    </w:p>
    <w:p w14:paraId="0BE1AE9D" w14:textId="77777777" w:rsidR="009209EF" w:rsidRPr="009209EF" w:rsidRDefault="009209EF" w:rsidP="009209EF">
      <w:pPr>
        <w:rPr>
          <w:sz w:val="28"/>
          <w:szCs w:val="28"/>
          <w:lang w:val="ru-RU"/>
        </w:rPr>
      </w:pPr>
      <w:r w:rsidRPr="009209EF">
        <w:rPr>
          <w:sz w:val="28"/>
          <w:szCs w:val="28"/>
          <w:lang w:val="ru-RU"/>
        </w:rPr>
        <w:lastRenderedPageBreak/>
        <w:t>41-40= ½ Ос + ( 2, 0 – 3, 0см) = 49 ,0см , без урахування проміжку між спинкою і пілочкою .</w:t>
      </w:r>
    </w:p>
    <w:p w14:paraId="6BF46738" w14:textId="77777777" w:rsidR="009209EF" w:rsidRPr="009209EF" w:rsidRDefault="009209EF" w:rsidP="009209EF">
      <w:pPr>
        <w:rPr>
          <w:sz w:val="28"/>
          <w:szCs w:val="28"/>
          <w:lang w:val="ru-RU"/>
        </w:rPr>
      </w:pPr>
      <w:r w:rsidRPr="009209EF">
        <w:rPr>
          <w:sz w:val="28"/>
          <w:szCs w:val="28"/>
          <w:lang w:val="ru-RU"/>
        </w:rPr>
        <w:t xml:space="preserve"> Відрізок ( 7- 40) нестача об'єма по лінії стегон.  Розподілити  його порівну  в право і в ліво від точок 44 і 44а по лінії стегон.</w:t>
      </w:r>
    </w:p>
    <w:p w14:paraId="1A28B34D" w14:textId="77777777" w:rsidR="009209EF" w:rsidRPr="009209EF" w:rsidRDefault="009209EF" w:rsidP="009209EF">
      <w:pPr>
        <w:rPr>
          <w:sz w:val="28"/>
          <w:szCs w:val="28"/>
          <w:lang w:val="ru-RU"/>
        </w:rPr>
      </w:pPr>
      <w:r w:rsidRPr="009209EF">
        <w:rPr>
          <w:sz w:val="28"/>
          <w:szCs w:val="28"/>
          <w:lang w:val="ru-RU"/>
        </w:rPr>
        <w:t>Оформити боковий зріз плавними лініями.</w:t>
      </w:r>
    </w:p>
    <w:p w14:paraId="26735070" w14:textId="77777777" w:rsidR="00952B62" w:rsidRPr="009209EF" w:rsidRDefault="00952B62" w:rsidP="009209EF">
      <w:pPr>
        <w:jc w:val="center"/>
        <w:rPr>
          <w:b/>
          <w:sz w:val="28"/>
          <w:szCs w:val="28"/>
        </w:rPr>
      </w:pPr>
    </w:p>
    <w:p w14:paraId="30E1ACC2" w14:textId="77777777" w:rsidR="00D43BD8" w:rsidRPr="009209EF" w:rsidRDefault="00D43BD8" w:rsidP="009209EF">
      <w:pPr>
        <w:jc w:val="center"/>
        <w:rPr>
          <w:b/>
          <w:sz w:val="28"/>
          <w:szCs w:val="28"/>
        </w:rPr>
      </w:pPr>
      <w:r w:rsidRPr="009209EF">
        <w:rPr>
          <w:b/>
          <w:sz w:val="28"/>
          <w:szCs w:val="28"/>
        </w:rPr>
        <w:t>Рекомендована література</w:t>
      </w:r>
    </w:p>
    <w:p w14:paraId="5CAD60AC" w14:textId="77777777" w:rsidR="00D43BD8" w:rsidRPr="009209EF" w:rsidRDefault="00D43BD8" w:rsidP="009209EF">
      <w:pPr>
        <w:pStyle w:val="3"/>
        <w:spacing w:before="0" w:after="0"/>
        <w:ind w:firstLine="709"/>
        <w:rPr>
          <w:rFonts w:ascii="Times New Roman" w:hAnsi="Times New Roman"/>
          <w:b w:val="0"/>
          <w:sz w:val="28"/>
          <w:szCs w:val="28"/>
          <w:lang w:val="uk-UA"/>
        </w:rPr>
      </w:pPr>
      <w:r w:rsidRPr="009209EF">
        <w:rPr>
          <w:rFonts w:ascii="Times New Roman" w:hAnsi="Times New Roman"/>
          <w:b w:val="0"/>
          <w:sz w:val="28"/>
          <w:szCs w:val="28"/>
          <w:lang w:val="uk-UA"/>
        </w:rPr>
        <w:t xml:space="preserve">1. </w:t>
      </w:r>
      <w:r w:rsidRPr="009209EF">
        <w:rPr>
          <w:rFonts w:ascii="Times New Roman" w:hAnsi="Times New Roman"/>
          <w:b w:val="0"/>
          <w:sz w:val="28"/>
          <w:szCs w:val="28"/>
          <w:lang w:val="uk-UA" w:eastAsia="uk-UA"/>
        </w:rPr>
        <w:t>Мюллер М. Техника кроя М. : ЗАО КОМ . Лига Пресс, 2001. 170 с.</w:t>
      </w:r>
    </w:p>
    <w:p w14:paraId="02628A4B" w14:textId="77777777" w:rsidR="00D43BD8" w:rsidRPr="009209EF" w:rsidRDefault="00D43BD8" w:rsidP="009209EF">
      <w:pPr>
        <w:ind w:firstLine="709"/>
        <w:rPr>
          <w:sz w:val="28"/>
          <w:szCs w:val="28"/>
        </w:rPr>
      </w:pPr>
      <w:r w:rsidRPr="009209EF">
        <w:rPr>
          <w:sz w:val="28"/>
          <w:szCs w:val="28"/>
        </w:rPr>
        <w:t>2.</w:t>
      </w:r>
      <w:r w:rsidRPr="009209EF">
        <w:rPr>
          <w:b/>
          <w:sz w:val="28"/>
          <w:szCs w:val="28"/>
        </w:rPr>
        <w:t xml:space="preserve"> </w:t>
      </w:r>
      <w:r w:rsidRPr="009209EF">
        <w:rPr>
          <w:sz w:val="28"/>
          <w:szCs w:val="28"/>
        </w:rPr>
        <w:t>Шершнева Л. П.,  Ларькина Л.В Конструирование одежды: Теория и практика: М: ФОРУМ: ИНФРА, 2006. 288 с. </w:t>
      </w:r>
    </w:p>
    <w:p w14:paraId="196010A0" w14:textId="77777777" w:rsidR="00D43BD8" w:rsidRPr="009209EF" w:rsidRDefault="00D43BD8" w:rsidP="009209EF">
      <w:pPr>
        <w:ind w:firstLine="709"/>
        <w:rPr>
          <w:sz w:val="28"/>
          <w:szCs w:val="28"/>
        </w:rPr>
      </w:pPr>
      <w:r w:rsidRPr="009209EF">
        <w:rPr>
          <w:sz w:val="28"/>
          <w:szCs w:val="28"/>
        </w:rPr>
        <w:t>3. Пітенін Д.М. Конструювання жіночого одягу. К.: Техніка, 1970. 196 с.</w:t>
      </w:r>
    </w:p>
    <w:p w14:paraId="156A9881" w14:textId="77777777" w:rsidR="00D43BD8" w:rsidRPr="009209EF" w:rsidRDefault="00D43BD8" w:rsidP="009209EF">
      <w:pPr>
        <w:ind w:firstLine="709"/>
        <w:rPr>
          <w:sz w:val="28"/>
          <w:szCs w:val="28"/>
        </w:rPr>
      </w:pPr>
      <w:r w:rsidRPr="009209EF">
        <w:rPr>
          <w:sz w:val="28"/>
          <w:szCs w:val="28"/>
        </w:rPr>
        <w:t>4. Типовые фигуры женщин. Размерные признаки для проектирования одежды: ГОСТ 17522-72 - [Чинний від 1973-01-01].   М., ЦНИИТЭИлегпром, 1972 .  92 с. – (регіональний стандарт).</w:t>
      </w:r>
    </w:p>
    <w:p w14:paraId="35695731" w14:textId="77777777" w:rsidR="00D43BD8" w:rsidRPr="009209EF" w:rsidRDefault="00D43BD8" w:rsidP="009209EF">
      <w:pPr>
        <w:ind w:firstLine="142"/>
        <w:jc w:val="both"/>
        <w:rPr>
          <w:bCs/>
          <w:sz w:val="28"/>
          <w:szCs w:val="28"/>
        </w:rPr>
      </w:pPr>
    </w:p>
    <w:p w14:paraId="2542D3D6" w14:textId="77777777" w:rsidR="00946D47" w:rsidRPr="009209EF" w:rsidRDefault="00946D47" w:rsidP="009209EF">
      <w:pPr>
        <w:ind w:firstLine="142"/>
        <w:jc w:val="both"/>
        <w:rPr>
          <w:sz w:val="28"/>
          <w:szCs w:val="28"/>
        </w:rPr>
      </w:pPr>
    </w:p>
    <w:p w14:paraId="0FC574D7" w14:textId="77777777" w:rsidR="00946D47" w:rsidRPr="009209EF" w:rsidRDefault="00946D47" w:rsidP="009209EF">
      <w:pPr>
        <w:ind w:firstLine="142"/>
        <w:jc w:val="both"/>
        <w:rPr>
          <w:sz w:val="28"/>
          <w:szCs w:val="28"/>
        </w:rPr>
      </w:pPr>
      <w:r w:rsidRPr="009209EF">
        <w:rPr>
          <w:sz w:val="28"/>
          <w:szCs w:val="28"/>
          <w:highlight w:val="yellow"/>
        </w:rPr>
        <w:br w:type="column"/>
      </w:r>
    </w:p>
    <w:p w14:paraId="25200325" w14:textId="77777777" w:rsidR="00D43BD8" w:rsidRPr="009209EF" w:rsidRDefault="00946D47" w:rsidP="009209EF">
      <w:pPr>
        <w:pStyle w:val="a6"/>
        <w:spacing w:before="0" w:beforeAutospacing="0" w:after="0" w:afterAutospacing="0"/>
        <w:ind w:firstLine="709"/>
        <w:jc w:val="both"/>
        <w:rPr>
          <w:sz w:val="28"/>
          <w:szCs w:val="28"/>
          <w:lang w:val="uk-UA"/>
        </w:rPr>
      </w:pPr>
      <w:r w:rsidRPr="009209EF">
        <w:rPr>
          <w:bCs/>
          <w:sz w:val="28"/>
          <w:szCs w:val="28"/>
          <w:lang w:val="uk-UA"/>
        </w:rPr>
        <w:t>Тема</w:t>
      </w:r>
      <w:r w:rsidRPr="009209EF">
        <w:rPr>
          <w:bCs/>
          <w:sz w:val="28"/>
          <w:szCs w:val="28"/>
        </w:rPr>
        <w:t> </w:t>
      </w:r>
      <w:r w:rsidRPr="009209EF">
        <w:rPr>
          <w:bCs/>
          <w:sz w:val="28"/>
          <w:szCs w:val="28"/>
          <w:lang w:val="uk-UA"/>
        </w:rPr>
        <w:t xml:space="preserve">8. </w:t>
      </w:r>
      <w:r w:rsidRPr="009209EF">
        <w:rPr>
          <w:b/>
          <w:bCs/>
          <w:sz w:val="28"/>
          <w:szCs w:val="28"/>
          <w:lang w:val="uk-UA"/>
        </w:rPr>
        <w:t xml:space="preserve">Побудова </w:t>
      </w:r>
      <w:r w:rsidRPr="009209EF">
        <w:rPr>
          <w:b/>
          <w:sz w:val="28"/>
          <w:szCs w:val="28"/>
          <w:lang w:val="uk-UA"/>
        </w:rPr>
        <w:t>конструкцій жіночого одягу прилягаючого силуету з вшивними рукавами.</w:t>
      </w:r>
      <w:r w:rsidRPr="009209EF">
        <w:rPr>
          <w:sz w:val="28"/>
          <w:szCs w:val="28"/>
          <w:lang w:val="uk-UA"/>
        </w:rPr>
        <w:t xml:space="preserve"> </w:t>
      </w:r>
    </w:p>
    <w:p w14:paraId="58256E45" w14:textId="77777777" w:rsidR="00946D47" w:rsidRDefault="00D43BD8" w:rsidP="009209EF">
      <w:pPr>
        <w:pStyle w:val="a6"/>
        <w:spacing w:before="0" w:beforeAutospacing="0" w:after="0" w:afterAutospacing="0"/>
        <w:ind w:firstLine="709"/>
        <w:jc w:val="both"/>
        <w:rPr>
          <w:sz w:val="28"/>
          <w:szCs w:val="28"/>
          <w:lang w:val="uk-UA"/>
        </w:rPr>
      </w:pPr>
      <w:r w:rsidRPr="009209EF">
        <w:rPr>
          <w:b/>
          <w:sz w:val="28"/>
          <w:szCs w:val="28"/>
          <w:lang w:val="uk-UA"/>
        </w:rPr>
        <w:t>Практичне завдання 8.1.</w:t>
      </w:r>
      <w:r w:rsidRPr="009209EF">
        <w:rPr>
          <w:sz w:val="28"/>
          <w:szCs w:val="28"/>
          <w:lang w:val="uk-UA"/>
        </w:rPr>
        <w:t xml:space="preserve">  (4 год). </w:t>
      </w:r>
      <w:r w:rsidR="00946D47" w:rsidRPr="009209EF">
        <w:rPr>
          <w:sz w:val="28"/>
          <w:szCs w:val="28"/>
          <w:lang w:val="uk-UA"/>
        </w:rPr>
        <w:t>Методика побудови креслення основи жіночого плечового виробу прилягаючого силуету</w:t>
      </w:r>
      <w:r w:rsidR="00683F26" w:rsidRPr="009209EF">
        <w:rPr>
          <w:sz w:val="28"/>
          <w:szCs w:val="28"/>
          <w:lang w:val="uk-UA"/>
        </w:rPr>
        <w:t xml:space="preserve"> на типову фігуру</w:t>
      </w:r>
      <w:r w:rsidR="00946D47" w:rsidRPr="009209EF">
        <w:rPr>
          <w:sz w:val="28"/>
          <w:szCs w:val="28"/>
          <w:lang w:val="uk-UA"/>
        </w:rPr>
        <w:t>. Вибір та розподіл надбавок по ділянкам креслення. Побудова спинки та пілочки, оформлення лінії пройми, середньої лінії спинки і бокових швів</w:t>
      </w:r>
      <w:r w:rsidRPr="009209EF">
        <w:rPr>
          <w:sz w:val="28"/>
          <w:szCs w:val="28"/>
          <w:lang w:val="uk-UA"/>
        </w:rPr>
        <w:t xml:space="preserve">. </w:t>
      </w:r>
    </w:p>
    <w:p w14:paraId="2F042003" w14:textId="77777777" w:rsidR="009209EF" w:rsidRDefault="009209EF" w:rsidP="009209EF">
      <w:pPr>
        <w:pStyle w:val="a6"/>
        <w:spacing w:before="0" w:beforeAutospacing="0" w:after="0" w:afterAutospacing="0"/>
        <w:ind w:firstLine="709"/>
        <w:jc w:val="both"/>
        <w:rPr>
          <w:sz w:val="28"/>
          <w:szCs w:val="28"/>
          <w:lang w:val="uk-UA"/>
        </w:rPr>
      </w:pPr>
    </w:p>
    <w:p w14:paraId="4C4CEFDA" w14:textId="77777777" w:rsidR="009209EF" w:rsidRPr="009209EF" w:rsidRDefault="009209EF" w:rsidP="009209EF">
      <w:pPr>
        <w:pStyle w:val="a6"/>
        <w:spacing w:before="0" w:beforeAutospacing="0" w:after="0" w:afterAutospacing="0"/>
        <w:ind w:firstLine="709"/>
        <w:jc w:val="both"/>
        <w:rPr>
          <w:sz w:val="28"/>
          <w:szCs w:val="28"/>
          <w:lang w:val="uk-UA"/>
        </w:rPr>
      </w:pPr>
      <w:r w:rsidRPr="009209EF">
        <w:rPr>
          <w:noProof/>
        </w:rPr>
        <w:drawing>
          <wp:inline distT="0" distB="0" distL="0" distR="0" wp14:anchorId="0315B625" wp14:editId="72F9611C">
            <wp:extent cx="2952750" cy="4819650"/>
            <wp:effectExtent l="19050" t="0" r="0" b="0"/>
            <wp:docPr id="20" name="Рисунок 54" descr="d9eb9b4e582bcb966d87528e456s"/>
            <wp:cNvGraphicFramePr/>
            <a:graphic xmlns:a="http://schemas.openxmlformats.org/drawingml/2006/main">
              <a:graphicData uri="http://schemas.openxmlformats.org/drawingml/2006/picture">
                <pic:pic xmlns:pic="http://schemas.openxmlformats.org/drawingml/2006/picture">
                  <pic:nvPicPr>
                    <pic:cNvPr id="0" name="Picture 3" descr="d9eb9b4e582bcb966d87528e456s"/>
                    <pic:cNvPicPr>
                      <a:picLocks noChangeAspect="1" noChangeArrowheads="1"/>
                    </pic:cNvPicPr>
                  </pic:nvPicPr>
                  <pic:blipFill>
                    <a:blip r:embed="rId19" cstate="print"/>
                    <a:srcRect l="-718" t="15181"/>
                    <a:stretch>
                      <a:fillRect/>
                    </a:stretch>
                  </pic:blipFill>
                  <pic:spPr bwMode="auto">
                    <a:xfrm>
                      <a:off x="0" y="0"/>
                      <a:ext cx="2952750" cy="4819650"/>
                    </a:xfrm>
                    <a:prstGeom prst="rect">
                      <a:avLst/>
                    </a:prstGeom>
                    <a:noFill/>
                    <a:ln w="9525">
                      <a:noFill/>
                      <a:miter lim="800000"/>
                      <a:headEnd/>
                      <a:tailEnd/>
                    </a:ln>
                  </pic:spPr>
                </pic:pic>
              </a:graphicData>
            </a:graphic>
          </wp:inline>
        </w:drawing>
      </w:r>
      <w:r w:rsidRPr="009209EF">
        <w:rPr>
          <w:noProof/>
          <w:sz w:val="28"/>
          <w:szCs w:val="28"/>
          <w:lang w:val="uk-UA"/>
        </w:rPr>
        <w:drawing>
          <wp:inline distT="0" distB="0" distL="0" distR="0" wp14:anchorId="640F6DCD" wp14:editId="3EF44157">
            <wp:extent cx="2657475" cy="4848225"/>
            <wp:effectExtent l="19050" t="0" r="9525" b="0"/>
            <wp:docPr id="53" name="Рисунок 53" descr="ff389ec114ebbeff459c7e7e9b6s"/>
            <wp:cNvGraphicFramePr/>
            <a:graphic xmlns:a="http://schemas.openxmlformats.org/drawingml/2006/main">
              <a:graphicData uri="http://schemas.openxmlformats.org/drawingml/2006/picture">
                <pic:pic xmlns:pic="http://schemas.openxmlformats.org/drawingml/2006/picture">
                  <pic:nvPicPr>
                    <pic:cNvPr id="0" name="Picture 4" descr="ff389ec114ebbeff459c7e7e9b6s"/>
                    <pic:cNvPicPr>
                      <a:picLocks noChangeAspect="1" noChangeArrowheads="1"/>
                    </pic:cNvPicPr>
                  </pic:nvPicPr>
                  <pic:blipFill>
                    <a:blip r:embed="rId20" cstate="print"/>
                    <a:srcRect l="380" t="14497"/>
                    <a:stretch>
                      <a:fillRect/>
                    </a:stretch>
                  </pic:blipFill>
                  <pic:spPr bwMode="auto">
                    <a:xfrm>
                      <a:off x="0" y="0"/>
                      <a:ext cx="2657475" cy="4848225"/>
                    </a:xfrm>
                    <a:prstGeom prst="rect">
                      <a:avLst/>
                    </a:prstGeom>
                    <a:noFill/>
                    <a:ln w="9525">
                      <a:noFill/>
                      <a:miter lim="800000"/>
                      <a:headEnd/>
                      <a:tailEnd/>
                    </a:ln>
                  </pic:spPr>
                </pic:pic>
              </a:graphicData>
            </a:graphic>
          </wp:inline>
        </w:drawing>
      </w:r>
      <w:r w:rsidRPr="009209EF">
        <w:rPr>
          <w:noProof/>
        </w:rPr>
        <w:t xml:space="preserve"> </w:t>
      </w:r>
    </w:p>
    <w:p w14:paraId="3E9A5317" w14:textId="77777777" w:rsidR="00FA7C8F" w:rsidRDefault="00FA7C8F" w:rsidP="00FA7C8F">
      <w:pPr>
        <w:rPr>
          <w:sz w:val="28"/>
          <w:szCs w:val="28"/>
        </w:rPr>
      </w:pPr>
    </w:p>
    <w:p w14:paraId="41726B7A" w14:textId="77777777" w:rsidR="00FA7C8F" w:rsidRPr="00FA7C8F" w:rsidRDefault="00FA7C8F" w:rsidP="00FA7C8F">
      <w:pPr>
        <w:textAlignment w:val="baseline"/>
        <w:rPr>
          <w:rFonts w:ascii="inherit" w:hAnsi="inherit"/>
          <w:sz w:val="28"/>
          <w:szCs w:val="28"/>
        </w:rPr>
      </w:pPr>
      <w:r w:rsidRPr="00FA7C8F">
        <w:rPr>
          <w:rFonts w:ascii="inherit" w:hAnsi="inherit"/>
          <w:bCs/>
          <w:sz w:val="28"/>
          <w:szCs w:val="28"/>
          <w:bdr w:val="none" w:sz="0" w:space="0" w:color="auto" w:frame="1"/>
        </w:rPr>
        <w:t>Розрахунок побудови креслення базової</w:t>
      </w:r>
      <w:r w:rsidRPr="00FA7C8F">
        <w:rPr>
          <w:rFonts w:ascii="inherit" w:hAnsi="inherit"/>
          <w:sz w:val="28"/>
          <w:szCs w:val="28"/>
        </w:rPr>
        <w:t> </w:t>
      </w:r>
      <w:r w:rsidRPr="00FA7C8F">
        <w:rPr>
          <w:rFonts w:ascii="inherit" w:hAnsi="inherit"/>
          <w:bCs/>
          <w:sz w:val="28"/>
          <w:szCs w:val="28"/>
          <w:bdr w:val="none" w:sz="0" w:space="0" w:color="auto" w:frame="1"/>
        </w:rPr>
        <w:t>основи  жіночого плечового виробу із вшивним рукавом</w:t>
      </w:r>
    </w:p>
    <w:p w14:paraId="5D920428" w14:textId="77777777" w:rsidR="00BD5290" w:rsidRDefault="00BD5290" w:rsidP="009209EF">
      <w:pPr>
        <w:ind w:firstLine="142"/>
        <w:jc w:val="both"/>
        <w:rPr>
          <w:b/>
          <w:sz w:val="28"/>
          <w:szCs w:val="28"/>
        </w:rPr>
      </w:pPr>
    </w:p>
    <w:tbl>
      <w:tblPr>
        <w:tblStyle w:val="ab"/>
        <w:tblW w:w="5000" w:type="pct"/>
        <w:tblLook w:val="04A0" w:firstRow="1" w:lastRow="0" w:firstColumn="1" w:lastColumn="0" w:noHBand="0" w:noVBand="1"/>
      </w:tblPr>
      <w:tblGrid>
        <w:gridCol w:w="519"/>
        <w:gridCol w:w="6"/>
        <w:gridCol w:w="10"/>
        <w:gridCol w:w="17"/>
        <w:gridCol w:w="6"/>
        <w:gridCol w:w="11"/>
        <w:gridCol w:w="2413"/>
        <w:gridCol w:w="222"/>
        <w:gridCol w:w="29"/>
        <w:gridCol w:w="23"/>
        <w:gridCol w:w="584"/>
        <w:gridCol w:w="7"/>
        <w:gridCol w:w="120"/>
        <w:gridCol w:w="974"/>
        <w:gridCol w:w="62"/>
        <w:gridCol w:w="213"/>
        <w:gridCol w:w="514"/>
        <w:gridCol w:w="11"/>
        <w:gridCol w:w="9"/>
        <w:gridCol w:w="2105"/>
        <w:gridCol w:w="81"/>
        <w:gridCol w:w="35"/>
        <w:gridCol w:w="39"/>
        <w:gridCol w:w="382"/>
        <w:gridCol w:w="89"/>
        <w:gridCol w:w="1374"/>
      </w:tblGrid>
      <w:tr w:rsidR="00FA7C8F" w14:paraId="249CFF20" w14:textId="77777777" w:rsidTr="00FA7C8F">
        <w:tc>
          <w:tcPr>
            <w:tcW w:w="283"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B64E65" w14:textId="77777777" w:rsidR="00FA7C8F" w:rsidRDefault="00FA7C8F">
            <w:pPr>
              <w:spacing w:after="360"/>
              <w:jc w:val="center"/>
              <w:textAlignment w:val="baseline"/>
              <w:rPr>
                <w:rFonts w:ascii="inherit" w:hAnsi="inherit"/>
                <w:sz w:val="28"/>
                <w:szCs w:val="28"/>
              </w:rPr>
            </w:pPr>
            <w:r>
              <w:rPr>
                <w:rFonts w:ascii="inherit" w:hAnsi="inherit"/>
                <w:sz w:val="28"/>
                <w:szCs w:val="28"/>
              </w:rPr>
              <w:t>№</w:t>
            </w:r>
          </w:p>
          <w:p w14:paraId="7DEA46B0" w14:textId="77777777" w:rsidR="00FA7C8F" w:rsidRDefault="00FA7C8F">
            <w:pPr>
              <w:jc w:val="center"/>
              <w:textAlignment w:val="baseline"/>
              <w:rPr>
                <w:rFonts w:ascii="inherit" w:hAnsi="inherit"/>
                <w:sz w:val="28"/>
                <w:szCs w:val="28"/>
              </w:rPr>
            </w:pPr>
            <w:r>
              <w:rPr>
                <w:rFonts w:ascii="inherit" w:hAnsi="inherit"/>
                <w:sz w:val="28"/>
                <w:szCs w:val="28"/>
              </w:rPr>
              <w:t>з/п</w:t>
            </w:r>
          </w:p>
        </w:tc>
        <w:tc>
          <w:tcPr>
            <w:tcW w:w="123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A6D184" w14:textId="77777777" w:rsidR="00FA7C8F" w:rsidRDefault="00FA7C8F">
            <w:pPr>
              <w:jc w:val="center"/>
              <w:rPr>
                <w:rFonts w:ascii="inherit" w:hAnsi="inherit"/>
                <w:sz w:val="28"/>
                <w:szCs w:val="28"/>
              </w:rPr>
            </w:pPr>
            <w:r>
              <w:rPr>
                <w:rFonts w:ascii="inherit" w:hAnsi="inherit"/>
                <w:sz w:val="28"/>
                <w:szCs w:val="28"/>
              </w:rPr>
              <w:t>Назва ділянки,</w:t>
            </w:r>
          </w:p>
          <w:p w14:paraId="5DC066EE" w14:textId="77777777" w:rsidR="00FA7C8F" w:rsidRDefault="00FA7C8F">
            <w:pPr>
              <w:jc w:val="center"/>
              <w:textAlignment w:val="baseline"/>
              <w:rPr>
                <w:rFonts w:ascii="inherit" w:hAnsi="inherit"/>
                <w:sz w:val="28"/>
                <w:szCs w:val="28"/>
              </w:rPr>
            </w:pPr>
            <w:r>
              <w:rPr>
                <w:rFonts w:ascii="inherit" w:hAnsi="inherit"/>
                <w:sz w:val="28"/>
                <w:szCs w:val="28"/>
              </w:rPr>
              <w:t>побудова допоміжних ділянок</w:t>
            </w:r>
          </w:p>
        </w:tc>
        <w:tc>
          <w:tcPr>
            <w:tcW w:w="995"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399838" w14:textId="77777777" w:rsidR="00FA7C8F" w:rsidRDefault="00FA7C8F">
            <w:pPr>
              <w:jc w:val="center"/>
              <w:rPr>
                <w:rFonts w:ascii="inherit" w:hAnsi="inherit"/>
                <w:sz w:val="28"/>
                <w:szCs w:val="28"/>
              </w:rPr>
            </w:pPr>
            <w:r>
              <w:rPr>
                <w:rFonts w:ascii="inherit" w:hAnsi="inherit"/>
                <w:sz w:val="28"/>
                <w:szCs w:val="28"/>
              </w:rPr>
              <w:t>Позначення на кресленні</w:t>
            </w:r>
          </w:p>
        </w:tc>
        <w:tc>
          <w:tcPr>
            <w:tcW w:w="1475"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917B6D" w14:textId="77777777" w:rsidR="00FA7C8F" w:rsidRDefault="00FA7C8F">
            <w:pPr>
              <w:jc w:val="center"/>
              <w:rPr>
                <w:rFonts w:ascii="inherit" w:hAnsi="inherit"/>
                <w:sz w:val="28"/>
                <w:szCs w:val="28"/>
              </w:rPr>
            </w:pPr>
            <w:r>
              <w:rPr>
                <w:rFonts w:ascii="inherit" w:hAnsi="inherit"/>
                <w:sz w:val="28"/>
                <w:szCs w:val="28"/>
              </w:rPr>
              <w:t>Розрахункова формула</w:t>
            </w:r>
          </w:p>
        </w:tc>
        <w:tc>
          <w:tcPr>
            <w:tcW w:w="1016"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38F1B1" w14:textId="77777777" w:rsidR="00FA7C8F" w:rsidRDefault="00FA7C8F">
            <w:pPr>
              <w:jc w:val="center"/>
              <w:rPr>
                <w:rFonts w:ascii="inherit" w:hAnsi="inherit"/>
                <w:sz w:val="28"/>
                <w:szCs w:val="28"/>
              </w:rPr>
            </w:pPr>
            <w:r>
              <w:rPr>
                <w:rFonts w:ascii="inherit" w:hAnsi="inherit"/>
                <w:sz w:val="28"/>
                <w:szCs w:val="28"/>
              </w:rPr>
              <w:t>Розрахунок</w:t>
            </w:r>
          </w:p>
        </w:tc>
      </w:tr>
      <w:tr w:rsidR="00FA7C8F" w14:paraId="3DA842A1" w14:textId="77777777" w:rsidTr="00FA7C8F">
        <w:tc>
          <w:tcPr>
            <w:tcW w:w="283"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F430CA" w14:textId="77777777" w:rsidR="00FA7C8F" w:rsidRDefault="00FA7C8F">
            <w:pPr>
              <w:jc w:val="center"/>
              <w:rPr>
                <w:rFonts w:ascii="inherit" w:hAnsi="inherit"/>
                <w:sz w:val="28"/>
                <w:szCs w:val="28"/>
              </w:rPr>
            </w:pPr>
            <w:r>
              <w:rPr>
                <w:rFonts w:ascii="inherit" w:hAnsi="inherit"/>
                <w:sz w:val="28"/>
                <w:szCs w:val="28"/>
              </w:rPr>
              <w:t>1</w:t>
            </w:r>
          </w:p>
        </w:tc>
        <w:tc>
          <w:tcPr>
            <w:tcW w:w="123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0077C4" w14:textId="77777777" w:rsidR="00FA7C8F" w:rsidRDefault="00FA7C8F">
            <w:pPr>
              <w:jc w:val="center"/>
              <w:rPr>
                <w:rFonts w:ascii="inherit" w:hAnsi="inherit"/>
                <w:sz w:val="28"/>
                <w:szCs w:val="28"/>
              </w:rPr>
            </w:pPr>
            <w:r>
              <w:rPr>
                <w:rFonts w:ascii="inherit" w:hAnsi="inherit"/>
                <w:sz w:val="28"/>
                <w:szCs w:val="28"/>
              </w:rPr>
              <w:t>2</w:t>
            </w:r>
          </w:p>
        </w:tc>
        <w:tc>
          <w:tcPr>
            <w:tcW w:w="995"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FF97DB" w14:textId="77777777" w:rsidR="00FA7C8F" w:rsidRDefault="00FA7C8F">
            <w:pPr>
              <w:jc w:val="center"/>
              <w:rPr>
                <w:rFonts w:ascii="inherit" w:hAnsi="inherit"/>
                <w:sz w:val="28"/>
                <w:szCs w:val="28"/>
              </w:rPr>
            </w:pPr>
            <w:r>
              <w:rPr>
                <w:rFonts w:ascii="inherit" w:hAnsi="inherit"/>
                <w:sz w:val="28"/>
                <w:szCs w:val="28"/>
              </w:rPr>
              <w:t>3</w:t>
            </w:r>
          </w:p>
        </w:tc>
        <w:tc>
          <w:tcPr>
            <w:tcW w:w="1475"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719DEC" w14:textId="77777777" w:rsidR="00FA7C8F" w:rsidRDefault="00FA7C8F">
            <w:pPr>
              <w:jc w:val="center"/>
              <w:rPr>
                <w:rFonts w:ascii="inherit" w:hAnsi="inherit"/>
                <w:sz w:val="28"/>
                <w:szCs w:val="28"/>
              </w:rPr>
            </w:pPr>
            <w:r>
              <w:rPr>
                <w:rFonts w:ascii="inherit" w:hAnsi="inherit"/>
                <w:sz w:val="28"/>
                <w:szCs w:val="28"/>
              </w:rPr>
              <w:t>4</w:t>
            </w:r>
          </w:p>
        </w:tc>
        <w:tc>
          <w:tcPr>
            <w:tcW w:w="1016"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C4601E" w14:textId="77777777" w:rsidR="00FA7C8F" w:rsidRDefault="00FA7C8F">
            <w:pPr>
              <w:jc w:val="center"/>
              <w:textAlignment w:val="baseline"/>
              <w:rPr>
                <w:rFonts w:ascii="inherit" w:hAnsi="inherit"/>
                <w:sz w:val="28"/>
                <w:szCs w:val="28"/>
              </w:rPr>
            </w:pPr>
            <w:r>
              <w:rPr>
                <w:rFonts w:ascii="inherit" w:hAnsi="inherit"/>
                <w:sz w:val="28"/>
                <w:szCs w:val="28"/>
              </w:rPr>
              <w:t>5</w:t>
            </w:r>
          </w:p>
        </w:tc>
      </w:tr>
      <w:tr w:rsidR="00FA7C8F" w14:paraId="531E3BD6" w14:textId="77777777" w:rsidTr="00FA7C8F">
        <w:tc>
          <w:tcPr>
            <w:tcW w:w="5000" w:type="pct"/>
            <w:gridSpan w:val="2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10EB42" w14:textId="77777777" w:rsidR="00FA7C8F" w:rsidRDefault="00FA7C8F">
            <w:pPr>
              <w:rPr>
                <w:rFonts w:ascii="inherit" w:hAnsi="inherit"/>
                <w:sz w:val="28"/>
                <w:szCs w:val="28"/>
              </w:rPr>
            </w:pPr>
            <w:r>
              <w:rPr>
                <w:rFonts w:ascii="inherit" w:hAnsi="inherit"/>
                <w:b/>
                <w:bCs/>
                <w:sz w:val="28"/>
                <w:szCs w:val="28"/>
                <w:bdr w:val="none" w:sz="0" w:space="0" w:color="auto" w:frame="1"/>
              </w:rPr>
              <w:t>Побудова базисної сітки</w:t>
            </w:r>
          </w:p>
        </w:tc>
      </w:tr>
      <w:tr w:rsidR="00FA7C8F" w14:paraId="19B7AB96" w14:textId="77777777" w:rsidTr="00FA7C8F">
        <w:tc>
          <w:tcPr>
            <w:tcW w:w="283"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EA5A22" w14:textId="77777777" w:rsidR="00FA7C8F" w:rsidRDefault="00FA7C8F">
            <w:pPr>
              <w:rPr>
                <w:rFonts w:ascii="inherit" w:hAnsi="inherit"/>
                <w:sz w:val="28"/>
                <w:szCs w:val="28"/>
              </w:rPr>
            </w:pPr>
            <w:r>
              <w:rPr>
                <w:rFonts w:ascii="inherit" w:hAnsi="inherit"/>
                <w:sz w:val="28"/>
                <w:szCs w:val="28"/>
              </w:rPr>
              <w:t>1</w:t>
            </w:r>
          </w:p>
        </w:tc>
        <w:tc>
          <w:tcPr>
            <w:tcW w:w="1359"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909894" w14:textId="77777777" w:rsidR="00FA7C8F" w:rsidRDefault="00FA7C8F">
            <w:pPr>
              <w:rPr>
                <w:rFonts w:ascii="inherit" w:hAnsi="inherit"/>
                <w:sz w:val="28"/>
                <w:szCs w:val="28"/>
              </w:rPr>
            </w:pPr>
            <w:r>
              <w:rPr>
                <w:rFonts w:ascii="inherit" w:hAnsi="inherit"/>
                <w:sz w:val="28"/>
                <w:szCs w:val="28"/>
              </w:rPr>
              <w:t>Довжина базисної сітки</w:t>
            </w:r>
          </w:p>
        </w:tc>
        <w:tc>
          <w:tcPr>
            <w:tcW w:w="86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3A3185" w14:textId="77777777" w:rsidR="00FA7C8F" w:rsidRDefault="00FA7C8F">
            <w:pPr>
              <w:rPr>
                <w:rFonts w:ascii="inherit" w:hAnsi="inherit"/>
                <w:sz w:val="28"/>
                <w:szCs w:val="28"/>
              </w:rPr>
            </w:pPr>
            <w:r>
              <w:rPr>
                <w:rFonts w:ascii="inherit" w:hAnsi="inherit"/>
                <w:sz w:val="28"/>
                <w:szCs w:val="28"/>
              </w:rPr>
              <w:t>АН ↓</w:t>
            </w:r>
          </w:p>
        </w:tc>
        <w:tc>
          <w:tcPr>
            <w:tcW w:w="1475"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8A874B" w14:textId="77777777" w:rsidR="00FA7C8F" w:rsidRDefault="00FA7C8F">
            <w:pPr>
              <w:rPr>
                <w:rFonts w:ascii="inherit" w:hAnsi="inherit"/>
                <w:sz w:val="28"/>
                <w:szCs w:val="28"/>
              </w:rPr>
            </w:pPr>
            <w:r>
              <w:rPr>
                <w:rFonts w:ascii="inherit" w:hAnsi="inherit"/>
                <w:sz w:val="28"/>
                <w:szCs w:val="28"/>
              </w:rPr>
              <w:t>   Дв</w:t>
            </w:r>
          </w:p>
        </w:tc>
        <w:tc>
          <w:tcPr>
            <w:tcW w:w="1016"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752921" w14:textId="77777777" w:rsidR="00FA7C8F" w:rsidRDefault="00FA7C8F">
            <w:pPr>
              <w:rPr>
                <w:rFonts w:ascii="inherit" w:hAnsi="inherit"/>
                <w:sz w:val="28"/>
                <w:szCs w:val="28"/>
              </w:rPr>
            </w:pPr>
            <w:r>
              <w:rPr>
                <w:rFonts w:ascii="inherit" w:hAnsi="inherit"/>
                <w:sz w:val="28"/>
                <w:szCs w:val="28"/>
              </w:rPr>
              <w:t>100</w:t>
            </w:r>
          </w:p>
        </w:tc>
      </w:tr>
      <w:tr w:rsidR="00FA7C8F" w14:paraId="14E70224" w14:textId="77777777" w:rsidTr="00FA7C8F">
        <w:tc>
          <w:tcPr>
            <w:tcW w:w="283"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3E4FBE" w14:textId="77777777" w:rsidR="00FA7C8F" w:rsidRDefault="00FA7C8F">
            <w:pPr>
              <w:rPr>
                <w:rFonts w:ascii="inherit" w:hAnsi="inherit"/>
                <w:sz w:val="28"/>
                <w:szCs w:val="28"/>
              </w:rPr>
            </w:pPr>
            <w:r>
              <w:rPr>
                <w:rFonts w:ascii="inherit" w:hAnsi="inherit"/>
                <w:sz w:val="28"/>
                <w:szCs w:val="28"/>
              </w:rPr>
              <w:t>2</w:t>
            </w:r>
          </w:p>
        </w:tc>
        <w:tc>
          <w:tcPr>
            <w:tcW w:w="1359"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85F2FC" w14:textId="77777777" w:rsidR="00FA7C8F" w:rsidRDefault="00FA7C8F">
            <w:pPr>
              <w:rPr>
                <w:rFonts w:ascii="inherit" w:hAnsi="inherit"/>
                <w:sz w:val="28"/>
                <w:szCs w:val="28"/>
              </w:rPr>
            </w:pPr>
            <w:r>
              <w:rPr>
                <w:rFonts w:ascii="inherit" w:hAnsi="inherit"/>
                <w:sz w:val="28"/>
                <w:szCs w:val="28"/>
              </w:rPr>
              <w:t>Ширина базисної сітки</w:t>
            </w:r>
          </w:p>
        </w:tc>
        <w:tc>
          <w:tcPr>
            <w:tcW w:w="86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C7618D" w14:textId="77777777" w:rsidR="00FA7C8F" w:rsidRDefault="00FA7C8F">
            <w:pPr>
              <w:rPr>
                <w:rFonts w:ascii="inherit" w:hAnsi="inherit"/>
                <w:sz w:val="28"/>
                <w:szCs w:val="28"/>
              </w:rPr>
            </w:pPr>
            <w:r>
              <w:rPr>
                <w:rFonts w:ascii="inherit" w:hAnsi="inherit"/>
                <w:sz w:val="28"/>
                <w:szCs w:val="28"/>
              </w:rPr>
              <w:t>АВ →</w:t>
            </w:r>
          </w:p>
        </w:tc>
        <w:tc>
          <w:tcPr>
            <w:tcW w:w="1475"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F613F3" w14:textId="77777777" w:rsidR="00FA7C8F" w:rsidRDefault="00FA7C8F">
            <w:pPr>
              <w:rPr>
                <w:rFonts w:ascii="inherit" w:hAnsi="inherit"/>
                <w:sz w:val="28"/>
                <w:szCs w:val="28"/>
              </w:rPr>
            </w:pPr>
            <w:r>
              <w:rPr>
                <w:rFonts w:ascii="inherit" w:hAnsi="inherit"/>
                <w:sz w:val="28"/>
                <w:szCs w:val="28"/>
              </w:rPr>
              <w:t>Сг+Пг</w:t>
            </w:r>
          </w:p>
        </w:tc>
        <w:tc>
          <w:tcPr>
            <w:tcW w:w="1016"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680DD2" w14:textId="77777777" w:rsidR="00FA7C8F" w:rsidRDefault="00FA7C8F">
            <w:pPr>
              <w:rPr>
                <w:rFonts w:ascii="inherit" w:hAnsi="inherit"/>
                <w:sz w:val="28"/>
                <w:szCs w:val="28"/>
              </w:rPr>
            </w:pPr>
            <w:r>
              <w:rPr>
                <w:rFonts w:ascii="inherit" w:hAnsi="inherit"/>
                <w:sz w:val="28"/>
                <w:szCs w:val="28"/>
              </w:rPr>
              <w:t>48+2=50</w:t>
            </w:r>
          </w:p>
        </w:tc>
      </w:tr>
      <w:tr w:rsidR="00FA7C8F" w14:paraId="3F102758" w14:textId="77777777" w:rsidTr="00FA7C8F">
        <w:tc>
          <w:tcPr>
            <w:tcW w:w="283"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49D22D" w14:textId="77777777" w:rsidR="00FA7C8F" w:rsidRDefault="00FA7C8F">
            <w:pPr>
              <w:rPr>
                <w:rFonts w:ascii="inherit" w:hAnsi="inherit"/>
                <w:sz w:val="28"/>
                <w:szCs w:val="28"/>
              </w:rPr>
            </w:pPr>
            <w:r>
              <w:rPr>
                <w:rFonts w:ascii="inherit" w:hAnsi="inherit"/>
                <w:sz w:val="28"/>
                <w:szCs w:val="28"/>
              </w:rPr>
              <w:t>3</w:t>
            </w:r>
          </w:p>
        </w:tc>
        <w:tc>
          <w:tcPr>
            <w:tcW w:w="1359"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1103E8" w14:textId="77777777" w:rsidR="00FA7C8F" w:rsidRDefault="00FA7C8F">
            <w:pPr>
              <w:rPr>
                <w:rFonts w:ascii="inherit" w:hAnsi="inherit"/>
                <w:sz w:val="28"/>
                <w:szCs w:val="28"/>
              </w:rPr>
            </w:pPr>
            <w:r>
              <w:rPr>
                <w:rFonts w:ascii="inherit" w:hAnsi="inherit"/>
                <w:sz w:val="28"/>
                <w:szCs w:val="28"/>
              </w:rPr>
              <w:t xml:space="preserve">Побудувати </w:t>
            </w:r>
            <w:r>
              <w:rPr>
                <w:rFonts w:ascii="inherit" w:hAnsi="inherit"/>
                <w:sz w:val="28"/>
                <w:szCs w:val="28"/>
              </w:rPr>
              <w:lastRenderedPageBreak/>
              <w:t>прямокутник за двома сторонами</w:t>
            </w:r>
          </w:p>
        </w:tc>
        <w:tc>
          <w:tcPr>
            <w:tcW w:w="86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CFA2FC" w14:textId="77777777" w:rsidR="00FA7C8F" w:rsidRDefault="00FA7C8F">
            <w:pPr>
              <w:rPr>
                <w:rFonts w:ascii="inherit" w:hAnsi="inherit"/>
                <w:sz w:val="28"/>
                <w:szCs w:val="28"/>
              </w:rPr>
            </w:pPr>
            <w:r>
              <w:rPr>
                <w:rFonts w:ascii="inherit" w:hAnsi="inherit"/>
                <w:sz w:val="28"/>
                <w:szCs w:val="28"/>
              </w:rPr>
              <w:lastRenderedPageBreak/>
              <w:t>АН=ВН1</w:t>
            </w:r>
          </w:p>
          <w:p w14:paraId="17AC973C" w14:textId="77777777" w:rsidR="00FA7C8F" w:rsidRDefault="00FA7C8F">
            <w:pPr>
              <w:textAlignment w:val="baseline"/>
              <w:rPr>
                <w:rFonts w:ascii="inherit" w:hAnsi="inherit"/>
                <w:sz w:val="28"/>
                <w:szCs w:val="28"/>
              </w:rPr>
            </w:pPr>
            <w:r>
              <w:rPr>
                <w:rFonts w:ascii="inherit" w:hAnsi="inherit"/>
                <w:sz w:val="28"/>
                <w:szCs w:val="28"/>
              </w:rPr>
              <w:lastRenderedPageBreak/>
              <w:t>АВ=НН1</w:t>
            </w:r>
          </w:p>
        </w:tc>
        <w:tc>
          <w:tcPr>
            <w:tcW w:w="1475"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328BAC" w14:textId="77777777" w:rsidR="00FA7C8F" w:rsidRDefault="00FA7C8F">
            <w:pPr>
              <w:widowControl/>
              <w:autoSpaceDE/>
              <w:autoSpaceDN/>
              <w:rPr>
                <w:rFonts w:eastAsiaTheme="minorEastAsia"/>
                <w:lang w:bidi="ar-SA"/>
              </w:rPr>
            </w:pPr>
          </w:p>
        </w:tc>
        <w:tc>
          <w:tcPr>
            <w:tcW w:w="1016"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252C23" w14:textId="77777777" w:rsidR="00FA7C8F" w:rsidRDefault="00FA7C8F">
            <w:pPr>
              <w:rPr>
                <w:rFonts w:ascii="inherit" w:hAnsi="inherit"/>
                <w:sz w:val="28"/>
                <w:szCs w:val="28"/>
              </w:rPr>
            </w:pPr>
            <w:r>
              <w:rPr>
                <w:rFonts w:ascii="inherit" w:hAnsi="inherit"/>
                <w:sz w:val="28"/>
                <w:szCs w:val="28"/>
              </w:rPr>
              <w:t>100</w:t>
            </w:r>
          </w:p>
          <w:p w14:paraId="0E1B0EB6" w14:textId="77777777" w:rsidR="00FA7C8F" w:rsidRDefault="00FA7C8F">
            <w:pPr>
              <w:textAlignment w:val="baseline"/>
              <w:rPr>
                <w:rFonts w:ascii="inherit" w:hAnsi="inherit"/>
                <w:sz w:val="28"/>
                <w:szCs w:val="28"/>
              </w:rPr>
            </w:pPr>
            <w:r>
              <w:rPr>
                <w:rFonts w:ascii="inherit" w:hAnsi="inherit"/>
                <w:sz w:val="28"/>
                <w:szCs w:val="28"/>
              </w:rPr>
              <w:lastRenderedPageBreak/>
              <w:t>50</w:t>
            </w:r>
          </w:p>
        </w:tc>
      </w:tr>
      <w:tr w:rsidR="00FA7C8F" w14:paraId="03B9FF0E" w14:textId="77777777" w:rsidTr="00FA7C8F">
        <w:tc>
          <w:tcPr>
            <w:tcW w:w="283"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C242E4" w14:textId="77777777" w:rsidR="00FA7C8F" w:rsidRDefault="00FA7C8F">
            <w:pPr>
              <w:rPr>
                <w:rFonts w:ascii="inherit" w:hAnsi="inherit"/>
                <w:sz w:val="28"/>
                <w:szCs w:val="28"/>
              </w:rPr>
            </w:pPr>
            <w:r>
              <w:rPr>
                <w:rFonts w:ascii="inherit" w:hAnsi="inherit"/>
                <w:sz w:val="28"/>
                <w:szCs w:val="28"/>
              </w:rPr>
              <w:t>4</w:t>
            </w:r>
          </w:p>
        </w:tc>
        <w:tc>
          <w:tcPr>
            <w:tcW w:w="1359"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8D228E" w14:textId="77777777" w:rsidR="00FA7C8F" w:rsidRDefault="00FA7C8F">
            <w:pPr>
              <w:rPr>
                <w:rFonts w:ascii="inherit" w:hAnsi="inherit"/>
                <w:sz w:val="28"/>
                <w:szCs w:val="28"/>
              </w:rPr>
            </w:pPr>
            <w:r>
              <w:rPr>
                <w:rFonts w:ascii="inherit" w:hAnsi="inherit"/>
                <w:sz w:val="28"/>
                <w:szCs w:val="28"/>
              </w:rPr>
              <w:t>Глибина пройми</w:t>
            </w:r>
          </w:p>
        </w:tc>
        <w:tc>
          <w:tcPr>
            <w:tcW w:w="86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7399D9" w14:textId="77777777" w:rsidR="00FA7C8F" w:rsidRDefault="00FA7C8F">
            <w:pPr>
              <w:rPr>
                <w:rFonts w:ascii="inherit" w:hAnsi="inherit"/>
                <w:sz w:val="28"/>
                <w:szCs w:val="28"/>
              </w:rPr>
            </w:pPr>
            <w:r>
              <w:rPr>
                <w:rFonts w:ascii="inherit" w:hAnsi="inherit"/>
                <w:sz w:val="28"/>
                <w:szCs w:val="28"/>
              </w:rPr>
              <w:t>АГ ↓</w:t>
            </w:r>
          </w:p>
        </w:tc>
        <w:tc>
          <w:tcPr>
            <w:tcW w:w="1475"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E1E1C3" w14:textId="77777777" w:rsidR="00FA7C8F" w:rsidRDefault="00FA7C8F">
            <w:pPr>
              <w:rPr>
                <w:rFonts w:ascii="inherit" w:hAnsi="inherit"/>
                <w:sz w:val="28"/>
                <w:szCs w:val="28"/>
              </w:rPr>
            </w:pPr>
            <w:r>
              <w:rPr>
                <w:rFonts w:ascii="inherit" w:hAnsi="inherit"/>
                <w:sz w:val="28"/>
                <w:szCs w:val="28"/>
              </w:rPr>
              <w:t>1/3*Сг+5</w:t>
            </w:r>
          </w:p>
        </w:tc>
        <w:tc>
          <w:tcPr>
            <w:tcW w:w="1016"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9EDE10" w14:textId="77777777" w:rsidR="00FA7C8F" w:rsidRDefault="00FA7C8F">
            <w:pPr>
              <w:rPr>
                <w:rFonts w:ascii="inherit" w:hAnsi="inherit"/>
                <w:sz w:val="28"/>
                <w:szCs w:val="28"/>
              </w:rPr>
            </w:pPr>
            <w:r>
              <w:rPr>
                <w:rFonts w:ascii="inherit" w:hAnsi="inherit"/>
                <w:sz w:val="28"/>
                <w:szCs w:val="28"/>
              </w:rPr>
              <w:t>1/3*48+5=21</w:t>
            </w:r>
          </w:p>
        </w:tc>
      </w:tr>
      <w:tr w:rsidR="00FA7C8F" w14:paraId="73CF99FD" w14:textId="77777777" w:rsidTr="00FA7C8F">
        <w:tc>
          <w:tcPr>
            <w:tcW w:w="272"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7A7D80" w14:textId="77777777" w:rsidR="00FA7C8F" w:rsidRDefault="00FA7C8F">
            <w:pPr>
              <w:rPr>
                <w:rFonts w:ascii="inherit" w:hAnsi="inherit"/>
                <w:sz w:val="28"/>
                <w:szCs w:val="28"/>
              </w:rPr>
            </w:pPr>
            <w:r>
              <w:rPr>
                <w:rFonts w:ascii="inherit" w:hAnsi="inherit"/>
                <w:sz w:val="28"/>
                <w:szCs w:val="28"/>
              </w:rPr>
              <w:t>5</w:t>
            </w:r>
          </w:p>
        </w:tc>
        <w:tc>
          <w:tcPr>
            <w:tcW w:w="1382"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2D60EF" w14:textId="77777777" w:rsidR="00FA7C8F" w:rsidRDefault="00FA7C8F">
            <w:pPr>
              <w:rPr>
                <w:rFonts w:ascii="inherit" w:hAnsi="inherit"/>
                <w:sz w:val="28"/>
                <w:szCs w:val="28"/>
              </w:rPr>
            </w:pPr>
            <w:r>
              <w:rPr>
                <w:rFonts w:ascii="inherit" w:hAnsi="inherit"/>
                <w:sz w:val="28"/>
                <w:szCs w:val="28"/>
              </w:rPr>
              <w:t>Положення лінії талії</w:t>
            </w:r>
          </w:p>
        </w:tc>
        <w:tc>
          <w:tcPr>
            <w:tcW w:w="995"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EC649A" w14:textId="77777777" w:rsidR="00FA7C8F" w:rsidRDefault="00FA7C8F">
            <w:pPr>
              <w:rPr>
                <w:rFonts w:ascii="inherit" w:hAnsi="inherit"/>
                <w:sz w:val="28"/>
                <w:szCs w:val="28"/>
              </w:rPr>
            </w:pPr>
            <w:r>
              <w:rPr>
                <w:rFonts w:ascii="inherit" w:hAnsi="inherit"/>
                <w:sz w:val="28"/>
                <w:szCs w:val="28"/>
              </w:rPr>
              <w:t>АТ ↓</w:t>
            </w:r>
          </w:p>
        </w:tc>
        <w:tc>
          <w:tcPr>
            <w:tcW w:w="1415"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DC2F20" w14:textId="77777777" w:rsidR="00FA7C8F" w:rsidRDefault="00FA7C8F">
            <w:pPr>
              <w:rPr>
                <w:rFonts w:ascii="inherit" w:hAnsi="inherit"/>
                <w:sz w:val="28"/>
                <w:szCs w:val="28"/>
              </w:rPr>
            </w:pPr>
            <w:r>
              <w:rPr>
                <w:rFonts w:ascii="inherit" w:hAnsi="inherit"/>
                <w:sz w:val="28"/>
                <w:szCs w:val="28"/>
              </w:rPr>
              <w:t>Дтс</w:t>
            </w:r>
          </w:p>
        </w:tc>
        <w:tc>
          <w:tcPr>
            <w:tcW w:w="937"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08CDE5" w14:textId="77777777" w:rsidR="00FA7C8F" w:rsidRDefault="00FA7C8F">
            <w:pPr>
              <w:rPr>
                <w:rFonts w:ascii="inherit" w:hAnsi="inherit"/>
                <w:sz w:val="28"/>
                <w:szCs w:val="28"/>
              </w:rPr>
            </w:pPr>
            <w:r>
              <w:rPr>
                <w:rFonts w:ascii="inherit" w:hAnsi="inherit"/>
                <w:sz w:val="28"/>
                <w:szCs w:val="28"/>
              </w:rPr>
              <w:t>38</w:t>
            </w:r>
          </w:p>
        </w:tc>
      </w:tr>
      <w:tr w:rsidR="00FA7C8F" w14:paraId="5EF84888" w14:textId="77777777" w:rsidTr="00FA7C8F">
        <w:tc>
          <w:tcPr>
            <w:tcW w:w="272"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5369E7" w14:textId="77777777" w:rsidR="00FA7C8F" w:rsidRDefault="00FA7C8F">
            <w:pPr>
              <w:rPr>
                <w:rFonts w:ascii="inherit" w:hAnsi="inherit"/>
                <w:sz w:val="28"/>
                <w:szCs w:val="28"/>
              </w:rPr>
            </w:pPr>
            <w:r>
              <w:rPr>
                <w:rFonts w:ascii="inherit" w:hAnsi="inherit"/>
                <w:sz w:val="28"/>
                <w:szCs w:val="28"/>
              </w:rPr>
              <w:t>6</w:t>
            </w:r>
          </w:p>
        </w:tc>
        <w:tc>
          <w:tcPr>
            <w:tcW w:w="1382"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12D1CE" w14:textId="77777777" w:rsidR="00FA7C8F" w:rsidRDefault="00FA7C8F">
            <w:pPr>
              <w:rPr>
                <w:rFonts w:ascii="inherit" w:hAnsi="inherit"/>
                <w:sz w:val="28"/>
                <w:szCs w:val="28"/>
              </w:rPr>
            </w:pPr>
            <w:r>
              <w:rPr>
                <w:rFonts w:ascii="inherit" w:hAnsi="inherit"/>
                <w:sz w:val="28"/>
                <w:szCs w:val="28"/>
              </w:rPr>
              <w:t>Положення лінії стегон</w:t>
            </w:r>
          </w:p>
        </w:tc>
        <w:tc>
          <w:tcPr>
            <w:tcW w:w="995"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07B4AA" w14:textId="77777777" w:rsidR="00FA7C8F" w:rsidRDefault="00FA7C8F">
            <w:pPr>
              <w:rPr>
                <w:rFonts w:ascii="inherit" w:hAnsi="inherit"/>
                <w:sz w:val="28"/>
                <w:szCs w:val="28"/>
              </w:rPr>
            </w:pPr>
            <w:r>
              <w:rPr>
                <w:rFonts w:ascii="inherit" w:hAnsi="inherit"/>
                <w:sz w:val="28"/>
                <w:szCs w:val="28"/>
              </w:rPr>
              <w:t>ТБ ↓</w:t>
            </w:r>
          </w:p>
        </w:tc>
        <w:tc>
          <w:tcPr>
            <w:tcW w:w="1415"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AA95A9" w14:textId="77777777" w:rsidR="00FA7C8F" w:rsidRDefault="00FA7C8F">
            <w:pPr>
              <w:rPr>
                <w:rFonts w:ascii="inherit" w:hAnsi="inherit"/>
                <w:sz w:val="28"/>
                <w:szCs w:val="28"/>
              </w:rPr>
            </w:pPr>
            <w:r>
              <w:rPr>
                <w:rFonts w:ascii="inherit" w:hAnsi="inherit"/>
                <w:sz w:val="28"/>
                <w:szCs w:val="28"/>
              </w:rPr>
              <w:t>1/2*Дтс-1</w:t>
            </w:r>
          </w:p>
        </w:tc>
        <w:tc>
          <w:tcPr>
            <w:tcW w:w="937"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3C14D7" w14:textId="77777777" w:rsidR="00FA7C8F" w:rsidRDefault="00FA7C8F">
            <w:pPr>
              <w:rPr>
                <w:rFonts w:ascii="inherit" w:hAnsi="inherit"/>
                <w:sz w:val="28"/>
                <w:szCs w:val="28"/>
              </w:rPr>
            </w:pPr>
            <w:r>
              <w:rPr>
                <w:rFonts w:ascii="inherit" w:hAnsi="inherit"/>
                <w:sz w:val="28"/>
                <w:szCs w:val="28"/>
              </w:rPr>
              <w:t>1/2*38-1=18</w:t>
            </w:r>
          </w:p>
        </w:tc>
      </w:tr>
      <w:tr w:rsidR="00FA7C8F" w14:paraId="1BFEBB87" w14:textId="77777777" w:rsidTr="00FA7C8F">
        <w:tc>
          <w:tcPr>
            <w:tcW w:w="272"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036DBB" w14:textId="77777777" w:rsidR="00FA7C8F" w:rsidRDefault="00FA7C8F">
            <w:pPr>
              <w:rPr>
                <w:rFonts w:ascii="inherit" w:hAnsi="inherit"/>
                <w:sz w:val="28"/>
                <w:szCs w:val="28"/>
              </w:rPr>
            </w:pPr>
            <w:r>
              <w:rPr>
                <w:rFonts w:ascii="inherit" w:hAnsi="inherit"/>
                <w:sz w:val="28"/>
                <w:szCs w:val="28"/>
              </w:rPr>
              <w:t>7</w:t>
            </w:r>
          </w:p>
        </w:tc>
        <w:tc>
          <w:tcPr>
            <w:tcW w:w="1382"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95A773" w14:textId="77777777" w:rsidR="00FA7C8F" w:rsidRDefault="00FA7C8F">
            <w:pPr>
              <w:rPr>
                <w:rFonts w:ascii="inherit" w:hAnsi="inherit"/>
                <w:sz w:val="28"/>
                <w:szCs w:val="28"/>
              </w:rPr>
            </w:pPr>
            <w:r>
              <w:rPr>
                <w:rFonts w:ascii="inherit" w:hAnsi="inherit"/>
                <w:sz w:val="28"/>
                <w:szCs w:val="28"/>
              </w:rPr>
              <w:t>Ширина спинки</w:t>
            </w:r>
          </w:p>
        </w:tc>
        <w:tc>
          <w:tcPr>
            <w:tcW w:w="995"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45E52F" w14:textId="77777777" w:rsidR="00FA7C8F" w:rsidRDefault="00FA7C8F">
            <w:pPr>
              <w:rPr>
                <w:rFonts w:ascii="inherit" w:hAnsi="inherit"/>
                <w:sz w:val="28"/>
                <w:szCs w:val="28"/>
              </w:rPr>
            </w:pPr>
            <w:r>
              <w:rPr>
                <w:rFonts w:ascii="inherit" w:hAnsi="inherit"/>
                <w:sz w:val="28"/>
                <w:szCs w:val="28"/>
              </w:rPr>
              <w:t>ГГ2 →</w:t>
            </w:r>
          </w:p>
        </w:tc>
        <w:tc>
          <w:tcPr>
            <w:tcW w:w="1415"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760008" w14:textId="77777777" w:rsidR="00FA7C8F" w:rsidRDefault="00FA7C8F">
            <w:pPr>
              <w:rPr>
                <w:rFonts w:ascii="inherit" w:hAnsi="inherit"/>
                <w:sz w:val="28"/>
                <w:szCs w:val="28"/>
              </w:rPr>
            </w:pPr>
            <w:r>
              <w:rPr>
                <w:rFonts w:ascii="inherit" w:hAnsi="inherit"/>
                <w:sz w:val="28"/>
                <w:szCs w:val="28"/>
              </w:rPr>
              <w:t>Шс+Пс</w:t>
            </w:r>
          </w:p>
        </w:tc>
        <w:tc>
          <w:tcPr>
            <w:tcW w:w="937"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EC2971" w14:textId="77777777" w:rsidR="00FA7C8F" w:rsidRDefault="00FA7C8F">
            <w:pPr>
              <w:rPr>
                <w:rFonts w:ascii="inherit" w:hAnsi="inherit"/>
                <w:sz w:val="28"/>
                <w:szCs w:val="28"/>
              </w:rPr>
            </w:pPr>
            <w:r>
              <w:rPr>
                <w:rFonts w:ascii="inherit" w:hAnsi="inherit"/>
                <w:sz w:val="28"/>
                <w:szCs w:val="28"/>
              </w:rPr>
              <w:t>18+1=19</w:t>
            </w:r>
          </w:p>
        </w:tc>
      </w:tr>
      <w:tr w:rsidR="00FA7C8F" w14:paraId="173B5D86" w14:textId="77777777" w:rsidTr="00FA7C8F">
        <w:tc>
          <w:tcPr>
            <w:tcW w:w="272"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6CFDF7" w14:textId="77777777" w:rsidR="00FA7C8F" w:rsidRDefault="00FA7C8F">
            <w:pPr>
              <w:rPr>
                <w:rFonts w:ascii="inherit" w:hAnsi="inherit"/>
                <w:sz w:val="28"/>
                <w:szCs w:val="28"/>
              </w:rPr>
            </w:pPr>
            <w:r>
              <w:rPr>
                <w:rFonts w:ascii="inherit" w:hAnsi="inherit"/>
                <w:sz w:val="28"/>
                <w:szCs w:val="28"/>
              </w:rPr>
              <w:t>8</w:t>
            </w:r>
          </w:p>
        </w:tc>
        <w:tc>
          <w:tcPr>
            <w:tcW w:w="1382"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57B0FD" w14:textId="77777777" w:rsidR="00FA7C8F" w:rsidRDefault="00FA7C8F">
            <w:pPr>
              <w:rPr>
                <w:rFonts w:ascii="inherit" w:hAnsi="inherit"/>
                <w:sz w:val="28"/>
                <w:szCs w:val="28"/>
              </w:rPr>
            </w:pPr>
            <w:r>
              <w:rPr>
                <w:rFonts w:ascii="inherit" w:hAnsi="inherit"/>
                <w:sz w:val="28"/>
                <w:szCs w:val="28"/>
              </w:rPr>
              <w:t>Від т.Г2 провести перпендикуляр вверх до перетину з лінією АВ.</w:t>
            </w:r>
          </w:p>
          <w:p w14:paraId="352DC5F5" w14:textId="77777777" w:rsidR="00FA7C8F" w:rsidRDefault="00FA7C8F">
            <w:pPr>
              <w:textAlignment w:val="baseline"/>
              <w:rPr>
                <w:rFonts w:ascii="inherit" w:hAnsi="inherit"/>
                <w:sz w:val="28"/>
                <w:szCs w:val="28"/>
              </w:rPr>
            </w:pPr>
            <w:r>
              <w:rPr>
                <w:rFonts w:ascii="inherit" w:hAnsi="inherit"/>
                <w:sz w:val="28"/>
                <w:szCs w:val="28"/>
              </w:rPr>
              <w:t>Отримаємо т.А1</w:t>
            </w:r>
          </w:p>
        </w:tc>
        <w:tc>
          <w:tcPr>
            <w:tcW w:w="995"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101F25" w14:textId="77777777" w:rsidR="00FA7C8F" w:rsidRDefault="00FA7C8F">
            <w:pPr>
              <w:rPr>
                <w:rFonts w:ascii="inherit" w:hAnsi="inherit"/>
                <w:sz w:val="28"/>
                <w:szCs w:val="28"/>
              </w:rPr>
            </w:pPr>
            <w:r>
              <w:rPr>
                <w:rFonts w:ascii="inherit" w:hAnsi="inherit"/>
                <w:sz w:val="28"/>
                <w:szCs w:val="28"/>
              </w:rPr>
              <w:t>т.Г2 ↑</w:t>
            </w:r>
          </w:p>
        </w:tc>
        <w:tc>
          <w:tcPr>
            <w:tcW w:w="1415"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87B1CB" w14:textId="77777777" w:rsidR="00FA7C8F" w:rsidRDefault="00FA7C8F">
            <w:pPr>
              <w:widowControl/>
              <w:autoSpaceDE/>
              <w:autoSpaceDN/>
              <w:rPr>
                <w:rFonts w:eastAsiaTheme="minorEastAsia"/>
                <w:lang w:bidi="ar-SA"/>
              </w:rPr>
            </w:pPr>
          </w:p>
        </w:tc>
        <w:tc>
          <w:tcPr>
            <w:tcW w:w="937"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BCB368" w14:textId="77777777" w:rsidR="00FA7C8F" w:rsidRDefault="00FA7C8F">
            <w:pPr>
              <w:widowControl/>
              <w:autoSpaceDE/>
              <w:autoSpaceDN/>
              <w:rPr>
                <w:rFonts w:eastAsiaTheme="minorEastAsia"/>
                <w:lang w:bidi="ar-SA"/>
              </w:rPr>
            </w:pPr>
          </w:p>
        </w:tc>
      </w:tr>
      <w:tr w:rsidR="00FA7C8F" w14:paraId="05765A09" w14:textId="77777777" w:rsidTr="00FA7C8F">
        <w:tc>
          <w:tcPr>
            <w:tcW w:w="272"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7F8EC2" w14:textId="77777777" w:rsidR="00FA7C8F" w:rsidRDefault="00FA7C8F">
            <w:pPr>
              <w:rPr>
                <w:rFonts w:ascii="inherit" w:hAnsi="inherit"/>
                <w:sz w:val="28"/>
                <w:szCs w:val="28"/>
              </w:rPr>
            </w:pPr>
            <w:r>
              <w:rPr>
                <w:rFonts w:ascii="inherit" w:hAnsi="inherit"/>
                <w:sz w:val="28"/>
                <w:szCs w:val="28"/>
              </w:rPr>
              <w:t>9</w:t>
            </w:r>
          </w:p>
        </w:tc>
        <w:tc>
          <w:tcPr>
            <w:tcW w:w="1382"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948157" w14:textId="77777777" w:rsidR="00FA7C8F" w:rsidRDefault="00FA7C8F">
            <w:pPr>
              <w:rPr>
                <w:rFonts w:ascii="inherit" w:hAnsi="inherit"/>
                <w:sz w:val="28"/>
                <w:szCs w:val="28"/>
              </w:rPr>
            </w:pPr>
            <w:r>
              <w:rPr>
                <w:rFonts w:ascii="inherit" w:hAnsi="inherit"/>
                <w:sz w:val="28"/>
                <w:szCs w:val="28"/>
              </w:rPr>
              <w:t>Ширина пройми</w:t>
            </w:r>
          </w:p>
        </w:tc>
        <w:tc>
          <w:tcPr>
            <w:tcW w:w="995"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32D0C8" w14:textId="77777777" w:rsidR="00FA7C8F" w:rsidRDefault="00FA7C8F">
            <w:pPr>
              <w:rPr>
                <w:rFonts w:ascii="inherit" w:hAnsi="inherit"/>
                <w:sz w:val="28"/>
                <w:szCs w:val="28"/>
              </w:rPr>
            </w:pPr>
            <w:r>
              <w:rPr>
                <w:rFonts w:ascii="inherit" w:hAnsi="inherit"/>
                <w:sz w:val="28"/>
                <w:szCs w:val="28"/>
              </w:rPr>
              <w:t>Г2Г3 →</w:t>
            </w:r>
          </w:p>
        </w:tc>
        <w:tc>
          <w:tcPr>
            <w:tcW w:w="1415"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804AE4" w14:textId="77777777" w:rsidR="00FA7C8F" w:rsidRDefault="00FA7C8F">
            <w:pPr>
              <w:rPr>
                <w:rFonts w:ascii="inherit" w:hAnsi="inherit"/>
                <w:sz w:val="28"/>
                <w:szCs w:val="28"/>
              </w:rPr>
            </w:pPr>
            <w:r>
              <w:rPr>
                <w:rFonts w:ascii="inherit" w:hAnsi="inherit"/>
                <w:sz w:val="28"/>
                <w:szCs w:val="28"/>
              </w:rPr>
              <w:t>1/4*Сг</w:t>
            </w:r>
          </w:p>
        </w:tc>
        <w:tc>
          <w:tcPr>
            <w:tcW w:w="937"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C5FC8C" w14:textId="77777777" w:rsidR="00FA7C8F" w:rsidRDefault="00FA7C8F">
            <w:pPr>
              <w:rPr>
                <w:rFonts w:ascii="inherit" w:hAnsi="inherit"/>
                <w:sz w:val="28"/>
                <w:szCs w:val="28"/>
              </w:rPr>
            </w:pPr>
            <w:r>
              <w:rPr>
                <w:rFonts w:ascii="inherit" w:hAnsi="inherit"/>
                <w:sz w:val="28"/>
                <w:szCs w:val="28"/>
              </w:rPr>
              <w:t>1/4*48=12</w:t>
            </w:r>
          </w:p>
        </w:tc>
      </w:tr>
      <w:tr w:rsidR="00FA7C8F" w14:paraId="79BC1BFA" w14:textId="77777777" w:rsidTr="00FA7C8F">
        <w:tc>
          <w:tcPr>
            <w:tcW w:w="272"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68B036" w14:textId="77777777" w:rsidR="00FA7C8F" w:rsidRDefault="00FA7C8F">
            <w:pPr>
              <w:rPr>
                <w:rFonts w:ascii="inherit" w:hAnsi="inherit"/>
                <w:sz w:val="28"/>
                <w:szCs w:val="28"/>
              </w:rPr>
            </w:pPr>
            <w:r>
              <w:rPr>
                <w:rFonts w:ascii="inherit" w:hAnsi="inherit"/>
                <w:sz w:val="28"/>
                <w:szCs w:val="28"/>
              </w:rPr>
              <w:t>10</w:t>
            </w:r>
          </w:p>
        </w:tc>
        <w:tc>
          <w:tcPr>
            <w:tcW w:w="1382"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3CD026" w14:textId="77777777" w:rsidR="00FA7C8F" w:rsidRDefault="00FA7C8F">
            <w:pPr>
              <w:rPr>
                <w:rFonts w:ascii="inherit" w:hAnsi="inherit"/>
                <w:sz w:val="28"/>
                <w:szCs w:val="28"/>
              </w:rPr>
            </w:pPr>
            <w:r>
              <w:rPr>
                <w:rFonts w:ascii="inherit" w:hAnsi="inherit"/>
                <w:sz w:val="28"/>
                <w:szCs w:val="28"/>
              </w:rPr>
              <w:t>Від т.Г3 провести перпендикуляр вверх до перетину з лінією АВ.</w:t>
            </w:r>
          </w:p>
        </w:tc>
        <w:tc>
          <w:tcPr>
            <w:tcW w:w="995"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0A150C" w14:textId="77777777" w:rsidR="00FA7C8F" w:rsidRDefault="00FA7C8F">
            <w:pPr>
              <w:rPr>
                <w:rFonts w:ascii="inherit" w:hAnsi="inherit"/>
                <w:sz w:val="28"/>
                <w:szCs w:val="28"/>
              </w:rPr>
            </w:pPr>
            <w:r>
              <w:rPr>
                <w:rFonts w:ascii="inherit" w:hAnsi="inherit"/>
                <w:sz w:val="28"/>
                <w:szCs w:val="28"/>
              </w:rPr>
              <w:t>↑</w:t>
            </w:r>
          </w:p>
        </w:tc>
        <w:tc>
          <w:tcPr>
            <w:tcW w:w="1415"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D665FF" w14:textId="77777777" w:rsidR="00FA7C8F" w:rsidRDefault="00FA7C8F">
            <w:pPr>
              <w:widowControl/>
              <w:autoSpaceDE/>
              <w:autoSpaceDN/>
              <w:rPr>
                <w:rFonts w:eastAsiaTheme="minorEastAsia"/>
                <w:lang w:bidi="ar-SA"/>
              </w:rPr>
            </w:pPr>
          </w:p>
        </w:tc>
        <w:tc>
          <w:tcPr>
            <w:tcW w:w="937"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13AC0B" w14:textId="77777777" w:rsidR="00FA7C8F" w:rsidRDefault="00FA7C8F">
            <w:pPr>
              <w:widowControl/>
              <w:autoSpaceDE/>
              <w:autoSpaceDN/>
              <w:rPr>
                <w:rFonts w:eastAsiaTheme="minorEastAsia"/>
                <w:lang w:bidi="ar-SA"/>
              </w:rPr>
            </w:pPr>
          </w:p>
        </w:tc>
      </w:tr>
      <w:tr w:rsidR="00FA7C8F" w14:paraId="726159C6" w14:textId="77777777" w:rsidTr="00FA7C8F">
        <w:tc>
          <w:tcPr>
            <w:tcW w:w="272"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8A3AEF" w14:textId="77777777" w:rsidR="00FA7C8F" w:rsidRDefault="00FA7C8F">
            <w:pPr>
              <w:rPr>
                <w:rFonts w:ascii="inherit" w:hAnsi="inherit"/>
                <w:sz w:val="28"/>
                <w:szCs w:val="28"/>
              </w:rPr>
            </w:pPr>
            <w:r>
              <w:rPr>
                <w:rFonts w:ascii="inherit" w:hAnsi="inherit"/>
                <w:sz w:val="28"/>
                <w:szCs w:val="28"/>
              </w:rPr>
              <w:t>11</w:t>
            </w:r>
          </w:p>
        </w:tc>
        <w:tc>
          <w:tcPr>
            <w:tcW w:w="1382"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03B912" w14:textId="77777777" w:rsidR="00FA7C8F" w:rsidRDefault="00FA7C8F">
            <w:pPr>
              <w:rPr>
                <w:rFonts w:ascii="inherit" w:hAnsi="inherit"/>
                <w:sz w:val="28"/>
                <w:szCs w:val="28"/>
              </w:rPr>
            </w:pPr>
            <w:r>
              <w:rPr>
                <w:rFonts w:ascii="inherit" w:hAnsi="inherit"/>
                <w:sz w:val="28"/>
                <w:szCs w:val="28"/>
              </w:rPr>
              <w:t>Положення лінії боку</w:t>
            </w:r>
          </w:p>
        </w:tc>
        <w:tc>
          <w:tcPr>
            <w:tcW w:w="995"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DF9DA3" w14:textId="77777777" w:rsidR="00FA7C8F" w:rsidRDefault="00FA7C8F">
            <w:pPr>
              <w:rPr>
                <w:rFonts w:ascii="inherit" w:hAnsi="inherit"/>
                <w:sz w:val="28"/>
                <w:szCs w:val="28"/>
              </w:rPr>
            </w:pPr>
            <w:r>
              <w:rPr>
                <w:rFonts w:ascii="inherit" w:hAnsi="inherit"/>
                <w:sz w:val="28"/>
                <w:szCs w:val="28"/>
              </w:rPr>
              <w:t>Г2К →</w:t>
            </w:r>
          </w:p>
        </w:tc>
        <w:tc>
          <w:tcPr>
            <w:tcW w:w="1415"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AF559A" w14:textId="77777777" w:rsidR="00FA7C8F" w:rsidRDefault="00FA7C8F">
            <w:pPr>
              <w:rPr>
                <w:rFonts w:ascii="inherit" w:hAnsi="inherit"/>
                <w:sz w:val="28"/>
                <w:szCs w:val="28"/>
              </w:rPr>
            </w:pPr>
            <w:r>
              <w:rPr>
                <w:rFonts w:ascii="inherit" w:hAnsi="inherit"/>
                <w:sz w:val="28"/>
                <w:szCs w:val="28"/>
              </w:rPr>
              <w:t>1/3* Г2Г3</w:t>
            </w:r>
          </w:p>
        </w:tc>
        <w:tc>
          <w:tcPr>
            <w:tcW w:w="937"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73B12F" w14:textId="77777777" w:rsidR="00FA7C8F" w:rsidRDefault="00FA7C8F">
            <w:pPr>
              <w:rPr>
                <w:rFonts w:ascii="inherit" w:hAnsi="inherit"/>
                <w:sz w:val="28"/>
                <w:szCs w:val="28"/>
              </w:rPr>
            </w:pPr>
            <w:r>
              <w:rPr>
                <w:rFonts w:ascii="inherit" w:hAnsi="inherit"/>
                <w:sz w:val="28"/>
                <w:szCs w:val="28"/>
              </w:rPr>
              <w:t>1/3*12=4</w:t>
            </w:r>
          </w:p>
        </w:tc>
      </w:tr>
      <w:tr w:rsidR="00FA7C8F" w14:paraId="695ED9D3" w14:textId="77777777" w:rsidTr="00FA7C8F">
        <w:tc>
          <w:tcPr>
            <w:tcW w:w="272"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BDEAF5" w14:textId="77777777" w:rsidR="00FA7C8F" w:rsidRDefault="00FA7C8F">
            <w:pPr>
              <w:rPr>
                <w:rFonts w:ascii="Arial" w:hAnsi="Arial" w:cs="Arial"/>
                <w:sz w:val="28"/>
                <w:szCs w:val="28"/>
              </w:rPr>
            </w:pPr>
            <w:r>
              <w:rPr>
                <w:rFonts w:ascii="Arial" w:hAnsi="Arial" w:cs="Arial"/>
                <w:sz w:val="28"/>
                <w:szCs w:val="28"/>
              </w:rPr>
              <w:t>12</w:t>
            </w:r>
          </w:p>
        </w:tc>
        <w:tc>
          <w:tcPr>
            <w:tcW w:w="1382"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EB6D61" w14:textId="77777777" w:rsidR="00FA7C8F" w:rsidRDefault="00FA7C8F">
            <w:pPr>
              <w:rPr>
                <w:rFonts w:ascii="Arial" w:hAnsi="Arial" w:cs="Arial"/>
                <w:sz w:val="28"/>
                <w:szCs w:val="28"/>
              </w:rPr>
            </w:pPr>
            <w:r>
              <w:rPr>
                <w:rFonts w:ascii="Arial" w:hAnsi="Arial" w:cs="Arial"/>
                <w:sz w:val="28"/>
                <w:szCs w:val="28"/>
              </w:rPr>
              <w:t>Через т.К провести перпендикуляр вверх і вниз.</w:t>
            </w:r>
          </w:p>
          <w:p w14:paraId="65CFFACD" w14:textId="77777777" w:rsidR="00FA7C8F" w:rsidRDefault="00FA7C8F">
            <w:pPr>
              <w:textAlignment w:val="baseline"/>
              <w:rPr>
                <w:rFonts w:ascii="inherit" w:hAnsi="inherit" w:cs="Arial"/>
                <w:sz w:val="28"/>
                <w:szCs w:val="28"/>
              </w:rPr>
            </w:pPr>
            <w:r>
              <w:rPr>
                <w:rFonts w:ascii="inherit" w:hAnsi="inherit" w:cs="Arial"/>
                <w:sz w:val="28"/>
                <w:szCs w:val="28"/>
              </w:rPr>
              <w:t>Отримаємо відповідно точки А2 і Н2</w:t>
            </w:r>
          </w:p>
        </w:tc>
        <w:tc>
          <w:tcPr>
            <w:tcW w:w="995"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D57F22" w14:textId="77777777" w:rsidR="00FA7C8F" w:rsidRDefault="00FA7C8F">
            <w:pPr>
              <w:rPr>
                <w:rFonts w:ascii="Arial" w:hAnsi="Arial" w:cs="Arial"/>
                <w:sz w:val="28"/>
                <w:szCs w:val="28"/>
              </w:rPr>
            </w:pPr>
            <w:r>
              <w:rPr>
                <w:rFonts w:ascii="Arial" w:hAnsi="Arial" w:cs="Arial"/>
                <w:sz w:val="28"/>
                <w:szCs w:val="28"/>
              </w:rPr>
              <w:t>т.К </w:t>
            </w:r>
            <w:r w:rsidR="0057713A">
              <w:rPr>
                <w:rFonts w:ascii="Times New Roman" w:hAnsi="Times New Roman" w:cs="Times New Roman"/>
                <w:sz w:val="28"/>
                <w:szCs w:val="28"/>
              </w:rPr>
            </w:r>
            <w:r w:rsidR="0057713A">
              <w:rPr>
                <w:rFonts w:ascii="Times New Roman" w:hAnsi="Times New Roman" w:cs="Times New Roman"/>
                <w:sz w:val="28"/>
                <w:szCs w:val="28"/>
              </w:rPr>
              <w:pict w14:anchorId="0D123A8B">
                <v:rect id="AutoShape 9" o:spid="_x0000_s1027" alt="↕" style="width:23.75pt;height:23.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1415"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7B346F" w14:textId="77777777" w:rsidR="00FA7C8F" w:rsidRDefault="00FA7C8F">
            <w:pPr>
              <w:rPr>
                <w:rFonts w:ascii="Arial" w:hAnsi="Arial" w:cs="Arial"/>
                <w:sz w:val="28"/>
                <w:szCs w:val="28"/>
              </w:rPr>
            </w:pPr>
            <w:r>
              <w:rPr>
                <w:rFonts w:ascii="inherit" w:hAnsi="inherit"/>
                <w:sz w:val="28"/>
                <w:szCs w:val="28"/>
              </w:rPr>
              <w:br/>
            </w:r>
          </w:p>
        </w:tc>
        <w:tc>
          <w:tcPr>
            <w:tcW w:w="937"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97748B" w14:textId="77777777" w:rsidR="00FA7C8F" w:rsidRDefault="00FA7C8F">
            <w:pPr>
              <w:widowControl/>
              <w:autoSpaceDE/>
              <w:autoSpaceDN/>
              <w:rPr>
                <w:rFonts w:eastAsiaTheme="minorEastAsia"/>
                <w:lang w:bidi="ar-SA"/>
              </w:rPr>
            </w:pPr>
          </w:p>
        </w:tc>
      </w:tr>
      <w:tr w:rsidR="00FA7C8F" w14:paraId="423C8D77" w14:textId="77777777" w:rsidTr="00FA7C8F">
        <w:tc>
          <w:tcPr>
            <w:tcW w:w="5000" w:type="pct"/>
            <w:gridSpan w:val="2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D771FA" w14:textId="77777777" w:rsidR="00FA7C8F" w:rsidRDefault="00FA7C8F">
            <w:pPr>
              <w:rPr>
                <w:rFonts w:ascii="Times New Roman" w:hAnsi="Times New Roman" w:cs="Times New Roman"/>
                <w:sz w:val="28"/>
                <w:szCs w:val="28"/>
              </w:rPr>
            </w:pPr>
            <w:r>
              <w:rPr>
                <w:rFonts w:ascii="Times New Roman" w:hAnsi="Times New Roman" w:cs="Times New Roman"/>
                <w:b/>
                <w:bCs/>
                <w:sz w:val="28"/>
                <w:szCs w:val="28"/>
                <w:bdr w:val="none" w:sz="0" w:space="0" w:color="auto" w:frame="1"/>
              </w:rPr>
              <w:t>Побудова креслення основи спинки</w:t>
            </w:r>
          </w:p>
        </w:tc>
      </w:tr>
      <w:tr w:rsidR="00FA7C8F" w14:paraId="0ABBA334" w14:textId="77777777" w:rsidTr="00FA7C8F">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0BDBA2"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13</w:t>
            </w:r>
          </w:p>
        </w:tc>
        <w:tc>
          <w:tcPr>
            <w:tcW w:w="1363"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F5A1AD"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Ширина ростка</w:t>
            </w:r>
          </w:p>
        </w:tc>
        <w:tc>
          <w:tcPr>
            <w:tcW w:w="914"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486329"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Аа →</w:t>
            </w:r>
          </w:p>
        </w:tc>
        <w:tc>
          <w:tcPr>
            <w:tcW w:w="1485"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10D24A"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1/3*Сш+0,5</w:t>
            </w:r>
          </w:p>
        </w:tc>
        <w:tc>
          <w:tcPr>
            <w:tcW w:w="975"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605C25"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6+0,5=6,5</w:t>
            </w:r>
          </w:p>
        </w:tc>
      </w:tr>
      <w:tr w:rsidR="00FA7C8F" w14:paraId="3DC35949" w14:textId="77777777" w:rsidTr="00FA7C8F">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70B85D"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14</w:t>
            </w:r>
          </w:p>
        </w:tc>
        <w:tc>
          <w:tcPr>
            <w:tcW w:w="1363"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5DA3A7"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Висота ростка</w:t>
            </w:r>
          </w:p>
        </w:tc>
        <w:tc>
          <w:tcPr>
            <w:tcW w:w="914"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5BE54E"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аб ↑</w:t>
            </w:r>
          </w:p>
        </w:tc>
        <w:tc>
          <w:tcPr>
            <w:tcW w:w="1485"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78BE8D"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аб – стала величина</w:t>
            </w:r>
          </w:p>
        </w:tc>
        <w:tc>
          <w:tcPr>
            <w:tcW w:w="975"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32D933"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2,5</w:t>
            </w:r>
          </w:p>
        </w:tc>
      </w:tr>
      <w:tr w:rsidR="00FA7C8F" w14:paraId="1886630B" w14:textId="77777777" w:rsidTr="00FA7C8F">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45249B"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15</w:t>
            </w:r>
          </w:p>
        </w:tc>
        <w:tc>
          <w:tcPr>
            <w:tcW w:w="1363"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9A150B"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З’єднати точки А і б плавною лінією.</w:t>
            </w:r>
          </w:p>
          <w:p w14:paraId="47260C74"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Аб – лінія ростка</w:t>
            </w:r>
          </w:p>
        </w:tc>
        <w:tc>
          <w:tcPr>
            <w:tcW w:w="914"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B8A698" w14:textId="77777777" w:rsidR="00FA7C8F" w:rsidRDefault="00FA7C8F">
            <w:pPr>
              <w:widowControl/>
              <w:autoSpaceDE/>
              <w:autoSpaceDN/>
              <w:rPr>
                <w:rFonts w:eastAsiaTheme="minorEastAsia"/>
                <w:lang w:bidi="ar-SA"/>
              </w:rPr>
            </w:pPr>
          </w:p>
        </w:tc>
        <w:tc>
          <w:tcPr>
            <w:tcW w:w="1485"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DBD0A3" w14:textId="77777777" w:rsidR="00FA7C8F" w:rsidRDefault="00FA7C8F">
            <w:pPr>
              <w:widowControl/>
              <w:autoSpaceDE/>
              <w:autoSpaceDN/>
              <w:rPr>
                <w:rFonts w:eastAsiaTheme="minorEastAsia"/>
                <w:lang w:bidi="ar-SA"/>
              </w:rPr>
            </w:pPr>
          </w:p>
        </w:tc>
        <w:tc>
          <w:tcPr>
            <w:tcW w:w="975"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DFD8A1" w14:textId="77777777" w:rsidR="00FA7C8F" w:rsidRDefault="00FA7C8F">
            <w:pPr>
              <w:widowControl/>
              <w:autoSpaceDE/>
              <w:autoSpaceDN/>
              <w:rPr>
                <w:rFonts w:eastAsiaTheme="minorEastAsia"/>
                <w:lang w:bidi="ar-SA"/>
              </w:rPr>
            </w:pPr>
          </w:p>
        </w:tc>
      </w:tr>
      <w:tr w:rsidR="00FA7C8F" w14:paraId="123FA325" w14:textId="77777777" w:rsidTr="00FA7C8F">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926C91"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16</w:t>
            </w:r>
          </w:p>
        </w:tc>
        <w:tc>
          <w:tcPr>
            <w:tcW w:w="1363"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5BF321"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Нахил плеча спинки</w:t>
            </w:r>
          </w:p>
        </w:tc>
        <w:tc>
          <w:tcPr>
            <w:tcW w:w="914"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8B2DF3"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А1б2 ↓</w:t>
            </w:r>
          </w:p>
        </w:tc>
        <w:tc>
          <w:tcPr>
            <w:tcW w:w="1485"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6EB1DF"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А1б2 – стала величина</w:t>
            </w:r>
          </w:p>
        </w:tc>
        <w:tc>
          <w:tcPr>
            <w:tcW w:w="975"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AA95C0"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2</w:t>
            </w:r>
          </w:p>
        </w:tc>
      </w:tr>
      <w:tr w:rsidR="00FA7C8F" w14:paraId="301F8A4B" w14:textId="77777777" w:rsidTr="00FA7C8F">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62855B"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17</w:t>
            </w:r>
          </w:p>
        </w:tc>
        <w:tc>
          <w:tcPr>
            <w:tcW w:w="1363"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A2AF68"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Лінія плеча (провести від т.б через т.б2)</w:t>
            </w:r>
          </w:p>
        </w:tc>
        <w:tc>
          <w:tcPr>
            <w:tcW w:w="914"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2FD6DD"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бб1 →</w:t>
            </w:r>
          </w:p>
        </w:tc>
        <w:tc>
          <w:tcPr>
            <w:tcW w:w="1485"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52AAF7"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Дпл+2,5(розхил виточки)</w:t>
            </w:r>
          </w:p>
        </w:tc>
        <w:tc>
          <w:tcPr>
            <w:tcW w:w="975"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756E91"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13,5+2,5=16</w:t>
            </w:r>
          </w:p>
        </w:tc>
      </w:tr>
      <w:tr w:rsidR="00FA7C8F" w14:paraId="0D191F57" w14:textId="77777777" w:rsidTr="00FA7C8F">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091C03"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18</w:t>
            </w:r>
          </w:p>
        </w:tc>
        <w:tc>
          <w:tcPr>
            <w:tcW w:w="1378"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8484D9"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Знайти положення т.С (т.С знаходиться на лінії А1Г2).</w:t>
            </w:r>
          </w:p>
          <w:p w14:paraId="3BE91F92"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т.С –  допоміжна точка пройми</w:t>
            </w:r>
          </w:p>
        </w:tc>
        <w:tc>
          <w:tcPr>
            <w:tcW w:w="899"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6CFA5A"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Г2С ↑</w:t>
            </w:r>
          </w:p>
        </w:tc>
        <w:tc>
          <w:tcPr>
            <w:tcW w:w="1503"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CD587D"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1/2* Г2Г3</w:t>
            </w:r>
          </w:p>
        </w:tc>
        <w:tc>
          <w:tcPr>
            <w:tcW w:w="95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C88EC0"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1/2*12=6</w:t>
            </w:r>
          </w:p>
        </w:tc>
      </w:tr>
      <w:tr w:rsidR="00FA7C8F" w14:paraId="12483E6A" w14:textId="77777777" w:rsidTr="00FA7C8F">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D3F9F1"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19</w:t>
            </w:r>
          </w:p>
        </w:tc>
        <w:tc>
          <w:tcPr>
            <w:tcW w:w="1378"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2841E8"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Оформлення пройми:</w:t>
            </w:r>
          </w:p>
          <w:p w14:paraId="35753354"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 xml:space="preserve">–побудувати бісектрису кута </w:t>
            </w:r>
            <w:r>
              <w:rPr>
                <w:rFonts w:ascii="Times New Roman" w:hAnsi="Times New Roman" w:cs="Times New Roman"/>
                <w:sz w:val="28"/>
                <w:szCs w:val="28"/>
              </w:rPr>
              <w:lastRenderedPageBreak/>
              <w:t>А1Г2К</w:t>
            </w:r>
          </w:p>
          <w:p w14:paraId="6C3EF362"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 точки б1, С, в, К з’єднати плавною лінією</w:t>
            </w:r>
          </w:p>
          <w:p w14:paraId="460BD696"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Б1СвК – лінія пройми</w:t>
            </w:r>
          </w:p>
        </w:tc>
        <w:tc>
          <w:tcPr>
            <w:tcW w:w="899"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340631"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lastRenderedPageBreak/>
              <w:t>Г2в</w:t>
            </w:r>
          </w:p>
        </w:tc>
        <w:tc>
          <w:tcPr>
            <w:tcW w:w="1503"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DE6D81"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Г2в – стала величина</w:t>
            </w:r>
          </w:p>
        </w:tc>
        <w:tc>
          <w:tcPr>
            <w:tcW w:w="95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1BB054"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2</w:t>
            </w:r>
          </w:p>
        </w:tc>
      </w:tr>
      <w:tr w:rsidR="00FA7C8F" w14:paraId="6560D295" w14:textId="77777777" w:rsidTr="00FA7C8F">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8F2F50"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20</w:t>
            </w:r>
          </w:p>
        </w:tc>
        <w:tc>
          <w:tcPr>
            <w:tcW w:w="1378"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1702DB"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Побудова виточки спинки:</w:t>
            </w:r>
          </w:p>
          <w:p w14:paraId="15D54987"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 місце положення виточки від лінії плеча;</w:t>
            </w:r>
          </w:p>
          <w:p w14:paraId="32727BD6"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 довжина виточки (паралельно лінії АГ);</w:t>
            </w:r>
          </w:p>
          <w:p w14:paraId="6D0598A1"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 розхил виточки;</w:t>
            </w:r>
          </w:p>
          <w:p w14:paraId="0ABD5B2B"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 вирівнювання сторін виточки (б5б6 відкласти на продовженні б3б4)</w:t>
            </w:r>
          </w:p>
        </w:tc>
        <w:tc>
          <w:tcPr>
            <w:tcW w:w="899"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5F2BB5"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бб3 →</w:t>
            </w:r>
          </w:p>
          <w:p w14:paraId="671C833C"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б3б5 ↓</w:t>
            </w:r>
          </w:p>
          <w:p w14:paraId="4BE395C0"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б3б4 →</w:t>
            </w:r>
          </w:p>
          <w:p w14:paraId="74F4B160"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б3б5= б5б6</w:t>
            </w:r>
          </w:p>
        </w:tc>
        <w:tc>
          <w:tcPr>
            <w:tcW w:w="1503"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45ACC7"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бб3 –  за фасоном</w:t>
            </w:r>
          </w:p>
          <w:p w14:paraId="0E0246B5"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б3б5 – стала величина</w:t>
            </w:r>
          </w:p>
          <w:p w14:paraId="085F3D43"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б3б4 – стала величина</w:t>
            </w:r>
          </w:p>
        </w:tc>
        <w:tc>
          <w:tcPr>
            <w:tcW w:w="95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BDECF6"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4,5</w:t>
            </w:r>
          </w:p>
          <w:p w14:paraId="393866FE"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8</w:t>
            </w:r>
          </w:p>
          <w:p w14:paraId="43D3FF02"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2,5</w:t>
            </w:r>
          </w:p>
          <w:p w14:paraId="36EAB64F"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8</w:t>
            </w:r>
          </w:p>
        </w:tc>
      </w:tr>
      <w:tr w:rsidR="00FA7C8F" w14:paraId="52B6AFD8" w14:textId="77777777" w:rsidTr="00FA7C8F">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7B8ED2"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21</w:t>
            </w:r>
          </w:p>
        </w:tc>
        <w:tc>
          <w:tcPr>
            <w:tcW w:w="1378"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22EF51"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Уточнення лінії плеча (з’єднати точки б6 і б1)</w:t>
            </w:r>
          </w:p>
        </w:tc>
        <w:tc>
          <w:tcPr>
            <w:tcW w:w="899"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43FF3E"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б6б1</w:t>
            </w:r>
            <w:r>
              <w:rPr>
                <w:rFonts w:ascii="Times New Roman" w:hAnsi="Times New Roman" w:cs="Times New Roman"/>
                <w:sz w:val="28"/>
                <w:szCs w:val="28"/>
              </w:rPr>
              <w:br/>
            </w:r>
          </w:p>
        </w:tc>
        <w:tc>
          <w:tcPr>
            <w:tcW w:w="1503"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A3E170" w14:textId="77777777" w:rsidR="00FA7C8F" w:rsidRDefault="00FA7C8F">
            <w:pPr>
              <w:widowControl/>
              <w:autoSpaceDE/>
              <w:autoSpaceDN/>
              <w:rPr>
                <w:rFonts w:eastAsiaTheme="minorEastAsia"/>
                <w:lang w:bidi="ar-SA"/>
              </w:rPr>
            </w:pPr>
          </w:p>
        </w:tc>
        <w:tc>
          <w:tcPr>
            <w:tcW w:w="95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0C5F75" w14:textId="77777777" w:rsidR="00FA7C8F" w:rsidRDefault="00FA7C8F">
            <w:pPr>
              <w:widowControl/>
              <w:autoSpaceDE/>
              <w:autoSpaceDN/>
              <w:rPr>
                <w:rFonts w:eastAsiaTheme="minorEastAsia"/>
                <w:lang w:bidi="ar-SA"/>
              </w:rPr>
            </w:pPr>
          </w:p>
        </w:tc>
      </w:tr>
      <w:tr w:rsidR="00FA7C8F" w14:paraId="13054C80" w14:textId="77777777" w:rsidTr="00FA7C8F">
        <w:tc>
          <w:tcPr>
            <w:tcW w:w="5000" w:type="pct"/>
            <w:gridSpan w:val="2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84CEFB" w14:textId="77777777" w:rsidR="00FA7C8F" w:rsidRDefault="00FA7C8F">
            <w:pPr>
              <w:rPr>
                <w:rFonts w:ascii="Times New Roman" w:hAnsi="Times New Roman" w:cs="Times New Roman"/>
                <w:sz w:val="28"/>
                <w:szCs w:val="28"/>
              </w:rPr>
            </w:pPr>
            <w:r>
              <w:rPr>
                <w:rFonts w:ascii="Times New Roman" w:hAnsi="Times New Roman" w:cs="Times New Roman"/>
                <w:b/>
                <w:bCs/>
                <w:sz w:val="28"/>
                <w:szCs w:val="28"/>
                <w:bdr w:val="none" w:sz="0" w:space="0" w:color="auto" w:frame="1"/>
              </w:rPr>
              <w:t>Побудова креслення основи пілочки</w:t>
            </w:r>
          </w:p>
        </w:tc>
      </w:tr>
      <w:tr w:rsidR="00FA7C8F" w14:paraId="77B69E6F" w14:textId="77777777" w:rsidTr="00FA7C8F">
        <w:tc>
          <w:tcPr>
            <w:tcW w:w="289"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5491C2"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22</w:t>
            </w:r>
          </w:p>
        </w:tc>
        <w:tc>
          <w:tcPr>
            <w:tcW w:w="1666"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688F5A"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Знайти положення т.В1</w:t>
            </w:r>
          </w:p>
          <w:p w14:paraId="06503B4D"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(т.В1 знаходиться на продовженні лінії ВН1)</w:t>
            </w:r>
          </w:p>
        </w:tc>
        <w:tc>
          <w:tcPr>
            <w:tcW w:w="963"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FFB703"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ВВ1 ↑</w:t>
            </w:r>
          </w:p>
        </w:tc>
        <w:tc>
          <w:tcPr>
            <w:tcW w:w="138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1CD737"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Дтп-Дтс</w:t>
            </w:r>
          </w:p>
        </w:tc>
        <w:tc>
          <w:tcPr>
            <w:tcW w:w="6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792CC0"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44 – 38=6</w:t>
            </w:r>
          </w:p>
        </w:tc>
      </w:tr>
      <w:tr w:rsidR="00FA7C8F" w14:paraId="497322B5" w14:textId="77777777" w:rsidTr="00FA7C8F">
        <w:tc>
          <w:tcPr>
            <w:tcW w:w="289"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E8FC9D"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23</w:t>
            </w:r>
          </w:p>
        </w:tc>
        <w:tc>
          <w:tcPr>
            <w:tcW w:w="1666"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2FE948"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Ширина горловини</w:t>
            </w:r>
          </w:p>
        </w:tc>
        <w:tc>
          <w:tcPr>
            <w:tcW w:w="963"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152542"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В1а1 ←</w:t>
            </w:r>
          </w:p>
        </w:tc>
        <w:tc>
          <w:tcPr>
            <w:tcW w:w="138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430DFF"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В1а1=Аа</w:t>
            </w:r>
          </w:p>
          <w:p w14:paraId="227CD23F"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(по спинці)</w:t>
            </w:r>
          </w:p>
        </w:tc>
        <w:tc>
          <w:tcPr>
            <w:tcW w:w="6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9A6FDD"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6,5</w:t>
            </w:r>
          </w:p>
          <w:p w14:paraId="24C234DF"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(див. п.13)</w:t>
            </w:r>
          </w:p>
        </w:tc>
      </w:tr>
      <w:tr w:rsidR="00FA7C8F" w14:paraId="4A6C6CA6" w14:textId="77777777" w:rsidTr="00FA7C8F">
        <w:tc>
          <w:tcPr>
            <w:tcW w:w="289"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074F78"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24</w:t>
            </w:r>
          </w:p>
        </w:tc>
        <w:tc>
          <w:tcPr>
            <w:tcW w:w="1666"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80A700"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Глибина горловини</w:t>
            </w:r>
          </w:p>
        </w:tc>
        <w:tc>
          <w:tcPr>
            <w:tcW w:w="963"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93A73C"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В1в1 ↓</w:t>
            </w:r>
          </w:p>
        </w:tc>
        <w:tc>
          <w:tcPr>
            <w:tcW w:w="138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836291"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В1а1+1,5</w:t>
            </w:r>
          </w:p>
        </w:tc>
        <w:tc>
          <w:tcPr>
            <w:tcW w:w="6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69303D"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6,5+1,5=8</w:t>
            </w:r>
          </w:p>
        </w:tc>
      </w:tr>
      <w:tr w:rsidR="00FA7C8F" w14:paraId="1E796FAF" w14:textId="77777777" w:rsidTr="00FA7C8F">
        <w:tc>
          <w:tcPr>
            <w:tcW w:w="267"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910A00"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25</w:t>
            </w:r>
          </w:p>
        </w:tc>
        <w:tc>
          <w:tcPr>
            <w:tcW w:w="1688" w:type="pct"/>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3978D8"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Побудова горловини:</w:t>
            </w:r>
          </w:p>
          <w:p w14:paraId="6EDDBDF3"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 з’єднати точки а1 і  в1 прямою лінією;</w:t>
            </w:r>
          </w:p>
          <w:p w14:paraId="4BCCF80E"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 т.О – середина відрізка а1в1;</w:t>
            </w:r>
          </w:p>
          <w:p w14:paraId="115516C4"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 провести перпендикуляр від т.О довжиною 2см;</w:t>
            </w:r>
          </w:p>
          <w:p w14:paraId="08572357"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 точки а1, О1, в1 з’єднати плавною лінією</w:t>
            </w:r>
          </w:p>
          <w:p w14:paraId="11F374AF"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а1О1в1 – лінія горловини</w:t>
            </w:r>
          </w:p>
        </w:tc>
        <w:tc>
          <w:tcPr>
            <w:tcW w:w="963"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D01A44"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а1в1</w:t>
            </w:r>
          </w:p>
          <w:p w14:paraId="218C817D"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а1О=О в1</w:t>
            </w:r>
          </w:p>
          <w:p w14:paraId="265069A2"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ОО1</w:t>
            </w:r>
          </w:p>
        </w:tc>
        <w:tc>
          <w:tcPr>
            <w:tcW w:w="138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F141CB"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ОО1 – стала величина</w:t>
            </w:r>
          </w:p>
        </w:tc>
        <w:tc>
          <w:tcPr>
            <w:tcW w:w="6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75EFB3"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2</w:t>
            </w:r>
          </w:p>
        </w:tc>
      </w:tr>
      <w:tr w:rsidR="00FA7C8F" w14:paraId="5A68C390" w14:textId="77777777" w:rsidTr="00FA7C8F">
        <w:tc>
          <w:tcPr>
            <w:tcW w:w="267"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BE5541"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26</w:t>
            </w:r>
          </w:p>
        </w:tc>
        <w:tc>
          <w:tcPr>
            <w:tcW w:w="1688" w:type="pct"/>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D97FCC"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Нахил плеча пілочки</w:t>
            </w:r>
          </w:p>
        </w:tc>
        <w:tc>
          <w:tcPr>
            <w:tcW w:w="963"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087F23"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А2в3 ↓</w:t>
            </w:r>
          </w:p>
        </w:tc>
        <w:tc>
          <w:tcPr>
            <w:tcW w:w="138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024D3E"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А2в3 – стала величина</w:t>
            </w:r>
          </w:p>
        </w:tc>
        <w:tc>
          <w:tcPr>
            <w:tcW w:w="6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59E9BC"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3</w:t>
            </w:r>
          </w:p>
        </w:tc>
      </w:tr>
      <w:tr w:rsidR="00FA7C8F" w14:paraId="11E98EEF" w14:textId="77777777" w:rsidTr="00FA7C8F">
        <w:tc>
          <w:tcPr>
            <w:tcW w:w="267"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23454E"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27</w:t>
            </w:r>
          </w:p>
        </w:tc>
        <w:tc>
          <w:tcPr>
            <w:tcW w:w="1688" w:type="pct"/>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267A94"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Лінія плеча (з’єднати точки а1 і в3)</w:t>
            </w:r>
          </w:p>
        </w:tc>
        <w:tc>
          <w:tcPr>
            <w:tcW w:w="963"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397747"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а1в3 ←</w:t>
            </w:r>
          </w:p>
        </w:tc>
        <w:tc>
          <w:tcPr>
            <w:tcW w:w="138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A1BC27" w14:textId="77777777" w:rsidR="00FA7C8F" w:rsidRDefault="00FA7C8F">
            <w:pPr>
              <w:widowControl/>
              <w:autoSpaceDE/>
              <w:autoSpaceDN/>
              <w:rPr>
                <w:rFonts w:eastAsiaTheme="minorEastAsia"/>
                <w:lang w:bidi="ar-SA"/>
              </w:rPr>
            </w:pPr>
          </w:p>
        </w:tc>
        <w:tc>
          <w:tcPr>
            <w:tcW w:w="6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BC0A72" w14:textId="77777777" w:rsidR="00FA7C8F" w:rsidRDefault="00FA7C8F">
            <w:pPr>
              <w:widowControl/>
              <w:autoSpaceDE/>
              <w:autoSpaceDN/>
              <w:rPr>
                <w:rFonts w:eastAsiaTheme="minorEastAsia"/>
                <w:lang w:bidi="ar-SA"/>
              </w:rPr>
            </w:pPr>
          </w:p>
        </w:tc>
      </w:tr>
      <w:tr w:rsidR="00FA7C8F" w14:paraId="2920FB3D" w14:textId="77777777" w:rsidTr="00FA7C8F">
        <w:tc>
          <w:tcPr>
            <w:tcW w:w="267"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1D204B"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28</w:t>
            </w:r>
          </w:p>
        </w:tc>
        <w:tc>
          <w:tcPr>
            <w:tcW w:w="1688" w:type="pct"/>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6CC34D"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 xml:space="preserve">Допоміжні точки </w:t>
            </w:r>
            <w:r>
              <w:rPr>
                <w:rFonts w:ascii="Times New Roman" w:hAnsi="Times New Roman" w:cs="Times New Roman"/>
                <w:sz w:val="28"/>
                <w:szCs w:val="28"/>
              </w:rPr>
              <w:lastRenderedPageBreak/>
              <w:t>пройми:</w:t>
            </w:r>
          </w:p>
          <w:p w14:paraId="078D2396"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 положення т. С1;</w:t>
            </w:r>
          </w:p>
          <w:p w14:paraId="4C9AF753"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 положення т. С2;</w:t>
            </w:r>
          </w:p>
          <w:p w14:paraId="700F1014"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 з’єднати точки С2 і в3           прямою лінією;</w:t>
            </w:r>
          </w:p>
          <w:p w14:paraId="0CE8C2CF"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 знайти положення т. а3 (т.а3 знаходиться на лінії С2в3)</w:t>
            </w:r>
          </w:p>
        </w:tc>
        <w:tc>
          <w:tcPr>
            <w:tcW w:w="963"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863645"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lastRenderedPageBreak/>
              <w:t>Г3С1 ↑</w:t>
            </w:r>
          </w:p>
          <w:p w14:paraId="2FDCE250"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lastRenderedPageBreak/>
              <w:t>С1С2 ←</w:t>
            </w:r>
          </w:p>
          <w:p w14:paraId="47E2EA75"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С2в3</w:t>
            </w:r>
          </w:p>
          <w:p w14:paraId="67496AB6"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в3а3</w:t>
            </w:r>
          </w:p>
        </w:tc>
        <w:tc>
          <w:tcPr>
            <w:tcW w:w="138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8FAAA7"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lastRenderedPageBreak/>
              <w:t>1/2*Г2Г3-1</w:t>
            </w:r>
          </w:p>
          <w:p w14:paraId="509276AC"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lastRenderedPageBreak/>
              <w:t>С1С2 – стала величина</w:t>
            </w:r>
          </w:p>
          <w:p w14:paraId="1DDF928E"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в3а3 – стала величина</w:t>
            </w:r>
          </w:p>
        </w:tc>
        <w:tc>
          <w:tcPr>
            <w:tcW w:w="6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0624E8"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lastRenderedPageBreak/>
              <w:t>1/2*12-</w:t>
            </w:r>
            <w:r>
              <w:rPr>
                <w:rFonts w:ascii="Times New Roman" w:hAnsi="Times New Roman" w:cs="Times New Roman"/>
                <w:sz w:val="28"/>
                <w:szCs w:val="28"/>
              </w:rPr>
              <w:lastRenderedPageBreak/>
              <w:t>1=5</w:t>
            </w:r>
          </w:p>
          <w:p w14:paraId="77C2B185"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1</w:t>
            </w:r>
          </w:p>
          <w:p w14:paraId="032121F9"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2</w:t>
            </w:r>
          </w:p>
        </w:tc>
      </w:tr>
      <w:tr w:rsidR="00FA7C8F" w14:paraId="18A8DF29" w14:textId="77777777" w:rsidTr="00FA7C8F">
        <w:tc>
          <w:tcPr>
            <w:tcW w:w="267"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532C53"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29</w:t>
            </w:r>
          </w:p>
        </w:tc>
        <w:tc>
          <w:tcPr>
            <w:tcW w:w="1688" w:type="pct"/>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D862D7"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Оформлення пройми:</w:t>
            </w:r>
          </w:p>
          <w:p w14:paraId="6E54A127"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 побудувати бісектрису кута С1Г3К</w:t>
            </w:r>
          </w:p>
          <w:p w14:paraId="3FB74736"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 точки а3, С2, в2, К з’єднати плавною лінією</w:t>
            </w:r>
          </w:p>
          <w:p w14:paraId="7533A7C6"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А3С2в2К – лінія пройми</w:t>
            </w:r>
          </w:p>
        </w:tc>
        <w:tc>
          <w:tcPr>
            <w:tcW w:w="963"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B849DE"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Г3в2</w:t>
            </w:r>
          </w:p>
        </w:tc>
        <w:tc>
          <w:tcPr>
            <w:tcW w:w="138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F6BC11"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Г3в2 – стала величина</w:t>
            </w:r>
          </w:p>
        </w:tc>
        <w:tc>
          <w:tcPr>
            <w:tcW w:w="6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9999AA"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2,5</w:t>
            </w:r>
          </w:p>
        </w:tc>
      </w:tr>
      <w:tr w:rsidR="00FA7C8F" w14:paraId="00947BBB" w14:textId="77777777" w:rsidTr="00FA7C8F">
        <w:tc>
          <w:tcPr>
            <w:tcW w:w="267"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85D78D"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30</w:t>
            </w:r>
          </w:p>
        </w:tc>
        <w:tc>
          <w:tcPr>
            <w:tcW w:w="1688" w:type="pct"/>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AB03C8"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Знайти положення т. Ц (т.Ц знаходиться на лінії ГГ1)</w:t>
            </w:r>
          </w:p>
        </w:tc>
        <w:tc>
          <w:tcPr>
            <w:tcW w:w="963"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BCD50B"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Г1Ц ←</w:t>
            </w:r>
          </w:p>
        </w:tc>
        <w:tc>
          <w:tcPr>
            <w:tcW w:w="138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45C21E"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Цг</w:t>
            </w:r>
          </w:p>
        </w:tc>
        <w:tc>
          <w:tcPr>
            <w:tcW w:w="6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34B871"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11</w:t>
            </w:r>
          </w:p>
        </w:tc>
      </w:tr>
      <w:tr w:rsidR="00FA7C8F" w14:paraId="43EBA100" w14:textId="77777777" w:rsidTr="00FA7C8F">
        <w:tc>
          <w:tcPr>
            <w:tcW w:w="267"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5B5CA5"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31</w:t>
            </w:r>
          </w:p>
        </w:tc>
        <w:tc>
          <w:tcPr>
            <w:tcW w:w="1684" w:type="pct"/>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FE0A1F"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Провести перпендикуляр до ГГ1 через т.Ц вверх – до перетину з лінією плеча  а1в3  і вниз – до перетину з лінією стегон ББ1. Отримаємо відповідно точки а2 і Б3</w:t>
            </w:r>
          </w:p>
        </w:tc>
        <w:tc>
          <w:tcPr>
            <w:tcW w:w="963"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D726F2"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т.Ц </w:t>
            </w:r>
            <w:r w:rsidR="0057713A">
              <w:rPr>
                <w:rFonts w:ascii="Times New Roman" w:hAnsi="Times New Roman" w:cs="Times New Roman"/>
                <w:sz w:val="28"/>
                <w:szCs w:val="28"/>
              </w:rPr>
            </w:r>
            <w:r w:rsidR="0057713A">
              <w:rPr>
                <w:rFonts w:ascii="Times New Roman" w:hAnsi="Times New Roman" w:cs="Times New Roman"/>
                <w:sz w:val="28"/>
                <w:szCs w:val="28"/>
              </w:rPr>
              <w:pict w14:anchorId="71D0317E">
                <v:rect id="AutoShape 10" o:spid="_x0000_s1026" alt="↕" style="width:23.75pt;height:23.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1388"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FDEA07" w14:textId="77777777" w:rsidR="00FA7C8F" w:rsidRDefault="00FA7C8F">
            <w:pPr>
              <w:widowControl/>
              <w:autoSpaceDE/>
              <w:autoSpaceDN/>
              <w:rPr>
                <w:rFonts w:eastAsiaTheme="minorEastAsia"/>
                <w:lang w:bidi="ar-SA"/>
              </w:rPr>
            </w:pPr>
          </w:p>
        </w:tc>
        <w:tc>
          <w:tcPr>
            <w:tcW w:w="6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07FFC2" w14:textId="77777777" w:rsidR="00FA7C8F" w:rsidRDefault="00FA7C8F">
            <w:pPr>
              <w:widowControl/>
              <w:autoSpaceDE/>
              <w:autoSpaceDN/>
              <w:rPr>
                <w:rFonts w:eastAsiaTheme="minorEastAsia"/>
                <w:lang w:bidi="ar-SA"/>
              </w:rPr>
            </w:pPr>
          </w:p>
        </w:tc>
      </w:tr>
      <w:tr w:rsidR="00FA7C8F" w14:paraId="07629931" w14:textId="77777777" w:rsidTr="00FA7C8F">
        <w:tc>
          <w:tcPr>
            <w:tcW w:w="267"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8C49A7"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32</w:t>
            </w:r>
          </w:p>
        </w:tc>
        <w:tc>
          <w:tcPr>
            <w:tcW w:w="1684" w:type="pct"/>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F25E8A"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Побудова нагрудної виточки:</w:t>
            </w:r>
          </w:p>
          <w:p w14:paraId="1621A9EE"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 перша сторона виточки (відкладається на прямій а2Б3 від т.а2);</w:t>
            </w:r>
          </w:p>
          <w:p w14:paraId="2480C21D"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 провести відрізок, довжина якого дорівнює (Дпл-а1а2) від т.а3 до перетину з лінією плеча  а1в3. Отримаємо т.а4;</w:t>
            </w:r>
          </w:p>
          <w:p w14:paraId="7AA3A447"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 провести відрізок який рівний мірці Вг від т.Ц1 через т.а4. Отримаємо т.а’.</w:t>
            </w:r>
          </w:p>
          <w:p w14:paraId="72E23E83"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Ц1а’ – друга сторона виточки</w:t>
            </w:r>
          </w:p>
        </w:tc>
        <w:tc>
          <w:tcPr>
            <w:tcW w:w="963"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851834"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а2Ц1 ↓</w:t>
            </w:r>
          </w:p>
          <w:p w14:paraId="48FE8364"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а3а4</w:t>
            </w:r>
          </w:p>
          <w:p w14:paraId="670380F2"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Ц1а’</w:t>
            </w:r>
          </w:p>
        </w:tc>
        <w:tc>
          <w:tcPr>
            <w:tcW w:w="1388"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76BA28"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Вг</w:t>
            </w:r>
          </w:p>
          <w:p w14:paraId="41D035C5"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Вг</w:t>
            </w:r>
          </w:p>
        </w:tc>
        <w:tc>
          <w:tcPr>
            <w:tcW w:w="6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ABAAF8"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25</w:t>
            </w:r>
          </w:p>
          <w:p w14:paraId="33CAD538"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25</w:t>
            </w:r>
          </w:p>
        </w:tc>
      </w:tr>
      <w:tr w:rsidR="00FA7C8F" w14:paraId="3A0607AF" w14:textId="77777777" w:rsidTr="00FA7C8F">
        <w:tc>
          <w:tcPr>
            <w:tcW w:w="267"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9BAA17"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33</w:t>
            </w:r>
          </w:p>
        </w:tc>
        <w:tc>
          <w:tcPr>
            <w:tcW w:w="1684" w:type="pct"/>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D92486"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Уточнення лінії плеча (з’єднати точки а3 і а’ )</w:t>
            </w:r>
          </w:p>
        </w:tc>
        <w:tc>
          <w:tcPr>
            <w:tcW w:w="963"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5AFF5F"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а3а’</w:t>
            </w:r>
          </w:p>
        </w:tc>
        <w:tc>
          <w:tcPr>
            <w:tcW w:w="1388"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03BF6C" w14:textId="77777777" w:rsidR="00FA7C8F" w:rsidRDefault="00FA7C8F">
            <w:pPr>
              <w:widowControl/>
              <w:autoSpaceDE/>
              <w:autoSpaceDN/>
              <w:rPr>
                <w:rFonts w:eastAsiaTheme="minorEastAsia"/>
                <w:lang w:bidi="ar-SA"/>
              </w:rPr>
            </w:pPr>
          </w:p>
        </w:tc>
        <w:tc>
          <w:tcPr>
            <w:tcW w:w="6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D358E5" w14:textId="77777777" w:rsidR="00FA7C8F" w:rsidRDefault="00FA7C8F">
            <w:pPr>
              <w:widowControl/>
              <w:autoSpaceDE/>
              <w:autoSpaceDN/>
              <w:rPr>
                <w:rFonts w:eastAsiaTheme="minorEastAsia"/>
                <w:lang w:bidi="ar-SA"/>
              </w:rPr>
            </w:pPr>
          </w:p>
        </w:tc>
      </w:tr>
      <w:tr w:rsidR="00FA7C8F" w14:paraId="7D15FC0F" w14:textId="77777777" w:rsidTr="00FA7C8F">
        <w:tc>
          <w:tcPr>
            <w:tcW w:w="5000" w:type="pct"/>
            <w:gridSpan w:val="2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618AC9" w14:textId="77777777" w:rsidR="00FA7C8F" w:rsidRDefault="00FA7C8F">
            <w:pPr>
              <w:rPr>
                <w:rFonts w:ascii="Times New Roman" w:hAnsi="Times New Roman" w:cs="Times New Roman"/>
                <w:sz w:val="28"/>
                <w:szCs w:val="28"/>
              </w:rPr>
            </w:pPr>
            <w:r>
              <w:rPr>
                <w:rFonts w:ascii="Times New Roman" w:hAnsi="Times New Roman" w:cs="Times New Roman"/>
                <w:b/>
                <w:bCs/>
                <w:sz w:val="28"/>
                <w:szCs w:val="28"/>
                <w:bdr w:val="none" w:sz="0" w:space="0" w:color="auto" w:frame="1"/>
              </w:rPr>
              <w:t>Побудова виточок по лінії талії</w:t>
            </w:r>
          </w:p>
        </w:tc>
      </w:tr>
      <w:tr w:rsidR="00FA7C8F" w14:paraId="096ABF9F" w14:textId="77777777" w:rsidTr="00FA7C8F">
        <w:tc>
          <w:tcPr>
            <w:tcW w:w="28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73D0BF"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34</w:t>
            </w:r>
          </w:p>
        </w:tc>
        <w:tc>
          <w:tcPr>
            <w:tcW w:w="1736" w:type="pct"/>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1C0E9F"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Сумарний розхил виточок по лінії талії</w:t>
            </w:r>
          </w:p>
        </w:tc>
        <w:tc>
          <w:tcPr>
            <w:tcW w:w="899"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69BE6F" w14:textId="77777777" w:rsidR="00FA7C8F" w:rsidRDefault="00FA7C8F">
            <w:pPr>
              <w:widowControl/>
              <w:autoSpaceDE/>
              <w:autoSpaceDN/>
              <w:rPr>
                <w:rFonts w:eastAsiaTheme="minorEastAsia"/>
                <w:lang w:bidi="ar-SA"/>
              </w:rPr>
            </w:pPr>
          </w:p>
        </w:tc>
        <w:tc>
          <w:tcPr>
            <w:tcW w:w="1388"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BB658A"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∑В=Сг-Ст</w:t>
            </w:r>
          </w:p>
        </w:tc>
        <w:tc>
          <w:tcPr>
            <w:tcW w:w="6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334855"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48-38=10</w:t>
            </w:r>
          </w:p>
        </w:tc>
      </w:tr>
      <w:tr w:rsidR="00FA7C8F" w14:paraId="62775BC0" w14:textId="77777777" w:rsidTr="00FA7C8F">
        <w:tc>
          <w:tcPr>
            <w:tcW w:w="28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45E8F6"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35</w:t>
            </w:r>
          </w:p>
        </w:tc>
        <w:tc>
          <w:tcPr>
            <w:tcW w:w="1736" w:type="pct"/>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071A09"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 xml:space="preserve">Розподіл сумарного </w:t>
            </w:r>
            <w:r>
              <w:rPr>
                <w:rFonts w:ascii="Times New Roman" w:hAnsi="Times New Roman" w:cs="Times New Roman"/>
                <w:sz w:val="28"/>
                <w:szCs w:val="28"/>
              </w:rPr>
              <w:lastRenderedPageBreak/>
              <w:t>розхилу виточок:</w:t>
            </w:r>
          </w:p>
          <w:p w14:paraId="637E77A0"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 по боку (Вб)</w:t>
            </w:r>
          </w:p>
          <w:p w14:paraId="05C02359"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 по спинці (Вс)</w:t>
            </w:r>
          </w:p>
          <w:p w14:paraId="3718C83A"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 по пілочці (Вп)</w:t>
            </w:r>
          </w:p>
        </w:tc>
        <w:tc>
          <w:tcPr>
            <w:tcW w:w="899"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C62A11" w14:textId="77777777" w:rsidR="00FA7C8F" w:rsidRDefault="00FA7C8F">
            <w:pPr>
              <w:widowControl/>
              <w:autoSpaceDE/>
              <w:autoSpaceDN/>
              <w:rPr>
                <w:rFonts w:eastAsiaTheme="minorEastAsia"/>
                <w:lang w:bidi="ar-SA"/>
              </w:rPr>
            </w:pPr>
          </w:p>
        </w:tc>
        <w:tc>
          <w:tcPr>
            <w:tcW w:w="1388"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48B593" w14:textId="77777777" w:rsidR="00FA7C8F" w:rsidRDefault="00FA7C8F">
            <w:pPr>
              <w:widowControl/>
              <w:autoSpaceDE/>
              <w:autoSpaceDN/>
              <w:rPr>
                <w:rFonts w:eastAsiaTheme="minorEastAsia"/>
                <w:lang w:bidi="ar-SA"/>
              </w:rPr>
            </w:pPr>
          </w:p>
        </w:tc>
        <w:tc>
          <w:tcPr>
            <w:tcW w:w="6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6ABBB8"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4</w:t>
            </w:r>
          </w:p>
          <w:p w14:paraId="0AB04A3A"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lastRenderedPageBreak/>
              <w:t>3</w:t>
            </w:r>
          </w:p>
          <w:p w14:paraId="281C5861"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3</w:t>
            </w:r>
          </w:p>
        </w:tc>
      </w:tr>
      <w:tr w:rsidR="00FA7C8F" w14:paraId="27AF368F" w14:textId="77777777" w:rsidTr="00FA7C8F">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07BEC7"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36</w:t>
            </w:r>
          </w:p>
        </w:tc>
        <w:tc>
          <w:tcPr>
            <w:tcW w:w="1752" w:type="pct"/>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2E8C97"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Знайти середину відрізка ГК.</w:t>
            </w:r>
          </w:p>
          <w:p w14:paraId="20D474D1"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Отримаємо т.Г4</w:t>
            </w:r>
          </w:p>
        </w:tc>
        <w:tc>
          <w:tcPr>
            <w:tcW w:w="899"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92486D"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ГГ4=Г4К</w:t>
            </w:r>
          </w:p>
        </w:tc>
        <w:tc>
          <w:tcPr>
            <w:tcW w:w="1388"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F1308D" w14:textId="77777777" w:rsidR="00FA7C8F" w:rsidRDefault="00FA7C8F">
            <w:pPr>
              <w:widowControl/>
              <w:autoSpaceDE/>
              <w:autoSpaceDN/>
              <w:rPr>
                <w:rFonts w:eastAsiaTheme="minorEastAsia"/>
                <w:lang w:bidi="ar-SA"/>
              </w:rPr>
            </w:pPr>
          </w:p>
        </w:tc>
        <w:tc>
          <w:tcPr>
            <w:tcW w:w="6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E0587B" w14:textId="77777777" w:rsidR="00FA7C8F" w:rsidRDefault="00FA7C8F">
            <w:pPr>
              <w:widowControl/>
              <w:autoSpaceDE/>
              <w:autoSpaceDN/>
              <w:rPr>
                <w:rFonts w:eastAsiaTheme="minorEastAsia"/>
                <w:lang w:bidi="ar-SA"/>
              </w:rPr>
            </w:pPr>
          </w:p>
        </w:tc>
      </w:tr>
      <w:tr w:rsidR="00FA7C8F" w14:paraId="7F5D7B13" w14:textId="77777777" w:rsidTr="00FA7C8F">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CCD78E"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37</w:t>
            </w:r>
          </w:p>
        </w:tc>
        <w:tc>
          <w:tcPr>
            <w:tcW w:w="1752" w:type="pct"/>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7620A0"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Від т.Г4 проводимо пряму  вниз до перетину з лінією стегон паралельно до лінії середини спинки.</w:t>
            </w:r>
          </w:p>
          <w:p w14:paraId="46CE8340"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т.Б2 – точка перетину прямої з лінією стегон.</w:t>
            </w:r>
          </w:p>
          <w:p w14:paraId="7B8E0204"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т.Т2 – точка перетину прямої з лінією талії.</w:t>
            </w:r>
          </w:p>
          <w:p w14:paraId="11F05681"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Г4Б2 – лінія середини виточки спинки</w:t>
            </w:r>
          </w:p>
        </w:tc>
        <w:tc>
          <w:tcPr>
            <w:tcW w:w="899"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3360DD"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Г4Б2 ↓</w:t>
            </w:r>
          </w:p>
        </w:tc>
        <w:tc>
          <w:tcPr>
            <w:tcW w:w="1388"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17DB7E" w14:textId="77777777" w:rsidR="00FA7C8F" w:rsidRDefault="00FA7C8F">
            <w:pPr>
              <w:widowControl/>
              <w:autoSpaceDE/>
              <w:autoSpaceDN/>
              <w:rPr>
                <w:rFonts w:eastAsiaTheme="minorEastAsia"/>
                <w:lang w:bidi="ar-SA"/>
              </w:rPr>
            </w:pPr>
          </w:p>
        </w:tc>
        <w:tc>
          <w:tcPr>
            <w:tcW w:w="6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4C6F7A" w14:textId="77777777" w:rsidR="00FA7C8F" w:rsidRDefault="00FA7C8F">
            <w:pPr>
              <w:widowControl/>
              <w:autoSpaceDE/>
              <w:autoSpaceDN/>
              <w:rPr>
                <w:rFonts w:eastAsiaTheme="minorEastAsia"/>
                <w:lang w:bidi="ar-SA"/>
              </w:rPr>
            </w:pPr>
          </w:p>
        </w:tc>
      </w:tr>
      <w:tr w:rsidR="00FA7C8F" w14:paraId="10F8E579" w14:textId="77777777" w:rsidTr="00FA7C8F">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478D5A"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38</w:t>
            </w:r>
          </w:p>
        </w:tc>
        <w:tc>
          <w:tcPr>
            <w:tcW w:w="1752" w:type="pct"/>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067C81"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Побудова виточки спинки:</w:t>
            </w:r>
          </w:p>
          <w:p w14:paraId="57E32D4A"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 розхил виточки;</w:t>
            </w:r>
          </w:p>
          <w:p w14:paraId="414D5436"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 глибина виточки;</w:t>
            </w:r>
          </w:p>
          <w:p w14:paraId="4EA47DC6"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 з’єднати точки Г4Т4nТ3</w:t>
            </w:r>
          </w:p>
        </w:tc>
        <w:tc>
          <w:tcPr>
            <w:tcW w:w="899"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79ECD3"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Т2Т4=Т2Т3 ↔</w:t>
            </w:r>
          </w:p>
          <w:p w14:paraId="3B7F109A"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Б4n ↑</w:t>
            </w:r>
          </w:p>
        </w:tc>
        <w:tc>
          <w:tcPr>
            <w:tcW w:w="1388"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ACB565"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Т2Т4=Т2Т3=1/2*Вс</w:t>
            </w:r>
          </w:p>
          <w:p w14:paraId="40B7A82D"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Б4n – стала величина</w:t>
            </w:r>
          </w:p>
          <w:p w14:paraId="60BBA0EF"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Б4n=3…4</w:t>
            </w:r>
          </w:p>
        </w:tc>
        <w:tc>
          <w:tcPr>
            <w:tcW w:w="6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19E1D2"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3</w:t>
            </w:r>
          </w:p>
        </w:tc>
      </w:tr>
      <w:tr w:rsidR="00FA7C8F" w14:paraId="4F813789" w14:textId="77777777" w:rsidTr="00FA7C8F">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87FE91"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39</w:t>
            </w:r>
          </w:p>
        </w:tc>
        <w:tc>
          <w:tcPr>
            <w:tcW w:w="1752" w:type="pct"/>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3DCF92"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Лінію а2Ц1 подовжити вниз до перетину з лінією стегон паралельно до лінії середини пілочки.</w:t>
            </w:r>
          </w:p>
          <w:p w14:paraId="19511E82"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т.Б3 – точка перетину прямої з лінією стегон.</w:t>
            </w:r>
          </w:p>
          <w:p w14:paraId="580C2E7A"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т.Т5 – точка перетину прямої з лінією талії.</w:t>
            </w:r>
          </w:p>
          <w:p w14:paraId="665FE293"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Ц1Б3 – лінія середини виточки пілочки</w:t>
            </w:r>
          </w:p>
        </w:tc>
        <w:tc>
          <w:tcPr>
            <w:tcW w:w="899"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83FC98"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Ц1Б3 ↓</w:t>
            </w:r>
          </w:p>
        </w:tc>
        <w:tc>
          <w:tcPr>
            <w:tcW w:w="1388"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7E08DD" w14:textId="77777777" w:rsidR="00FA7C8F" w:rsidRDefault="00FA7C8F">
            <w:pPr>
              <w:widowControl/>
              <w:autoSpaceDE/>
              <w:autoSpaceDN/>
              <w:rPr>
                <w:rFonts w:eastAsiaTheme="minorEastAsia"/>
                <w:lang w:bidi="ar-SA"/>
              </w:rPr>
            </w:pPr>
          </w:p>
        </w:tc>
        <w:tc>
          <w:tcPr>
            <w:tcW w:w="6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270897" w14:textId="77777777" w:rsidR="00FA7C8F" w:rsidRDefault="00FA7C8F">
            <w:pPr>
              <w:widowControl/>
              <w:autoSpaceDE/>
              <w:autoSpaceDN/>
              <w:rPr>
                <w:rFonts w:eastAsiaTheme="minorEastAsia"/>
                <w:lang w:bidi="ar-SA"/>
              </w:rPr>
            </w:pPr>
          </w:p>
        </w:tc>
      </w:tr>
      <w:tr w:rsidR="00FA7C8F" w14:paraId="4224D830" w14:textId="77777777" w:rsidTr="00FA7C8F">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3C62D4"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40</w:t>
            </w:r>
          </w:p>
        </w:tc>
        <w:tc>
          <w:tcPr>
            <w:tcW w:w="1752" w:type="pct"/>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A8339C"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Побудова виточки пілочки:</w:t>
            </w:r>
          </w:p>
          <w:p w14:paraId="3DD0C449"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 розхил виточки;</w:t>
            </w:r>
          </w:p>
          <w:p w14:paraId="0D06EB7B"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 вершина виточки;</w:t>
            </w:r>
          </w:p>
          <w:p w14:paraId="5D8481AF"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 глибина виточки;</w:t>
            </w:r>
          </w:p>
          <w:p w14:paraId="3F6FF2A9"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 з’єднати точки n2Т7n1Т6</w:t>
            </w:r>
          </w:p>
        </w:tc>
        <w:tc>
          <w:tcPr>
            <w:tcW w:w="899"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BD204D"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Т5Т7=Т5Т6 ↔</w:t>
            </w:r>
          </w:p>
          <w:p w14:paraId="268CFAD2"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Ц1n2 ↓</w:t>
            </w:r>
          </w:p>
          <w:p w14:paraId="097F23C2"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Б3n1 ↑</w:t>
            </w:r>
          </w:p>
        </w:tc>
        <w:tc>
          <w:tcPr>
            <w:tcW w:w="1388"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8B784E"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Т5Т7=Т5Т6=1/2*Вп</w:t>
            </w:r>
          </w:p>
          <w:p w14:paraId="1A933655"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Ц1n2 – стала величина</w:t>
            </w:r>
          </w:p>
          <w:p w14:paraId="1C98273C"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Ц1n2=1…1,5</w:t>
            </w:r>
          </w:p>
          <w:p w14:paraId="1425DFCC"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Б3n1 – стала величина</w:t>
            </w:r>
          </w:p>
          <w:p w14:paraId="0C075507"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Б3n1=6…8</w:t>
            </w:r>
          </w:p>
        </w:tc>
        <w:tc>
          <w:tcPr>
            <w:tcW w:w="6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559EB3"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1,5</w:t>
            </w:r>
          </w:p>
          <w:p w14:paraId="3FB5F27F"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7</w:t>
            </w:r>
          </w:p>
        </w:tc>
      </w:tr>
      <w:tr w:rsidR="00FA7C8F" w14:paraId="465A4DB2" w14:textId="77777777" w:rsidTr="00FA7C8F">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86926A"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41</w:t>
            </w:r>
          </w:p>
        </w:tc>
        <w:tc>
          <w:tcPr>
            <w:tcW w:w="1752" w:type="pct"/>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ABB258"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КН2 – лінія боку.</w:t>
            </w:r>
          </w:p>
          <w:p w14:paraId="50E59888"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т.Т8 – точка перетину лінії боку з лінією талії.</w:t>
            </w:r>
          </w:p>
          <w:p w14:paraId="13198CF3"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т.Б4 – точка перетину лінії боку з лінією стегон</w:t>
            </w:r>
          </w:p>
        </w:tc>
        <w:tc>
          <w:tcPr>
            <w:tcW w:w="899"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40FD33" w14:textId="77777777" w:rsidR="00FA7C8F" w:rsidRDefault="00FA7C8F">
            <w:pPr>
              <w:widowControl/>
              <w:autoSpaceDE/>
              <w:autoSpaceDN/>
              <w:rPr>
                <w:rFonts w:eastAsiaTheme="minorEastAsia"/>
                <w:lang w:bidi="ar-SA"/>
              </w:rPr>
            </w:pPr>
          </w:p>
        </w:tc>
        <w:tc>
          <w:tcPr>
            <w:tcW w:w="1388"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3E6CD7" w14:textId="77777777" w:rsidR="00FA7C8F" w:rsidRDefault="00FA7C8F">
            <w:pPr>
              <w:widowControl/>
              <w:autoSpaceDE/>
              <w:autoSpaceDN/>
              <w:rPr>
                <w:rFonts w:eastAsiaTheme="minorEastAsia"/>
                <w:lang w:bidi="ar-SA"/>
              </w:rPr>
            </w:pPr>
          </w:p>
        </w:tc>
        <w:tc>
          <w:tcPr>
            <w:tcW w:w="6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E22960" w14:textId="77777777" w:rsidR="00FA7C8F" w:rsidRDefault="00FA7C8F">
            <w:pPr>
              <w:widowControl/>
              <w:autoSpaceDE/>
              <w:autoSpaceDN/>
              <w:rPr>
                <w:rFonts w:eastAsiaTheme="minorEastAsia"/>
                <w:lang w:bidi="ar-SA"/>
              </w:rPr>
            </w:pPr>
          </w:p>
        </w:tc>
      </w:tr>
      <w:tr w:rsidR="00FA7C8F" w14:paraId="70FA19B1" w14:textId="77777777" w:rsidTr="00FA7C8F">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638F64"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42</w:t>
            </w:r>
          </w:p>
        </w:tc>
        <w:tc>
          <w:tcPr>
            <w:tcW w:w="1752" w:type="pct"/>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80AE1E"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Побудова виточки боку:</w:t>
            </w:r>
          </w:p>
          <w:p w14:paraId="6AA496FA"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 розхил виточки;</w:t>
            </w:r>
          </w:p>
          <w:p w14:paraId="4740EC1B"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 xml:space="preserve">–  з’єднати точки КТ10 і </w:t>
            </w:r>
            <w:r>
              <w:rPr>
                <w:rFonts w:ascii="Times New Roman" w:hAnsi="Times New Roman" w:cs="Times New Roman"/>
                <w:sz w:val="28"/>
                <w:szCs w:val="28"/>
              </w:rPr>
              <w:lastRenderedPageBreak/>
              <w:t>КТ9</w:t>
            </w:r>
          </w:p>
        </w:tc>
        <w:tc>
          <w:tcPr>
            <w:tcW w:w="899"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AEA83E"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lastRenderedPageBreak/>
              <w:t>Т8Т10=Т8Т9 ↔</w:t>
            </w:r>
          </w:p>
          <w:p w14:paraId="67792398"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КТ10, КТ9</w:t>
            </w:r>
          </w:p>
        </w:tc>
        <w:tc>
          <w:tcPr>
            <w:tcW w:w="1388"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576C97"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Т8Т10=Т8Т9=</w:t>
            </w:r>
          </w:p>
        </w:tc>
        <w:tc>
          <w:tcPr>
            <w:tcW w:w="6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EDA5B0" w14:textId="77777777" w:rsidR="00FA7C8F" w:rsidRDefault="00FA7C8F">
            <w:pPr>
              <w:widowControl/>
              <w:autoSpaceDE/>
              <w:autoSpaceDN/>
              <w:rPr>
                <w:rFonts w:eastAsiaTheme="minorEastAsia"/>
                <w:lang w:bidi="ar-SA"/>
              </w:rPr>
            </w:pPr>
          </w:p>
        </w:tc>
      </w:tr>
      <w:tr w:rsidR="00FA7C8F" w14:paraId="484DF681" w14:textId="77777777" w:rsidTr="00FA7C8F">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B88373"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40</w:t>
            </w:r>
          </w:p>
        </w:tc>
        <w:tc>
          <w:tcPr>
            <w:tcW w:w="1752" w:type="pct"/>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97BF33"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Побудова виточки пілочки:</w:t>
            </w:r>
          </w:p>
          <w:p w14:paraId="228EDB00"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 розхил виточки;</w:t>
            </w:r>
          </w:p>
          <w:p w14:paraId="5D744FD0"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 вершина виточки;</w:t>
            </w:r>
          </w:p>
          <w:p w14:paraId="5226BCF9"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 глибина виточки;</w:t>
            </w:r>
          </w:p>
          <w:p w14:paraId="332C7134"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 з’єднати точки n2Т7n1Т6</w:t>
            </w:r>
          </w:p>
        </w:tc>
        <w:tc>
          <w:tcPr>
            <w:tcW w:w="894"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FF9C13"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Т5Т7=Т5Т6 ↔</w:t>
            </w:r>
          </w:p>
          <w:p w14:paraId="4B1369FB"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Ц1n2 ↓</w:t>
            </w:r>
          </w:p>
          <w:p w14:paraId="42D59D4C"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Б3n1 ↑</w:t>
            </w:r>
          </w:p>
        </w:tc>
        <w:tc>
          <w:tcPr>
            <w:tcW w:w="1348"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0041A8"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Т5Т7=Т5Т6=1/2*Вп</w:t>
            </w:r>
          </w:p>
          <w:p w14:paraId="5CE383B9"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Ц1n2 – стала величина</w:t>
            </w:r>
          </w:p>
          <w:p w14:paraId="1F414B2B"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Ц1n2=1…1,5</w:t>
            </w:r>
          </w:p>
          <w:p w14:paraId="26ED66DF"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Б3n1 – стала величина</w:t>
            </w:r>
          </w:p>
          <w:p w14:paraId="7C903FF7"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Б3n1=6…8</w:t>
            </w:r>
          </w:p>
        </w:tc>
        <w:tc>
          <w:tcPr>
            <w:tcW w:w="74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F2E775"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1,5</w:t>
            </w:r>
          </w:p>
          <w:p w14:paraId="35A64FBE"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7</w:t>
            </w:r>
          </w:p>
        </w:tc>
      </w:tr>
      <w:tr w:rsidR="00FA7C8F" w14:paraId="067FE7DD" w14:textId="77777777" w:rsidTr="00FA7C8F">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F67B77"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41</w:t>
            </w:r>
          </w:p>
        </w:tc>
        <w:tc>
          <w:tcPr>
            <w:tcW w:w="1752" w:type="pct"/>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EB84CF"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КН2 – лінія боку.</w:t>
            </w:r>
          </w:p>
          <w:p w14:paraId="4152C75A"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т.Т8 – точка перетину лінії боку з лінією талії.</w:t>
            </w:r>
          </w:p>
          <w:p w14:paraId="1FB68C7B"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т.Б4 – точка перетину лінії боку з лінією стегон</w:t>
            </w:r>
          </w:p>
        </w:tc>
        <w:tc>
          <w:tcPr>
            <w:tcW w:w="894"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381AC8" w14:textId="77777777" w:rsidR="00FA7C8F" w:rsidRDefault="00FA7C8F">
            <w:pPr>
              <w:widowControl/>
              <w:autoSpaceDE/>
              <w:autoSpaceDN/>
              <w:rPr>
                <w:rFonts w:eastAsiaTheme="minorEastAsia"/>
                <w:lang w:bidi="ar-SA"/>
              </w:rPr>
            </w:pPr>
          </w:p>
        </w:tc>
        <w:tc>
          <w:tcPr>
            <w:tcW w:w="1348"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684B2A" w14:textId="77777777" w:rsidR="00FA7C8F" w:rsidRDefault="00FA7C8F">
            <w:pPr>
              <w:widowControl/>
              <w:autoSpaceDE/>
              <w:autoSpaceDN/>
              <w:rPr>
                <w:rFonts w:eastAsiaTheme="minorEastAsia"/>
                <w:lang w:bidi="ar-SA"/>
              </w:rPr>
            </w:pPr>
          </w:p>
        </w:tc>
        <w:tc>
          <w:tcPr>
            <w:tcW w:w="74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18624D" w14:textId="77777777" w:rsidR="00FA7C8F" w:rsidRDefault="00FA7C8F">
            <w:pPr>
              <w:widowControl/>
              <w:autoSpaceDE/>
              <w:autoSpaceDN/>
              <w:rPr>
                <w:rFonts w:eastAsiaTheme="minorEastAsia"/>
                <w:lang w:bidi="ar-SA"/>
              </w:rPr>
            </w:pPr>
          </w:p>
        </w:tc>
      </w:tr>
      <w:tr w:rsidR="00FA7C8F" w14:paraId="65FC0C25" w14:textId="77777777" w:rsidTr="00FA7C8F">
        <w:tc>
          <w:tcPr>
            <w:tcW w:w="267"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EEAC20"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42</w:t>
            </w:r>
          </w:p>
        </w:tc>
        <w:tc>
          <w:tcPr>
            <w:tcW w:w="1749" w:type="pct"/>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4E3339"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Побудова виточки боку:</w:t>
            </w:r>
          </w:p>
          <w:p w14:paraId="210FE541"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 розхил виточки;</w:t>
            </w:r>
          </w:p>
          <w:p w14:paraId="79DAB664"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  з’єднати точки КТ10 і КТ9</w:t>
            </w:r>
          </w:p>
        </w:tc>
        <w:tc>
          <w:tcPr>
            <w:tcW w:w="894"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941AFB"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Т8Т10=Т8Т9 ↔</w:t>
            </w:r>
          </w:p>
          <w:p w14:paraId="0ADBE461"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КТ10, КТ9</w:t>
            </w:r>
          </w:p>
        </w:tc>
        <w:tc>
          <w:tcPr>
            <w:tcW w:w="1393"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D524DF"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Т8Т10=Т8Т9=1/2*Вб</w:t>
            </w:r>
          </w:p>
        </w:tc>
        <w:tc>
          <w:tcPr>
            <w:tcW w:w="6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F44B5C" w14:textId="77777777" w:rsidR="00FA7C8F" w:rsidRDefault="00FA7C8F">
            <w:pPr>
              <w:widowControl/>
              <w:autoSpaceDE/>
              <w:autoSpaceDN/>
              <w:rPr>
                <w:rFonts w:eastAsiaTheme="minorEastAsia"/>
                <w:lang w:bidi="ar-SA"/>
              </w:rPr>
            </w:pPr>
          </w:p>
        </w:tc>
      </w:tr>
      <w:tr w:rsidR="00FA7C8F" w14:paraId="4968A31A" w14:textId="77777777" w:rsidTr="00FA7C8F">
        <w:tc>
          <w:tcPr>
            <w:tcW w:w="5000" w:type="pct"/>
            <w:gridSpan w:val="2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6ACDDF" w14:textId="77777777" w:rsidR="00FA7C8F" w:rsidRDefault="00FA7C8F">
            <w:pPr>
              <w:rPr>
                <w:rFonts w:ascii="Times New Roman" w:hAnsi="Times New Roman" w:cs="Times New Roman"/>
                <w:sz w:val="28"/>
                <w:szCs w:val="28"/>
              </w:rPr>
            </w:pPr>
            <w:r>
              <w:rPr>
                <w:rFonts w:ascii="Times New Roman" w:hAnsi="Times New Roman" w:cs="Times New Roman"/>
                <w:b/>
                <w:bCs/>
                <w:sz w:val="28"/>
                <w:szCs w:val="28"/>
                <w:bdr w:val="none" w:sz="0" w:space="0" w:color="auto" w:frame="1"/>
              </w:rPr>
              <w:t>Розрахунок розширення по лінії стегон</w:t>
            </w:r>
          </w:p>
        </w:tc>
      </w:tr>
      <w:tr w:rsidR="00FA7C8F" w14:paraId="15E72549" w14:textId="77777777" w:rsidTr="00FA7C8F">
        <w:tc>
          <w:tcPr>
            <w:tcW w:w="267"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45F409"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43</w:t>
            </w:r>
          </w:p>
        </w:tc>
        <w:tc>
          <w:tcPr>
            <w:tcW w:w="1749" w:type="pct"/>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AFE412"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Розширення по лінії стегон</w:t>
            </w:r>
          </w:p>
        </w:tc>
        <w:tc>
          <w:tcPr>
            <w:tcW w:w="894"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CD6879" w14:textId="77777777" w:rsidR="00FA7C8F" w:rsidRDefault="00FA7C8F">
            <w:pPr>
              <w:widowControl/>
              <w:autoSpaceDE/>
              <w:autoSpaceDN/>
              <w:rPr>
                <w:rFonts w:eastAsiaTheme="minorEastAsia"/>
                <w:lang w:bidi="ar-SA"/>
              </w:rPr>
            </w:pPr>
          </w:p>
        </w:tc>
        <w:tc>
          <w:tcPr>
            <w:tcW w:w="1393"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2DAD05"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∑Р=Сб-Сг</w:t>
            </w:r>
          </w:p>
        </w:tc>
        <w:tc>
          <w:tcPr>
            <w:tcW w:w="6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536219"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52-48=4</w:t>
            </w:r>
          </w:p>
        </w:tc>
      </w:tr>
      <w:tr w:rsidR="00FA7C8F" w14:paraId="092EF8F7" w14:textId="77777777" w:rsidTr="00FA7C8F">
        <w:tc>
          <w:tcPr>
            <w:tcW w:w="267"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8E30F1"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44</w:t>
            </w:r>
          </w:p>
        </w:tc>
        <w:tc>
          <w:tcPr>
            <w:tcW w:w="1749" w:type="pct"/>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F87C11"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Побудова розширення пілочки і спинки</w:t>
            </w:r>
          </w:p>
        </w:tc>
        <w:tc>
          <w:tcPr>
            <w:tcW w:w="894"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BC954F"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Б4Б5=Б4Б6 ↔</w:t>
            </w:r>
          </w:p>
        </w:tc>
        <w:tc>
          <w:tcPr>
            <w:tcW w:w="1393"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B8B85D"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Б4Б5=Б4Б6=1/2*∑Р</w:t>
            </w:r>
          </w:p>
        </w:tc>
        <w:tc>
          <w:tcPr>
            <w:tcW w:w="6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859841"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1/2*4=2</w:t>
            </w:r>
          </w:p>
        </w:tc>
      </w:tr>
      <w:tr w:rsidR="00FA7C8F" w14:paraId="7485A30C" w14:textId="77777777" w:rsidTr="00FA7C8F">
        <w:tc>
          <w:tcPr>
            <w:tcW w:w="267"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11DF3D"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45</w:t>
            </w:r>
          </w:p>
        </w:tc>
        <w:tc>
          <w:tcPr>
            <w:tcW w:w="1749" w:type="pct"/>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AE1A40"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З’єднати точки Т10Б6 і Т9Б5</w:t>
            </w:r>
          </w:p>
        </w:tc>
        <w:tc>
          <w:tcPr>
            <w:tcW w:w="894"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31E318"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Т10Б6, Т9Б5</w:t>
            </w:r>
          </w:p>
        </w:tc>
        <w:tc>
          <w:tcPr>
            <w:tcW w:w="1393"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E1BB07" w14:textId="77777777" w:rsidR="00FA7C8F" w:rsidRDefault="00FA7C8F">
            <w:pPr>
              <w:widowControl/>
              <w:autoSpaceDE/>
              <w:autoSpaceDN/>
              <w:rPr>
                <w:rFonts w:eastAsiaTheme="minorEastAsia"/>
                <w:lang w:bidi="ar-SA"/>
              </w:rPr>
            </w:pPr>
          </w:p>
        </w:tc>
        <w:tc>
          <w:tcPr>
            <w:tcW w:w="6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D0D4EE" w14:textId="77777777" w:rsidR="00FA7C8F" w:rsidRDefault="00FA7C8F">
            <w:pPr>
              <w:widowControl/>
              <w:autoSpaceDE/>
              <w:autoSpaceDN/>
              <w:rPr>
                <w:rFonts w:eastAsiaTheme="minorEastAsia"/>
                <w:lang w:bidi="ar-SA"/>
              </w:rPr>
            </w:pPr>
          </w:p>
        </w:tc>
      </w:tr>
      <w:tr w:rsidR="00FA7C8F" w14:paraId="7CFCF110" w14:textId="77777777" w:rsidTr="00FA7C8F">
        <w:tc>
          <w:tcPr>
            <w:tcW w:w="267"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CCF57A"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46</w:t>
            </w:r>
          </w:p>
        </w:tc>
        <w:tc>
          <w:tcPr>
            <w:tcW w:w="1749" w:type="pct"/>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F2155F"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Знайти середини відрізків Т10Б6 та Т9Б5  і провести до них перпендикуляри довжиною 0,5 см.</w:t>
            </w:r>
          </w:p>
          <w:p w14:paraId="7C2AC55C"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Точки Т10Б6 і Т9Б5 з’єднати плавними лініями, дотикаючись до вершин проведених перпендикулярів</w:t>
            </w:r>
          </w:p>
        </w:tc>
        <w:tc>
          <w:tcPr>
            <w:tcW w:w="894"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E25130"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br/>
            </w:r>
          </w:p>
        </w:tc>
        <w:tc>
          <w:tcPr>
            <w:tcW w:w="1393"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514E2A" w14:textId="77777777" w:rsidR="00FA7C8F" w:rsidRDefault="00FA7C8F">
            <w:pPr>
              <w:widowControl/>
              <w:autoSpaceDE/>
              <w:autoSpaceDN/>
              <w:rPr>
                <w:rFonts w:eastAsiaTheme="minorEastAsia"/>
                <w:lang w:bidi="ar-SA"/>
              </w:rPr>
            </w:pPr>
          </w:p>
        </w:tc>
        <w:tc>
          <w:tcPr>
            <w:tcW w:w="6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309625" w14:textId="77777777" w:rsidR="00FA7C8F" w:rsidRDefault="00FA7C8F">
            <w:pPr>
              <w:widowControl/>
              <w:autoSpaceDE/>
              <w:autoSpaceDN/>
              <w:rPr>
                <w:rFonts w:eastAsiaTheme="minorEastAsia"/>
                <w:lang w:bidi="ar-SA"/>
              </w:rPr>
            </w:pPr>
          </w:p>
        </w:tc>
      </w:tr>
      <w:tr w:rsidR="00FA7C8F" w14:paraId="211D7005" w14:textId="77777777" w:rsidTr="00FA7C8F">
        <w:tc>
          <w:tcPr>
            <w:tcW w:w="267"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B8FB09"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47</w:t>
            </w:r>
          </w:p>
        </w:tc>
        <w:tc>
          <w:tcPr>
            <w:tcW w:w="1749" w:type="pct"/>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83446F"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Від точок Б5  і Б6 провести вниз вертикальні лінії до перетину з лінією низу.</w:t>
            </w:r>
          </w:p>
          <w:p w14:paraId="6BE5510E"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Отримаємо відповідно точки Н4 і Н3</w:t>
            </w:r>
          </w:p>
        </w:tc>
        <w:tc>
          <w:tcPr>
            <w:tcW w:w="899"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637428"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Б5Н4 ↓</w:t>
            </w:r>
          </w:p>
          <w:p w14:paraId="1D6BF5EE"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Б4Н3 ↓</w:t>
            </w:r>
          </w:p>
        </w:tc>
        <w:tc>
          <w:tcPr>
            <w:tcW w:w="1388"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C6654E" w14:textId="77777777" w:rsidR="00FA7C8F" w:rsidRDefault="00FA7C8F">
            <w:pPr>
              <w:widowControl/>
              <w:autoSpaceDE/>
              <w:autoSpaceDN/>
              <w:rPr>
                <w:rFonts w:eastAsiaTheme="minorEastAsia"/>
                <w:lang w:bidi="ar-SA"/>
              </w:rPr>
            </w:pPr>
          </w:p>
        </w:tc>
        <w:tc>
          <w:tcPr>
            <w:tcW w:w="6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2943DE" w14:textId="77777777" w:rsidR="00FA7C8F" w:rsidRDefault="00FA7C8F">
            <w:pPr>
              <w:widowControl/>
              <w:autoSpaceDE/>
              <w:autoSpaceDN/>
              <w:rPr>
                <w:rFonts w:eastAsiaTheme="minorEastAsia"/>
                <w:lang w:bidi="ar-SA"/>
              </w:rPr>
            </w:pPr>
          </w:p>
        </w:tc>
      </w:tr>
      <w:tr w:rsidR="00FA7C8F" w14:paraId="7D40034B" w14:textId="77777777" w:rsidTr="00FA7C8F">
        <w:tc>
          <w:tcPr>
            <w:tcW w:w="267"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5F3787"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48</w:t>
            </w:r>
          </w:p>
        </w:tc>
        <w:tc>
          <w:tcPr>
            <w:tcW w:w="1749" w:type="pct"/>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E1E300"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КТ10Б6Н3 і КТ9Б5Н4 – лінії боку</w:t>
            </w:r>
          </w:p>
        </w:tc>
        <w:tc>
          <w:tcPr>
            <w:tcW w:w="899"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CE503E" w14:textId="77777777" w:rsidR="00FA7C8F" w:rsidRDefault="00FA7C8F">
            <w:pPr>
              <w:rPr>
                <w:rFonts w:ascii="Times New Roman" w:hAnsi="Times New Roman" w:cs="Times New Roman"/>
                <w:sz w:val="28"/>
                <w:szCs w:val="28"/>
              </w:rPr>
            </w:pPr>
            <w:r>
              <w:rPr>
                <w:rFonts w:ascii="Times New Roman" w:hAnsi="Times New Roman" w:cs="Times New Roman"/>
                <w:sz w:val="28"/>
                <w:szCs w:val="28"/>
              </w:rPr>
              <w:t>КТ10Б6Н3</w:t>
            </w:r>
          </w:p>
          <w:p w14:paraId="45E92647" w14:textId="77777777" w:rsidR="00FA7C8F" w:rsidRDefault="00FA7C8F">
            <w:pPr>
              <w:textAlignment w:val="baseline"/>
              <w:rPr>
                <w:rFonts w:ascii="Times New Roman" w:hAnsi="Times New Roman" w:cs="Times New Roman"/>
                <w:sz w:val="28"/>
                <w:szCs w:val="28"/>
              </w:rPr>
            </w:pPr>
            <w:r>
              <w:rPr>
                <w:rFonts w:ascii="Times New Roman" w:hAnsi="Times New Roman" w:cs="Times New Roman"/>
                <w:sz w:val="28"/>
                <w:szCs w:val="28"/>
              </w:rPr>
              <w:t>КТ9Б5Н4</w:t>
            </w:r>
          </w:p>
        </w:tc>
        <w:tc>
          <w:tcPr>
            <w:tcW w:w="1388"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6E3DC6" w14:textId="77777777" w:rsidR="00FA7C8F" w:rsidRDefault="00FA7C8F">
            <w:pPr>
              <w:widowControl/>
              <w:autoSpaceDE/>
              <w:autoSpaceDN/>
              <w:rPr>
                <w:rFonts w:eastAsiaTheme="minorEastAsia"/>
                <w:lang w:bidi="ar-SA"/>
              </w:rPr>
            </w:pPr>
          </w:p>
        </w:tc>
        <w:tc>
          <w:tcPr>
            <w:tcW w:w="6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448F73" w14:textId="77777777" w:rsidR="00FA7C8F" w:rsidRDefault="00FA7C8F">
            <w:pPr>
              <w:widowControl/>
              <w:autoSpaceDE/>
              <w:autoSpaceDN/>
              <w:rPr>
                <w:rFonts w:eastAsiaTheme="minorEastAsia"/>
                <w:lang w:bidi="ar-SA"/>
              </w:rPr>
            </w:pPr>
          </w:p>
        </w:tc>
      </w:tr>
    </w:tbl>
    <w:p w14:paraId="1BCB5041" w14:textId="77777777" w:rsidR="00BD5290" w:rsidRDefault="00BD5290" w:rsidP="009209EF">
      <w:pPr>
        <w:ind w:firstLine="142"/>
        <w:jc w:val="both"/>
        <w:rPr>
          <w:b/>
          <w:sz w:val="28"/>
          <w:szCs w:val="28"/>
        </w:rPr>
      </w:pPr>
    </w:p>
    <w:p w14:paraId="61D298C4" w14:textId="77777777" w:rsidR="00EF5F76" w:rsidRPr="009209EF" w:rsidRDefault="00EF5F76" w:rsidP="009209EF">
      <w:pPr>
        <w:jc w:val="both"/>
        <w:rPr>
          <w:sz w:val="28"/>
          <w:szCs w:val="28"/>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3"/>
        <w:gridCol w:w="2719"/>
        <w:gridCol w:w="3019"/>
        <w:gridCol w:w="2698"/>
      </w:tblGrid>
      <w:tr w:rsidR="00EF5F76" w:rsidRPr="009209EF" w14:paraId="6F7D9861" w14:textId="77777777" w:rsidTr="00BD5290">
        <w:trPr>
          <w:trHeight w:val="359"/>
          <w:tblCellSpacing w:w="0" w:type="dxa"/>
        </w:trPr>
        <w:tc>
          <w:tcPr>
            <w:tcW w:w="5000" w:type="pct"/>
            <w:gridSpan w:val="4"/>
            <w:tcBorders>
              <w:top w:val="outset" w:sz="6" w:space="0" w:color="auto"/>
              <w:left w:val="outset" w:sz="6" w:space="0" w:color="auto"/>
              <w:bottom w:val="outset" w:sz="6" w:space="0" w:color="auto"/>
              <w:right w:val="outset" w:sz="6" w:space="0" w:color="auto"/>
            </w:tcBorders>
            <w:vAlign w:val="center"/>
            <w:hideMark/>
          </w:tcPr>
          <w:p w14:paraId="673B7829" w14:textId="77777777" w:rsidR="00EF5F76" w:rsidRPr="009209EF" w:rsidRDefault="00EF5F76" w:rsidP="009209EF">
            <w:pPr>
              <w:ind w:firstLine="284"/>
              <w:jc w:val="center"/>
              <w:rPr>
                <w:b/>
                <w:sz w:val="28"/>
                <w:szCs w:val="28"/>
              </w:rPr>
            </w:pPr>
            <w:r w:rsidRPr="009209EF">
              <w:rPr>
                <w:b/>
                <w:sz w:val="28"/>
                <w:szCs w:val="28"/>
              </w:rPr>
              <w:t xml:space="preserve">ПРИБАВКИ ДО ШИРИНИ І ГЛИБИНИ ПРОЙМИ, ШИРИНИ ПІЛОЧКИ І СПИНКИ ДЛЯ ПЛАТТЯ И БЛУЗИ </w:t>
            </w:r>
            <w:r w:rsidRPr="009209EF">
              <w:rPr>
                <w:sz w:val="28"/>
                <w:szCs w:val="28"/>
              </w:rPr>
              <w:t>(за  Мюллером</w:t>
            </w:r>
            <w:r w:rsidRPr="009209EF">
              <w:rPr>
                <w:b/>
                <w:sz w:val="28"/>
                <w:szCs w:val="28"/>
              </w:rPr>
              <w:t>)</w:t>
            </w:r>
          </w:p>
        </w:tc>
      </w:tr>
      <w:tr w:rsidR="00EF5F76" w:rsidRPr="009209EF" w14:paraId="1C60D507" w14:textId="77777777" w:rsidTr="00BD5290">
        <w:trPr>
          <w:tblCellSpacing w:w="0" w:type="dxa"/>
        </w:trPr>
        <w:tc>
          <w:tcPr>
            <w:tcW w:w="638" w:type="pct"/>
            <w:tcBorders>
              <w:top w:val="outset" w:sz="6" w:space="0" w:color="auto"/>
              <w:left w:val="outset" w:sz="6" w:space="0" w:color="auto"/>
              <w:bottom w:val="outset" w:sz="6" w:space="0" w:color="auto"/>
              <w:right w:val="outset" w:sz="6" w:space="0" w:color="auto"/>
            </w:tcBorders>
            <w:vAlign w:val="center"/>
            <w:hideMark/>
          </w:tcPr>
          <w:p w14:paraId="404BB920" w14:textId="77777777" w:rsidR="00EF5F76" w:rsidRPr="009209EF" w:rsidRDefault="00EF5F76" w:rsidP="009209EF">
            <w:pPr>
              <w:ind w:firstLine="284"/>
              <w:rPr>
                <w:sz w:val="28"/>
                <w:szCs w:val="28"/>
              </w:rPr>
            </w:pPr>
          </w:p>
        </w:tc>
        <w:tc>
          <w:tcPr>
            <w:tcW w:w="1406" w:type="pct"/>
            <w:tcBorders>
              <w:top w:val="outset" w:sz="6" w:space="0" w:color="auto"/>
              <w:left w:val="outset" w:sz="6" w:space="0" w:color="auto"/>
              <w:bottom w:val="outset" w:sz="6" w:space="0" w:color="auto"/>
              <w:right w:val="outset" w:sz="6" w:space="0" w:color="auto"/>
            </w:tcBorders>
            <w:vAlign w:val="center"/>
            <w:hideMark/>
          </w:tcPr>
          <w:p w14:paraId="3409CC14" w14:textId="77777777" w:rsidR="00EF5F76" w:rsidRPr="009209EF" w:rsidRDefault="00EF5F76" w:rsidP="009209EF">
            <w:pPr>
              <w:ind w:firstLine="284"/>
              <w:jc w:val="center"/>
              <w:rPr>
                <w:sz w:val="28"/>
                <w:szCs w:val="28"/>
              </w:rPr>
            </w:pPr>
            <w:r w:rsidRPr="009209EF">
              <w:rPr>
                <w:b/>
                <w:bCs/>
                <w:sz w:val="28"/>
                <w:szCs w:val="28"/>
              </w:rPr>
              <w:t xml:space="preserve">прямий і </w:t>
            </w:r>
            <w:r w:rsidRPr="009209EF">
              <w:rPr>
                <w:b/>
                <w:bCs/>
                <w:sz w:val="28"/>
                <w:szCs w:val="28"/>
              </w:rPr>
              <w:lastRenderedPageBreak/>
              <w:t>розширений силует з рукавом</w:t>
            </w:r>
          </w:p>
        </w:tc>
        <w:tc>
          <w:tcPr>
            <w:tcW w:w="1561" w:type="pct"/>
            <w:tcBorders>
              <w:top w:val="outset" w:sz="6" w:space="0" w:color="auto"/>
              <w:left w:val="outset" w:sz="6" w:space="0" w:color="auto"/>
              <w:bottom w:val="outset" w:sz="6" w:space="0" w:color="auto"/>
              <w:right w:val="outset" w:sz="6" w:space="0" w:color="auto"/>
            </w:tcBorders>
            <w:vAlign w:val="center"/>
            <w:hideMark/>
          </w:tcPr>
          <w:p w14:paraId="76E6F1BB" w14:textId="77777777" w:rsidR="00EF5F76" w:rsidRPr="009209EF" w:rsidRDefault="00EF5F76" w:rsidP="009209EF">
            <w:pPr>
              <w:ind w:firstLine="284"/>
              <w:jc w:val="center"/>
              <w:rPr>
                <w:b/>
                <w:bCs/>
                <w:sz w:val="28"/>
                <w:szCs w:val="28"/>
              </w:rPr>
            </w:pPr>
            <w:r w:rsidRPr="009209EF">
              <w:rPr>
                <w:b/>
                <w:bCs/>
                <w:sz w:val="28"/>
                <w:szCs w:val="28"/>
              </w:rPr>
              <w:lastRenderedPageBreak/>
              <w:t>напівоблягаючий</w:t>
            </w:r>
          </w:p>
          <w:p w14:paraId="14D4844E" w14:textId="77777777" w:rsidR="00EF5F76" w:rsidRPr="009209EF" w:rsidRDefault="00EF5F76" w:rsidP="009209EF">
            <w:pPr>
              <w:ind w:firstLine="284"/>
              <w:jc w:val="center"/>
              <w:rPr>
                <w:sz w:val="28"/>
                <w:szCs w:val="28"/>
              </w:rPr>
            </w:pPr>
            <w:r w:rsidRPr="009209EF">
              <w:rPr>
                <w:b/>
                <w:bCs/>
                <w:sz w:val="28"/>
                <w:szCs w:val="28"/>
              </w:rPr>
              <w:lastRenderedPageBreak/>
              <w:t>силует без рукава</w:t>
            </w:r>
          </w:p>
        </w:tc>
        <w:tc>
          <w:tcPr>
            <w:tcW w:w="1395" w:type="pct"/>
            <w:tcBorders>
              <w:top w:val="outset" w:sz="6" w:space="0" w:color="auto"/>
              <w:left w:val="outset" w:sz="6" w:space="0" w:color="auto"/>
              <w:bottom w:val="outset" w:sz="6" w:space="0" w:color="auto"/>
              <w:right w:val="outset" w:sz="6" w:space="0" w:color="auto"/>
            </w:tcBorders>
            <w:vAlign w:val="center"/>
            <w:hideMark/>
          </w:tcPr>
          <w:p w14:paraId="37E45112" w14:textId="77777777" w:rsidR="00EF5F76" w:rsidRPr="009209EF" w:rsidRDefault="00EF5F76" w:rsidP="009209EF">
            <w:pPr>
              <w:ind w:firstLine="284"/>
              <w:jc w:val="center"/>
              <w:rPr>
                <w:b/>
                <w:bCs/>
                <w:sz w:val="28"/>
                <w:szCs w:val="28"/>
              </w:rPr>
            </w:pPr>
            <w:r w:rsidRPr="009209EF">
              <w:rPr>
                <w:b/>
                <w:bCs/>
                <w:sz w:val="28"/>
                <w:szCs w:val="28"/>
              </w:rPr>
              <w:lastRenderedPageBreak/>
              <w:t>облягаючий</w:t>
            </w:r>
          </w:p>
          <w:p w14:paraId="4D06E3E0" w14:textId="77777777" w:rsidR="00EF5F76" w:rsidRPr="009209EF" w:rsidRDefault="00EF5F76" w:rsidP="009209EF">
            <w:pPr>
              <w:ind w:firstLine="284"/>
              <w:jc w:val="center"/>
              <w:rPr>
                <w:sz w:val="28"/>
                <w:szCs w:val="28"/>
              </w:rPr>
            </w:pPr>
            <w:r w:rsidRPr="009209EF">
              <w:rPr>
                <w:b/>
                <w:bCs/>
                <w:sz w:val="28"/>
                <w:szCs w:val="28"/>
              </w:rPr>
              <w:lastRenderedPageBreak/>
              <w:t xml:space="preserve"> силует з рукавом</w:t>
            </w:r>
          </w:p>
        </w:tc>
      </w:tr>
      <w:tr w:rsidR="00EF5F76" w:rsidRPr="009209EF" w14:paraId="3B41C664" w14:textId="77777777" w:rsidTr="00BD5290">
        <w:trPr>
          <w:tblCellSpacing w:w="0" w:type="dxa"/>
        </w:trPr>
        <w:tc>
          <w:tcPr>
            <w:tcW w:w="638" w:type="pct"/>
            <w:tcBorders>
              <w:top w:val="outset" w:sz="6" w:space="0" w:color="auto"/>
              <w:left w:val="outset" w:sz="6" w:space="0" w:color="auto"/>
              <w:bottom w:val="outset" w:sz="6" w:space="0" w:color="auto"/>
              <w:right w:val="outset" w:sz="6" w:space="0" w:color="auto"/>
            </w:tcBorders>
            <w:vAlign w:val="center"/>
            <w:hideMark/>
          </w:tcPr>
          <w:p w14:paraId="49D9406A" w14:textId="77777777" w:rsidR="00EF5F76" w:rsidRPr="009209EF" w:rsidRDefault="00EF5F76" w:rsidP="009209EF">
            <w:pPr>
              <w:ind w:firstLine="284"/>
              <w:rPr>
                <w:sz w:val="28"/>
                <w:szCs w:val="28"/>
              </w:rPr>
            </w:pPr>
            <w:r w:rsidRPr="009209EF">
              <w:rPr>
                <w:b/>
                <w:bCs/>
                <w:sz w:val="28"/>
                <w:szCs w:val="28"/>
              </w:rPr>
              <w:t>Пгпр</w:t>
            </w:r>
          </w:p>
        </w:tc>
        <w:tc>
          <w:tcPr>
            <w:tcW w:w="1406" w:type="pct"/>
            <w:tcBorders>
              <w:top w:val="outset" w:sz="6" w:space="0" w:color="auto"/>
              <w:left w:val="outset" w:sz="6" w:space="0" w:color="auto"/>
              <w:bottom w:val="outset" w:sz="6" w:space="0" w:color="auto"/>
              <w:right w:val="outset" w:sz="6" w:space="0" w:color="auto"/>
            </w:tcBorders>
            <w:vAlign w:val="center"/>
            <w:hideMark/>
          </w:tcPr>
          <w:p w14:paraId="2E88F84D" w14:textId="77777777" w:rsidR="00EF5F76" w:rsidRPr="009209EF" w:rsidRDefault="00EF5F76" w:rsidP="009209EF">
            <w:pPr>
              <w:ind w:firstLine="284"/>
              <w:jc w:val="center"/>
              <w:rPr>
                <w:sz w:val="28"/>
                <w:szCs w:val="28"/>
              </w:rPr>
            </w:pPr>
            <w:r w:rsidRPr="009209EF">
              <w:rPr>
                <w:sz w:val="28"/>
                <w:szCs w:val="28"/>
              </w:rPr>
              <w:t>2-3</w:t>
            </w:r>
          </w:p>
        </w:tc>
        <w:tc>
          <w:tcPr>
            <w:tcW w:w="1561" w:type="pct"/>
            <w:tcBorders>
              <w:top w:val="outset" w:sz="6" w:space="0" w:color="auto"/>
              <w:left w:val="outset" w:sz="6" w:space="0" w:color="auto"/>
              <w:bottom w:val="outset" w:sz="6" w:space="0" w:color="auto"/>
              <w:right w:val="outset" w:sz="6" w:space="0" w:color="auto"/>
            </w:tcBorders>
            <w:vAlign w:val="center"/>
            <w:hideMark/>
          </w:tcPr>
          <w:p w14:paraId="57AA7AFD" w14:textId="77777777" w:rsidR="00EF5F76" w:rsidRPr="009209EF" w:rsidRDefault="00EF5F76" w:rsidP="009209EF">
            <w:pPr>
              <w:ind w:firstLine="284"/>
              <w:jc w:val="center"/>
              <w:rPr>
                <w:sz w:val="28"/>
                <w:szCs w:val="28"/>
              </w:rPr>
            </w:pPr>
            <w:r w:rsidRPr="009209EF">
              <w:rPr>
                <w:sz w:val="28"/>
                <w:szCs w:val="28"/>
              </w:rPr>
              <w:t>0-0.5</w:t>
            </w:r>
          </w:p>
        </w:tc>
        <w:tc>
          <w:tcPr>
            <w:tcW w:w="1395" w:type="pct"/>
            <w:tcBorders>
              <w:top w:val="outset" w:sz="6" w:space="0" w:color="auto"/>
              <w:left w:val="outset" w:sz="6" w:space="0" w:color="auto"/>
              <w:bottom w:val="outset" w:sz="6" w:space="0" w:color="auto"/>
              <w:right w:val="outset" w:sz="6" w:space="0" w:color="auto"/>
            </w:tcBorders>
            <w:vAlign w:val="center"/>
            <w:hideMark/>
          </w:tcPr>
          <w:p w14:paraId="423D0DA8" w14:textId="77777777" w:rsidR="00EF5F76" w:rsidRPr="009209EF" w:rsidRDefault="00EF5F76" w:rsidP="009209EF">
            <w:pPr>
              <w:ind w:firstLine="284"/>
              <w:jc w:val="center"/>
              <w:rPr>
                <w:sz w:val="28"/>
                <w:szCs w:val="28"/>
              </w:rPr>
            </w:pPr>
            <w:r w:rsidRPr="009209EF">
              <w:rPr>
                <w:sz w:val="28"/>
                <w:szCs w:val="28"/>
              </w:rPr>
              <w:t>1-1.5</w:t>
            </w:r>
          </w:p>
        </w:tc>
      </w:tr>
      <w:tr w:rsidR="00EF5F76" w:rsidRPr="009209EF" w14:paraId="25751751" w14:textId="77777777" w:rsidTr="00BD5290">
        <w:trPr>
          <w:tblCellSpacing w:w="0" w:type="dxa"/>
        </w:trPr>
        <w:tc>
          <w:tcPr>
            <w:tcW w:w="638" w:type="pct"/>
            <w:tcBorders>
              <w:top w:val="outset" w:sz="6" w:space="0" w:color="auto"/>
              <w:left w:val="outset" w:sz="6" w:space="0" w:color="auto"/>
              <w:bottom w:val="outset" w:sz="6" w:space="0" w:color="auto"/>
              <w:right w:val="outset" w:sz="6" w:space="0" w:color="auto"/>
            </w:tcBorders>
            <w:vAlign w:val="center"/>
            <w:hideMark/>
          </w:tcPr>
          <w:p w14:paraId="6564B46E" w14:textId="77777777" w:rsidR="00EF5F76" w:rsidRPr="009209EF" w:rsidRDefault="00EF5F76" w:rsidP="009209EF">
            <w:pPr>
              <w:ind w:firstLine="284"/>
              <w:rPr>
                <w:sz w:val="28"/>
                <w:szCs w:val="28"/>
              </w:rPr>
            </w:pPr>
            <w:r w:rsidRPr="009209EF">
              <w:rPr>
                <w:b/>
                <w:bCs/>
                <w:sz w:val="28"/>
                <w:szCs w:val="28"/>
              </w:rPr>
              <w:t>Пшс</w:t>
            </w:r>
          </w:p>
        </w:tc>
        <w:tc>
          <w:tcPr>
            <w:tcW w:w="1406" w:type="pct"/>
            <w:tcBorders>
              <w:top w:val="outset" w:sz="6" w:space="0" w:color="auto"/>
              <w:left w:val="outset" w:sz="6" w:space="0" w:color="auto"/>
              <w:bottom w:val="outset" w:sz="6" w:space="0" w:color="auto"/>
              <w:right w:val="outset" w:sz="6" w:space="0" w:color="auto"/>
            </w:tcBorders>
            <w:vAlign w:val="center"/>
            <w:hideMark/>
          </w:tcPr>
          <w:p w14:paraId="636AD273" w14:textId="77777777" w:rsidR="00EF5F76" w:rsidRPr="009209EF" w:rsidRDefault="00EF5F76" w:rsidP="009209EF">
            <w:pPr>
              <w:ind w:firstLine="284"/>
              <w:jc w:val="center"/>
              <w:rPr>
                <w:sz w:val="28"/>
                <w:szCs w:val="28"/>
              </w:rPr>
            </w:pPr>
            <w:r w:rsidRPr="009209EF">
              <w:rPr>
                <w:sz w:val="28"/>
                <w:szCs w:val="28"/>
              </w:rPr>
              <w:t>1.5-2</w:t>
            </w:r>
          </w:p>
        </w:tc>
        <w:tc>
          <w:tcPr>
            <w:tcW w:w="1561" w:type="pct"/>
            <w:tcBorders>
              <w:top w:val="outset" w:sz="6" w:space="0" w:color="auto"/>
              <w:left w:val="outset" w:sz="6" w:space="0" w:color="auto"/>
              <w:bottom w:val="outset" w:sz="6" w:space="0" w:color="auto"/>
              <w:right w:val="outset" w:sz="6" w:space="0" w:color="auto"/>
            </w:tcBorders>
            <w:vAlign w:val="center"/>
            <w:hideMark/>
          </w:tcPr>
          <w:p w14:paraId="14187499" w14:textId="77777777" w:rsidR="00EF5F76" w:rsidRPr="009209EF" w:rsidRDefault="00EF5F76" w:rsidP="009209EF">
            <w:pPr>
              <w:ind w:firstLine="284"/>
              <w:jc w:val="center"/>
              <w:rPr>
                <w:sz w:val="28"/>
                <w:szCs w:val="28"/>
              </w:rPr>
            </w:pPr>
            <w:r w:rsidRPr="009209EF">
              <w:rPr>
                <w:sz w:val="28"/>
                <w:szCs w:val="28"/>
              </w:rPr>
              <w:t>0-0.5</w:t>
            </w:r>
          </w:p>
        </w:tc>
        <w:tc>
          <w:tcPr>
            <w:tcW w:w="1395" w:type="pct"/>
            <w:tcBorders>
              <w:top w:val="outset" w:sz="6" w:space="0" w:color="auto"/>
              <w:left w:val="outset" w:sz="6" w:space="0" w:color="auto"/>
              <w:bottom w:val="outset" w:sz="6" w:space="0" w:color="auto"/>
              <w:right w:val="outset" w:sz="6" w:space="0" w:color="auto"/>
            </w:tcBorders>
            <w:vAlign w:val="center"/>
            <w:hideMark/>
          </w:tcPr>
          <w:p w14:paraId="093DDDDD" w14:textId="77777777" w:rsidR="00EF5F76" w:rsidRPr="009209EF" w:rsidRDefault="00EF5F76" w:rsidP="009209EF">
            <w:pPr>
              <w:ind w:firstLine="284"/>
              <w:jc w:val="center"/>
              <w:rPr>
                <w:sz w:val="28"/>
                <w:szCs w:val="28"/>
              </w:rPr>
            </w:pPr>
            <w:r w:rsidRPr="009209EF">
              <w:rPr>
                <w:sz w:val="28"/>
                <w:szCs w:val="28"/>
              </w:rPr>
              <w:t xml:space="preserve">0.5-1 </w:t>
            </w:r>
          </w:p>
        </w:tc>
      </w:tr>
      <w:tr w:rsidR="00EF5F76" w:rsidRPr="009209EF" w14:paraId="3B96E9D6" w14:textId="77777777" w:rsidTr="00BD5290">
        <w:trPr>
          <w:tblCellSpacing w:w="0" w:type="dxa"/>
        </w:trPr>
        <w:tc>
          <w:tcPr>
            <w:tcW w:w="638" w:type="pct"/>
            <w:tcBorders>
              <w:top w:val="outset" w:sz="6" w:space="0" w:color="auto"/>
              <w:left w:val="outset" w:sz="6" w:space="0" w:color="auto"/>
              <w:bottom w:val="outset" w:sz="6" w:space="0" w:color="auto"/>
              <w:right w:val="outset" w:sz="6" w:space="0" w:color="auto"/>
            </w:tcBorders>
            <w:vAlign w:val="center"/>
            <w:hideMark/>
          </w:tcPr>
          <w:p w14:paraId="180C4277" w14:textId="77777777" w:rsidR="00EF5F76" w:rsidRPr="009209EF" w:rsidRDefault="00EF5F76" w:rsidP="009209EF">
            <w:pPr>
              <w:ind w:firstLine="284"/>
              <w:rPr>
                <w:sz w:val="28"/>
                <w:szCs w:val="28"/>
              </w:rPr>
            </w:pPr>
            <w:r w:rsidRPr="009209EF">
              <w:rPr>
                <w:b/>
                <w:bCs/>
                <w:sz w:val="28"/>
                <w:szCs w:val="28"/>
              </w:rPr>
              <w:t>Пшпр</w:t>
            </w:r>
          </w:p>
        </w:tc>
        <w:tc>
          <w:tcPr>
            <w:tcW w:w="1406" w:type="pct"/>
            <w:tcBorders>
              <w:top w:val="outset" w:sz="6" w:space="0" w:color="auto"/>
              <w:left w:val="outset" w:sz="6" w:space="0" w:color="auto"/>
              <w:bottom w:val="outset" w:sz="6" w:space="0" w:color="auto"/>
              <w:right w:val="outset" w:sz="6" w:space="0" w:color="auto"/>
            </w:tcBorders>
            <w:vAlign w:val="center"/>
            <w:hideMark/>
          </w:tcPr>
          <w:p w14:paraId="295E8003" w14:textId="77777777" w:rsidR="00EF5F76" w:rsidRPr="009209EF" w:rsidRDefault="00EF5F76" w:rsidP="009209EF">
            <w:pPr>
              <w:ind w:firstLine="284"/>
              <w:jc w:val="center"/>
              <w:rPr>
                <w:sz w:val="28"/>
                <w:szCs w:val="28"/>
              </w:rPr>
            </w:pPr>
            <w:r w:rsidRPr="009209EF">
              <w:rPr>
                <w:sz w:val="28"/>
                <w:szCs w:val="28"/>
              </w:rPr>
              <w:t>2.5-3.5</w:t>
            </w:r>
          </w:p>
        </w:tc>
        <w:tc>
          <w:tcPr>
            <w:tcW w:w="1561" w:type="pct"/>
            <w:tcBorders>
              <w:top w:val="outset" w:sz="6" w:space="0" w:color="auto"/>
              <w:left w:val="outset" w:sz="6" w:space="0" w:color="auto"/>
              <w:bottom w:val="outset" w:sz="6" w:space="0" w:color="auto"/>
              <w:right w:val="outset" w:sz="6" w:space="0" w:color="auto"/>
            </w:tcBorders>
            <w:vAlign w:val="center"/>
            <w:hideMark/>
          </w:tcPr>
          <w:p w14:paraId="2961B015" w14:textId="77777777" w:rsidR="00EF5F76" w:rsidRPr="009209EF" w:rsidRDefault="00EF5F76" w:rsidP="009209EF">
            <w:pPr>
              <w:ind w:firstLine="284"/>
              <w:jc w:val="center"/>
              <w:rPr>
                <w:sz w:val="28"/>
                <w:szCs w:val="28"/>
              </w:rPr>
            </w:pPr>
            <w:r w:rsidRPr="009209EF">
              <w:rPr>
                <w:sz w:val="28"/>
                <w:szCs w:val="28"/>
              </w:rPr>
              <w:t>0.5-1</w:t>
            </w:r>
          </w:p>
        </w:tc>
        <w:tc>
          <w:tcPr>
            <w:tcW w:w="1395" w:type="pct"/>
            <w:tcBorders>
              <w:top w:val="outset" w:sz="6" w:space="0" w:color="auto"/>
              <w:left w:val="outset" w:sz="6" w:space="0" w:color="auto"/>
              <w:bottom w:val="outset" w:sz="6" w:space="0" w:color="auto"/>
              <w:right w:val="outset" w:sz="6" w:space="0" w:color="auto"/>
            </w:tcBorders>
            <w:vAlign w:val="center"/>
            <w:hideMark/>
          </w:tcPr>
          <w:p w14:paraId="23ACE9ED" w14:textId="77777777" w:rsidR="00EF5F76" w:rsidRPr="009209EF" w:rsidRDefault="00EF5F76" w:rsidP="009209EF">
            <w:pPr>
              <w:ind w:firstLine="284"/>
              <w:jc w:val="center"/>
              <w:rPr>
                <w:sz w:val="28"/>
                <w:szCs w:val="28"/>
              </w:rPr>
            </w:pPr>
            <w:r w:rsidRPr="009209EF">
              <w:rPr>
                <w:sz w:val="28"/>
                <w:szCs w:val="28"/>
              </w:rPr>
              <w:t xml:space="preserve">1-5.2 </w:t>
            </w:r>
          </w:p>
        </w:tc>
      </w:tr>
      <w:tr w:rsidR="00EF5F76" w:rsidRPr="009209EF" w14:paraId="1FA05F89" w14:textId="77777777" w:rsidTr="00BD5290">
        <w:trPr>
          <w:tblCellSpacing w:w="0" w:type="dxa"/>
        </w:trPr>
        <w:tc>
          <w:tcPr>
            <w:tcW w:w="638" w:type="pct"/>
            <w:tcBorders>
              <w:top w:val="outset" w:sz="6" w:space="0" w:color="auto"/>
              <w:left w:val="outset" w:sz="6" w:space="0" w:color="auto"/>
              <w:bottom w:val="outset" w:sz="6" w:space="0" w:color="auto"/>
              <w:right w:val="outset" w:sz="6" w:space="0" w:color="auto"/>
            </w:tcBorders>
            <w:vAlign w:val="center"/>
            <w:hideMark/>
          </w:tcPr>
          <w:p w14:paraId="27958E2F" w14:textId="77777777" w:rsidR="00EF5F76" w:rsidRPr="009209EF" w:rsidRDefault="00EF5F76" w:rsidP="009209EF">
            <w:pPr>
              <w:ind w:firstLine="284"/>
              <w:rPr>
                <w:sz w:val="28"/>
                <w:szCs w:val="28"/>
              </w:rPr>
            </w:pPr>
            <w:r w:rsidRPr="009209EF">
              <w:rPr>
                <w:b/>
                <w:bCs/>
                <w:sz w:val="28"/>
                <w:szCs w:val="28"/>
              </w:rPr>
              <w:t>Пшгр</w:t>
            </w:r>
          </w:p>
        </w:tc>
        <w:tc>
          <w:tcPr>
            <w:tcW w:w="1406" w:type="pct"/>
            <w:tcBorders>
              <w:top w:val="outset" w:sz="6" w:space="0" w:color="auto"/>
              <w:left w:val="outset" w:sz="6" w:space="0" w:color="auto"/>
              <w:bottom w:val="outset" w:sz="6" w:space="0" w:color="auto"/>
              <w:right w:val="outset" w:sz="6" w:space="0" w:color="auto"/>
            </w:tcBorders>
            <w:vAlign w:val="center"/>
            <w:hideMark/>
          </w:tcPr>
          <w:p w14:paraId="2F7C79F1" w14:textId="77777777" w:rsidR="00EF5F76" w:rsidRPr="009209EF" w:rsidRDefault="00EF5F76" w:rsidP="009209EF">
            <w:pPr>
              <w:ind w:firstLine="284"/>
              <w:jc w:val="center"/>
              <w:rPr>
                <w:sz w:val="28"/>
                <w:szCs w:val="28"/>
              </w:rPr>
            </w:pPr>
            <w:r w:rsidRPr="009209EF">
              <w:rPr>
                <w:sz w:val="28"/>
                <w:szCs w:val="28"/>
              </w:rPr>
              <w:t xml:space="preserve">1.5-2 </w:t>
            </w:r>
          </w:p>
        </w:tc>
        <w:tc>
          <w:tcPr>
            <w:tcW w:w="1561" w:type="pct"/>
            <w:tcBorders>
              <w:top w:val="outset" w:sz="6" w:space="0" w:color="auto"/>
              <w:left w:val="outset" w:sz="6" w:space="0" w:color="auto"/>
              <w:bottom w:val="outset" w:sz="6" w:space="0" w:color="auto"/>
              <w:right w:val="outset" w:sz="6" w:space="0" w:color="auto"/>
            </w:tcBorders>
            <w:vAlign w:val="center"/>
            <w:hideMark/>
          </w:tcPr>
          <w:p w14:paraId="555ED65C" w14:textId="77777777" w:rsidR="00EF5F76" w:rsidRPr="009209EF" w:rsidRDefault="00EF5F76" w:rsidP="009209EF">
            <w:pPr>
              <w:ind w:firstLine="284"/>
              <w:jc w:val="center"/>
              <w:rPr>
                <w:sz w:val="28"/>
                <w:szCs w:val="28"/>
              </w:rPr>
            </w:pPr>
            <w:r w:rsidRPr="009209EF">
              <w:rPr>
                <w:sz w:val="28"/>
                <w:szCs w:val="28"/>
              </w:rPr>
              <w:t xml:space="preserve">1-1.5 </w:t>
            </w:r>
          </w:p>
        </w:tc>
        <w:tc>
          <w:tcPr>
            <w:tcW w:w="1395" w:type="pct"/>
            <w:tcBorders>
              <w:top w:val="outset" w:sz="6" w:space="0" w:color="auto"/>
              <w:left w:val="outset" w:sz="6" w:space="0" w:color="auto"/>
              <w:bottom w:val="outset" w:sz="6" w:space="0" w:color="auto"/>
              <w:right w:val="outset" w:sz="6" w:space="0" w:color="auto"/>
            </w:tcBorders>
            <w:vAlign w:val="center"/>
            <w:hideMark/>
          </w:tcPr>
          <w:p w14:paraId="32527006" w14:textId="77777777" w:rsidR="00EF5F76" w:rsidRPr="009209EF" w:rsidRDefault="00EF5F76" w:rsidP="009209EF">
            <w:pPr>
              <w:ind w:firstLine="284"/>
              <w:jc w:val="center"/>
              <w:rPr>
                <w:sz w:val="28"/>
                <w:szCs w:val="28"/>
              </w:rPr>
            </w:pPr>
            <w:r w:rsidRPr="009209EF">
              <w:rPr>
                <w:sz w:val="28"/>
                <w:szCs w:val="28"/>
              </w:rPr>
              <w:t xml:space="preserve">1.5 </w:t>
            </w:r>
          </w:p>
        </w:tc>
      </w:tr>
    </w:tbl>
    <w:p w14:paraId="667DDDF0" w14:textId="77777777" w:rsidR="00EF5F76" w:rsidRPr="009209EF" w:rsidRDefault="00EF5F76" w:rsidP="009209EF">
      <w:pPr>
        <w:jc w:val="both"/>
        <w:rPr>
          <w:sz w:val="28"/>
          <w:szCs w:val="28"/>
        </w:rPr>
      </w:pPr>
    </w:p>
    <w:p w14:paraId="05B831DC" w14:textId="77777777" w:rsidR="00EF5F76" w:rsidRPr="009209EF" w:rsidRDefault="00EF5F76" w:rsidP="009209EF">
      <w:pPr>
        <w:jc w:val="both"/>
        <w:rPr>
          <w:sz w:val="28"/>
          <w:szCs w:val="28"/>
        </w:rPr>
      </w:pPr>
    </w:p>
    <w:p w14:paraId="065D6718" w14:textId="77777777" w:rsidR="00EF5F76" w:rsidRPr="009209EF" w:rsidRDefault="00EF5F76" w:rsidP="009209EF">
      <w:pPr>
        <w:rPr>
          <w:b/>
          <w:sz w:val="28"/>
          <w:szCs w:val="28"/>
        </w:rPr>
      </w:pPr>
      <w:r w:rsidRPr="009209EF">
        <w:rPr>
          <w:b/>
          <w:sz w:val="28"/>
          <w:szCs w:val="28"/>
        </w:rPr>
        <w:t xml:space="preserve">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38"/>
        <w:gridCol w:w="4153"/>
        <w:gridCol w:w="4178"/>
      </w:tblGrid>
      <w:tr w:rsidR="00EF5F76" w:rsidRPr="009209EF" w14:paraId="27ABD638" w14:textId="77777777" w:rsidTr="00BD5290">
        <w:trPr>
          <w:trHeight w:val="544"/>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4848B09A" w14:textId="77777777" w:rsidR="00EF5F76" w:rsidRPr="009209EF" w:rsidRDefault="00EF5F76" w:rsidP="009209EF">
            <w:pPr>
              <w:ind w:firstLine="284"/>
              <w:jc w:val="center"/>
              <w:rPr>
                <w:b/>
                <w:sz w:val="28"/>
                <w:szCs w:val="28"/>
              </w:rPr>
            </w:pPr>
            <w:r w:rsidRPr="009209EF">
              <w:rPr>
                <w:b/>
                <w:sz w:val="28"/>
                <w:szCs w:val="28"/>
              </w:rPr>
              <w:t xml:space="preserve">ПРИБАВКИ ДО ШИРИНИ І ГЛИБИНИ ПРОЙМИ, ШИРИНИ ПІЛОЧКИ І СПИНКИ ДЛЯ ПАЛЬТО И ЖАКЕТА </w:t>
            </w:r>
            <w:r w:rsidRPr="009209EF">
              <w:rPr>
                <w:sz w:val="28"/>
                <w:szCs w:val="28"/>
              </w:rPr>
              <w:t>(за  Мюллером</w:t>
            </w:r>
            <w:r w:rsidRPr="009209EF">
              <w:rPr>
                <w:b/>
                <w:sz w:val="28"/>
                <w:szCs w:val="28"/>
              </w:rPr>
              <w:t>)</w:t>
            </w:r>
          </w:p>
        </w:tc>
      </w:tr>
      <w:tr w:rsidR="00EF5F76" w:rsidRPr="009209EF" w14:paraId="020B4688" w14:textId="77777777" w:rsidTr="00BD529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645E6C2" w14:textId="77777777" w:rsidR="00EF5F76" w:rsidRPr="009209EF" w:rsidRDefault="00EF5F76" w:rsidP="009209EF">
            <w:pPr>
              <w:ind w:firstLine="284"/>
              <w:rPr>
                <w:sz w:val="28"/>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2B24DBC" w14:textId="77777777" w:rsidR="00EF5F76" w:rsidRPr="009209EF" w:rsidRDefault="00EF5F76" w:rsidP="009209EF">
            <w:pPr>
              <w:ind w:firstLine="284"/>
              <w:jc w:val="center"/>
              <w:rPr>
                <w:sz w:val="28"/>
                <w:szCs w:val="28"/>
              </w:rPr>
            </w:pPr>
            <w:r w:rsidRPr="009209EF">
              <w:rPr>
                <w:b/>
                <w:bCs/>
                <w:sz w:val="28"/>
                <w:szCs w:val="28"/>
              </w:rPr>
              <w:t xml:space="preserve">прилягаючого пальто </w:t>
            </w:r>
          </w:p>
        </w:tc>
        <w:tc>
          <w:tcPr>
            <w:tcW w:w="0" w:type="auto"/>
            <w:tcBorders>
              <w:top w:val="outset" w:sz="6" w:space="0" w:color="auto"/>
              <w:left w:val="outset" w:sz="6" w:space="0" w:color="auto"/>
              <w:bottom w:val="outset" w:sz="6" w:space="0" w:color="auto"/>
              <w:right w:val="outset" w:sz="6" w:space="0" w:color="auto"/>
            </w:tcBorders>
            <w:vAlign w:val="center"/>
            <w:hideMark/>
          </w:tcPr>
          <w:p w14:paraId="4D5CF40C" w14:textId="77777777" w:rsidR="00EF5F76" w:rsidRPr="009209EF" w:rsidRDefault="00EF5F76" w:rsidP="009209EF">
            <w:pPr>
              <w:ind w:firstLine="284"/>
              <w:jc w:val="center"/>
              <w:rPr>
                <w:sz w:val="28"/>
                <w:szCs w:val="28"/>
              </w:rPr>
            </w:pPr>
            <w:r w:rsidRPr="009209EF">
              <w:rPr>
                <w:b/>
                <w:bCs/>
                <w:sz w:val="28"/>
                <w:szCs w:val="28"/>
              </w:rPr>
              <w:t>прилягаючого жакета</w:t>
            </w:r>
          </w:p>
        </w:tc>
      </w:tr>
      <w:tr w:rsidR="00EF5F76" w:rsidRPr="009209EF" w14:paraId="3CEF4A91" w14:textId="77777777" w:rsidTr="00BD529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59D7E8A" w14:textId="77777777" w:rsidR="00EF5F76" w:rsidRPr="009209EF" w:rsidRDefault="00EF5F76" w:rsidP="009209EF">
            <w:pPr>
              <w:ind w:firstLine="284"/>
              <w:rPr>
                <w:sz w:val="28"/>
                <w:szCs w:val="28"/>
              </w:rPr>
            </w:pPr>
            <w:r w:rsidRPr="009209EF">
              <w:rPr>
                <w:b/>
                <w:bCs/>
                <w:sz w:val="28"/>
                <w:szCs w:val="28"/>
              </w:rPr>
              <w:t>Пгпр</w:t>
            </w:r>
            <w:r w:rsidRPr="009209EF">
              <w:rPr>
                <w:sz w:val="28"/>
                <w:szCs w:val="2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060C3148" w14:textId="77777777" w:rsidR="00EF5F76" w:rsidRPr="009209EF" w:rsidRDefault="00EF5F76" w:rsidP="009209EF">
            <w:pPr>
              <w:ind w:firstLine="284"/>
              <w:jc w:val="center"/>
              <w:rPr>
                <w:sz w:val="28"/>
                <w:szCs w:val="28"/>
              </w:rPr>
            </w:pPr>
            <w:r w:rsidRPr="009209EF">
              <w:rPr>
                <w:sz w:val="28"/>
                <w:szCs w:val="28"/>
              </w:rPr>
              <w:t>3-4</w:t>
            </w:r>
          </w:p>
        </w:tc>
        <w:tc>
          <w:tcPr>
            <w:tcW w:w="0" w:type="auto"/>
            <w:tcBorders>
              <w:top w:val="outset" w:sz="6" w:space="0" w:color="auto"/>
              <w:left w:val="outset" w:sz="6" w:space="0" w:color="auto"/>
              <w:bottom w:val="outset" w:sz="6" w:space="0" w:color="auto"/>
              <w:right w:val="outset" w:sz="6" w:space="0" w:color="auto"/>
            </w:tcBorders>
            <w:vAlign w:val="center"/>
            <w:hideMark/>
          </w:tcPr>
          <w:p w14:paraId="1CCB43A8" w14:textId="77777777" w:rsidR="00EF5F76" w:rsidRPr="009209EF" w:rsidRDefault="00EF5F76" w:rsidP="009209EF">
            <w:pPr>
              <w:ind w:firstLine="284"/>
              <w:jc w:val="center"/>
              <w:rPr>
                <w:sz w:val="28"/>
                <w:szCs w:val="28"/>
              </w:rPr>
            </w:pPr>
            <w:r w:rsidRPr="009209EF">
              <w:rPr>
                <w:sz w:val="28"/>
                <w:szCs w:val="28"/>
              </w:rPr>
              <w:t>2.5-3.5</w:t>
            </w:r>
          </w:p>
        </w:tc>
      </w:tr>
      <w:tr w:rsidR="00EF5F76" w:rsidRPr="009209EF" w14:paraId="06B17859" w14:textId="77777777" w:rsidTr="00BD529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30C7B03" w14:textId="77777777" w:rsidR="00EF5F76" w:rsidRPr="009209EF" w:rsidRDefault="00EF5F76" w:rsidP="009209EF">
            <w:pPr>
              <w:ind w:firstLine="284"/>
              <w:rPr>
                <w:sz w:val="28"/>
                <w:szCs w:val="28"/>
              </w:rPr>
            </w:pPr>
            <w:r w:rsidRPr="009209EF">
              <w:rPr>
                <w:b/>
                <w:bCs/>
                <w:sz w:val="28"/>
                <w:szCs w:val="28"/>
              </w:rPr>
              <w:t>Пшс</w:t>
            </w:r>
          </w:p>
        </w:tc>
        <w:tc>
          <w:tcPr>
            <w:tcW w:w="0" w:type="auto"/>
            <w:tcBorders>
              <w:top w:val="outset" w:sz="6" w:space="0" w:color="auto"/>
              <w:left w:val="outset" w:sz="6" w:space="0" w:color="auto"/>
              <w:bottom w:val="outset" w:sz="6" w:space="0" w:color="auto"/>
              <w:right w:val="outset" w:sz="6" w:space="0" w:color="auto"/>
            </w:tcBorders>
            <w:vAlign w:val="center"/>
            <w:hideMark/>
          </w:tcPr>
          <w:p w14:paraId="50D7EFDD" w14:textId="77777777" w:rsidR="00EF5F76" w:rsidRPr="009209EF" w:rsidRDefault="00EF5F76" w:rsidP="009209EF">
            <w:pPr>
              <w:ind w:firstLine="284"/>
              <w:jc w:val="center"/>
              <w:rPr>
                <w:sz w:val="28"/>
                <w:szCs w:val="28"/>
              </w:rPr>
            </w:pPr>
            <w:r w:rsidRPr="009209EF">
              <w:rPr>
                <w:sz w:val="28"/>
                <w:szCs w:val="28"/>
              </w:rPr>
              <w:t>1-1.5</w:t>
            </w:r>
          </w:p>
        </w:tc>
        <w:tc>
          <w:tcPr>
            <w:tcW w:w="0" w:type="auto"/>
            <w:tcBorders>
              <w:top w:val="outset" w:sz="6" w:space="0" w:color="auto"/>
              <w:left w:val="outset" w:sz="6" w:space="0" w:color="auto"/>
              <w:bottom w:val="outset" w:sz="6" w:space="0" w:color="auto"/>
              <w:right w:val="outset" w:sz="6" w:space="0" w:color="auto"/>
            </w:tcBorders>
            <w:vAlign w:val="center"/>
            <w:hideMark/>
          </w:tcPr>
          <w:p w14:paraId="0719DFF5" w14:textId="77777777" w:rsidR="00EF5F76" w:rsidRPr="009209EF" w:rsidRDefault="00EF5F76" w:rsidP="009209EF">
            <w:pPr>
              <w:ind w:firstLine="284"/>
              <w:jc w:val="center"/>
              <w:rPr>
                <w:sz w:val="28"/>
                <w:szCs w:val="28"/>
              </w:rPr>
            </w:pPr>
            <w:r w:rsidRPr="009209EF">
              <w:rPr>
                <w:sz w:val="28"/>
                <w:szCs w:val="28"/>
              </w:rPr>
              <w:t>1-1.5</w:t>
            </w:r>
          </w:p>
        </w:tc>
      </w:tr>
      <w:tr w:rsidR="00EF5F76" w:rsidRPr="009209EF" w14:paraId="3035299F" w14:textId="77777777" w:rsidTr="00BD529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162A69A" w14:textId="77777777" w:rsidR="00EF5F76" w:rsidRPr="009209EF" w:rsidRDefault="00EF5F76" w:rsidP="009209EF">
            <w:pPr>
              <w:ind w:firstLine="284"/>
              <w:rPr>
                <w:sz w:val="28"/>
                <w:szCs w:val="28"/>
              </w:rPr>
            </w:pPr>
            <w:r w:rsidRPr="009209EF">
              <w:rPr>
                <w:b/>
                <w:bCs/>
                <w:sz w:val="28"/>
                <w:szCs w:val="28"/>
              </w:rPr>
              <w:t>Пшпр</w:t>
            </w:r>
            <w:r w:rsidRPr="009209EF">
              <w:rPr>
                <w:sz w:val="28"/>
                <w:szCs w:val="2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9E4B99" w14:textId="77777777" w:rsidR="00EF5F76" w:rsidRPr="009209EF" w:rsidRDefault="00EF5F76" w:rsidP="009209EF">
            <w:pPr>
              <w:ind w:firstLine="284"/>
              <w:jc w:val="center"/>
              <w:rPr>
                <w:sz w:val="28"/>
                <w:szCs w:val="28"/>
              </w:rPr>
            </w:pPr>
            <w:r w:rsidRPr="009209EF">
              <w:rPr>
                <w:sz w:val="28"/>
                <w:szCs w:val="28"/>
              </w:rPr>
              <w:t xml:space="preserve">4-5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C6E467" w14:textId="77777777" w:rsidR="00EF5F76" w:rsidRPr="009209EF" w:rsidRDefault="00EF5F76" w:rsidP="009209EF">
            <w:pPr>
              <w:ind w:firstLine="284"/>
              <w:jc w:val="center"/>
              <w:rPr>
                <w:sz w:val="28"/>
                <w:szCs w:val="28"/>
              </w:rPr>
            </w:pPr>
            <w:r w:rsidRPr="009209EF">
              <w:rPr>
                <w:sz w:val="28"/>
                <w:szCs w:val="28"/>
              </w:rPr>
              <w:t xml:space="preserve">3-4 </w:t>
            </w:r>
          </w:p>
        </w:tc>
      </w:tr>
      <w:tr w:rsidR="00EF5F76" w:rsidRPr="009209EF" w14:paraId="1961A678" w14:textId="77777777" w:rsidTr="00BD529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28A8950" w14:textId="77777777" w:rsidR="00EF5F76" w:rsidRPr="009209EF" w:rsidRDefault="00EF5F76" w:rsidP="009209EF">
            <w:pPr>
              <w:ind w:firstLine="284"/>
              <w:rPr>
                <w:sz w:val="28"/>
                <w:szCs w:val="28"/>
              </w:rPr>
            </w:pPr>
            <w:r w:rsidRPr="009209EF">
              <w:rPr>
                <w:b/>
                <w:bCs/>
                <w:sz w:val="28"/>
                <w:szCs w:val="28"/>
              </w:rPr>
              <w:t>Пшгр</w:t>
            </w:r>
            <w:r w:rsidRPr="009209EF">
              <w:rPr>
                <w:sz w:val="28"/>
                <w:szCs w:val="2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17C27FA8" w14:textId="77777777" w:rsidR="00EF5F76" w:rsidRPr="009209EF" w:rsidRDefault="00EF5F76" w:rsidP="009209EF">
            <w:pPr>
              <w:ind w:firstLine="284"/>
              <w:jc w:val="center"/>
              <w:rPr>
                <w:sz w:val="28"/>
                <w:szCs w:val="28"/>
              </w:rPr>
            </w:pPr>
            <w:r w:rsidRPr="009209EF">
              <w:rPr>
                <w:sz w:val="28"/>
                <w:szCs w:val="28"/>
              </w:rPr>
              <w:t>1-1.5</w:t>
            </w:r>
          </w:p>
        </w:tc>
        <w:tc>
          <w:tcPr>
            <w:tcW w:w="0" w:type="auto"/>
            <w:tcBorders>
              <w:top w:val="outset" w:sz="6" w:space="0" w:color="auto"/>
              <w:left w:val="outset" w:sz="6" w:space="0" w:color="auto"/>
              <w:bottom w:val="outset" w:sz="6" w:space="0" w:color="auto"/>
              <w:right w:val="outset" w:sz="6" w:space="0" w:color="auto"/>
            </w:tcBorders>
            <w:vAlign w:val="center"/>
            <w:hideMark/>
          </w:tcPr>
          <w:p w14:paraId="1BA80F5A" w14:textId="77777777" w:rsidR="00EF5F76" w:rsidRPr="009209EF" w:rsidRDefault="00EF5F76" w:rsidP="009209EF">
            <w:pPr>
              <w:ind w:firstLine="284"/>
              <w:jc w:val="center"/>
              <w:rPr>
                <w:sz w:val="28"/>
                <w:szCs w:val="28"/>
              </w:rPr>
            </w:pPr>
            <w:r w:rsidRPr="009209EF">
              <w:rPr>
                <w:sz w:val="28"/>
                <w:szCs w:val="28"/>
              </w:rPr>
              <w:t xml:space="preserve">1.5-2 </w:t>
            </w:r>
          </w:p>
        </w:tc>
      </w:tr>
    </w:tbl>
    <w:p w14:paraId="523C1AF7" w14:textId="77777777" w:rsidR="00EF5F76" w:rsidRPr="009209EF" w:rsidRDefault="00EF5F76" w:rsidP="009209EF">
      <w:pPr>
        <w:rPr>
          <w:b/>
          <w:sz w:val="28"/>
          <w:szCs w:val="28"/>
        </w:rPr>
      </w:pPr>
    </w:p>
    <w:p w14:paraId="66E3599C" w14:textId="77777777" w:rsidR="00EF5F76" w:rsidRPr="009209EF" w:rsidRDefault="00EF5F76" w:rsidP="009209EF">
      <w:pPr>
        <w:ind w:firstLine="284"/>
        <w:rPr>
          <w:sz w:val="28"/>
          <w:szCs w:val="28"/>
        </w:rPr>
      </w:pPr>
      <w:r w:rsidRPr="009209EF">
        <w:rPr>
          <w:sz w:val="28"/>
          <w:szCs w:val="28"/>
        </w:rPr>
        <w:t>Мюллер рекомендує  завжди робити прибавку до  ширини грудей, навіть  для вузьких моделей.(Із збірника 2002 р.).</w:t>
      </w:r>
    </w:p>
    <w:p w14:paraId="3AF19462" w14:textId="77777777" w:rsidR="009209EF" w:rsidRPr="009209EF" w:rsidRDefault="009209EF" w:rsidP="009209EF">
      <w:pPr>
        <w:ind w:firstLine="680"/>
        <w:rPr>
          <w:b/>
          <w:sz w:val="28"/>
          <w:szCs w:val="28"/>
        </w:rPr>
      </w:pPr>
      <w:r w:rsidRPr="009209EF">
        <w:rPr>
          <w:rStyle w:val="tlid-translation"/>
          <w:b/>
          <w:sz w:val="28"/>
          <w:szCs w:val="28"/>
        </w:rPr>
        <w:t>РАЦІОНАЛЬНИЙ РОЗПОДІЛ ПРИБАВКИ ПГ ПО ДІЛЯНКАХ:</w:t>
      </w:r>
    </w:p>
    <w:p w14:paraId="60D63DDB" w14:textId="77777777" w:rsidR="009209EF" w:rsidRPr="009209EF" w:rsidRDefault="009209EF" w:rsidP="009209EF">
      <w:pPr>
        <w:ind w:firstLine="680"/>
        <w:rPr>
          <w:sz w:val="28"/>
          <w:szCs w:val="28"/>
        </w:rPr>
      </w:pPr>
      <w:r w:rsidRPr="009209EF">
        <w:rPr>
          <w:rStyle w:val="tlid-translation"/>
          <w:sz w:val="28"/>
          <w:szCs w:val="28"/>
        </w:rPr>
        <w:t>Спинка - 25 - 30% * Пг</w:t>
      </w:r>
    </w:p>
    <w:p w14:paraId="160FD4A0" w14:textId="77777777" w:rsidR="009209EF" w:rsidRPr="009209EF" w:rsidRDefault="009209EF" w:rsidP="009209EF">
      <w:pPr>
        <w:ind w:firstLine="680"/>
        <w:rPr>
          <w:sz w:val="28"/>
          <w:szCs w:val="28"/>
        </w:rPr>
      </w:pPr>
      <w:r w:rsidRPr="009209EF">
        <w:rPr>
          <w:rStyle w:val="tlid-translation"/>
          <w:sz w:val="28"/>
          <w:szCs w:val="28"/>
        </w:rPr>
        <w:t>Перед - 10 - 15% * Пг</w:t>
      </w:r>
    </w:p>
    <w:p w14:paraId="785CBE56" w14:textId="77777777" w:rsidR="009209EF" w:rsidRPr="009209EF" w:rsidRDefault="009209EF" w:rsidP="009209EF">
      <w:pPr>
        <w:ind w:firstLine="680"/>
        <w:rPr>
          <w:sz w:val="28"/>
          <w:szCs w:val="28"/>
        </w:rPr>
      </w:pPr>
      <w:r w:rsidRPr="009209EF">
        <w:rPr>
          <w:rStyle w:val="tlid-translation"/>
          <w:sz w:val="28"/>
          <w:szCs w:val="28"/>
        </w:rPr>
        <w:t>Пройма - 55 - 60% * Пг</w:t>
      </w:r>
    </w:p>
    <w:p w14:paraId="18FEDCA2" w14:textId="77777777" w:rsidR="00EF5F76" w:rsidRPr="009209EF" w:rsidRDefault="009209EF" w:rsidP="009209EF">
      <w:pPr>
        <w:rPr>
          <w:b/>
          <w:sz w:val="28"/>
          <w:szCs w:val="28"/>
        </w:rPr>
      </w:pPr>
      <w:r w:rsidRPr="009209EF">
        <w:rPr>
          <w:rStyle w:val="tlid-translation"/>
          <w:sz w:val="28"/>
          <w:szCs w:val="28"/>
        </w:rPr>
        <w:t>Примітки: (для зручності в експлуатації) чим  більша Пспр (глибина пройми), тим менше надбавка на ширину пройми, тим більше ширина спинки. При проймі до лінії талії надбавка на ширину пройми = 0, а Пг розподіляється: 60 - 65% * Пг на спинку і 30 - 40% на перед.</w:t>
      </w:r>
    </w:p>
    <w:p w14:paraId="04630234" w14:textId="77777777" w:rsidR="009209EF" w:rsidRPr="009209EF" w:rsidRDefault="009209EF" w:rsidP="009209EF">
      <w:pPr>
        <w:pStyle w:val="a6"/>
        <w:rPr>
          <w:sz w:val="28"/>
          <w:szCs w:val="28"/>
        </w:rPr>
      </w:pPr>
      <w:r w:rsidRPr="009209EF">
        <w:rPr>
          <w:rStyle w:val="a9"/>
          <w:sz w:val="28"/>
          <w:szCs w:val="28"/>
        </w:rPr>
        <w:t xml:space="preserve">Силуетні прибавки до глибини пройми Гпр </w:t>
      </w:r>
      <w:r w:rsidRPr="009209EF">
        <w:rPr>
          <w:sz w:val="28"/>
          <w:szCs w:val="28"/>
        </w:rPr>
        <w:br/>
        <w:t xml:space="preserve">прилягаючиий силует                              0 - 0,5 см </w:t>
      </w:r>
      <w:r w:rsidRPr="009209EF">
        <w:rPr>
          <w:sz w:val="28"/>
          <w:szCs w:val="28"/>
        </w:rPr>
        <w:br/>
        <w:t xml:space="preserve">без рукава напівприлягаючий силует    1 - 1,5 см </w:t>
      </w:r>
      <w:r w:rsidRPr="009209EF">
        <w:rPr>
          <w:sz w:val="28"/>
          <w:szCs w:val="28"/>
        </w:rPr>
        <w:br/>
        <w:t xml:space="preserve">прямий і розширений  с рукавом            2 - 3 см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17"/>
        <w:gridCol w:w="1692"/>
        <w:gridCol w:w="1826"/>
        <w:gridCol w:w="1563"/>
        <w:gridCol w:w="1971"/>
      </w:tblGrid>
      <w:tr w:rsidR="009209EF" w:rsidRPr="009209EF" w14:paraId="06854828" w14:textId="77777777" w:rsidTr="00BD5290">
        <w:trPr>
          <w:trHeight w:val="441"/>
          <w:tblCellSpacing w:w="0" w:type="dxa"/>
        </w:trPr>
        <w:tc>
          <w:tcPr>
            <w:tcW w:w="5000" w:type="pct"/>
            <w:gridSpan w:val="5"/>
            <w:tcBorders>
              <w:top w:val="outset" w:sz="6" w:space="0" w:color="auto"/>
              <w:left w:val="outset" w:sz="6" w:space="0" w:color="auto"/>
              <w:bottom w:val="outset" w:sz="6" w:space="0" w:color="auto"/>
              <w:right w:val="outset" w:sz="6" w:space="0" w:color="auto"/>
            </w:tcBorders>
            <w:vAlign w:val="center"/>
            <w:hideMark/>
          </w:tcPr>
          <w:p w14:paraId="65584614" w14:textId="77777777" w:rsidR="009209EF" w:rsidRPr="009209EF" w:rsidRDefault="009209EF" w:rsidP="00BD5290">
            <w:pPr>
              <w:spacing w:before="100" w:beforeAutospacing="1" w:after="100" w:afterAutospacing="1"/>
              <w:ind w:firstLine="284"/>
              <w:jc w:val="center"/>
              <w:rPr>
                <w:sz w:val="28"/>
                <w:szCs w:val="28"/>
              </w:rPr>
            </w:pPr>
            <w:r w:rsidRPr="009209EF">
              <w:rPr>
                <w:b/>
                <w:bCs/>
                <w:sz w:val="28"/>
                <w:szCs w:val="28"/>
              </w:rPr>
              <w:t>ТАБЛИЦЯ ПРИБАВОК НА ВІЛЬНЕ ОБЛЯГАННЯ ДО ОБХВАТУ ПЛЕЧА</w:t>
            </w:r>
          </w:p>
        </w:tc>
      </w:tr>
      <w:tr w:rsidR="009209EF" w:rsidRPr="009209EF" w14:paraId="25533FD4" w14:textId="77777777" w:rsidTr="00BD5290">
        <w:trPr>
          <w:tblCellSpacing w:w="0" w:type="dxa"/>
        </w:trPr>
        <w:tc>
          <w:tcPr>
            <w:tcW w:w="1354" w:type="pct"/>
            <w:tcBorders>
              <w:top w:val="outset" w:sz="6" w:space="0" w:color="auto"/>
              <w:left w:val="outset" w:sz="6" w:space="0" w:color="auto"/>
              <w:bottom w:val="outset" w:sz="6" w:space="0" w:color="auto"/>
              <w:right w:val="outset" w:sz="6" w:space="0" w:color="auto"/>
            </w:tcBorders>
            <w:vAlign w:val="center"/>
            <w:hideMark/>
          </w:tcPr>
          <w:p w14:paraId="422DE6AC" w14:textId="77777777" w:rsidR="009209EF" w:rsidRPr="009209EF" w:rsidRDefault="009209EF" w:rsidP="00BD5290">
            <w:pPr>
              <w:ind w:firstLine="284"/>
              <w:rPr>
                <w:sz w:val="28"/>
                <w:szCs w:val="28"/>
              </w:rPr>
            </w:pPr>
            <w:r w:rsidRPr="009209EF">
              <w:rPr>
                <w:sz w:val="28"/>
                <w:szCs w:val="28"/>
              </w:rPr>
              <w:t>об’єм рукава</w:t>
            </w:r>
          </w:p>
        </w:tc>
        <w:tc>
          <w:tcPr>
            <w:tcW w:w="875" w:type="pct"/>
            <w:tcBorders>
              <w:top w:val="outset" w:sz="6" w:space="0" w:color="auto"/>
              <w:left w:val="outset" w:sz="6" w:space="0" w:color="auto"/>
              <w:bottom w:val="outset" w:sz="6" w:space="0" w:color="auto"/>
              <w:right w:val="outset" w:sz="6" w:space="0" w:color="auto"/>
            </w:tcBorders>
            <w:vAlign w:val="center"/>
            <w:hideMark/>
          </w:tcPr>
          <w:p w14:paraId="75F71A8A" w14:textId="77777777" w:rsidR="009209EF" w:rsidRPr="009209EF" w:rsidRDefault="009209EF" w:rsidP="00BD5290">
            <w:pPr>
              <w:ind w:firstLine="284"/>
              <w:jc w:val="center"/>
              <w:rPr>
                <w:sz w:val="28"/>
                <w:szCs w:val="28"/>
              </w:rPr>
            </w:pPr>
            <w:r w:rsidRPr="009209EF">
              <w:rPr>
                <w:bCs/>
                <w:sz w:val="28"/>
                <w:szCs w:val="28"/>
              </w:rPr>
              <w:t>плаття</w:t>
            </w:r>
          </w:p>
        </w:tc>
        <w:tc>
          <w:tcPr>
            <w:tcW w:w="944" w:type="pct"/>
            <w:tcBorders>
              <w:top w:val="outset" w:sz="6" w:space="0" w:color="auto"/>
              <w:left w:val="outset" w:sz="6" w:space="0" w:color="auto"/>
              <w:bottom w:val="outset" w:sz="6" w:space="0" w:color="auto"/>
              <w:right w:val="outset" w:sz="6" w:space="0" w:color="auto"/>
            </w:tcBorders>
            <w:vAlign w:val="center"/>
            <w:hideMark/>
          </w:tcPr>
          <w:p w14:paraId="23C219F8" w14:textId="77777777" w:rsidR="009209EF" w:rsidRPr="009209EF" w:rsidRDefault="009209EF" w:rsidP="00BD5290">
            <w:pPr>
              <w:ind w:firstLine="284"/>
              <w:jc w:val="center"/>
              <w:rPr>
                <w:sz w:val="28"/>
                <w:szCs w:val="28"/>
              </w:rPr>
            </w:pPr>
            <w:r w:rsidRPr="009209EF">
              <w:rPr>
                <w:bCs/>
                <w:sz w:val="28"/>
                <w:szCs w:val="28"/>
              </w:rPr>
              <w:t>жакет</w:t>
            </w:r>
          </w:p>
        </w:tc>
        <w:tc>
          <w:tcPr>
            <w:tcW w:w="808" w:type="pct"/>
            <w:tcBorders>
              <w:top w:val="outset" w:sz="6" w:space="0" w:color="auto"/>
              <w:left w:val="outset" w:sz="6" w:space="0" w:color="auto"/>
              <w:bottom w:val="outset" w:sz="6" w:space="0" w:color="auto"/>
              <w:right w:val="outset" w:sz="6" w:space="0" w:color="auto"/>
            </w:tcBorders>
            <w:vAlign w:val="center"/>
            <w:hideMark/>
          </w:tcPr>
          <w:p w14:paraId="686B000E" w14:textId="77777777" w:rsidR="009209EF" w:rsidRPr="009209EF" w:rsidRDefault="009209EF" w:rsidP="00BD5290">
            <w:pPr>
              <w:ind w:firstLine="284"/>
              <w:jc w:val="center"/>
              <w:rPr>
                <w:sz w:val="28"/>
                <w:szCs w:val="28"/>
              </w:rPr>
            </w:pPr>
            <w:r w:rsidRPr="009209EF">
              <w:rPr>
                <w:bCs/>
                <w:sz w:val="28"/>
                <w:szCs w:val="28"/>
              </w:rPr>
              <w:t>пальто</w:t>
            </w:r>
            <w:r w:rsidRPr="009209EF">
              <w:rPr>
                <w:sz w:val="28"/>
                <w:szCs w:val="28"/>
              </w:rPr>
              <w:t xml:space="preserve"> д/с</w:t>
            </w:r>
          </w:p>
        </w:tc>
        <w:tc>
          <w:tcPr>
            <w:tcW w:w="1018" w:type="pct"/>
            <w:tcBorders>
              <w:top w:val="outset" w:sz="6" w:space="0" w:color="auto"/>
              <w:left w:val="outset" w:sz="6" w:space="0" w:color="auto"/>
              <w:bottom w:val="outset" w:sz="6" w:space="0" w:color="auto"/>
              <w:right w:val="outset" w:sz="6" w:space="0" w:color="auto"/>
            </w:tcBorders>
          </w:tcPr>
          <w:p w14:paraId="6BEE056E" w14:textId="77777777" w:rsidR="009209EF" w:rsidRPr="009209EF" w:rsidRDefault="009209EF" w:rsidP="00BD5290">
            <w:pPr>
              <w:ind w:firstLine="284"/>
              <w:jc w:val="center"/>
              <w:rPr>
                <w:bCs/>
                <w:sz w:val="28"/>
                <w:szCs w:val="28"/>
              </w:rPr>
            </w:pPr>
            <w:r w:rsidRPr="009209EF">
              <w:rPr>
                <w:sz w:val="28"/>
                <w:szCs w:val="28"/>
              </w:rPr>
              <w:t>пальто зимове</w:t>
            </w:r>
          </w:p>
        </w:tc>
      </w:tr>
      <w:tr w:rsidR="009209EF" w:rsidRPr="009209EF" w14:paraId="427258C3" w14:textId="77777777" w:rsidTr="00BD5290">
        <w:trPr>
          <w:tblCellSpacing w:w="0" w:type="dxa"/>
        </w:trPr>
        <w:tc>
          <w:tcPr>
            <w:tcW w:w="1354" w:type="pct"/>
            <w:tcBorders>
              <w:top w:val="outset" w:sz="6" w:space="0" w:color="auto"/>
              <w:left w:val="outset" w:sz="6" w:space="0" w:color="auto"/>
              <w:bottom w:val="outset" w:sz="6" w:space="0" w:color="auto"/>
              <w:right w:val="outset" w:sz="6" w:space="0" w:color="auto"/>
            </w:tcBorders>
            <w:vAlign w:val="center"/>
            <w:hideMark/>
          </w:tcPr>
          <w:p w14:paraId="05C46D07" w14:textId="77777777" w:rsidR="009209EF" w:rsidRPr="009209EF" w:rsidRDefault="009209EF" w:rsidP="00BD5290">
            <w:pPr>
              <w:ind w:firstLine="284"/>
              <w:rPr>
                <w:sz w:val="28"/>
                <w:szCs w:val="28"/>
              </w:rPr>
            </w:pPr>
            <w:r w:rsidRPr="009209EF">
              <w:rPr>
                <w:bCs/>
                <w:sz w:val="28"/>
                <w:szCs w:val="28"/>
              </w:rPr>
              <w:t>дуже вузький</w:t>
            </w:r>
          </w:p>
        </w:tc>
        <w:tc>
          <w:tcPr>
            <w:tcW w:w="875" w:type="pct"/>
            <w:tcBorders>
              <w:top w:val="outset" w:sz="6" w:space="0" w:color="auto"/>
              <w:left w:val="outset" w:sz="6" w:space="0" w:color="auto"/>
              <w:bottom w:val="outset" w:sz="6" w:space="0" w:color="auto"/>
              <w:right w:val="outset" w:sz="6" w:space="0" w:color="auto"/>
            </w:tcBorders>
            <w:vAlign w:val="center"/>
            <w:hideMark/>
          </w:tcPr>
          <w:p w14:paraId="5B97642F" w14:textId="77777777" w:rsidR="009209EF" w:rsidRPr="009209EF" w:rsidRDefault="009209EF" w:rsidP="00BD5290">
            <w:pPr>
              <w:ind w:firstLine="284"/>
              <w:jc w:val="center"/>
              <w:rPr>
                <w:sz w:val="28"/>
                <w:szCs w:val="28"/>
              </w:rPr>
            </w:pPr>
            <w:r w:rsidRPr="009209EF">
              <w:rPr>
                <w:sz w:val="28"/>
                <w:szCs w:val="28"/>
              </w:rPr>
              <w:t>2-3,5</w:t>
            </w:r>
          </w:p>
        </w:tc>
        <w:tc>
          <w:tcPr>
            <w:tcW w:w="944" w:type="pct"/>
            <w:tcBorders>
              <w:top w:val="outset" w:sz="6" w:space="0" w:color="auto"/>
              <w:left w:val="outset" w:sz="6" w:space="0" w:color="auto"/>
              <w:bottom w:val="outset" w:sz="6" w:space="0" w:color="auto"/>
              <w:right w:val="outset" w:sz="6" w:space="0" w:color="auto"/>
            </w:tcBorders>
            <w:vAlign w:val="center"/>
            <w:hideMark/>
          </w:tcPr>
          <w:p w14:paraId="59EB3338" w14:textId="77777777" w:rsidR="009209EF" w:rsidRPr="009209EF" w:rsidRDefault="009209EF" w:rsidP="00BD5290">
            <w:pPr>
              <w:ind w:firstLine="284"/>
              <w:jc w:val="center"/>
              <w:rPr>
                <w:sz w:val="28"/>
                <w:szCs w:val="28"/>
              </w:rPr>
            </w:pPr>
            <w:r w:rsidRPr="009209EF">
              <w:rPr>
                <w:sz w:val="28"/>
                <w:szCs w:val="28"/>
              </w:rPr>
              <w:t>3,5-5,5</w:t>
            </w:r>
          </w:p>
        </w:tc>
        <w:tc>
          <w:tcPr>
            <w:tcW w:w="808" w:type="pct"/>
            <w:tcBorders>
              <w:top w:val="outset" w:sz="6" w:space="0" w:color="auto"/>
              <w:left w:val="outset" w:sz="6" w:space="0" w:color="auto"/>
              <w:bottom w:val="outset" w:sz="6" w:space="0" w:color="auto"/>
              <w:right w:val="outset" w:sz="6" w:space="0" w:color="auto"/>
            </w:tcBorders>
            <w:vAlign w:val="center"/>
            <w:hideMark/>
          </w:tcPr>
          <w:p w14:paraId="2F18C483" w14:textId="77777777" w:rsidR="009209EF" w:rsidRPr="009209EF" w:rsidRDefault="009209EF" w:rsidP="00BD5290">
            <w:pPr>
              <w:ind w:firstLine="284"/>
              <w:jc w:val="center"/>
              <w:rPr>
                <w:sz w:val="28"/>
                <w:szCs w:val="28"/>
              </w:rPr>
            </w:pPr>
            <w:r w:rsidRPr="009209EF">
              <w:rPr>
                <w:sz w:val="28"/>
                <w:szCs w:val="28"/>
              </w:rPr>
              <w:t>5-7</w:t>
            </w:r>
          </w:p>
        </w:tc>
        <w:tc>
          <w:tcPr>
            <w:tcW w:w="1018" w:type="pct"/>
            <w:tcBorders>
              <w:top w:val="outset" w:sz="6" w:space="0" w:color="auto"/>
              <w:left w:val="outset" w:sz="6" w:space="0" w:color="auto"/>
              <w:bottom w:val="outset" w:sz="6" w:space="0" w:color="auto"/>
              <w:right w:val="outset" w:sz="6" w:space="0" w:color="auto"/>
            </w:tcBorders>
          </w:tcPr>
          <w:p w14:paraId="64378EE8" w14:textId="77777777" w:rsidR="009209EF" w:rsidRPr="009209EF" w:rsidRDefault="009209EF" w:rsidP="00BD5290">
            <w:pPr>
              <w:ind w:firstLine="284"/>
              <w:jc w:val="center"/>
              <w:rPr>
                <w:sz w:val="28"/>
                <w:szCs w:val="28"/>
              </w:rPr>
            </w:pPr>
          </w:p>
        </w:tc>
      </w:tr>
      <w:tr w:rsidR="009209EF" w:rsidRPr="009209EF" w14:paraId="4457C4B1" w14:textId="77777777" w:rsidTr="00BD5290">
        <w:trPr>
          <w:tblCellSpacing w:w="0" w:type="dxa"/>
        </w:trPr>
        <w:tc>
          <w:tcPr>
            <w:tcW w:w="1354" w:type="pct"/>
            <w:tcBorders>
              <w:top w:val="outset" w:sz="6" w:space="0" w:color="auto"/>
              <w:left w:val="outset" w:sz="6" w:space="0" w:color="auto"/>
              <w:bottom w:val="outset" w:sz="6" w:space="0" w:color="auto"/>
              <w:right w:val="outset" w:sz="6" w:space="0" w:color="auto"/>
            </w:tcBorders>
            <w:vAlign w:val="center"/>
            <w:hideMark/>
          </w:tcPr>
          <w:p w14:paraId="37C3FBB2" w14:textId="77777777" w:rsidR="009209EF" w:rsidRPr="009209EF" w:rsidRDefault="009209EF" w:rsidP="00BD5290">
            <w:pPr>
              <w:ind w:firstLine="284"/>
              <w:rPr>
                <w:sz w:val="28"/>
                <w:szCs w:val="28"/>
              </w:rPr>
            </w:pPr>
            <w:r w:rsidRPr="009209EF">
              <w:rPr>
                <w:bCs/>
                <w:sz w:val="28"/>
                <w:szCs w:val="28"/>
              </w:rPr>
              <w:t>вузький</w:t>
            </w:r>
          </w:p>
        </w:tc>
        <w:tc>
          <w:tcPr>
            <w:tcW w:w="875" w:type="pct"/>
            <w:tcBorders>
              <w:top w:val="outset" w:sz="6" w:space="0" w:color="auto"/>
              <w:left w:val="outset" w:sz="6" w:space="0" w:color="auto"/>
              <w:bottom w:val="outset" w:sz="6" w:space="0" w:color="auto"/>
              <w:right w:val="outset" w:sz="6" w:space="0" w:color="auto"/>
            </w:tcBorders>
            <w:vAlign w:val="center"/>
            <w:hideMark/>
          </w:tcPr>
          <w:p w14:paraId="749BA0BF" w14:textId="77777777" w:rsidR="009209EF" w:rsidRPr="009209EF" w:rsidRDefault="009209EF" w:rsidP="00BD5290">
            <w:pPr>
              <w:ind w:firstLine="284"/>
              <w:jc w:val="center"/>
              <w:rPr>
                <w:sz w:val="28"/>
                <w:szCs w:val="28"/>
              </w:rPr>
            </w:pPr>
            <w:r w:rsidRPr="009209EF">
              <w:rPr>
                <w:sz w:val="28"/>
                <w:szCs w:val="28"/>
              </w:rPr>
              <w:t>4-5</w:t>
            </w:r>
          </w:p>
        </w:tc>
        <w:tc>
          <w:tcPr>
            <w:tcW w:w="944" w:type="pct"/>
            <w:tcBorders>
              <w:top w:val="outset" w:sz="6" w:space="0" w:color="auto"/>
              <w:left w:val="outset" w:sz="6" w:space="0" w:color="auto"/>
              <w:bottom w:val="outset" w:sz="6" w:space="0" w:color="auto"/>
              <w:right w:val="outset" w:sz="6" w:space="0" w:color="auto"/>
            </w:tcBorders>
            <w:vAlign w:val="center"/>
            <w:hideMark/>
          </w:tcPr>
          <w:p w14:paraId="1172AB5D" w14:textId="77777777" w:rsidR="009209EF" w:rsidRPr="009209EF" w:rsidRDefault="009209EF" w:rsidP="00BD5290">
            <w:pPr>
              <w:ind w:firstLine="284"/>
              <w:jc w:val="center"/>
              <w:rPr>
                <w:sz w:val="28"/>
                <w:szCs w:val="28"/>
              </w:rPr>
            </w:pPr>
            <w:r w:rsidRPr="009209EF">
              <w:rPr>
                <w:sz w:val="28"/>
                <w:szCs w:val="28"/>
              </w:rPr>
              <w:t>6-7,5</w:t>
            </w:r>
          </w:p>
        </w:tc>
        <w:tc>
          <w:tcPr>
            <w:tcW w:w="808" w:type="pct"/>
            <w:tcBorders>
              <w:top w:val="outset" w:sz="6" w:space="0" w:color="auto"/>
              <w:left w:val="outset" w:sz="6" w:space="0" w:color="auto"/>
              <w:bottom w:val="outset" w:sz="6" w:space="0" w:color="auto"/>
              <w:right w:val="outset" w:sz="6" w:space="0" w:color="auto"/>
            </w:tcBorders>
            <w:vAlign w:val="center"/>
            <w:hideMark/>
          </w:tcPr>
          <w:p w14:paraId="7724B884" w14:textId="77777777" w:rsidR="009209EF" w:rsidRPr="009209EF" w:rsidRDefault="009209EF" w:rsidP="00BD5290">
            <w:pPr>
              <w:ind w:firstLine="284"/>
              <w:jc w:val="center"/>
              <w:rPr>
                <w:sz w:val="28"/>
                <w:szCs w:val="28"/>
              </w:rPr>
            </w:pPr>
            <w:r w:rsidRPr="009209EF">
              <w:rPr>
                <w:sz w:val="28"/>
                <w:szCs w:val="28"/>
              </w:rPr>
              <w:t>7,5-9,5</w:t>
            </w:r>
          </w:p>
        </w:tc>
        <w:tc>
          <w:tcPr>
            <w:tcW w:w="1018" w:type="pct"/>
            <w:tcBorders>
              <w:top w:val="outset" w:sz="6" w:space="0" w:color="auto"/>
              <w:left w:val="outset" w:sz="6" w:space="0" w:color="auto"/>
              <w:bottom w:val="outset" w:sz="6" w:space="0" w:color="auto"/>
              <w:right w:val="outset" w:sz="6" w:space="0" w:color="auto"/>
            </w:tcBorders>
          </w:tcPr>
          <w:p w14:paraId="56C7A6D3" w14:textId="77777777" w:rsidR="009209EF" w:rsidRPr="009209EF" w:rsidRDefault="009209EF" w:rsidP="00BD5290">
            <w:pPr>
              <w:ind w:firstLine="284"/>
              <w:jc w:val="center"/>
              <w:rPr>
                <w:sz w:val="28"/>
                <w:szCs w:val="28"/>
              </w:rPr>
            </w:pPr>
            <w:r w:rsidRPr="009209EF">
              <w:rPr>
                <w:sz w:val="28"/>
                <w:szCs w:val="28"/>
              </w:rPr>
              <w:t>10-12</w:t>
            </w:r>
          </w:p>
        </w:tc>
      </w:tr>
      <w:tr w:rsidR="009209EF" w:rsidRPr="009209EF" w14:paraId="2A7C171F" w14:textId="77777777" w:rsidTr="00BD5290">
        <w:trPr>
          <w:tblCellSpacing w:w="0" w:type="dxa"/>
        </w:trPr>
        <w:tc>
          <w:tcPr>
            <w:tcW w:w="1354" w:type="pct"/>
            <w:tcBorders>
              <w:top w:val="outset" w:sz="6" w:space="0" w:color="auto"/>
              <w:left w:val="outset" w:sz="6" w:space="0" w:color="auto"/>
              <w:bottom w:val="outset" w:sz="6" w:space="0" w:color="auto"/>
              <w:right w:val="outset" w:sz="6" w:space="0" w:color="auto"/>
            </w:tcBorders>
            <w:vAlign w:val="center"/>
            <w:hideMark/>
          </w:tcPr>
          <w:p w14:paraId="7621A48C" w14:textId="77777777" w:rsidR="009209EF" w:rsidRPr="009209EF" w:rsidRDefault="009209EF" w:rsidP="00BD5290">
            <w:pPr>
              <w:ind w:firstLine="284"/>
              <w:rPr>
                <w:sz w:val="28"/>
                <w:szCs w:val="28"/>
              </w:rPr>
            </w:pPr>
            <w:r w:rsidRPr="009209EF">
              <w:rPr>
                <w:bCs/>
                <w:sz w:val="28"/>
                <w:szCs w:val="28"/>
              </w:rPr>
              <w:t>середній</w:t>
            </w:r>
          </w:p>
        </w:tc>
        <w:tc>
          <w:tcPr>
            <w:tcW w:w="875" w:type="pct"/>
            <w:tcBorders>
              <w:top w:val="outset" w:sz="6" w:space="0" w:color="auto"/>
              <w:left w:val="outset" w:sz="6" w:space="0" w:color="auto"/>
              <w:bottom w:val="outset" w:sz="6" w:space="0" w:color="auto"/>
              <w:right w:val="outset" w:sz="6" w:space="0" w:color="auto"/>
            </w:tcBorders>
            <w:vAlign w:val="center"/>
            <w:hideMark/>
          </w:tcPr>
          <w:p w14:paraId="03B27E6E" w14:textId="77777777" w:rsidR="009209EF" w:rsidRPr="009209EF" w:rsidRDefault="009209EF" w:rsidP="00BD5290">
            <w:pPr>
              <w:ind w:firstLine="284"/>
              <w:jc w:val="center"/>
              <w:rPr>
                <w:sz w:val="28"/>
                <w:szCs w:val="28"/>
              </w:rPr>
            </w:pPr>
            <w:r w:rsidRPr="009209EF">
              <w:rPr>
                <w:sz w:val="28"/>
                <w:szCs w:val="28"/>
              </w:rPr>
              <w:t>6-7</w:t>
            </w:r>
          </w:p>
        </w:tc>
        <w:tc>
          <w:tcPr>
            <w:tcW w:w="944" w:type="pct"/>
            <w:tcBorders>
              <w:top w:val="outset" w:sz="6" w:space="0" w:color="auto"/>
              <w:left w:val="outset" w:sz="6" w:space="0" w:color="auto"/>
              <w:bottom w:val="outset" w:sz="6" w:space="0" w:color="auto"/>
              <w:right w:val="outset" w:sz="6" w:space="0" w:color="auto"/>
            </w:tcBorders>
            <w:vAlign w:val="center"/>
            <w:hideMark/>
          </w:tcPr>
          <w:p w14:paraId="71A90744" w14:textId="77777777" w:rsidR="009209EF" w:rsidRPr="009209EF" w:rsidRDefault="009209EF" w:rsidP="00BD5290">
            <w:pPr>
              <w:ind w:firstLine="284"/>
              <w:jc w:val="center"/>
              <w:rPr>
                <w:sz w:val="28"/>
                <w:szCs w:val="28"/>
              </w:rPr>
            </w:pPr>
            <w:r w:rsidRPr="009209EF">
              <w:rPr>
                <w:sz w:val="28"/>
                <w:szCs w:val="28"/>
              </w:rPr>
              <w:t>8-9,5</w:t>
            </w:r>
          </w:p>
        </w:tc>
        <w:tc>
          <w:tcPr>
            <w:tcW w:w="808" w:type="pct"/>
            <w:tcBorders>
              <w:top w:val="outset" w:sz="6" w:space="0" w:color="auto"/>
              <w:left w:val="outset" w:sz="6" w:space="0" w:color="auto"/>
              <w:bottom w:val="outset" w:sz="6" w:space="0" w:color="auto"/>
              <w:right w:val="outset" w:sz="6" w:space="0" w:color="auto"/>
            </w:tcBorders>
            <w:vAlign w:val="center"/>
            <w:hideMark/>
          </w:tcPr>
          <w:p w14:paraId="7C88BC94" w14:textId="77777777" w:rsidR="009209EF" w:rsidRPr="009209EF" w:rsidRDefault="009209EF" w:rsidP="00BD5290">
            <w:pPr>
              <w:ind w:firstLine="284"/>
              <w:jc w:val="center"/>
              <w:rPr>
                <w:sz w:val="28"/>
                <w:szCs w:val="28"/>
              </w:rPr>
            </w:pPr>
            <w:r w:rsidRPr="009209EF">
              <w:rPr>
                <w:sz w:val="28"/>
                <w:szCs w:val="28"/>
              </w:rPr>
              <w:t>10-11,5</w:t>
            </w:r>
          </w:p>
        </w:tc>
        <w:tc>
          <w:tcPr>
            <w:tcW w:w="1018" w:type="pct"/>
            <w:tcBorders>
              <w:top w:val="outset" w:sz="6" w:space="0" w:color="auto"/>
              <w:left w:val="outset" w:sz="6" w:space="0" w:color="auto"/>
              <w:bottom w:val="outset" w:sz="6" w:space="0" w:color="auto"/>
              <w:right w:val="outset" w:sz="6" w:space="0" w:color="auto"/>
            </w:tcBorders>
          </w:tcPr>
          <w:p w14:paraId="24B763CB" w14:textId="77777777" w:rsidR="009209EF" w:rsidRPr="009209EF" w:rsidRDefault="009209EF" w:rsidP="00BD5290">
            <w:pPr>
              <w:ind w:firstLine="284"/>
              <w:jc w:val="center"/>
              <w:rPr>
                <w:sz w:val="28"/>
                <w:szCs w:val="28"/>
              </w:rPr>
            </w:pPr>
            <w:r w:rsidRPr="009209EF">
              <w:rPr>
                <w:sz w:val="28"/>
                <w:szCs w:val="28"/>
              </w:rPr>
              <w:t>13 - 16</w:t>
            </w:r>
          </w:p>
        </w:tc>
      </w:tr>
      <w:tr w:rsidR="009209EF" w:rsidRPr="009209EF" w14:paraId="63E1D5DE" w14:textId="77777777" w:rsidTr="00BD5290">
        <w:trPr>
          <w:tblCellSpacing w:w="0" w:type="dxa"/>
        </w:trPr>
        <w:tc>
          <w:tcPr>
            <w:tcW w:w="1354" w:type="pct"/>
            <w:tcBorders>
              <w:top w:val="outset" w:sz="6" w:space="0" w:color="auto"/>
              <w:left w:val="outset" w:sz="6" w:space="0" w:color="auto"/>
              <w:bottom w:val="outset" w:sz="6" w:space="0" w:color="auto"/>
              <w:right w:val="outset" w:sz="6" w:space="0" w:color="auto"/>
            </w:tcBorders>
            <w:vAlign w:val="center"/>
            <w:hideMark/>
          </w:tcPr>
          <w:p w14:paraId="758FD8D3" w14:textId="77777777" w:rsidR="009209EF" w:rsidRPr="009209EF" w:rsidRDefault="009209EF" w:rsidP="00BD5290">
            <w:pPr>
              <w:ind w:firstLine="284"/>
              <w:rPr>
                <w:sz w:val="28"/>
                <w:szCs w:val="28"/>
              </w:rPr>
            </w:pPr>
            <w:r w:rsidRPr="009209EF">
              <w:rPr>
                <w:bCs/>
                <w:sz w:val="28"/>
                <w:szCs w:val="28"/>
              </w:rPr>
              <w:t>розширений</w:t>
            </w:r>
          </w:p>
        </w:tc>
        <w:tc>
          <w:tcPr>
            <w:tcW w:w="875" w:type="pct"/>
            <w:tcBorders>
              <w:top w:val="outset" w:sz="6" w:space="0" w:color="auto"/>
              <w:left w:val="outset" w:sz="6" w:space="0" w:color="auto"/>
              <w:bottom w:val="outset" w:sz="6" w:space="0" w:color="auto"/>
              <w:right w:val="outset" w:sz="6" w:space="0" w:color="auto"/>
            </w:tcBorders>
            <w:vAlign w:val="center"/>
            <w:hideMark/>
          </w:tcPr>
          <w:p w14:paraId="2A7E0B51" w14:textId="77777777" w:rsidR="009209EF" w:rsidRPr="009209EF" w:rsidRDefault="009209EF" w:rsidP="00BD5290">
            <w:pPr>
              <w:ind w:firstLine="284"/>
              <w:jc w:val="center"/>
              <w:rPr>
                <w:sz w:val="28"/>
                <w:szCs w:val="28"/>
              </w:rPr>
            </w:pPr>
            <w:r w:rsidRPr="009209EF">
              <w:rPr>
                <w:sz w:val="28"/>
                <w:szCs w:val="28"/>
              </w:rPr>
              <w:t>8-9</w:t>
            </w:r>
          </w:p>
        </w:tc>
        <w:tc>
          <w:tcPr>
            <w:tcW w:w="944" w:type="pct"/>
            <w:tcBorders>
              <w:top w:val="outset" w:sz="6" w:space="0" w:color="auto"/>
              <w:left w:val="outset" w:sz="6" w:space="0" w:color="auto"/>
              <w:bottom w:val="outset" w:sz="6" w:space="0" w:color="auto"/>
              <w:right w:val="outset" w:sz="6" w:space="0" w:color="auto"/>
            </w:tcBorders>
            <w:vAlign w:val="center"/>
            <w:hideMark/>
          </w:tcPr>
          <w:p w14:paraId="4084F539" w14:textId="77777777" w:rsidR="009209EF" w:rsidRPr="009209EF" w:rsidRDefault="009209EF" w:rsidP="00BD5290">
            <w:pPr>
              <w:ind w:firstLine="284"/>
              <w:jc w:val="center"/>
              <w:rPr>
                <w:sz w:val="28"/>
                <w:szCs w:val="28"/>
              </w:rPr>
            </w:pPr>
            <w:r w:rsidRPr="009209EF">
              <w:rPr>
                <w:sz w:val="28"/>
                <w:szCs w:val="28"/>
              </w:rPr>
              <w:t>9,5-11,5</w:t>
            </w:r>
          </w:p>
        </w:tc>
        <w:tc>
          <w:tcPr>
            <w:tcW w:w="808" w:type="pct"/>
            <w:tcBorders>
              <w:top w:val="outset" w:sz="6" w:space="0" w:color="auto"/>
              <w:left w:val="outset" w:sz="6" w:space="0" w:color="auto"/>
              <w:bottom w:val="outset" w:sz="6" w:space="0" w:color="auto"/>
              <w:right w:val="outset" w:sz="6" w:space="0" w:color="auto"/>
            </w:tcBorders>
            <w:vAlign w:val="center"/>
            <w:hideMark/>
          </w:tcPr>
          <w:p w14:paraId="47C05A88" w14:textId="77777777" w:rsidR="009209EF" w:rsidRPr="009209EF" w:rsidRDefault="009209EF" w:rsidP="00BD5290">
            <w:pPr>
              <w:ind w:firstLine="284"/>
              <w:jc w:val="center"/>
              <w:rPr>
                <w:sz w:val="28"/>
                <w:szCs w:val="28"/>
              </w:rPr>
            </w:pPr>
            <w:r w:rsidRPr="009209EF">
              <w:rPr>
                <w:sz w:val="28"/>
                <w:szCs w:val="28"/>
              </w:rPr>
              <w:t xml:space="preserve">12-14 </w:t>
            </w:r>
          </w:p>
        </w:tc>
        <w:tc>
          <w:tcPr>
            <w:tcW w:w="1018" w:type="pct"/>
            <w:tcBorders>
              <w:top w:val="outset" w:sz="6" w:space="0" w:color="auto"/>
              <w:left w:val="outset" w:sz="6" w:space="0" w:color="auto"/>
              <w:bottom w:val="outset" w:sz="6" w:space="0" w:color="auto"/>
              <w:right w:val="outset" w:sz="6" w:space="0" w:color="auto"/>
            </w:tcBorders>
          </w:tcPr>
          <w:p w14:paraId="395DF08B" w14:textId="77777777" w:rsidR="009209EF" w:rsidRPr="009209EF" w:rsidRDefault="009209EF" w:rsidP="00BD5290">
            <w:pPr>
              <w:ind w:firstLine="284"/>
              <w:jc w:val="center"/>
              <w:rPr>
                <w:sz w:val="28"/>
                <w:szCs w:val="28"/>
              </w:rPr>
            </w:pPr>
            <w:r w:rsidRPr="009209EF">
              <w:rPr>
                <w:sz w:val="28"/>
                <w:szCs w:val="28"/>
              </w:rPr>
              <w:t>16 - 19</w:t>
            </w:r>
          </w:p>
        </w:tc>
      </w:tr>
      <w:tr w:rsidR="009209EF" w:rsidRPr="009209EF" w14:paraId="280CCD31" w14:textId="77777777" w:rsidTr="00BD5290">
        <w:trPr>
          <w:tblCellSpacing w:w="0" w:type="dxa"/>
        </w:trPr>
        <w:tc>
          <w:tcPr>
            <w:tcW w:w="1354" w:type="pct"/>
            <w:tcBorders>
              <w:top w:val="outset" w:sz="6" w:space="0" w:color="auto"/>
              <w:left w:val="outset" w:sz="6" w:space="0" w:color="auto"/>
              <w:bottom w:val="outset" w:sz="6" w:space="0" w:color="auto"/>
              <w:right w:val="outset" w:sz="6" w:space="0" w:color="auto"/>
            </w:tcBorders>
            <w:vAlign w:val="center"/>
            <w:hideMark/>
          </w:tcPr>
          <w:p w14:paraId="69D68987" w14:textId="77777777" w:rsidR="009209EF" w:rsidRPr="009209EF" w:rsidRDefault="009209EF" w:rsidP="00BD5290">
            <w:pPr>
              <w:ind w:firstLine="284"/>
              <w:rPr>
                <w:sz w:val="28"/>
                <w:szCs w:val="28"/>
              </w:rPr>
            </w:pPr>
            <w:r w:rsidRPr="009209EF">
              <w:rPr>
                <w:bCs/>
                <w:sz w:val="28"/>
                <w:szCs w:val="28"/>
              </w:rPr>
              <w:t>широкий</w:t>
            </w:r>
          </w:p>
        </w:tc>
        <w:tc>
          <w:tcPr>
            <w:tcW w:w="875" w:type="pct"/>
            <w:tcBorders>
              <w:top w:val="outset" w:sz="6" w:space="0" w:color="auto"/>
              <w:left w:val="outset" w:sz="6" w:space="0" w:color="auto"/>
              <w:bottom w:val="outset" w:sz="6" w:space="0" w:color="auto"/>
              <w:right w:val="outset" w:sz="6" w:space="0" w:color="auto"/>
            </w:tcBorders>
            <w:vAlign w:val="center"/>
            <w:hideMark/>
          </w:tcPr>
          <w:p w14:paraId="6666DEC0" w14:textId="77777777" w:rsidR="009209EF" w:rsidRPr="009209EF" w:rsidRDefault="009209EF" w:rsidP="00BD5290">
            <w:pPr>
              <w:ind w:firstLine="284"/>
              <w:jc w:val="center"/>
              <w:rPr>
                <w:sz w:val="28"/>
                <w:szCs w:val="28"/>
              </w:rPr>
            </w:pPr>
            <w:r w:rsidRPr="009209EF">
              <w:rPr>
                <w:sz w:val="28"/>
                <w:szCs w:val="28"/>
              </w:rPr>
              <w:t>10-12</w:t>
            </w:r>
          </w:p>
        </w:tc>
        <w:tc>
          <w:tcPr>
            <w:tcW w:w="944" w:type="pct"/>
            <w:tcBorders>
              <w:top w:val="outset" w:sz="6" w:space="0" w:color="auto"/>
              <w:left w:val="outset" w:sz="6" w:space="0" w:color="auto"/>
              <w:bottom w:val="outset" w:sz="6" w:space="0" w:color="auto"/>
              <w:right w:val="outset" w:sz="6" w:space="0" w:color="auto"/>
            </w:tcBorders>
            <w:vAlign w:val="center"/>
            <w:hideMark/>
          </w:tcPr>
          <w:p w14:paraId="137C5C5F" w14:textId="77777777" w:rsidR="009209EF" w:rsidRPr="009209EF" w:rsidRDefault="009209EF" w:rsidP="00BD5290">
            <w:pPr>
              <w:ind w:firstLine="284"/>
              <w:jc w:val="center"/>
              <w:rPr>
                <w:sz w:val="28"/>
                <w:szCs w:val="28"/>
              </w:rPr>
            </w:pPr>
            <w:r w:rsidRPr="009209EF">
              <w:rPr>
                <w:sz w:val="28"/>
                <w:szCs w:val="28"/>
              </w:rPr>
              <w:t>12-13</w:t>
            </w:r>
          </w:p>
        </w:tc>
        <w:tc>
          <w:tcPr>
            <w:tcW w:w="808" w:type="pct"/>
            <w:tcBorders>
              <w:top w:val="outset" w:sz="6" w:space="0" w:color="auto"/>
              <w:left w:val="outset" w:sz="6" w:space="0" w:color="auto"/>
              <w:bottom w:val="outset" w:sz="6" w:space="0" w:color="auto"/>
              <w:right w:val="outset" w:sz="6" w:space="0" w:color="auto"/>
            </w:tcBorders>
            <w:vAlign w:val="center"/>
            <w:hideMark/>
          </w:tcPr>
          <w:p w14:paraId="24F05C37" w14:textId="77777777" w:rsidR="009209EF" w:rsidRPr="009209EF" w:rsidRDefault="009209EF" w:rsidP="00BD5290">
            <w:pPr>
              <w:ind w:firstLine="284"/>
              <w:jc w:val="center"/>
              <w:rPr>
                <w:sz w:val="28"/>
                <w:szCs w:val="28"/>
              </w:rPr>
            </w:pPr>
            <w:r w:rsidRPr="009209EF">
              <w:rPr>
                <w:sz w:val="28"/>
                <w:szCs w:val="28"/>
              </w:rPr>
              <w:t>14,5-17</w:t>
            </w:r>
          </w:p>
        </w:tc>
        <w:tc>
          <w:tcPr>
            <w:tcW w:w="1018" w:type="pct"/>
            <w:tcBorders>
              <w:top w:val="outset" w:sz="6" w:space="0" w:color="auto"/>
              <w:left w:val="outset" w:sz="6" w:space="0" w:color="auto"/>
              <w:bottom w:val="outset" w:sz="6" w:space="0" w:color="auto"/>
              <w:right w:val="outset" w:sz="6" w:space="0" w:color="auto"/>
            </w:tcBorders>
          </w:tcPr>
          <w:p w14:paraId="340E6A32" w14:textId="77777777" w:rsidR="009209EF" w:rsidRPr="009209EF" w:rsidRDefault="009209EF" w:rsidP="00BD5290">
            <w:pPr>
              <w:ind w:firstLine="284"/>
              <w:jc w:val="center"/>
              <w:rPr>
                <w:sz w:val="28"/>
                <w:szCs w:val="28"/>
              </w:rPr>
            </w:pPr>
            <w:r w:rsidRPr="009209EF">
              <w:rPr>
                <w:sz w:val="28"/>
                <w:szCs w:val="28"/>
              </w:rPr>
              <w:t>19 - 22</w:t>
            </w:r>
          </w:p>
        </w:tc>
      </w:tr>
      <w:tr w:rsidR="009209EF" w:rsidRPr="009209EF" w14:paraId="5DDDC7EE" w14:textId="77777777" w:rsidTr="00BD5290">
        <w:trPr>
          <w:tblCellSpacing w:w="0" w:type="dxa"/>
        </w:trPr>
        <w:tc>
          <w:tcPr>
            <w:tcW w:w="1354" w:type="pct"/>
            <w:tcBorders>
              <w:top w:val="outset" w:sz="6" w:space="0" w:color="auto"/>
              <w:left w:val="outset" w:sz="6" w:space="0" w:color="auto"/>
              <w:bottom w:val="outset" w:sz="6" w:space="0" w:color="auto"/>
              <w:right w:val="outset" w:sz="6" w:space="0" w:color="auto"/>
            </w:tcBorders>
            <w:vAlign w:val="center"/>
            <w:hideMark/>
          </w:tcPr>
          <w:p w14:paraId="0E28A027" w14:textId="77777777" w:rsidR="009209EF" w:rsidRPr="009209EF" w:rsidRDefault="009209EF" w:rsidP="00BD5290">
            <w:pPr>
              <w:ind w:firstLine="284"/>
              <w:rPr>
                <w:bCs/>
                <w:sz w:val="28"/>
                <w:szCs w:val="28"/>
              </w:rPr>
            </w:pPr>
            <w:r w:rsidRPr="009209EF">
              <w:rPr>
                <w:sz w:val="28"/>
                <w:szCs w:val="28"/>
              </w:rPr>
              <w:t>дуже широкий</w:t>
            </w:r>
          </w:p>
        </w:tc>
        <w:tc>
          <w:tcPr>
            <w:tcW w:w="875" w:type="pct"/>
            <w:tcBorders>
              <w:top w:val="outset" w:sz="6" w:space="0" w:color="auto"/>
              <w:left w:val="outset" w:sz="6" w:space="0" w:color="auto"/>
              <w:bottom w:val="outset" w:sz="6" w:space="0" w:color="auto"/>
              <w:right w:val="outset" w:sz="6" w:space="0" w:color="auto"/>
            </w:tcBorders>
            <w:vAlign w:val="center"/>
            <w:hideMark/>
          </w:tcPr>
          <w:p w14:paraId="4794B95B" w14:textId="77777777" w:rsidR="009209EF" w:rsidRPr="009209EF" w:rsidRDefault="009209EF" w:rsidP="00BD5290">
            <w:pPr>
              <w:ind w:firstLine="284"/>
              <w:jc w:val="center"/>
              <w:rPr>
                <w:sz w:val="28"/>
                <w:szCs w:val="28"/>
              </w:rPr>
            </w:pPr>
            <w:r w:rsidRPr="009209EF">
              <w:rPr>
                <w:sz w:val="28"/>
                <w:szCs w:val="28"/>
              </w:rPr>
              <w:t>12 – 14</w:t>
            </w:r>
          </w:p>
        </w:tc>
        <w:tc>
          <w:tcPr>
            <w:tcW w:w="944" w:type="pct"/>
            <w:tcBorders>
              <w:top w:val="outset" w:sz="6" w:space="0" w:color="auto"/>
              <w:left w:val="outset" w:sz="6" w:space="0" w:color="auto"/>
              <w:bottom w:val="outset" w:sz="6" w:space="0" w:color="auto"/>
              <w:right w:val="outset" w:sz="6" w:space="0" w:color="auto"/>
            </w:tcBorders>
            <w:vAlign w:val="center"/>
            <w:hideMark/>
          </w:tcPr>
          <w:p w14:paraId="2F97B2F3" w14:textId="77777777" w:rsidR="009209EF" w:rsidRPr="009209EF" w:rsidRDefault="009209EF" w:rsidP="00BD5290">
            <w:pPr>
              <w:spacing w:before="100" w:beforeAutospacing="1" w:after="100" w:afterAutospacing="1"/>
              <w:ind w:firstLine="284"/>
              <w:jc w:val="center"/>
              <w:rPr>
                <w:sz w:val="28"/>
                <w:szCs w:val="28"/>
              </w:rPr>
            </w:pPr>
            <w:r w:rsidRPr="009209EF">
              <w:rPr>
                <w:sz w:val="28"/>
                <w:szCs w:val="28"/>
              </w:rPr>
              <w:t>13,5 – 15,5</w:t>
            </w:r>
          </w:p>
        </w:tc>
        <w:tc>
          <w:tcPr>
            <w:tcW w:w="808" w:type="pct"/>
            <w:tcBorders>
              <w:top w:val="outset" w:sz="6" w:space="0" w:color="auto"/>
              <w:left w:val="outset" w:sz="6" w:space="0" w:color="auto"/>
              <w:bottom w:val="outset" w:sz="6" w:space="0" w:color="auto"/>
              <w:right w:val="outset" w:sz="6" w:space="0" w:color="auto"/>
            </w:tcBorders>
            <w:vAlign w:val="center"/>
            <w:hideMark/>
          </w:tcPr>
          <w:p w14:paraId="69B8D46A" w14:textId="77777777" w:rsidR="009209EF" w:rsidRPr="009209EF" w:rsidRDefault="009209EF" w:rsidP="00BD5290">
            <w:pPr>
              <w:ind w:firstLine="284"/>
              <w:jc w:val="center"/>
              <w:rPr>
                <w:sz w:val="28"/>
                <w:szCs w:val="28"/>
              </w:rPr>
            </w:pPr>
            <w:r w:rsidRPr="009209EF">
              <w:rPr>
                <w:sz w:val="28"/>
                <w:szCs w:val="28"/>
              </w:rPr>
              <w:t>17 – 19,5</w:t>
            </w:r>
          </w:p>
        </w:tc>
        <w:tc>
          <w:tcPr>
            <w:tcW w:w="1018" w:type="pct"/>
            <w:tcBorders>
              <w:top w:val="outset" w:sz="6" w:space="0" w:color="auto"/>
              <w:left w:val="outset" w:sz="6" w:space="0" w:color="auto"/>
              <w:bottom w:val="outset" w:sz="6" w:space="0" w:color="auto"/>
              <w:right w:val="outset" w:sz="6" w:space="0" w:color="auto"/>
            </w:tcBorders>
          </w:tcPr>
          <w:p w14:paraId="72B9D2ED" w14:textId="77777777" w:rsidR="009209EF" w:rsidRPr="009209EF" w:rsidRDefault="009209EF" w:rsidP="00BD5290">
            <w:pPr>
              <w:ind w:firstLine="284"/>
              <w:jc w:val="center"/>
              <w:rPr>
                <w:sz w:val="28"/>
                <w:szCs w:val="28"/>
              </w:rPr>
            </w:pPr>
            <w:r w:rsidRPr="009209EF">
              <w:rPr>
                <w:sz w:val="28"/>
                <w:szCs w:val="28"/>
              </w:rPr>
              <w:t>більше 20</w:t>
            </w:r>
          </w:p>
        </w:tc>
      </w:tr>
    </w:tbl>
    <w:p w14:paraId="204BDCCA" w14:textId="77777777" w:rsidR="00EF5F76" w:rsidRPr="009209EF" w:rsidRDefault="00EF5F76" w:rsidP="009209EF">
      <w:pPr>
        <w:rPr>
          <w:b/>
          <w:sz w:val="28"/>
          <w:szCs w:val="28"/>
          <w:lang w:val="ru-RU"/>
        </w:rPr>
      </w:pPr>
    </w:p>
    <w:p w14:paraId="1961F75E" w14:textId="77777777" w:rsidR="00EF5F76" w:rsidRPr="009209EF" w:rsidRDefault="00EF5F76" w:rsidP="009209EF">
      <w:pPr>
        <w:rPr>
          <w:b/>
          <w:sz w:val="28"/>
          <w:szCs w:val="28"/>
        </w:rPr>
      </w:pPr>
    </w:p>
    <w:p w14:paraId="5E5B9DA6" w14:textId="77777777" w:rsidR="00EF5F76" w:rsidRPr="009209EF" w:rsidRDefault="00EF5F76" w:rsidP="009209EF">
      <w:pPr>
        <w:jc w:val="center"/>
        <w:rPr>
          <w:b/>
          <w:bCs/>
          <w:sz w:val="28"/>
          <w:szCs w:val="28"/>
        </w:rPr>
      </w:pPr>
    </w:p>
    <w:tbl>
      <w:tblPr>
        <w:tblStyle w:val="ab"/>
        <w:tblW w:w="0" w:type="auto"/>
        <w:tblLook w:val="04A0" w:firstRow="1" w:lastRow="0" w:firstColumn="1" w:lastColumn="0" w:noHBand="0" w:noVBand="1"/>
      </w:tblPr>
      <w:tblGrid>
        <w:gridCol w:w="2408"/>
        <w:gridCol w:w="7447"/>
      </w:tblGrid>
      <w:tr w:rsidR="00EF5F76" w:rsidRPr="009209EF" w14:paraId="6FD7F5FA" w14:textId="77777777" w:rsidTr="000A6032">
        <w:trPr>
          <w:trHeight w:val="840"/>
        </w:trPr>
        <w:tc>
          <w:tcPr>
            <w:tcW w:w="9855" w:type="dxa"/>
            <w:gridSpan w:val="2"/>
            <w:tcBorders>
              <w:top w:val="single" w:sz="4" w:space="0" w:color="auto"/>
              <w:left w:val="single" w:sz="4" w:space="0" w:color="auto"/>
              <w:bottom w:val="single" w:sz="4" w:space="0" w:color="auto"/>
              <w:right w:val="single" w:sz="4" w:space="0" w:color="auto"/>
            </w:tcBorders>
          </w:tcPr>
          <w:p w14:paraId="7BBBD499" w14:textId="77777777" w:rsidR="00EF5F76" w:rsidRPr="009209EF" w:rsidRDefault="00EF5F76" w:rsidP="00BD5290">
            <w:pPr>
              <w:pStyle w:val="a6"/>
              <w:jc w:val="center"/>
              <w:rPr>
                <w:sz w:val="28"/>
                <w:szCs w:val="28"/>
              </w:rPr>
            </w:pPr>
            <w:r w:rsidRPr="009209EF">
              <w:rPr>
                <w:sz w:val="28"/>
                <w:szCs w:val="28"/>
              </w:rPr>
              <w:br/>
            </w:r>
            <w:r w:rsidRPr="009209EF">
              <w:rPr>
                <w:rStyle w:val="a9"/>
                <w:sz w:val="28"/>
                <w:szCs w:val="28"/>
              </w:rPr>
              <w:t xml:space="preserve">РОЗРАХУНОК БАЗОВОЇ ГЛИБИНИ ПРОЙМИ </w:t>
            </w:r>
          </w:p>
        </w:tc>
      </w:tr>
      <w:tr w:rsidR="00EF5F76" w:rsidRPr="009209EF" w14:paraId="15EFD1A5" w14:textId="77777777" w:rsidTr="000A6032">
        <w:trPr>
          <w:trHeight w:val="425"/>
        </w:trPr>
        <w:tc>
          <w:tcPr>
            <w:tcW w:w="2408" w:type="dxa"/>
            <w:tcBorders>
              <w:top w:val="single" w:sz="4" w:space="0" w:color="auto"/>
              <w:left w:val="single" w:sz="4" w:space="0" w:color="auto"/>
              <w:bottom w:val="single" w:sz="4" w:space="0" w:color="auto"/>
              <w:right w:val="single" w:sz="4" w:space="0" w:color="auto"/>
            </w:tcBorders>
            <w:hideMark/>
          </w:tcPr>
          <w:p w14:paraId="4B047686" w14:textId="77777777" w:rsidR="00EF5F76" w:rsidRPr="009209EF" w:rsidRDefault="00EF5F76" w:rsidP="00BD5290">
            <w:pPr>
              <w:pStyle w:val="a6"/>
              <w:rPr>
                <w:sz w:val="28"/>
                <w:szCs w:val="28"/>
              </w:rPr>
            </w:pPr>
            <w:r w:rsidRPr="009209EF">
              <w:rPr>
                <w:sz w:val="28"/>
                <w:szCs w:val="28"/>
              </w:rPr>
              <w:t>обхват грудей Ог</w:t>
            </w:r>
          </w:p>
        </w:tc>
        <w:tc>
          <w:tcPr>
            <w:tcW w:w="7447" w:type="dxa"/>
            <w:tcBorders>
              <w:top w:val="single" w:sz="4" w:space="0" w:color="auto"/>
              <w:left w:val="single" w:sz="4" w:space="0" w:color="auto"/>
              <w:bottom w:val="single" w:sz="4" w:space="0" w:color="auto"/>
              <w:right w:val="single" w:sz="4" w:space="0" w:color="auto"/>
            </w:tcBorders>
            <w:hideMark/>
          </w:tcPr>
          <w:p w14:paraId="0543D284" w14:textId="77777777" w:rsidR="00EF5F76" w:rsidRPr="009209EF" w:rsidRDefault="00EF5F76" w:rsidP="00BD5290">
            <w:pPr>
              <w:pStyle w:val="a6"/>
              <w:rPr>
                <w:sz w:val="28"/>
                <w:szCs w:val="28"/>
              </w:rPr>
            </w:pPr>
            <w:r w:rsidRPr="009209EF">
              <w:rPr>
                <w:sz w:val="28"/>
                <w:szCs w:val="28"/>
              </w:rPr>
              <w:t>глубина пройми Гпр</w:t>
            </w:r>
          </w:p>
        </w:tc>
      </w:tr>
      <w:tr w:rsidR="00EF5F76" w:rsidRPr="009209EF" w14:paraId="115B17CD" w14:textId="77777777" w:rsidTr="000A6032">
        <w:trPr>
          <w:trHeight w:val="326"/>
        </w:trPr>
        <w:tc>
          <w:tcPr>
            <w:tcW w:w="2408" w:type="dxa"/>
            <w:tcBorders>
              <w:top w:val="single" w:sz="4" w:space="0" w:color="auto"/>
              <w:left w:val="single" w:sz="4" w:space="0" w:color="auto"/>
              <w:bottom w:val="single" w:sz="4" w:space="0" w:color="auto"/>
              <w:right w:val="single" w:sz="4" w:space="0" w:color="auto"/>
            </w:tcBorders>
            <w:hideMark/>
          </w:tcPr>
          <w:p w14:paraId="2C4A698E" w14:textId="77777777" w:rsidR="00EF5F76" w:rsidRPr="009209EF" w:rsidRDefault="00EF5F76" w:rsidP="00BD5290">
            <w:pPr>
              <w:pStyle w:val="a6"/>
              <w:rPr>
                <w:sz w:val="28"/>
                <w:szCs w:val="28"/>
              </w:rPr>
            </w:pPr>
            <w:r w:rsidRPr="009209EF">
              <w:rPr>
                <w:sz w:val="28"/>
                <w:szCs w:val="28"/>
              </w:rPr>
              <w:t xml:space="preserve">80 - 82 см </w:t>
            </w:r>
          </w:p>
        </w:tc>
        <w:tc>
          <w:tcPr>
            <w:tcW w:w="7447" w:type="dxa"/>
            <w:tcBorders>
              <w:top w:val="single" w:sz="4" w:space="0" w:color="auto"/>
              <w:left w:val="single" w:sz="4" w:space="0" w:color="auto"/>
              <w:bottom w:val="single" w:sz="4" w:space="0" w:color="auto"/>
              <w:right w:val="single" w:sz="4" w:space="0" w:color="auto"/>
            </w:tcBorders>
            <w:hideMark/>
          </w:tcPr>
          <w:p w14:paraId="3DC0326B" w14:textId="77777777" w:rsidR="00EF5F76" w:rsidRPr="009209EF" w:rsidRDefault="00EF5F76" w:rsidP="00BD5290">
            <w:pPr>
              <w:pStyle w:val="a6"/>
              <w:rPr>
                <w:sz w:val="28"/>
                <w:szCs w:val="28"/>
              </w:rPr>
            </w:pPr>
            <w:r w:rsidRPr="009209EF">
              <w:rPr>
                <w:sz w:val="28"/>
                <w:szCs w:val="28"/>
              </w:rPr>
              <w:t>1/10 * Ог + 12</w:t>
            </w:r>
          </w:p>
        </w:tc>
      </w:tr>
      <w:tr w:rsidR="00EF5F76" w:rsidRPr="009209EF" w14:paraId="3903093D" w14:textId="77777777" w:rsidTr="000A6032">
        <w:trPr>
          <w:trHeight w:val="341"/>
        </w:trPr>
        <w:tc>
          <w:tcPr>
            <w:tcW w:w="2408" w:type="dxa"/>
            <w:tcBorders>
              <w:top w:val="single" w:sz="4" w:space="0" w:color="auto"/>
              <w:left w:val="single" w:sz="4" w:space="0" w:color="auto"/>
              <w:bottom w:val="single" w:sz="4" w:space="0" w:color="auto"/>
              <w:right w:val="single" w:sz="4" w:space="0" w:color="auto"/>
            </w:tcBorders>
            <w:hideMark/>
          </w:tcPr>
          <w:p w14:paraId="6EACE0A5" w14:textId="77777777" w:rsidR="00EF5F76" w:rsidRPr="009209EF" w:rsidRDefault="00EF5F76" w:rsidP="00BD5290">
            <w:pPr>
              <w:pStyle w:val="a6"/>
              <w:rPr>
                <w:sz w:val="28"/>
                <w:szCs w:val="28"/>
              </w:rPr>
            </w:pPr>
            <w:r w:rsidRPr="009209EF">
              <w:rPr>
                <w:sz w:val="28"/>
                <w:szCs w:val="28"/>
              </w:rPr>
              <w:t xml:space="preserve">83 - 116 см </w:t>
            </w:r>
          </w:p>
        </w:tc>
        <w:tc>
          <w:tcPr>
            <w:tcW w:w="7447" w:type="dxa"/>
            <w:tcBorders>
              <w:top w:val="single" w:sz="4" w:space="0" w:color="auto"/>
              <w:left w:val="single" w:sz="4" w:space="0" w:color="auto"/>
              <w:bottom w:val="single" w:sz="4" w:space="0" w:color="auto"/>
              <w:right w:val="single" w:sz="4" w:space="0" w:color="auto"/>
            </w:tcBorders>
            <w:hideMark/>
          </w:tcPr>
          <w:p w14:paraId="79331D96" w14:textId="77777777" w:rsidR="00EF5F76" w:rsidRPr="009209EF" w:rsidRDefault="00EF5F76" w:rsidP="00BD5290">
            <w:pPr>
              <w:pStyle w:val="a6"/>
              <w:rPr>
                <w:sz w:val="28"/>
                <w:szCs w:val="28"/>
              </w:rPr>
            </w:pPr>
            <w:r w:rsidRPr="009209EF">
              <w:rPr>
                <w:sz w:val="28"/>
                <w:szCs w:val="28"/>
              </w:rPr>
              <w:t>1/10 * Ог + 11</w:t>
            </w:r>
          </w:p>
        </w:tc>
      </w:tr>
      <w:tr w:rsidR="00EF5F76" w:rsidRPr="009209EF" w14:paraId="142AF6FA" w14:textId="77777777" w:rsidTr="000A6032">
        <w:trPr>
          <w:trHeight w:val="341"/>
        </w:trPr>
        <w:tc>
          <w:tcPr>
            <w:tcW w:w="2408" w:type="dxa"/>
            <w:tcBorders>
              <w:top w:val="single" w:sz="4" w:space="0" w:color="auto"/>
              <w:left w:val="single" w:sz="4" w:space="0" w:color="auto"/>
              <w:bottom w:val="single" w:sz="4" w:space="0" w:color="auto"/>
              <w:right w:val="single" w:sz="4" w:space="0" w:color="auto"/>
            </w:tcBorders>
            <w:hideMark/>
          </w:tcPr>
          <w:p w14:paraId="44864BD7" w14:textId="77777777" w:rsidR="00EF5F76" w:rsidRPr="009209EF" w:rsidRDefault="00EF5F76" w:rsidP="00BD5290">
            <w:pPr>
              <w:pStyle w:val="a6"/>
              <w:rPr>
                <w:sz w:val="28"/>
                <w:szCs w:val="28"/>
              </w:rPr>
            </w:pPr>
            <w:r w:rsidRPr="009209EF">
              <w:rPr>
                <w:sz w:val="28"/>
                <w:szCs w:val="28"/>
              </w:rPr>
              <w:t xml:space="preserve">117 - 146 см </w:t>
            </w:r>
          </w:p>
        </w:tc>
        <w:tc>
          <w:tcPr>
            <w:tcW w:w="7447" w:type="dxa"/>
            <w:tcBorders>
              <w:top w:val="single" w:sz="4" w:space="0" w:color="auto"/>
              <w:left w:val="single" w:sz="4" w:space="0" w:color="auto"/>
              <w:bottom w:val="single" w:sz="4" w:space="0" w:color="auto"/>
              <w:right w:val="single" w:sz="4" w:space="0" w:color="auto"/>
            </w:tcBorders>
            <w:hideMark/>
          </w:tcPr>
          <w:p w14:paraId="6F185969" w14:textId="77777777" w:rsidR="00EF5F76" w:rsidRPr="009209EF" w:rsidRDefault="00EF5F76" w:rsidP="00BD5290">
            <w:pPr>
              <w:pStyle w:val="a6"/>
              <w:rPr>
                <w:sz w:val="28"/>
                <w:szCs w:val="28"/>
              </w:rPr>
            </w:pPr>
            <w:r w:rsidRPr="009209EF">
              <w:rPr>
                <w:sz w:val="28"/>
                <w:szCs w:val="28"/>
              </w:rPr>
              <w:t>1/10 * Ог + 10,5</w:t>
            </w:r>
          </w:p>
        </w:tc>
      </w:tr>
    </w:tbl>
    <w:p w14:paraId="4F51829A" w14:textId="77777777" w:rsidR="000A6032" w:rsidRPr="000A6032" w:rsidRDefault="000A6032" w:rsidP="000A6032">
      <w:pPr>
        <w:pStyle w:val="a6"/>
        <w:spacing w:before="0" w:beforeAutospacing="0" w:after="0" w:afterAutospacing="0"/>
        <w:ind w:firstLine="709"/>
        <w:jc w:val="both"/>
        <w:rPr>
          <w:bCs/>
          <w:sz w:val="28"/>
          <w:szCs w:val="28"/>
          <w:lang w:val="uk-UA"/>
        </w:rPr>
      </w:pPr>
    </w:p>
    <w:tbl>
      <w:tblPr>
        <w:tblStyle w:val="ab"/>
        <w:tblW w:w="5000" w:type="pct"/>
        <w:tblLook w:val="04A0" w:firstRow="1" w:lastRow="0" w:firstColumn="1" w:lastColumn="0" w:noHBand="0" w:noVBand="1"/>
      </w:tblPr>
      <w:tblGrid>
        <w:gridCol w:w="2528"/>
        <w:gridCol w:w="1204"/>
        <w:gridCol w:w="1281"/>
        <w:gridCol w:w="1281"/>
        <w:gridCol w:w="1281"/>
        <w:gridCol w:w="1281"/>
        <w:gridCol w:w="999"/>
      </w:tblGrid>
      <w:tr w:rsidR="000A6032" w:rsidRPr="000A6032" w14:paraId="3E453CDB" w14:textId="77777777" w:rsidTr="000A6032">
        <w:tc>
          <w:tcPr>
            <w:tcW w:w="5000" w:type="pct"/>
            <w:gridSpan w:val="7"/>
            <w:hideMark/>
          </w:tcPr>
          <w:p w14:paraId="050C271D" w14:textId="77777777" w:rsidR="000A6032" w:rsidRPr="000A6032" w:rsidRDefault="000A6032" w:rsidP="000A6032">
            <w:pPr>
              <w:spacing w:before="100" w:beforeAutospacing="1" w:after="100" w:afterAutospacing="1"/>
              <w:ind w:firstLine="284"/>
              <w:jc w:val="center"/>
              <w:rPr>
                <w:rFonts w:ascii="Times New Roman" w:hAnsi="Times New Roman" w:cs="Times New Roman"/>
                <w:sz w:val="28"/>
                <w:szCs w:val="28"/>
              </w:rPr>
            </w:pPr>
            <w:r w:rsidRPr="000A6032">
              <w:rPr>
                <w:rFonts w:ascii="Times New Roman" w:hAnsi="Times New Roman" w:cs="Times New Roman"/>
                <w:b/>
                <w:bCs/>
                <w:sz w:val="28"/>
                <w:szCs w:val="28"/>
              </w:rPr>
              <w:br w:type="column"/>
              <w:t>МІНІМАЛЬНА  ШИРИНА ПРОЙМИ  ДЛЯ ВИРОБІВ З ВТАЧНЫМ РУКАВОМ (2 ПОВНОТА)</w:t>
            </w:r>
          </w:p>
        </w:tc>
      </w:tr>
      <w:tr w:rsidR="000A6032" w:rsidRPr="000A6032" w14:paraId="1D3B167A" w14:textId="77777777" w:rsidTr="000A6032">
        <w:tc>
          <w:tcPr>
            <w:tcW w:w="1282" w:type="pct"/>
            <w:vMerge w:val="restart"/>
            <w:hideMark/>
          </w:tcPr>
          <w:p w14:paraId="013C75AE" w14:textId="77777777" w:rsidR="000A6032" w:rsidRPr="000A6032" w:rsidRDefault="000A6032" w:rsidP="000A6032">
            <w:pPr>
              <w:spacing w:before="100" w:beforeAutospacing="1" w:after="100" w:afterAutospacing="1"/>
              <w:ind w:left="142"/>
              <w:rPr>
                <w:rFonts w:ascii="Times New Roman" w:hAnsi="Times New Roman" w:cs="Times New Roman"/>
                <w:sz w:val="28"/>
                <w:szCs w:val="28"/>
              </w:rPr>
            </w:pPr>
            <w:r w:rsidRPr="000A6032">
              <w:rPr>
                <w:rFonts w:ascii="Times New Roman" w:hAnsi="Times New Roman" w:cs="Times New Roman"/>
                <w:sz w:val="28"/>
                <w:szCs w:val="28"/>
              </w:rPr>
              <w:t>виріб</w:t>
            </w:r>
          </w:p>
        </w:tc>
        <w:tc>
          <w:tcPr>
            <w:tcW w:w="3718" w:type="pct"/>
            <w:gridSpan w:val="6"/>
            <w:hideMark/>
          </w:tcPr>
          <w:p w14:paraId="077B38B4" w14:textId="77777777" w:rsidR="000A6032" w:rsidRPr="000A6032" w:rsidRDefault="000A6032" w:rsidP="000A6032">
            <w:pPr>
              <w:spacing w:before="100" w:beforeAutospacing="1" w:after="100" w:afterAutospacing="1"/>
              <w:ind w:firstLine="284"/>
              <w:jc w:val="center"/>
              <w:rPr>
                <w:rFonts w:ascii="Times New Roman" w:hAnsi="Times New Roman" w:cs="Times New Roman"/>
                <w:sz w:val="28"/>
                <w:szCs w:val="28"/>
              </w:rPr>
            </w:pPr>
            <w:r w:rsidRPr="000A6032">
              <w:rPr>
                <w:rFonts w:ascii="Times New Roman" w:hAnsi="Times New Roman" w:cs="Times New Roman"/>
                <w:sz w:val="28"/>
                <w:szCs w:val="28"/>
              </w:rPr>
              <w:t>Обхват грудей</w:t>
            </w:r>
          </w:p>
        </w:tc>
      </w:tr>
      <w:tr w:rsidR="000A6032" w:rsidRPr="000A6032" w14:paraId="72D267AE" w14:textId="77777777" w:rsidTr="000A6032">
        <w:tc>
          <w:tcPr>
            <w:tcW w:w="1282" w:type="pct"/>
            <w:vMerge/>
            <w:hideMark/>
          </w:tcPr>
          <w:p w14:paraId="7EDA176D" w14:textId="77777777" w:rsidR="000A6032" w:rsidRPr="000A6032" w:rsidRDefault="000A6032" w:rsidP="000A6032">
            <w:pPr>
              <w:ind w:left="142"/>
              <w:rPr>
                <w:rFonts w:ascii="Times New Roman" w:hAnsi="Times New Roman" w:cs="Times New Roman"/>
                <w:sz w:val="28"/>
                <w:szCs w:val="28"/>
              </w:rPr>
            </w:pPr>
          </w:p>
        </w:tc>
        <w:tc>
          <w:tcPr>
            <w:tcW w:w="611" w:type="pct"/>
            <w:hideMark/>
          </w:tcPr>
          <w:p w14:paraId="0FC1B5A3" w14:textId="77777777" w:rsidR="000A6032" w:rsidRPr="000A6032" w:rsidRDefault="000A6032" w:rsidP="000A6032">
            <w:pPr>
              <w:spacing w:before="100" w:beforeAutospacing="1" w:after="100" w:afterAutospacing="1"/>
              <w:ind w:firstLine="284"/>
              <w:jc w:val="center"/>
              <w:rPr>
                <w:rFonts w:ascii="Times New Roman" w:hAnsi="Times New Roman" w:cs="Times New Roman"/>
                <w:sz w:val="28"/>
                <w:szCs w:val="28"/>
              </w:rPr>
            </w:pPr>
            <w:r w:rsidRPr="000A6032">
              <w:rPr>
                <w:rFonts w:ascii="Times New Roman" w:hAnsi="Times New Roman" w:cs="Times New Roman"/>
                <w:sz w:val="28"/>
                <w:szCs w:val="28"/>
              </w:rPr>
              <w:t>116</w:t>
            </w:r>
          </w:p>
        </w:tc>
        <w:tc>
          <w:tcPr>
            <w:tcW w:w="650" w:type="pct"/>
            <w:hideMark/>
          </w:tcPr>
          <w:p w14:paraId="1561E1D8" w14:textId="77777777" w:rsidR="000A6032" w:rsidRPr="000A6032" w:rsidRDefault="000A6032" w:rsidP="000A6032">
            <w:pPr>
              <w:spacing w:before="100" w:beforeAutospacing="1" w:after="100" w:afterAutospacing="1"/>
              <w:ind w:firstLine="284"/>
              <w:jc w:val="center"/>
              <w:rPr>
                <w:rFonts w:ascii="Times New Roman" w:hAnsi="Times New Roman" w:cs="Times New Roman"/>
                <w:sz w:val="28"/>
                <w:szCs w:val="28"/>
              </w:rPr>
            </w:pPr>
            <w:r w:rsidRPr="000A6032">
              <w:rPr>
                <w:rFonts w:ascii="Times New Roman" w:hAnsi="Times New Roman" w:cs="Times New Roman"/>
                <w:sz w:val="28"/>
                <w:szCs w:val="28"/>
              </w:rPr>
              <w:t>120</w:t>
            </w:r>
          </w:p>
        </w:tc>
        <w:tc>
          <w:tcPr>
            <w:tcW w:w="650" w:type="pct"/>
            <w:hideMark/>
          </w:tcPr>
          <w:p w14:paraId="6721D4B6" w14:textId="77777777" w:rsidR="000A6032" w:rsidRPr="000A6032" w:rsidRDefault="000A6032" w:rsidP="000A6032">
            <w:pPr>
              <w:spacing w:before="100" w:beforeAutospacing="1" w:after="100" w:afterAutospacing="1"/>
              <w:ind w:firstLine="284"/>
              <w:jc w:val="center"/>
              <w:rPr>
                <w:rFonts w:ascii="Times New Roman" w:hAnsi="Times New Roman" w:cs="Times New Roman"/>
                <w:sz w:val="28"/>
                <w:szCs w:val="28"/>
              </w:rPr>
            </w:pPr>
            <w:r w:rsidRPr="000A6032">
              <w:rPr>
                <w:rFonts w:ascii="Times New Roman" w:hAnsi="Times New Roman" w:cs="Times New Roman"/>
                <w:sz w:val="28"/>
                <w:szCs w:val="28"/>
              </w:rPr>
              <w:t>124</w:t>
            </w:r>
          </w:p>
        </w:tc>
        <w:tc>
          <w:tcPr>
            <w:tcW w:w="650" w:type="pct"/>
            <w:hideMark/>
          </w:tcPr>
          <w:p w14:paraId="17EA41A1" w14:textId="77777777" w:rsidR="000A6032" w:rsidRPr="000A6032" w:rsidRDefault="000A6032" w:rsidP="000A6032">
            <w:pPr>
              <w:spacing w:before="100" w:beforeAutospacing="1" w:after="100" w:afterAutospacing="1"/>
              <w:ind w:firstLine="284"/>
              <w:jc w:val="center"/>
              <w:rPr>
                <w:rFonts w:ascii="Times New Roman" w:hAnsi="Times New Roman" w:cs="Times New Roman"/>
                <w:sz w:val="28"/>
                <w:szCs w:val="28"/>
              </w:rPr>
            </w:pPr>
            <w:r w:rsidRPr="000A6032">
              <w:rPr>
                <w:rFonts w:ascii="Times New Roman" w:hAnsi="Times New Roman" w:cs="Times New Roman"/>
                <w:sz w:val="28"/>
                <w:szCs w:val="28"/>
              </w:rPr>
              <w:t>128</w:t>
            </w:r>
          </w:p>
        </w:tc>
        <w:tc>
          <w:tcPr>
            <w:tcW w:w="650" w:type="pct"/>
            <w:hideMark/>
          </w:tcPr>
          <w:p w14:paraId="10E48C77" w14:textId="77777777" w:rsidR="000A6032" w:rsidRPr="000A6032" w:rsidRDefault="000A6032" w:rsidP="000A6032">
            <w:pPr>
              <w:ind w:firstLine="284"/>
              <w:jc w:val="center"/>
              <w:rPr>
                <w:rFonts w:ascii="Times New Roman" w:hAnsi="Times New Roman" w:cs="Times New Roman"/>
                <w:sz w:val="28"/>
                <w:szCs w:val="28"/>
              </w:rPr>
            </w:pPr>
            <w:r w:rsidRPr="000A6032">
              <w:rPr>
                <w:rFonts w:ascii="Times New Roman" w:hAnsi="Times New Roman" w:cs="Times New Roman"/>
                <w:sz w:val="28"/>
                <w:szCs w:val="28"/>
              </w:rPr>
              <w:t>132</w:t>
            </w:r>
          </w:p>
        </w:tc>
        <w:tc>
          <w:tcPr>
            <w:tcW w:w="507" w:type="pct"/>
            <w:hideMark/>
          </w:tcPr>
          <w:p w14:paraId="2AED75F1" w14:textId="77777777" w:rsidR="000A6032" w:rsidRPr="000A6032" w:rsidRDefault="000A6032" w:rsidP="000A6032">
            <w:pPr>
              <w:spacing w:before="100" w:beforeAutospacing="1" w:after="100" w:afterAutospacing="1"/>
              <w:ind w:firstLine="284"/>
              <w:jc w:val="center"/>
              <w:rPr>
                <w:rFonts w:ascii="Times New Roman" w:hAnsi="Times New Roman" w:cs="Times New Roman"/>
                <w:sz w:val="28"/>
                <w:szCs w:val="28"/>
              </w:rPr>
            </w:pPr>
            <w:r w:rsidRPr="000A6032">
              <w:rPr>
                <w:rFonts w:ascii="Times New Roman" w:hAnsi="Times New Roman" w:cs="Times New Roman"/>
                <w:sz w:val="28"/>
                <w:szCs w:val="28"/>
              </w:rPr>
              <w:t>136</w:t>
            </w:r>
          </w:p>
        </w:tc>
      </w:tr>
      <w:tr w:rsidR="000A6032" w:rsidRPr="000A6032" w14:paraId="72E96EB3" w14:textId="77777777" w:rsidTr="000A6032">
        <w:tc>
          <w:tcPr>
            <w:tcW w:w="1282" w:type="pct"/>
            <w:hideMark/>
          </w:tcPr>
          <w:p w14:paraId="0CE062D8" w14:textId="77777777" w:rsidR="000A6032" w:rsidRPr="000A6032" w:rsidRDefault="000A6032" w:rsidP="000A6032">
            <w:pPr>
              <w:spacing w:before="100" w:beforeAutospacing="1" w:after="100" w:afterAutospacing="1"/>
              <w:ind w:left="142"/>
              <w:rPr>
                <w:rFonts w:ascii="Times New Roman" w:hAnsi="Times New Roman" w:cs="Times New Roman"/>
                <w:sz w:val="28"/>
                <w:szCs w:val="28"/>
              </w:rPr>
            </w:pPr>
            <w:r w:rsidRPr="000A6032">
              <w:rPr>
                <w:rFonts w:ascii="Times New Roman" w:hAnsi="Times New Roman" w:cs="Times New Roman"/>
                <w:sz w:val="28"/>
                <w:szCs w:val="28"/>
              </w:rPr>
              <w:t>плаття</w:t>
            </w:r>
          </w:p>
        </w:tc>
        <w:tc>
          <w:tcPr>
            <w:tcW w:w="611" w:type="pct"/>
            <w:hideMark/>
          </w:tcPr>
          <w:p w14:paraId="173CA9D9" w14:textId="77777777" w:rsidR="000A6032" w:rsidRPr="000A6032" w:rsidRDefault="000A6032" w:rsidP="000A6032">
            <w:pPr>
              <w:spacing w:before="100" w:beforeAutospacing="1" w:after="100" w:afterAutospacing="1"/>
              <w:ind w:firstLine="284"/>
              <w:jc w:val="center"/>
              <w:rPr>
                <w:rFonts w:ascii="Times New Roman" w:hAnsi="Times New Roman" w:cs="Times New Roman"/>
                <w:sz w:val="28"/>
                <w:szCs w:val="28"/>
              </w:rPr>
            </w:pPr>
            <w:r w:rsidRPr="000A6032">
              <w:rPr>
                <w:rFonts w:ascii="Times New Roman" w:hAnsi="Times New Roman" w:cs="Times New Roman"/>
                <w:sz w:val="28"/>
                <w:szCs w:val="28"/>
              </w:rPr>
              <w:t>15,2</w:t>
            </w:r>
          </w:p>
        </w:tc>
        <w:tc>
          <w:tcPr>
            <w:tcW w:w="650" w:type="pct"/>
            <w:hideMark/>
          </w:tcPr>
          <w:p w14:paraId="0D4CB836" w14:textId="77777777" w:rsidR="000A6032" w:rsidRPr="000A6032" w:rsidRDefault="000A6032" w:rsidP="000A6032">
            <w:pPr>
              <w:spacing w:before="100" w:beforeAutospacing="1" w:after="100" w:afterAutospacing="1"/>
              <w:ind w:firstLine="284"/>
              <w:jc w:val="center"/>
              <w:rPr>
                <w:rFonts w:ascii="Times New Roman" w:hAnsi="Times New Roman" w:cs="Times New Roman"/>
                <w:sz w:val="28"/>
                <w:szCs w:val="28"/>
              </w:rPr>
            </w:pPr>
            <w:r w:rsidRPr="000A6032">
              <w:rPr>
                <w:rFonts w:ascii="Times New Roman" w:hAnsi="Times New Roman" w:cs="Times New Roman"/>
                <w:sz w:val="28"/>
                <w:szCs w:val="28"/>
              </w:rPr>
              <w:t>15,7</w:t>
            </w:r>
          </w:p>
        </w:tc>
        <w:tc>
          <w:tcPr>
            <w:tcW w:w="650" w:type="pct"/>
            <w:hideMark/>
          </w:tcPr>
          <w:p w14:paraId="5343A2F1" w14:textId="77777777" w:rsidR="000A6032" w:rsidRPr="000A6032" w:rsidRDefault="000A6032" w:rsidP="000A6032">
            <w:pPr>
              <w:spacing w:before="100" w:beforeAutospacing="1" w:after="100" w:afterAutospacing="1"/>
              <w:ind w:firstLine="284"/>
              <w:jc w:val="center"/>
              <w:rPr>
                <w:rFonts w:ascii="Times New Roman" w:hAnsi="Times New Roman" w:cs="Times New Roman"/>
                <w:sz w:val="28"/>
                <w:szCs w:val="28"/>
              </w:rPr>
            </w:pPr>
            <w:r w:rsidRPr="000A6032">
              <w:rPr>
                <w:rFonts w:ascii="Times New Roman" w:hAnsi="Times New Roman" w:cs="Times New Roman"/>
                <w:sz w:val="28"/>
                <w:szCs w:val="28"/>
              </w:rPr>
              <w:t>15,9</w:t>
            </w:r>
          </w:p>
        </w:tc>
        <w:tc>
          <w:tcPr>
            <w:tcW w:w="650" w:type="pct"/>
            <w:hideMark/>
          </w:tcPr>
          <w:p w14:paraId="64CEE1A6" w14:textId="77777777" w:rsidR="000A6032" w:rsidRPr="000A6032" w:rsidRDefault="000A6032" w:rsidP="000A6032">
            <w:pPr>
              <w:spacing w:before="100" w:beforeAutospacing="1" w:after="100" w:afterAutospacing="1"/>
              <w:ind w:firstLine="284"/>
              <w:jc w:val="center"/>
              <w:rPr>
                <w:rFonts w:ascii="Times New Roman" w:hAnsi="Times New Roman" w:cs="Times New Roman"/>
                <w:sz w:val="28"/>
                <w:szCs w:val="28"/>
              </w:rPr>
            </w:pPr>
            <w:r w:rsidRPr="000A6032">
              <w:rPr>
                <w:rFonts w:ascii="Times New Roman" w:hAnsi="Times New Roman" w:cs="Times New Roman"/>
                <w:sz w:val="28"/>
                <w:szCs w:val="28"/>
              </w:rPr>
              <w:t>16,4</w:t>
            </w:r>
          </w:p>
        </w:tc>
        <w:tc>
          <w:tcPr>
            <w:tcW w:w="650" w:type="pct"/>
            <w:hideMark/>
          </w:tcPr>
          <w:p w14:paraId="6FB37EEF" w14:textId="77777777" w:rsidR="000A6032" w:rsidRPr="000A6032" w:rsidRDefault="000A6032" w:rsidP="000A6032">
            <w:pPr>
              <w:spacing w:before="100" w:beforeAutospacing="1" w:after="100" w:afterAutospacing="1"/>
              <w:ind w:firstLine="284"/>
              <w:jc w:val="center"/>
              <w:rPr>
                <w:rFonts w:ascii="Times New Roman" w:hAnsi="Times New Roman" w:cs="Times New Roman"/>
                <w:sz w:val="28"/>
                <w:szCs w:val="28"/>
              </w:rPr>
            </w:pPr>
            <w:r w:rsidRPr="000A6032">
              <w:rPr>
                <w:rFonts w:ascii="Times New Roman" w:hAnsi="Times New Roman" w:cs="Times New Roman"/>
                <w:sz w:val="28"/>
                <w:szCs w:val="28"/>
              </w:rPr>
              <w:t>16,9</w:t>
            </w:r>
          </w:p>
        </w:tc>
        <w:tc>
          <w:tcPr>
            <w:tcW w:w="507" w:type="pct"/>
            <w:hideMark/>
          </w:tcPr>
          <w:p w14:paraId="54198AAA" w14:textId="77777777" w:rsidR="000A6032" w:rsidRPr="000A6032" w:rsidRDefault="000A6032" w:rsidP="000A6032">
            <w:pPr>
              <w:spacing w:before="100" w:beforeAutospacing="1" w:after="100" w:afterAutospacing="1"/>
              <w:ind w:firstLine="284"/>
              <w:jc w:val="center"/>
              <w:rPr>
                <w:rFonts w:ascii="Times New Roman" w:hAnsi="Times New Roman" w:cs="Times New Roman"/>
                <w:sz w:val="28"/>
                <w:szCs w:val="28"/>
              </w:rPr>
            </w:pPr>
            <w:r w:rsidRPr="000A6032">
              <w:rPr>
                <w:rFonts w:ascii="Times New Roman" w:hAnsi="Times New Roman" w:cs="Times New Roman"/>
                <w:sz w:val="28"/>
                <w:szCs w:val="28"/>
              </w:rPr>
              <w:t>17,4</w:t>
            </w:r>
          </w:p>
        </w:tc>
      </w:tr>
      <w:tr w:rsidR="000A6032" w:rsidRPr="000A6032" w14:paraId="0CE93DDB" w14:textId="77777777" w:rsidTr="000A6032">
        <w:tc>
          <w:tcPr>
            <w:tcW w:w="1282" w:type="pct"/>
            <w:hideMark/>
          </w:tcPr>
          <w:p w14:paraId="0048CC28" w14:textId="77777777" w:rsidR="000A6032" w:rsidRPr="000A6032" w:rsidRDefault="000A6032" w:rsidP="000A6032">
            <w:pPr>
              <w:spacing w:before="100" w:beforeAutospacing="1" w:after="100" w:afterAutospacing="1"/>
              <w:ind w:left="142"/>
              <w:rPr>
                <w:rFonts w:ascii="Times New Roman" w:hAnsi="Times New Roman" w:cs="Times New Roman"/>
                <w:sz w:val="28"/>
                <w:szCs w:val="28"/>
              </w:rPr>
            </w:pPr>
            <w:r w:rsidRPr="000A6032">
              <w:rPr>
                <w:rFonts w:ascii="Times New Roman" w:hAnsi="Times New Roman" w:cs="Times New Roman"/>
                <w:sz w:val="28"/>
                <w:szCs w:val="28"/>
              </w:rPr>
              <w:t>жакет</w:t>
            </w:r>
          </w:p>
        </w:tc>
        <w:tc>
          <w:tcPr>
            <w:tcW w:w="611" w:type="pct"/>
            <w:hideMark/>
          </w:tcPr>
          <w:p w14:paraId="03CCC937" w14:textId="77777777" w:rsidR="000A6032" w:rsidRPr="000A6032" w:rsidRDefault="000A6032" w:rsidP="000A6032">
            <w:pPr>
              <w:spacing w:before="100" w:beforeAutospacing="1" w:after="100" w:afterAutospacing="1"/>
              <w:ind w:firstLine="284"/>
              <w:jc w:val="center"/>
              <w:rPr>
                <w:rFonts w:ascii="Times New Roman" w:hAnsi="Times New Roman" w:cs="Times New Roman"/>
                <w:sz w:val="28"/>
                <w:szCs w:val="28"/>
              </w:rPr>
            </w:pPr>
            <w:r w:rsidRPr="000A6032">
              <w:rPr>
                <w:rFonts w:ascii="Times New Roman" w:hAnsi="Times New Roman" w:cs="Times New Roman"/>
                <w:sz w:val="28"/>
                <w:szCs w:val="28"/>
              </w:rPr>
              <w:t>15,9</w:t>
            </w:r>
          </w:p>
        </w:tc>
        <w:tc>
          <w:tcPr>
            <w:tcW w:w="650" w:type="pct"/>
            <w:hideMark/>
          </w:tcPr>
          <w:p w14:paraId="624FFCAD" w14:textId="77777777" w:rsidR="000A6032" w:rsidRPr="000A6032" w:rsidRDefault="000A6032" w:rsidP="000A6032">
            <w:pPr>
              <w:spacing w:before="100" w:beforeAutospacing="1" w:after="100" w:afterAutospacing="1"/>
              <w:ind w:firstLine="284"/>
              <w:jc w:val="center"/>
              <w:rPr>
                <w:rFonts w:ascii="Times New Roman" w:hAnsi="Times New Roman" w:cs="Times New Roman"/>
                <w:sz w:val="28"/>
                <w:szCs w:val="28"/>
              </w:rPr>
            </w:pPr>
            <w:r w:rsidRPr="000A6032">
              <w:rPr>
                <w:rFonts w:ascii="Times New Roman" w:hAnsi="Times New Roman" w:cs="Times New Roman"/>
                <w:sz w:val="28"/>
                <w:szCs w:val="28"/>
              </w:rPr>
              <w:t>16,4</w:t>
            </w:r>
          </w:p>
        </w:tc>
        <w:tc>
          <w:tcPr>
            <w:tcW w:w="650" w:type="pct"/>
            <w:hideMark/>
          </w:tcPr>
          <w:p w14:paraId="319D5BD1" w14:textId="77777777" w:rsidR="000A6032" w:rsidRPr="000A6032" w:rsidRDefault="000A6032" w:rsidP="000A6032">
            <w:pPr>
              <w:spacing w:before="100" w:beforeAutospacing="1" w:after="100" w:afterAutospacing="1"/>
              <w:ind w:firstLine="284"/>
              <w:jc w:val="center"/>
              <w:rPr>
                <w:rFonts w:ascii="Times New Roman" w:hAnsi="Times New Roman" w:cs="Times New Roman"/>
                <w:sz w:val="28"/>
                <w:szCs w:val="28"/>
              </w:rPr>
            </w:pPr>
            <w:r w:rsidRPr="000A6032">
              <w:rPr>
                <w:rFonts w:ascii="Times New Roman" w:hAnsi="Times New Roman" w:cs="Times New Roman"/>
                <w:sz w:val="28"/>
                <w:szCs w:val="28"/>
              </w:rPr>
              <w:t>16,6</w:t>
            </w:r>
          </w:p>
        </w:tc>
        <w:tc>
          <w:tcPr>
            <w:tcW w:w="650" w:type="pct"/>
            <w:hideMark/>
          </w:tcPr>
          <w:p w14:paraId="7CD821E3" w14:textId="77777777" w:rsidR="000A6032" w:rsidRPr="000A6032" w:rsidRDefault="000A6032" w:rsidP="000A6032">
            <w:pPr>
              <w:spacing w:before="100" w:beforeAutospacing="1" w:after="100" w:afterAutospacing="1"/>
              <w:ind w:firstLine="284"/>
              <w:jc w:val="center"/>
              <w:rPr>
                <w:rFonts w:ascii="Times New Roman" w:hAnsi="Times New Roman" w:cs="Times New Roman"/>
                <w:sz w:val="28"/>
                <w:szCs w:val="28"/>
              </w:rPr>
            </w:pPr>
            <w:r w:rsidRPr="000A6032">
              <w:rPr>
                <w:rFonts w:ascii="Times New Roman" w:hAnsi="Times New Roman" w:cs="Times New Roman"/>
                <w:sz w:val="28"/>
                <w:szCs w:val="28"/>
              </w:rPr>
              <w:t>17,1</w:t>
            </w:r>
          </w:p>
        </w:tc>
        <w:tc>
          <w:tcPr>
            <w:tcW w:w="650" w:type="pct"/>
            <w:hideMark/>
          </w:tcPr>
          <w:p w14:paraId="0A98EDD1" w14:textId="77777777" w:rsidR="000A6032" w:rsidRPr="000A6032" w:rsidRDefault="000A6032" w:rsidP="000A6032">
            <w:pPr>
              <w:spacing w:before="100" w:beforeAutospacing="1" w:after="100" w:afterAutospacing="1"/>
              <w:ind w:firstLine="284"/>
              <w:jc w:val="center"/>
              <w:rPr>
                <w:rFonts w:ascii="Times New Roman" w:hAnsi="Times New Roman" w:cs="Times New Roman"/>
                <w:sz w:val="28"/>
                <w:szCs w:val="28"/>
              </w:rPr>
            </w:pPr>
            <w:r w:rsidRPr="000A6032">
              <w:rPr>
                <w:rFonts w:ascii="Times New Roman" w:hAnsi="Times New Roman" w:cs="Times New Roman"/>
                <w:sz w:val="28"/>
                <w:szCs w:val="28"/>
              </w:rPr>
              <w:t>17,6</w:t>
            </w:r>
          </w:p>
        </w:tc>
        <w:tc>
          <w:tcPr>
            <w:tcW w:w="507" w:type="pct"/>
            <w:hideMark/>
          </w:tcPr>
          <w:p w14:paraId="27E81137" w14:textId="77777777" w:rsidR="000A6032" w:rsidRPr="000A6032" w:rsidRDefault="000A6032" w:rsidP="000A6032">
            <w:pPr>
              <w:spacing w:before="100" w:beforeAutospacing="1" w:after="100" w:afterAutospacing="1"/>
              <w:ind w:firstLine="284"/>
              <w:jc w:val="center"/>
              <w:rPr>
                <w:rFonts w:ascii="Times New Roman" w:hAnsi="Times New Roman" w:cs="Times New Roman"/>
                <w:sz w:val="28"/>
                <w:szCs w:val="28"/>
              </w:rPr>
            </w:pPr>
            <w:r w:rsidRPr="000A6032">
              <w:rPr>
                <w:rFonts w:ascii="Times New Roman" w:hAnsi="Times New Roman" w:cs="Times New Roman"/>
                <w:sz w:val="28"/>
                <w:szCs w:val="28"/>
              </w:rPr>
              <w:t>18,1</w:t>
            </w:r>
          </w:p>
        </w:tc>
      </w:tr>
      <w:tr w:rsidR="000A6032" w:rsidRPr="000A6032" w14:paraId="6012C14B" w14:textId="77777777" w:rsidTr="000A6032">
        <w:tc>
          <w:tcPr>
            <w:tcW w:w="1282" w:type="pct"/>
            <w:hideMark/>
          </w:tcPr>
          <w:p w14:paraId="6AF6A9FC" w14:textId="77777777" w:rsidR="000A6032" w:rsidRPr="000A6032" w:rsidRDefault="000A6032" w:rsidP="000A6032">
            <w:pPr>
              <w:spacing w:before="100" w:beforeAutospacing="1" w:after="100" w:afterAutospacing="1"/>
              <w:ind w:left="142"/>
              <w:rPr>
                <w:rFonts w:ascii="Times New Roman" w:hAnsi="Times New Roman" w:cs="Times New Roman"/>
                <w:sz w:val="28"/>
                <w:szCs w:val="28"/>
              </w:rPr>
            </w:pPr>
            <w:r w:rsidRPr="000A6032">
              <w:rPr>
                <w:rFonts w:ascii="Times New Roman" w:hAnsi="Times New Roman" w:cs="Times New Roman"/>
                <w:sz w:val="28"/>
                <w:szCs w:val="28"/>
              </w:rPr>
              <w:t>пальто д/с, літнє</w:t>
            </w:r>
          </w:p>
        </w:tc>
        <w:tc>
          <w:tcPr>
            <w:tcW w:w="611" w:type="pct"/>
            <w:hideMark/>
          </w:tcPr>
          <w:p w14:paraId="13E427EE" w14:textId="77777777" w:rsidR="000A6032" w:rsidRPr="000A6032" w:rsidRDefault="000A6032" w:rsidP="000A6032">
            <w:pPr>
              <w:spacing w:before="100" w:beforeAutospacing="1" w:after="100" w:afterAutospacing="1"/>
              <w:ind w:firstLine="284"/>
              <w:jc w:val="center"/>
              <w:rPr>
                <w:rFonts w:ascii="Times New Roman" w:hAnsi="Times New Roman" w:cs="Times New Roman"/>
                <w:sz w:val="28"/>
                <w:szCs w:val="28"/>
              </w:rPr>
            </w:pPr>
            <w:r w:rsidRPr="000A6032">
              <w:rPr>
                <w:rFonts w:ascii="Times New Roman" w:hAnsi="Times New Roman" w:cs="Times New Roman"/>
                <w:sz w:val="28"/>
                <w:szCs w:val="28"/>
              </w:rPr>
              <w:t>16,6</w:t>
            </w:r>
          </w:p>
        </w:tc>
        <w:tc>
          <w:tcPr>
            <w:tcW w:w="650" w:type="pct"/>
            <w:hideMark/>
          </w:tcPr>
          <w:p w14:paraId="32DC80D8" w14:textId="77777777" w:rsidR="000A6032" w:rsidRPr="000A6032" w:rsidRDefault="000A6032" w:rsidP="000A6032">
            <w:pPr>
              <w:spacing w:before="100" w:beforeAutospacing="1" w:after="100" w:afterAutospacing="1"/>
              <w:ind w:firstLine="284"/>
              <w:jc w:val="center"/>
              <w:rPr>
                <w:rFonts w:ascii="Times New Roman" w:hAnsi="Times New Roman" w:cs="Times New Roman"/>
                <w:sz w:val="28"/>
                <w:szCs w:val="28"/>
              </w:rPr>
            </w:pPr>
            <w:r w:rsidRPr="000A6032">
              <w:rPr>
                <w:rFonts w:ascii="Times New Roman" w:hAnsi="Times New Roman" w:cs="Times New Roman"/>
                <w:sz w:val="28"/>
                <w:szCs w:val="28"/>
              </w:rPr>
              <w:t>17,1</w:t>
            </w:r>
          </w:p>
        </w:tc>
        <w:tc>
          <w:tcPr>
            <w:tcW w:w="650" w:type="pct"/>
            <w:hideMark/>
          </w:tcPr>
          <w:p w14:paraId="5047BED3" w14:textId="77777777" w:rsidR="000A6032" w:rsidRPr="000A6032" w:rsidRDefault="000A6032" w:rsidP="000A6032">
            <w:pPr>
              <w:spacing w:before="100" w:beforeAutospacing="1" w:after="100" w:afterAutospacing="1"/>
              <w:ind w:firstLine="284"/>
              <w:jc w:val="center"/>
              <w:rPr>
                <w:rFonts w:ascii="Times New Roman" w:hAnsi="Times New Roman" w:cs="Times New Roman"/>
                <w:sz w:val="28"/>
                <w:szCs w:val="28"/>
              </w:rPr>
            </w:pPr>
            <w:r w:rsidRPr="000A6032">
              <w:rPr>
                <w:rFonts w:ascii="Times New Roman" w:hAnsi="Times New Roman" w:cs="Times New Roman"/>
                <w:sz w:val="28"/>
                <w:szCs w:val="28"/>
              </w:rPr>
              <w:t>17,3</w:t>
            </w:r>
          </w:p>
        </w:tc>
        <w:tc>
          <w:tcPr>
            <w:tcW w:w="650" w:type="pct"/>
            <w:hideMark/>
          </w:tcPr>
          <w:p w14:paraId="6B70951E" w14:textId="77777777" w:rsidR="000A6032" w:rsidRPr="000A6032" w:rsidRDefault="000A6032" w:rsidP="000A6032">
            <w:pPr>
              <w:spacing w:before="100" w:beforeAutospacing="1" w:after="100" w:afterAutospacing="1"/>
              <w:ind w:firstLine="284"/>
              <w:jc w:val="center"/>
              <w:rPr>
                <w:rFonts w:ascii="Times New Roman" w:hAnsi="Times New Roman" w:cs="Times New Roman"/>
                <w:sz w:val="28"/>
                <w:szCs w:val="28"/>
              </w:rPr>
            </w:pPr>
            <w:r w:rsidRPr="000A6032">
              <w:rPr>
                <w:rFonts w:ascii="Times New Roman" w:hAnsi="Times New Roman" w:cs="Times New Roman"/>
                <w:sz w:val="28"/>
                <w:szCs w:val="28"/>
              </w:rPr>
              <w:t>17,8</w:t>
            </w:r>
          </w:p>
        </w:tc>
        <w:tc>
          <w:tcPr>
            <w:tcW w:w="650" w:type="pct"/>
            <w:hideMark/>
          </w:tcPr>
          <w:p w14:paraId="59159263" w14:textId="77777777" w:rsidR="000A6032" w:rsidRPr="000A6032" w:rsidRDefault="000A6032" w:rsidP="000A6032">
            <w:pPr>
              <w:spacing w:before="100" w:beforeAutospacing="1" w:after="100" w:afterAutospacing="1"/>
              <w:ind w:firstLine="284"/>
              <w:jc w:val="center"/>
              <w:rPr>
                <w:rFonts w:ascii="Times New Roman" w:hAnsi="Times New Roman" w:cs="Times New Roman"/>
                <w:sz w:val="28"/>
                <w:szCs w:val="28"/>
              </w:rPr>
            </w:pPr>
            <w:r w:rsidRPr="000A6032">
              <w:rPr>
                <w:rFonts w:ascii="Times New Roman" w:hAnsi="Times New Roman" w:cs="Times New Roman"/>
                <w:sz w:val="28"/>
                <w:szCs w:val="28"/>
              </w:rPr>
              <w:t>18,3</w:t>
            </w:r>
          </w:p>
        </w:tc>
        <w:tc>
          <w:tcPr>
            <w:tcW w:w="507" w:type="pct"/>
            <w:hideMark/>
          </w:tcPr>
          <w:p w14:paraId="2B9DCEC9" w14:textId="77777777" w:rsidR="000A6032" w:rsidRPr="000A6032" w:rsidRDefault="000A6032" w:rsidP="000A6032">
            <w:pPr>
              <w:spacing w:before="100" w:beforeAutospacing="1" w:after="100" w:afterAutospacing="1"/>
              <w:ind w:firstLine="284"/>
              <w:jc w:val="center"/>
              <w:rPr>
                <w:rFonts w:ascii="Times New Roman" w:hAnsi="Times New Roman" w:cs="Times New Roman"/>
                <w:sz w:val="28"/>
                <w:szCs w:val="28"/>
              </w:rPr>
            </w:pPr>
            <w:r w:rsidRPr="000A6032">
              <w:rPr>
                <w:rFonts w:ascii="Times New Roman" w:hAnsi="Times New Roman" w:cs="Times New Roman"/>
                <w:sz w:val="28"/>
                <w:szCs w:val="28"/>
              </w:rPr>
              <w:t>18,8</w:t>
            </w:r>
          </w:p>
        </w:tc>
      </w:tr>
      <w:tr w:rsidR="000A6032" w:rsidRPr="000A6032" w14:paraId="0D360361" w14:textId="77777777" w:rsidTr="000A6032">
        <w:tc>
          <w:tcPr>
            <w:tcW w:w="1282" w:type="pct"/>
            <w:hideMark/>
          </w:tcPr>
          <w:p w14:paraId="4A8E5700" w14:textId="77777777" w:rsidR="000A6032" w:rsidRPr="000A6032" w:rsidRDefault="000A6032" w:rsidP="000A6032">
            <w:pPr>
              <w:spacing w:before="100" w:beforeAutospacing="1" w:after="100" w:afterAutospacing="1"/>
              <w:ind w:left="142"/>
              <w:rPr>
                <w:rFonts w:ascii="Times New Roman" w:hAnsi="Times New Roman" w:cs="Times New Roman"/>
                <w:sz w:val="28"/>
                <w:szCs w:val="28"/>
              </w:rPr>
            </w:pPr>
            <w:r w:rsidRPr="000A6032">
              <w:rPr>
                <w:rFonts w:ascii="Times New Roman" w:hAnsi="Times New Roman" w:cs="Times New Roman"/>
                <w:sz w:val="28"/>
                <w:szCs w:val="28"/>
              </w:rPr>
              <w:t>пальто зимове утепленне тонким утеплювачем</w:t>
            </w:r>
          </w:p>
        </w:tc>
        <w:tc>
          <w:tcPr>
            <w:tcW w:w="611" w:type="pct"/>
            <w:hideMark/>
          </w:tcPr>
          <w:p w14:paraId="51AC8566" w14:textId="77777777" w:rsidR="000A6032" w:rsidRPr="000A6032" w:rsidRDefault="000A6032" w:rsidP="000A6032">
            <w:pPr>
              <w:spacing w:before="100" w:beforeAutospacing="1" w:after="100" w:afterAutospacing="1"/>
              <w:ind w:firstLine="284"/>
              <w:jc w:val="center"/>
              <w:rPr>
                <w:rFonts w:ascii="Times New Roman" w:hAnsi="Times New Roman" w:cs="Times New Roman"/>
                <w:sz w:val="28"/>
                <w:szCs w:val="28"/>
              </w:rPr>
            </w:pPr>
            <w:r w:rsidRPr="000A6032">
              <w:rPr>
                <w:rFonts w:ascii="Times New Roman" w:hAnsi="Times New Roman" w:cs="Times New Roman"/>
                <w:sz w:val="28"/>
                <w:szCs w:val="28"/>
              </w:rPr>
              <w:t>17,4</w:t>
            </w:r>
          </w:p>
        </w:tc>
        <w:tc>
          <w:tcPr>
            <w:tcW w:w="650" w:type="pct"/>
            <w:hideMark/>
          </w:tcPr>
          <w:p w14:paraId="62867132" w14:textId="77777777" w:rsidR="000A6032" w:rsidRPr="000A6032" w:rsidRDefault="000A6032" w:rsidP="000A6032">
            <w:pPr>
              <w:spacing w:before="100" w:beforeAutospacing="1" w:after="100" w:afterAutospacing="1"/>
              <w:ind w:firstLine="284"/>
              <w:jc w:val="center"/>
              <w:rPr>
                <w:rFonts w:ascii="Times New Roman" w:hAnsi="Times New Roman" w:cs="Times New Roman"/>
                <w:sz w:val="28"/>
                <w:szCs w:val="28"/>
              </w:rPr>
            </w:pPr>
            <w:r w:rsidRPr="000A6032">
              <w:rPr>
                <w:rFonts w:ascii="Times New Roman" w:hAnsi="Times New Roman" w:cs="Times New Roman"/>
                <w:sz w:val="28"/>
                <w:szCs w:val="28"/>
              </w:rPr>
              <w:t>17,9</w:t>
            </w:r>
          </w:p>
        </w:tc>
        <w:tc>
          <w:tcPr>
            <w:tcW w:w="650" w:type="pct"/>
            <w:hideMark/>
          </w:tcPr>
          <w:p w14:paraId="5AB16E85" w14:textId="77777777" w:rsidR="000A6032" w:rsidRPr="000A6032" w:rsidRDefault="000A6032" w:rsidP="000A6032">
            <w:pPr>
              <w:spacing w:before="100" w:beforeAutospacing="1" w:after="100" w:afterAutospacing="1"/>
              <w:ind w:firstLine="284"/>
              <w:jc w:val="center"/>
              <w:rPr>
                <w:rFonts w:ascii="Times New Roman" w:hAnsi="Times New Roman" w:cs="Times New Roman"/>
                <w:sz w:val="28"/>
                <w:szCs w:val="28"/>
              </w:rPr>
            </w:pPr>
            <w:r w:rsidRPr="000A6032">
              <w:rPr>
                <w:rFonts w:ascii="Times New Roman" w:hAnsi="Times New Roman" w:cs="Times New Roman"/>
                <w:sz w:val="28"/>
                <w:szCs w:val="28"/>
              </w:rPr>
              <w:t>18,1</w:t>
            </w:r>
          </w:p>
        </w:tc>
        <w:tc>
          <w:tcPr>
            <w:tcW w:w="650" w:type="pct"/>
            <w:hideMark/>
          </w:tcPr>
          <w:p w14:paraId="63E9B89C" w14:textId="77777777" w:rsidR="000A6032" w:rsidRPr="000A6032" w:rsidRDefault="000A6032" w:rsidP="000A6032">
            <w:pPr>
              <w:ind w:firstLine="284"/>
              <w:jc w:val="center"/>
              <w:rPr>
                <w:rFonts w:ascii="Times New Roman" w:hAnsi="Times New Roman" w:cs="Times New Roman"/>
                <w:sz w:val="28"/>
                <w:szCs w:val="28"/>
              </w:rPr>
            </w:pPr>
            <w:r w:rsidRPr="000A6032">
              <w:rPr>
                <w:rFonts w:ascii="Times New Roman" w:hAnsi="Times New Roman" w:cs="Times New Roman"/>
                <w:sz w:val="28"/>
                <w:szCs w:val="28"/>
              </w:rPr>
              <w:t>18,6</w:t>
            </w:r>
          </w:p>
        </w:tc>
        <w:tc>
          <w:tcPr>
            <w:tcW w:w="650" w:type="pct"/>
            <w:hideMark/>
          </w:tcPr>
          <w:p w14:paraId="185C1FC7" w14:textId="77777777" w:rsidR="000A6032" w:rsidRPr="000A6032" w:rsidRDefault="000A6032" w:rsidP="000A6032">
            <w:pPr>
              <w:ind w:firstLine="284"/>
              <w:jc w:val="center"/>
              <w:rPr>
                <w:rFonts w:ascii="Times New Roman" w:hAnsi="Times New Roman" w:cs="Times New Roman"/>
                <w:sz w:val="28"/>
                <w:szCs w:val="28"/>
              </w:rPr>
            </w:pPr>
            <w:r w:rsidRPr="000A6032">
              <w:rPr>
                <w:rFonts w:ascii="Times New Roman" w:hAnsi="Times New Roman" w:cs="Times New Roman"/>
                <w:sz w:val="28"/>
                <w:szCs w:val="28"/>
              </w:rPr>
              <w:t>19,1</w:t>
            </w:r>
          </w:p>
        </w:tc>
        <w:tc>
          <w:tcPr>
            <w:tcW w:w="507" w:type="pct"/>
            <w:hideMark/>
          </w:tcPr>
          <w:p w14:paraId="213BC660" w14:textId="77777777" w:rsidR="000A6032" w:rsidRPr="000A6032" w:rsidRDefault="000A6032" w:rsidP="000A6032">
            <w:pPr>
              <w:spacing w:before="100" w:beforeAutospacing="1" w:after="100" w:afterAutospacing="1"/>
              <w:ind w:firstLine="284"/>
              <w:jc w:val="center"/>
              <w:rPr>
                <w:rFonts w:ascii="Times New Roman" w:hAnsi="Times New Roman" w:cs="Times New Roman"/>
                <w:sz w:val="28"/>
                <w:szCs w:val="28"/>
              </w:rPr>
            </w:pPr>
            <w:r w:rsidRPr="000A6032">
              <w:rPr>
                <w:rFonts w:ascii="Times New Roman" w:hAnsi="Times New Roman" w:cs="Times New Roman"/>
                <w:sz w:val="28"/>
                <w:szCs w:val="28"/>
              </w:rPr>
              <w:t>19,6</w:t>
            </w:r>
          </w:p>
        </w:tc>
      </w:tr>
      <w:tr w:rsidR="000A6032" w:rsidRPr="000A6032" w14:paraId="7575571E" w14:textId="77777777" w:rsidTr="000A6032">
        <w:tc>
          <w:tcPr>
            <w:tcW w:w="1282" w:type="pct"/>
            <w:hideMark/>
          </w:tcPr>
          <w:p w14:paraId="6C2C640C" w14:textId="77777777" w:rsidR="000A6032" w:rsidRPr="000A6032" w:rsidRDefault="000A6032" w:rsidP="000A6032">
            <w:pPr>
              <w:spacing w:before="100" w:beforeAutospacing="1" w:after="100" w:afterAutospacing="1"/>
              <w:ind w:left="142"/>
              <w:rPr>
                <w:rFonts w:ascii="Times New Roman" w:hAnsi="Times New Roman" w:cs="Times New Roman"/>
                <w:sz w:val="28"/>
                <w:szCs w:val="28"/>
              </w:rPr>
            </w:pPr>
            <w:r w:rsidRPr="000A6032">
              <w:rPr>
                <w:rFonts w:ascii="Times New Roman" w:hAnsi="Times New Roman" w:cs="Times New Roman"/>
                <w:sz w:val="28"/>
                <w:szCs w:val="28"/>
              </w:rPr>
              <w:t>пальто зимове утеплене товстим утеплювачем</w:t>
            </w:r>
          </w:p>
        </w:tc>
        <w:tc>
          <w:tcPr>
            <w:tcW w:w="611" w:type="pct"/>
            <w:hideMark/>
          </w:tcPr>
          <w:p w14:paraId="7E0708F5" w14:textId="77777777" w:rsidR="000A6032" w:rsidRPr="000A6032" w:rsidRDefault="000A6032" w:rsidP="000A6032">
            <w:pPr>
              <w:spacing w:before="100" w:beforeAutospacing="1" w:after="100" w:afterAutospacing="1"/>
              <w:ind w:firstLine="284"/>
              <w:jc w:val="center"/>
              <w:rPr>
                <w:rFonts w:ascii="Times New Roman" w:hAnsi="Times New Roman" w:cs="Times New Roman"/>
                <w:sz w:val="28"/>
                <w:szCs w:val="28"/>
              </w:rPr>
            </w:pPr>
            <w:r w:rsidRPr="000A6032">
              <w:rPr>
                <w:rFonts w:ascii="Times New Roman" w:hAnsi="Times New Roman" w:cs="Times New Roman"/>
                <w:sz w:val="28"/>
                <w:szCs w:val="28"/>
              </w:rPr>
              <w:t>18,2</w:t>
            </w:r>
          </w:p>
        </w:tc>
        <w:tc>
          <w:tcPr>
            <w:tcW w:w="650" w:type="pct"/>
            <w:hideMark/>
          </w:tcPr>
          <w:p w14:paraId="6EEF8EB8" w14:textId="77777777" w:rsidR="000A6032" w:rsidRPr="000A6032" w:rsidRDefault="000A6032" w:rsidP="000A6032">
            <w:pPr>
              <w:spacing w:before="100" w:beforeAutospacing="1" w:after="100" w:afterAutospacing="1"/>
              <w:ind w:firstLine="284"/>
              <w:jc w:val="center"/>
              <w:rPr>
                <w:rFonts w:ascii="Times New Roman" w:hAnsi="Times New Roman" w:cs="Times New Roman"/>
                <w:sz w:val="28"/>
                <w:szCs w:val="28"/>
              </w:rPr>
            </w:pPr>
            <w:r w:rsidRPr="000A6032">
              <w:rPr>
                <w:rFonts w:ascii="Times New Roman" w:hAnsi="Times New Roman" w:cs="Times New Roman"/>
                <w:sz w:val="28"/>
                <w:szCs w:val="28"/>
              </w:rPr>
              <w:t>18,7</w:t>
            </w:r>
          </w:p>
        </w:tc>
        <w:tc>
          <w:tcPr>
            <w:tcW w:w="650" w:type="pct"/>
            <w:hideMark/>
          </w:tcPr>
          <w:p w14:paraId="77432273" w14:textId="77777777" w:rsidR="000A6032" w:rsidRPr="000A6032" w:rsidRDefault="000A6032" w:rsidP="000A6032">
            <w:pPr>
              <w:spacing w:before="100" w:beforeAutospacing="1" w:after="100" w:afterAutospacing="1"/>
              <w:ind w:firstLine="284"/>
              <w:jc w:val="center"/>
              <w:rPr>
                <w:rFonts w:ascii="Times New Roman" w:hAnsi="Times New Roman" w:cs="Times New Roman"/>
                <w:sz w:val="28"/>
                <w:szCs w:val="28"/>
              </w:rPr>
            </w:pPr>
            <w:r w:rsidRPr="000A6032">
              <w:rPr>
                <w:rFonts w:ascii="Times New Roman" w:hAnsi="Times New Roman" w:cs="Times New Roman"/>
                <w:sz w:val="28"/>
                <w:szCs w:val="28"/>
              </w:rPr>
              <w:t>18,9</w:t>
            </w:r>
          </w:p>
        </w:tc>
        <w:tc>
          <w:tcPr>
            <w:tcW w:w="650" w:type="pct"/>
            <w:hideMark/>
          </w:tcPr>
          <w:p w14:paraId="658D8E7C" w14:textId="77777777" w:rsidR="000A6032" w:rsidRPr="000A6032" w:rsidRDefault="000A6032" w:rsidP="000A6032">
            <w:pPr>
              <w:spacing w:before="100" w:beforeAutospacing="1" w:after="100" w:afterAutospacing="1"/>
              <w:ind w:firstLine="284"/>
              <w:jc w:val="center"/>
              <w:rPr>
                <w:rFonts w:ascii="Times New Roman" w:hAnsi="Times New Roman" w:cs="Times New Roman"/>
                <w:sz w:val="28"/>
                <w:szCs w:val="28"/>
              </w:rPr>
            </w:pPr>
            <w:r w:rsidRPr="000A6032">
              <w:rPr>
                <w:rFonts w:ascii="Times New Roman" w:hAnsi="Times New Roman" w:cs="Times New Roman"/>
                <w:sz w:val="28"/>
                <w:szCs w:val="28"/>
              </w:rPr>
              <w:t>19,4</w:t>
            </w:r>
          </w:p>
        </w:tc>
        <w:tc>
          <w:tcPr>
            <w:tcW w:w="650" w:type="pct"/>
            <w:hideMark/>
          </w:tcPr>
          <w:p w14:paraId="02A01CDE" w14:textId="77777777" w:rsidR="000A6032" w:rsidRPr="000A6032" w:rsidRDefault="000A6032" w:rsidP="000A6032">
            <w:pPr>
              <w:spacing w:before="100" w:beforeAutospacing="1" w:after="100" w:afterAutospacing="1"/>
              <w:ind w:firstLine="284"/>
              <w:jc w:val="center"/>
              <w:rPr>
                <w:rFonts w:ascii="Times New Roman" w:hAnsi="Times New Roman" w:cs="Times New Roman"/>
                <w:sz w:val="28"/>
                <w:szCs w:val="28"/>
              </w:rPr>
            </w:pPr>
            <w:r w:rsidRPr="000A6032">
              <w:rPr>
                <w:rFonts w:ascii="Times New Roman" w:hAnsi="Times New Roman" w:cs="Times New Roman"/>
                <w:sz w:val="28"/>
                <w:szCs w:val="28"/>
              </w:rPr>
              <w:t>19,9</w:t>
            </w:r>
          </w:p>
        </w:tc>
        <w:tc>
          <w:tcPr>
            <w:tcW w:w="507" w:type="pct"/>
            <w:hideMark/>
          </w:tcPr>
          <w:p w14:paraId="538020C0" w14:textId="77777777" w:rsidR="000A6032" w:rsidRPr="000A6032" w:rsidRDefault="000A6032" w:rsidP="000A6032">
            <w:pPr>
              <w:spacing w:before="100" w:beforeAutospacing="1" w:after="100" w:afterAutospacing="1"/>
              <w:ind w:firstLine="284"/>
              <w:jc w:val="center"/>
              <w:rPr>
                <w:rFonts w:ascii="Times New Roman" w:hAnsi="Times New Roman" w:cs="Times New Roman"/>
                <w:sz w:val="28"/>
                <w:szCs w:val="28"/>
              </w:rPr>
            </w:pPr>
            <w:r w:rsidRPr="000A6032">
              <w:rPr>
                <w:rFonts w:ascii="Times New Roman" w:hAnsi="Times New Roman" w:cs="Times New Roman"/>
                <w:sz w:val="28"/>
                <w:szCs w:val="28"/>
              </w:rPr>
              <w:t>20,5</w:t>
            </w:r>
          </w:p>
        </w:tc>
      </w:tr>
    </w:tbl>
    <w:p w14:paraId="319C03EC" w14:textId="77777777" w:rsidR="000A6032" w:rsidRPr="00BD5290" w:rsidRDefault="000A6032" w:rsidP="000A6032">
      <w:pPr>
        <w:pStyle w:val="a6"/>
        <w:spacing w:before="0" w:beforeAutospacing="0" w:after="0" w:afterAutospacing="0"/>
        <w:ind w:firstLine="709"/>
        <w:jc w:val="both"/>
        <w:rPr>
          <w:bCs/>
          <w:sz w:val="28"/>
          <w:szCs w:val="28"/>
          <w:lang w:val="uk-UA"/>
        </w:rPr>
      </w:pPr>
    </w:p>
    <w:p w14:paraId="494F4F79" w14:textId="77777777" w:rsidR="000A6032" w:rsidRPr="009209EF" w:rsidRDefault="000A6032" w:rsidP="000A6032">
      <w:pPr>
        <w:ind w:firstLine="142"/>
        <w:jc w:val="both"/>
        <w:rPr>
          <w:b/>
          <w:sz w:val="28"/>
          <w:szCs w:val="28"/>
        </w:rPr>
      </w:pPr>
      <w:r w:rsidRPr="009209EF">
        <w:rPr>
          <w:b/>
          <w:sz w:val="28"/>
          <w:szCs w:val="28"/>
        </w:rPr>
        <w:t>Самостійна робота студента</w:t>
      </w:r>
    </w:p>
    <w:p w14:paraId="02A8AD87" w14:textId="77777777" w:rsidR="000A6032" w:rsidRDefault="000A6032" w:rsidP="000A6032">
      <w:pPr>
        <w:pStyle w:val="a6"/>
        <w:spacing w:before="0" w:beforeAutospacing="0" w:after="0" w:afterAutospacing="0"/>
        <w:ind w:firstLine="709"/>
        <w:jc w:val="both"/>
        <w:rPr>
          <w:sz w:val="28"/>
          <w:szCs w:val="28"/>
          <w:lang w:val="uk-UA"/>
        </w:rPr>
      </w:pPr>
      <w:r w:rsidRPr="009209EF">
        <w:rPr>
          <w:sz w:val="28"/>
          <w:szCs w:val="28"/>
        </w:rPr>
        <w:t xml:space="preserve"> </w:t>
      </w:r>
      <w:r w:rsidRPr="009209EF">
        <w:rPr>
          <w:b/>
          <w:sz w:val="28"/>
          <w:szCs w:val="28"/>
        </w:rPr>
        <w:t>Завдання 8.1.с.</w:t>
      </w:r>
      <w:r w:rsidRPr="009209EF">
        <w:rPr>
          <w:sz w:val="28"/>
          <w:szCs w:val="28"/>
        </w:rPr>
        <w:t xml:space="preserve"> </w:t>
      </w:r>
      <w:r w:rsidRPr="009209EF">
        <w:rPr>
          <w:bCs/>
          <w:sz w:val="28"/>
          <w:szCs w:val="28"/>
          <w:lang w:val="uk-UA"/>
        </w:rPr>
        <w:t xml:space="preserve">Побудова </w:t>
      </w:r>
      <w:r w:rsidRPr="009209EF">
        <w:rPr>
          <w:sz w:val="28"/>
          <w:szCs w:val="28"/>
          <w:lang w:val="uk-UA"/>
        </w:rPr>
        <w:t xml:space="preserve">конструкцій жіночого одягу прилягаючого силуету з вшивними рукавами за індивідуальними мірками. Визначення надбавок на свободу приляганя </w:t>
      </w:r>
      <w:r>
        <w:rPr>
          <w:sz w:val="28"/>
          <w:szCs w:val="28"/>
          <w:lang w:val="uk-UA"/>
        </w:rPr>
        <w:t>(4 год)</w:t>
      </w:r>
    </w:p>
    <w:p w14:paraId="1C15BBFB" w14:textId="77777777" w:rsidR="000A6032" w:rsidRDefault="000A6032" w:rsidP="000A6032">
      <w:pPr>
        <w:tabs>
          <w:tab w:val="left" w:pos="2535"/>
        </w:tabs>
        <w:ind w:firstLine="709"/>
        <w:jc w:val="both"/>
        <w:rPr>
          <w:sz w:val="28"/>
          <w:szCs w:val="28"/>
        </w:rPr>
      </w:pPr>
      <w:r w:rsidRPr="009209EF">
        <w:rPr>
          <w:b/>
          <w:sz w:val="28"/>
          <w:szCs w:val="28"/>
        </w:rPr>
        <w:t>Завдання 8.1.с.</w:t>
      </w:r>
      <w:r w:rsidRPr="009209EF">
        <w:rPr>
          <w:sz w:val="28"/>
          <w:szCs w:val="28"/>
        </w:rPr>
        <w:t xml:space="preserve"> (</w:t>
      </w:r>
      <w:r>
        <w:rPr>
          <w:sz w:val="28"/>
          <w:szCs w:val="28"/>
        </w:rPr>
        <w:t>4</w:t>
      </w:r>
      <w:r w:rsidRPr="009209EF">
        <w:rPr>
          <w:sz w:val="28"/>
          <w:szCs w:val="28"/>
        </w:rPr>
        <w:t xml:space="preserve"> год) </w:t>
      </w:r>
      <w:r>
        <w:rPr>
          <w:sz w:val="28"/>
          <w:szCs w:val="28"/>
        </w:rPr>
        <w:t>Перевірку базової конструкції жіночого плечового виробу виконати  шляхом виготовлення макета. Під час розкроювання макета виробу необхідно дотримуватись напряму нитки основа в деталях та виконати припуски на обробку та уточнення макета на фігурі (манекені).</w:t>
      </w:r>
    </w:p>
    <w:p w14:paraId="08D95EE9" w14:textId="77777777" w:rsidR="000A6032" w:rsidRDefault="000A6032" w:rsidP="000A6032">
      <w:pPr>
        <w:tabs>
          <w:tab w:val="left" w:pos="2535"/>
        </w:tabs>
        <w:ind w:firstLine="709"/>
        <w:jc w:val="both"/>
        <w:rPr>
          <w:sz w:val="28"/>
          <w:szCs w:val="28"/>
        </w:rPr>
      </w:pPr>
      <w:r>
        <w:rPr>
          <w:sz w:val="28"/>
          <w:szCs w:val="28"/>
        </w:rPr>
        <w:t>Під час примірки макета на фігурі (манекені) перевіряється якість посадки, баланс виробу, положення бічних зрізів, їх конфігурація; розміщення та конфігурація конструктивних ліній.</w:t>
      </w:r>
    </w:p>
    <w:p w14:paraId="161AC925" w14:textId="77777777" w:rsidR="000A6032" w:rsidRDefault="000A6032" w:rsidP="000A6032">
      <w:pPr>
        <w:tabs>
          <w:tab w:val="left" w:pos="2535"/>
        </w:tabs>
        <w:ind w:firstLine="709"/>
        <w:jc w:val="both"/>
        <w:rPr>
          <w:sz w:val="28"/>
          <w:szCs w:val="28"/>
        </w:rPr>
      </w:pPr>
      <w:r>
        <w:rPr>
          <w:sz w:val="28"/>
          <w:szCs w:val="28"/>
        </w:rPr>
        <w:t>Виявлені недоліки посадки усуваються під час проведення примірки (в присутності викладача), визначаються причини їх виникнення та способи усунення.</w:t>
      </w:r>
    </w:p>
    <w:p w14:paraId="1CA34245" w14:textId="77777777" w:rsidR="00946D47" w:rsidRPr="009209EF" w:rsidRDefault="00D43BD8" w:rsidP="009209EF">
      <w:pPr>
        <w:pStyle w:val="a6"/>
        <w:shd w:val="clear" w:color="auto" w:fill="FFFFFF"/>
        <w:spacing w:before="0" w:beforeAutospacing="0" w:after="0" w:afterAutospacing="0"/>
        <w:ind w:firstLine="142"/>
        <w:jc w:val="both"/>
        <w:rPr>
          <w:sz w:val="28"/>
          <w:szCs w:val="28"/>
          <w:lang w:val="uk-UA"/>
        </w:rPr>
      </w:pPr>
      <w:r w:rsidRPr="009209EF">
        <w:rPr>
          <w:sz w:val="28"/>
          <w:szCs w:val="28"/>
          <w:lang w:val="uk-UA"/>
        </w:rPr>
        <w:br w:type="column"/>
      </w:r>
    </w:p>
    <w:p w14:paraId="3E3222E3" w14:textId="77777777" w:rsidR="00946D47" w:rsidRPr="009209EF" w:rsidRDefault="00946D47" w:rsidP="009209EF">
      <w:pPr>
        <w:ind w:firstLine="142"/>
        <w:jc w:val="both"/>
        <w:rPr>
          <w:sz w:val="28"/>
          <w:szCs w:val="28"/>
        </w:rPr>
      </w:pPr>
      <w:r w:rsidRPr="009209EF">
        <w:rPr>
          <w:bCs/>
          <w:sz w:val="28"/>
          <w:szCs w:val="28"/>
        </w:rPr>
        <w:t xml:space="preserve">Тема 11. </w:t>
      </w:r>
      <w:r w:rsidRPr="009209EF">
        <w:rPr>
          <w:b/>
          <w:bCs/>
          <w:sz w:val="28"/>
          <w:szCs w:val="28"/>
        </w:rPr>
        <w:t>Конструювання вшивних рукавів</w:t>
      </w:r>
      <w:r w:rsidRPr="009209EF">
        <w:rPr>
          <w:b/>
          <w:sz w:val="28"/>
          <w:szCs w:val="28"/>
        </w:rPr>
        <w:t>.</w:t>
      </w:r>
      <w:r w:rsidRPr="009209EF">
        <w:rPr>
          <w:sz w:val="28"/>
          <w:szCs w:val="28"/>
        </w:rPr>
        <w:t xml:space="preserve"> </w:t>
      </w:r>
    </w:p>
    <w:p w14:paraId="247145CB" w14:textId="77777777" w:rsidR="00683F26" w:rsidRPr="009209EF" w:rsidRDefault="00683F26" w:rsidP="009209EF">
      <w:pPr>
        <w:ind w:firstLine="142"/>
        <w:jc w:val="both"/>
        <w:rPr>
          <w:sz w:val="28"/>
          <w:szCs w:val="28"/>
        </w:rPr>
      </w:pPr>
      <w:r w:rsidRPr="009209EF">
        <w:rPr>
          <w:b/>
          <w:sz w:val="28"/>
          <w:szCs w:val="28"/>
        </w:rPr>
        <w:t>Практичне завдання 11.1.</w:t>
      </w:r>
      <w:r w:rsidR="00946D47" w:rsidRPr="009209EF">
        <w:rPr>
          <w:sz w:val="28"/>
          <w:szCs w:val="28"/>
        </w:rPr>
        <w:t xml:space="preserve"> Розрахунок та побудова одношовного вшивного рукава звуженого до низу.</w:t>
      </w:r>
    </w:p>
    <w:p w14:paraId="288F42BB" w14:textId="77777777" w:rsidR="00946D47" w:rsidRPr="009209EF" w:rsidRDefault="00683F26" w:rsidP="009209EF">
      <w:pPr>
        <w:ind w:firstLine="142"/>
        <w:jc w:val="both"/>
        <w:rPr>
          <w:sz w:val="28"/>
          <w:szCs w:val="28"/>
        </w:rPr>
      </w:pPr>
      <w:r w:rsidRPr="009209EF">
        <w:rPr>
          <w:b/>
          <w:sz w:val="28"/>
          <w:szCs w:val="28"/>
        </w:rPr>
        <w:t>Практичне завдання 11.2.</w:t>
      </w:r>
      <w:r w:rsidR="00946D47" w:rsidRPr="009209EF">
        <w:rPr>
          <w:sz w:val="28"/>
          <w:szCs w:val="28"/>
        </w:rPr>
        <w:t xml:space="preserve"> Побудова креслення двошовного рукава. </w:t>
      </w:r>
    </w:p>
    <w:p w14:paraId="1AFFCC70" w14:textId="77777777" w:rsidR="00683F26" w:rsidRPr="009209EF" w:rsidRDefault="00683F26" w:rsidP="009209EF">
      <w:pPr>
        <w:ind w:firstLine="142"/>
        <w:jc w:val="both"/>
        <w:rPr>
          <w:b/>
          <w:sz w:val="28"/>
          <w:szCs w:val="28"/>
        </w:rPr>
      </w:pPr>
      <w:r w:rsidRPr="009209EF">
        <w:rPr>
          <w:b/>
          <w:sz w:val="28"/>
          <w:szCs w:val="28"/>
        </w:rPr>
        <w:t>Самостійна робота студента</w:t>
      </w:r>
    </w:p>
    <w:p w14:paraId="6252A99F" w14:textId="77777777" w:rsidR="00683F26" w:rsidRPr="009209EF" w:rsidRDefault="00683F26" w:rsidP="009209EF">
      <w:pPr>
        <w:ind w:firstLine="142"/>
        <w:jc w:val="both"/>
        <w:rPr>
          <w:sz w:val="28"/>
          <w:szCs w:val="28"/>
        </w:rPr>
      </w:pPr>
      <w:r w:rsidRPr="009209EF">
        <w:rPr>
          <w:sz w:val="28"/>
          <w:szCs w:val="28"/>
        </w:rPr>
        <w:t xml:space="preserve"> </w:t>
      </w:r>
      <w:r w:rsidRPr="009209EF">
        <w:rPr>
          <w:b/>
          <w:sz w:val="28"/>
          <w:szCs w:val="28"/>
        </w:rPr>
        <w:t>Завдання 11.1.с.</w:t>
      </w:r>
      <w:r w:rsidRPr="009209EF">
        <w:rPr>
          <w:sz w:val="28"/>
          <w:szCs w:val="28"/>
        </w:rPr>
        <w:t xml:space="preserve"> Розрахунок та побудова одношовного вшивного рукава звуженого до низу. Виконання макету . Вшивання макету рукава і пройму.</w:t>
      </w:r>
    </w:p>
    <w:p w14:paraId="184216CD" w14:textId="77777777" w:rsidR="00683F26" w:rsidRPr="009209EF" w:rsidRDefault="00683F26" w:rsidP="009209EF">
      <w:pPr>
        <w:ind w:firstLine="142"/>
        <w:jc w:val="both"/>
        <w:rPr>
          <w:b/>
          <w:sz w:val="28"/>
          <w:szCs w:val="28"/>
        </w:rPr>
      </w:pPr>
    </w:p>
    <w:p w14:paraId="3A716860" w14:textId="77777777" w:rsidR="00683F26" w:rsidRPr="009209EF" w:rsidRDefault="00683F26" w:rsidP="009209EF">
      <w:pPr>
        <w:ind w:firstLine="142"/>
        <w:jc w:val="both"/>
        <w:rPr>
          <w:sz w:val="28"/>
          <w:szCs w:val="28"/>
        </w:rPr>
      </w:pPr>
      <w:r w:rsidRPr="009209EF">
        <w:rPr>
          <w:b/>
          <w:sz w:val="28"/>
          <w:szCs w:val="28"/>
        </w:rPr>
        <w:t>Завдання 11.2.с.</w:t>
      </w:r>
      <w:r w:rsidRPr="009209EF">
        <w:rPr>
          <w:sz w:val="28"/>
          <w:szCs w:val="28"/>
        </w:rPr>
        <w:t xml:space="preserve"> Побудова креслення двошовного рукава. Виконання макету . Вшивання макету рукава і пройму.</w:t>
      </w:r>
    </w:p>
    <w:p w14:paraId="2BBE03AB" w14:textId="77777777" w:rsidR="00683F26" w:rsidRPr="00054F0C" w:rsidRDefault="00683F26" w:rsidP="009209EF">
      <w:pPr>
        <w:ind w:firstLine="142"/>
        <w:jc w:val="both"/>
        <w:rPr>
          <w:sz w:val="28"/>
          <w:szCs w:val="28"/>
          <w:lang w:val="ru-RU"/>
        </w:rPr>
      </w:pPr>
    </w:p>
    <w:p w14:paraId="339F73F7" w14:textId="77777777" w:rsidR="00683F26" w:rsidRPr="009209EF" w:rsidRDefault="00683F26" w:rsidP="009209EF">
      <w:pPr>
        <w:ind w:firstLine="142"/>
        <w:jc w:val="both"/>
        <w:rPr>
          <w:b/>
          <w:sz w:val="28"/>
          <w:szCs w:val="28"/>
        </w:rPr>
      </w:pPr>
    </w:p>
    <w:p w14:paraId="07309118" w14:textId="77777777" w:rsidR="00683F26" w:rsidRPr="009209EF" w:rsidRDefault="00683F26" w:rsidP="009209EF">
      <w:pPr>
        <w:ind w:firstLine="142"/>
        <w:jc w:val="both"/>
        <w:rPr>
          <w:b/>
          <w:sz w:val="28"/>
          <w:szCs w:val="28"/>
        </w:rPr>
      </w:pPr>
    </w:p>
    <w:p w14:paraId="6D3AE855" w14:textId="77777777" w:rsidR="00683F26" w:rsidRPr="009209EF" w:rsidRDefault="00683F26" w:rsidP="009209EF">
      <w:pPr>
        <w:jc w:val="center"/>
        <w:rPr>
          <w:b/>
          <w:sz w:val="28"/>
          <w:szCs w:val="28"/>
        </w:rPr>
      </w:pPr>
      <w:r w:rsidRPr="009209EF">
        <w:rPr>
          <w:b/>
          <w:sz w:val="28"/>
          <w:szCs w:val="28"/>
        </w:rPr>
        <w:t>Рекомендована література</w:t>
      </w:r>
    </w:p>
    <w:p w14:paraId="07F001F0" w14:textId="77777777" w:rsidR="00683F26" w:rsidRPr="009209EF" w:rsidRDefault="00683F26" w:rsidP="009209EF">
      <w:pPr>
        <w:rPr>
          <w:b/>
          <w:sz w:val="28"/>
          <w:szCs w:val="28"/>
        </w:rPr>
      </w:pPr>
    </w:p>
    <w:p w14:paraId="1D870DCF" w14:textId="77777777" w:rsidR="00683F26" w:rsidRPr="009209EF" w:rsidRDefault="00683F26" w:rsidP="009209EF">
      <w:pPr>
        <w:pStyle w:val="a6"/>
        <w:spacing w:before="0" w:beforeAutospacing="0" w:after="0" w:afterAutospacing="0"/>
        <w:ind w:firstLine="709"/>
        <w:jc w:val="both"/>
        <w:rPr>
          <w:sz w:val="28"/>
          <w:szCs w:val="28"/>
          <w:lang w:val="uk-UA"/>
        </w:rPr>
      </w:pPr>
      <w:r w:rsidRPr="009209EF">
        <w:rPr>
          <w:sz w:val="28"/>
          <w:szCs w:val="28"/>
        </w:rPr>
        <w:t>1.  Амирова Э.</w:t>
      </w:r>
      <w:r w:rsidRPr="009209EF">
        <w:rPr>
          <w:sz w:val="28"/>
          <w:szCs w:val="28"/>
          <w:lang w:val="uk-UA"/>
        </w:rPr>
        <w:t xml:space="preserve"> </w:t>
      </w:r>
      <w:r w:rsidRPr="009209EF">
        <w:rPr>
          <w:sz w:val="28"/>
          <w:szCs w:val="28"/>
        </w:rPr>
        <w:t>К. Конструирование одежды</w:t>
      </w:r>
      <w:r w:rsidRPr="009209EF">
        <w:rPr>
          <w:sz w:val="28"/>
          <w:szCs w:val="28"/>
          <w:lang w:val="uk-UA"/>
        </w:rPr>
        <w:t xml:space="preserve">. </w:t>
      </w:r>
      <w:r w:rsidRPr="009209EF">
        <w:rPr>
          <w:sz w:val="28"/>
          <w:szCs w:val="28"/>
        </w:rPr>
        <w:t xml:space="preserve"> М.: Мастерство, 2002. 199 с.</w:t>
      </w:r>
    </w:p>
    <w:p w14:paraId="61298BD3" w14:textId="77777777" w:rsidR="00683F26" w:rsidRPr="009209EF" w:rsidRDefault="000A6032" w:rsidP="009209EF">
      <w:pPr>
        <w:pStyle w:val="a6"/>
        <w:spacing w:before="0" w:beforeAutospacing="0" w:after="0" w:afterAutospacing="0"/>
        <w:ind w:firstLine="709"/>
        <w:jc w:val="both"/>
        <w:rPr>
          <w:sz w:val="28"/>
          <w:szCs w:val="28"/>
          <w:lang w:val="uk-UA"/>
        </w:rPr>
      </w:pPr>
      <w:r>
        <w:rPr>
          <w:sz w:val="28"/>
          <w:szCs w:val="28"/>
          <w:lang w:val="uk-UA"/>
        </w:rPr>
        <w:t>2</w:t>
      </w:r>
      <w:r w:rsidR="00683F26" w:rsidRPr="009209EF">
        <w:rPr>
          <w:sz w:val="28"/>
          <w:szCs w:val="28"/>
        </w:rPr>
        <w:t xml:space="preserve">.  Жак Лин Техника кроя </w:t>
      </w:r>
      <w:r w:rsidR="00683F26" w:rsidRPr="009209EF">
        <w:rPr>
          <w:sz w:val="28"/>
          <w:szCs w:val="28"/>
          <w:lang w:val="uk-UA"/>
        </w:rPr>
        <w:t xml:space="preserve"> </w:t>
      </w:r>
      <w:r w:rsidR="00683F26" w:rsidRPr="009209EF">
        <w:rPr>
          <w:sz w:val="28"/>
          <w:szCs w:val="28"/>
        </w:rPr>
        <w:t xml:space="preserve"> М.: «Мега», 1992. </w:t>
      </w:r>
      <w:r w:rsidR="00683F26" w:rsidRPr="009209EF">
        <w:rPr>
          <w:sz w:val="28"/>
          <w:szCs w:val="28"/>
          <w:lang w:val="uk-UA"/>
        </w:rPr>
        <w:t xml:space="preserve"> </w:t>
      </w:r>
      <w:r w:rsidR="00683F26" w:rsidRPr="009209EF">
        <w:rPr>
          <w:sz w:val="28"/>
          <w:szCs w:val="28"/>
        </w:rPr>
        <w:t xml:space="preserve"> 80 с.</w:t>
      </w:r>
    </w:p>
    <w:p w14:paraId="11E5FE63" w14:textId="77777777" w:rsidR="00683F26" w:rsidRPr="009209EF" w:rsidRDefault="000A6032" w:rsidP="009209EF">
      <w:pPr>
        <w:pStyle w:val="a6"/>
        <w:spacing w:before="0" w:beforeAutospacing="0" w:after="0" w:afterAutospacing="0"/>
        <w:ind w:firstLine="709"/>
        <w:jc w:val="both"/>
        <w:rPr>
          <w:sz w:val="28"/>
          <w:szCs w:val="28"/>
          <w:lang w:val="uk-UA"/>
        </w:rPr>
      </w:pPr>
      <w:r>
        <w:rPr>
          <w:sz w:val="28"/>
          <w:szCs w:val="28"/>
          <w:lang w:val="uk-UA"/>
        </w:rPr>
        <w:t>3</w:t>
      </w:r>
      <w:r w:rsidR="00683F26" w:rsidRPr="009209EF">
        <w:rPr>
          <w:sz w:val="28"/>
          <w:szCs w:val="28"/>
          <w:lang w:val="uk-UA"/>
        </w:rPr>
        <w:t xml:space="preserve">. </w:t>
      </w:r>
      <w:r w:rsidR="00683F26" w:rsidRPr="009209EF">
        <w:rPr>
          <w:sz w:val="28"/>
          <w:szCs w:val="28"/>
        </w:rPr>
        <w:t>Коблякова Е.Б. Основы проектирования рациональных размеров и форм</w:t>
      </w:r>
    </w:p>
    <w:p w14:paraId="3F5CE28C" w14:textId="77777777" w:rsidR="00683F26" w:rsidRPr="009209EF" w:rsidRDefault="000A6032" w:rsidP="009209EF">
      <w:pPr>
        <w:pStyle w:val="3"/>
        <w:spacing w:before="0" w:after="0"/>
        <w:ind w:firstLine="709"/>
        <w:rPr>
          <w:rFonts w:ascii="Times New Roman" w:hAnsi="Times New Roman"/>
          <w:b w:val="0"/>
          <w:sz w:val="28"/>
          <w:szCs w:val="28"/>
          <w:lang w:val="uk-UA"/>
        </w:rPr>
      </w:pPr>
      <w:r>
        <w:rPr>
          <w:rFonts w:ascii="Times New Roman" w:hAnsi="Times New Roman"/>
          <w:b w:val="0"/>
          <w:sz w:val="28"/>
          <w:szCs w:val="28"/>
          <w:lang w:val="uk-UA"/>
        </w:rPr>
        <w:t>4</w:t>
      </w:r>
      <w:r w:rsidR="00683F26" w:rsidRPr="009209EF">
        <w:rPr>
          <w:rFonts w:ascii="Times New Roman" w:hAnsi="Times New Roman"/>
          <w:b w:val="0"/>
          <w:sz w:val="28"/>
          <w:szCs w:val="28"/>
          <w:lang w:val="uk-UA"/>
        </w:rPr>
        <w:t xml:space="preserve">. </w:t>
      </w:r>
      <w:r w:rsidR="00683F26" w:rsidRPr="009209EF">
        <w:rPr>
          <w:rFonts w:ascii="Times New Roman" w:hAnsi="Times New Roman"/>
          <w:b w:val="0"/>
          <w:sz w:val="28"/>
          <w:szCs w:val="28"/>
          <w:lang w:val="uk-UA" w:eastAsia="uk-UA"/>
        </w:rPr>
        <w:t>Мюллер М. Техника кроя М. : ЗАО КОМ . Лига Пресс, 2001. 170 с.</w:t>
      </w:r>
    </w:p>
    <w:p w14:paraId="696BF2BE" w14:textId="77777777" w:rsidR="00683F26" w:rsidRPr="009209EF" w:rsidRDefault="000A6032" w:rsidP="009209EF">
      <w:pPr>
        <w:ind w:firstLine="709"/>
        <w:rPr>
          <w:sz w:val="28"/>
          <w:szCs w:val="28"/>
        </w:rPr>
      </w:pPr>
      <w:r>
        <w:rPr>
          <w:sz w:val="28"/>
          <w:szCs w:val="28"/>
        </w:rPr>
        <w:t>5</w:t>
      </w:r>
      <w:r w:rsidR="00683F26" w:rsidRPr="009209EF">
        <w:rPr>
          <w:sz w:val="28"/>
          <w:szCs w:val="28"/>
        </w:rPr>
        <w:t>.</w:t>
      </w:r>
      <w:r w:rsidR="00683F26" w:rsidRPr="009209EF">
        <w:rPr>
          <w:b/>
          <w:sz w:val="28"/>
          <w:szCs w:val="28"/>
        </w:rPr>
        <w:t xml:space="preserve"> </w:t>
      </w:r>
      <w:r w:rsidR="00683F26" w:rsidRPr="009209EF">
        <w:rPr>
          <w:sz w:val="28"/>
          <w:szCs w:val="28"/>
        </w:rPr>
        <w:t>Шершнева Л. П.,  Ларькина Л.В Конструирование одежды: Теория и практика: М: ФОРУМ: ИНФРА, 2006. 288 с. </w:t>
      </w:r>
    </w:p>
    <w:p w14:paraId="6D4C53B7" w14:textId="77777777" w:rsidR="00946D47" w:rsidRPr="009209EF" w:rsidRDefault="00EF5F76" w:rsidP="009209EF">
      <w:pPr>
        <w:ind w:firstLine="142"/>
        <w:jc w:val="both"/>
        <w:rPr>
          <w:b/>
          <w:bCs/>
          <w:sz w:val="28"/>
          <w:szCs w:val="28"/>
        </w:rPr>
      </w:pPr>
      <w:r w:rsidRPr="009209EF">
        <w:rPr>
          <w:bCs/>
          <w:sz w:val="28"/>
          <w:szCs w:val="28"/>
        </w:rPr>
        <w:br w:type="column"/>
      </w:r>
      <w:r w:rsidR="00946D47" w:rsidRPr="009209EF">
        <w:rPr>
          <w:bCs/>
          <w:sz w:val="28"/>
          <w:szCs w:val="28"/>
        </w:rPr>
        <w:lastRenderedPageBreak/>
        <w:t>Тема 12</w:t>
      </w:r>
      <w:r w:rsidR="00946D47" w:rsidRPr="009209EF">
        <w:rPr>
          <w:bCs/>
          <w:i/>
          <w:iCs/>
          <w:sz w:val="28"/>
          <w:szCs w:val="28"/>
        </w:rPr>
        <w:t>.</w:t>
      </w:r>
      <w:r w:rsidR="00946D47" w:rsidRPr="009209EF">
        <w:rPr>
          <w:bCs/>
          <w:sz w:val="28"/>
          <w:szCs w:val="28"/>
        </w:rPr>
        <w:t xml:space="preserve"> </w:t>
      </w:r>
      <w:r w:rsidR="00946D47" w:rsidRPr="009209EF">
        <w:rPr>
          <w:b/>
          <w:bCs/>
          <w:sz w:val="28"/>
          <w:szCs w:val="28"/>
        </w:rPr>
        <w:t>Конструювання комірів</w:t>
      </w:r>
    </w:p>
    <w:p w14:paraId="24347484" w14:textId="77777777" w:rsidR="00EF5F76" w:rsidRPr="00054F0C" w:rsidRDefault="00683F26" w:rsidP="009209EF">
      <w:pPr>
        <w:ind w:firstLine="142"/>
        <w:jc w:val="both"/>
        <w:rPr>
          <w:sz w:val="28"/>
          <w:szCs w:val="28"/>
          <w:lang w:val="ru-RU"/>
        </w:rPr>
      </w:pPr>
      <w:r w:rsidRPr="009209EF">
        <w:rPr>
          <w:b/>
          <w:sz w:val="28"/>
          <w:szCs w:val="28"/>
        </w:rPr>
        <w:t>Практичне завдання</w:t>
      </w:r>
      <w:r w:rsidR="00946D47" w:rsidRPr="009209EF">
        <w:rPr>
          <w:sz w:val="28"/>
          <w:szCs w:val="28"/>
        </w:rPr>
        <w:t xml:space="preserve">. Побудова комірів-стійок. Побудова комірів плосколежачої форми. Побудова стоячо-відкладних комірів.  </w:t>
      </w:r>
      <w:r w:rsidR="007A218A" w:rsidRPr="009209EF">
        <w:rPr>
          <w:sz w:val="28"/>
          <w:szCs w:val="28"/>
        </w:rPr>
        <w:t>4 год.</w:t>
      </w:r>
    </w:p>
    <w:p w14:paraId="0B66A820" w14:textId="77777777" w:rsidR="00EF5F76" w:rsidRPr="009209EF" w:rsidRDefault="00EF5F76" w:rsidP="009209EF">
      <w:pPr>
        <w:ind w:firstLine="142"/>
        <w:jc w:val="both"/>
        <w:rPr>
          <w:b/>
          <w:sz w:val="28"/>
          <w:szCs w:val="28"/>
        </w:rPr>
      </w:pPr>
      <w:r w:rsidRPr="009209EF">
        <w:rPr>
          <w:b/>
          <w:sz w:val="28"/>
          <w:szCs w:val="28"/>
        </w:rPr>
        <w:t>Самостійна робота студента</w:t>
      </w:r>
    </w:p>
    <w:p w14:paraId="7C4C81A1" w14:textId="77777777" w:rsidR="00946D47" w:rsidRPr="009209EF" w:rsidRDefault="00EF5F76" w:rsidP="009209EF">
      <w:pPr>
        <w:pStyle w:val="a6"/>
        <w:spacing w:before="0" w:beforeAutospacing="0" w:after="0" w:afterAutospacing="0"/>
        <w:ind w:firstLine="142"/>
        <w:jc w:val="both"/>
        <w:rPr>
          <w:sz w:val="28"/>
          <w:szCs w:val="28"/>
          <w:lang w:val="uk-UA"/>
        </w:rPr>
      </w:pPr>
      <w:r w:rsidRPr="009209EF">
        <w:rPr>
          <w:sz w:val="28"/>
          <w:szCs w:val="28"/>
        </w:rPr>
        <w:t xml:space="preserve"> </w:t>
      </w:r>
      <w:r w:rsidRPr="009209EF">
        <w:rPr>
          <w:b/>
          <w:sz w:val="28"/>
          <w:szCs w:val="28"/>
        </w:rPr>
        <w:t xml:space="preserve">Завдання 12.1.с. </w:t>
      </w:r>
      <w:r w:rsidRPr="009209EF">
        <w:rPr>
          <w:sz w:val="28"/>
          <w:szCs w:val="28"/>
        </w:rPr>
        <w:t xml:space="preserve">Виконати </w:t>
      </w:r>
      <w:r w:rsidR="007A218A" w:rsidRPr="009209EF">
        <w:rPr>
          <w:sz w:val="28"/>
          <w:szCs w:val="28"/>
        </w:rPr>
        <w:t xml:space="preserve"> ма</w:t>
      </w:r>
      <w:r w:rsidR="007A218A" w:rsidRPr="009209EF">
        <w:rPr>
          <w:sz w:val="28"/>
          <w:szCs w:val="28"/>
          <w:lang w:val="uk-UA"/>
        </w:rPr>
        <w:t>кети комірів заданої форми. 8 год.</w:t>
      </w:r>
    </w:p>
    <w:p w14:paraId="1E15EB8F" w14:textId="77777777" w:rsidR="00410E22" w:rsidRPr="009209EF" w:rsidRDefault="00410E22" w:rsidP="009209EF">
      <w:pPr>
        <w:jc w:val="center"/>
        <w:rPr>
          <w:b/>
          <w:sz w:val="28"/>
          <w:szCs w:val="28"/>
        </w:rPr>
      </w:pPr>
      <w:r w:rsidRPr="009209EF">
        <w:rPr>
          <w:b/>
          <w:sz w:val="28"/>
          <w:szCs w:val="28"/>
        </w:rPr>
        <w:t>Рекомендована література</w:t>
      </w:r>
    </w:p>
    <w:p w14:paraId="49FAA058" w14:textId="77777777" w:rsidR="00410E22" w:rsidRPr="009209EF" w:rsidRDefault="00410E22" w:rsidP="009209EF">
      <w:pPr>
        <w:rPr>
          <w:b/>
          <w:sz w:val="28"/>
          <w:szCs w:val="28"/>
        </w:rPr>
      </w:pPr>
    </w:p>
    <w:p w14:paraId="2EE6302E" w14:textId="77777777" w:rsidR="00410E22" w:rsidRPr="009209EF" w:rsidRDefault="00410E22" w:rsidP="009209EF">
      <w:pPr>
        <w:pStyle w:val="a6"/>
        <w:spacing w:before="0" w:beforeAutospacing="0" w:after="0" w:afterAutospacing="0"/>
        <w:ind w:firstLine="709"/>
        <w:jc w:val="both"/>
        <w:rPr>
          <w:sz w:val="28"/>
          <w:szCs w:val="28"/>
          <w:lang w:val="uk-UA"/>
        </w:rPr>
      </w:pPr>
      <w:r w:rsidRPr="009209EF">
        <w:rPr>
          <w:sz w:val="28"/>
          <w:szCs w:val="28"/>
        </w:rPr>
        <w:t>1.  Амирова Э.</w:t>
      </w:r>
      <w:r w:rsidRPr="009209EF">
        <w:rPr>
          <w:sz w:val="28"/>
          <w:szCs w:val="28"/>
          <w:lang w:val="uk-UA"/>
        </w:rPr>
        <w:t xml:space="preserve"> </w:t>
      </w:r>
      <w:r w:rsidRPr="009209EF">
        <w:rPr>
          <w:sz w:val="28"/>
          <w:szCs w:val="28"/>
        </w:rPr>
        <w:t>К. Конструирование одежды</w:t>
      </w:r>
      <w:r w:rsidRPr="009209EF">
        <w:rPr>
          <w:sz w:val="28"/>
          <w:szCs w:val="28"/>
          <w:lang w:val="uk-UA"/>
        </w:rPr>
        <w:t xml:space="preserve">. </w:t>
      </w:r>
      <w:r w:rsidRPr="009209EF">
        <w:rPr>
          <w:sz w:val="28"/>
          <w:szCs w:val="28"/>
        </w:rPr>
        <w:t xml:space="preserve"> М.: Мастерство, 2002. 199 с.</w:t>
      </w:r>
    </w:p>
    <w:p w14:paraId="4FD310E1" w14:textId="77777777" w:rsidR="00410E22" w:rsidRPr="009209EF" w:rsidRDefault="00410E22" w:rsidP="009209EF">
      <w:pPr>
        <w:pStyle w:val="a6"/>
        <w:spacing w:before="0" w:beforeAutospacing="0" w:after="0" w:afterAutospacing="0"/>
        <w:ind w:firstLine="709"/>
        <w:jc w:val="both"/>
        <w:rPr>
          <w:sz w:val="28"/>
          <w:szCs w:val="28"/>
        </w:rPr>
      </w:pPr>
      <w:r w:rsidRPr="009209EF">
        <w:rPr>
          <w:sz w:val="28"/>
          <w:szCs w:val="28"/>
          <w:lang w:val="uk-UA"/>
        </w:rPr>
        <w:t xml:space="preserve">2. </w:t>
      </w:r>
      <w:r w:rsidRPr="009209EF">
        <w:rPr>
          <w:sz w:val="28"/>
          <w:szCs w:val="28"/>
        </w:rPr>
        <w:t>Бланк А.</w:t>
      </w:r>
      <w:r w:rsidRPr="009209EF">
        <w:rPr>
          <w:sz w:val="28"/>
          <w:szCs w:val="28"/>
          <w:lang w:val="uk-UA"/>
        </w:rPr>
        <w:t xml:space="preserve"> </w:t>
      </w:r>
      <w:r w:rsidRPr="009209EF">
        <w:rPr>
          <w:sz w:val="28"/>
          <w:szCs w:val="28"/>
        </w:rPr>
        <w:t>Ф.</w:t>
      </w:r>
      <w:r w:rsidRPr="009209EF">
        <w:rPr>
          <w:sz w:val="28"/>
          <w:szCs w:val="28"/>
          <w:lang w:val="uk-UA"/>
        </w:rPr>
        <w:t xml:space="preserve">, </w:t>
      </w:r>
      <w:r w:rsidRPr="009209EF">
        <w:rPr>
          <w:sz w:val="28"/>
          <w:szCs w:val="28"/>
        </w:rPr>
        <w:t xml:space="preserve"> Фомина  З.</w:t>
      </w:r>
      <w:r w:rsidRPr="009209EF">
        <w:rPr>
          <w:sz w:val="28"/>
          <w:szCs w:val="28"/>
          <w:lang w:val="uk-UA"/>
        </w:rPr>
        <w:t xml:space="preserve"> </w:t>
      </w:r>
      <w:r w:rsidRPr="009209EF">
        <w:rPr>
          <w:sz w:val="28"/>
          <w:szCs w:val="28"/>
        </w:rPr>
        <w:t>М.  Конструирование и конструктивное моделирование женской одежды М.: Легромбытиздат, 1990. 256 с.: ил.</w:t>
      </w:r>
    </w:p>
    <w:p w14:paraId="6F3B5C1B" w14:textId="77777777" w:rsidR="00410E22" w:rsidRPr="009209EF" w:rsidRDefault="000A6032" w:rsidP="009209EF">
      <w:pPr>
        <w:pStyle w:val="a6"/>
        <w:spacing w:before="0" w:beforeAutospacing="0" w:after="0" w:afterAutospacing="0"/>
        <w:ind w:firstLine="709"/>
        <w:jc w:val="both"/>
        <w:rPr>
          <w:sz w:val="28"/>
          <w:szCs w:val="28"/>
        </w:rPr>
      </w:pPr>
      <w:r>
        <w:rPr>
          <w:sz w:val="28"/>
          <w:szCs w:val="28"/>
          <w:lang w:val="uk-UA"/>
        </w:rPr>
        <w:t>3</w:t>
      </w:r>
      <w:r w:rsidR="00410E22" w:rsidRPr="009209EF">
        <w:rPr>
          <w:sz w:val="28"/>
          <w:szCs w:val="28"/>
        </w:rPr>
        <w:t>.  Головина М.В. Технологія крою та шиття / М.</w:t>
      </w:r>
      <w:r w:rsidR="00410E22" w:rsidRPr="009209EF">
        <w:rPr>
          <w:sz w:val="28"/>
          <w:szCs w:val="28"/>
          <w:lang w:val="uk-UA"/>
        </w:rPr>
        <w:t xml:space="preserve"> </w:t>
      </w:r>
      <w:r w:rsidR="00410E22" w:rsidRPr="009209EF">
        <w:rPr>
          <w:sz w:val="28"/>
          <w:szCs w:val="28"/>
        </w:rPr>
        <w:t>В.</w:t>
      </w:r>
      <w:r w:rsidR="00410E22" w:rsidRPr="009209EF">
        <w:rPr>
          <w:sz w:val="28"/>
          <w:szCs w:val="28"/>
          <w:lang w:val="uk-UA"/>
        </w:rPr>
        <w:t xml:space="preserve"> </w:t>
      </w:r>
      <w:r w:rsidR="00410E22" w:rsidRPr="009209EF">
        <w:rPr>
          <w:sz w:val="28"/>
          <w:szCs w:val="28"/>
        </w:rPr>
        <w:t>Головина, В.</w:t>
      </w:r>
      <w:r w:rsidR="00410E22" w:rsidRPr="009209EF">
        <w:rPr>
          <w:sz w:val="28"/>
          <w:szCs w:val="28"/>
          <w:lang w:val="uk-UA"/>
        </w:rPr>
        <w:t> </w:t>
      </w:r>
      <w:r w:rsidR="00410E22" w:rsidRPr="009209EF">
        <w:rPr>
          <w:sz w:val="28"/>
          <w:szCs w:val="28"/>
        </w:rPr>
        <w:t>М.</w:t>
      </w:r>
      <w:r w:rsidR="00410E22" w:rsidRPr="009209EF">
        <w:rPr>
          <w:sz w:val="28"/>
          <w:szCs w:val="28"/>
          <w:lang w:val="uk-UA"/>
        </w:rPr>
        <w:t> </w:t>
      </w:r>
      <w:r w:rsidR="00410E22" w:rsidRPr="009209EF">
        <w:rPr>
          <w:sz w:val="28"/>
          <w:szCs w:val="28"/>
        </w:rPr>
        <w:t xml:space="preserve">Михайлець – 4-е вид. із змінами. К.: Техніка, 1985. </w:t>
      </w:r>
      <w:r w:rsidR="00410E22" w:rsidRPr="009209EF">
        <w:rPr>
          <w:sz w:val="28"/>
          <w:szCs w:val="28"/>
          <w:lang w:val="uk-UA"/>
        </w:rPr>
        <w:t xml:space="preserve"> </w:t>
      </w:r>
      <w:r w:rsidR="00410E22" w:rsidRPr="009209EF">
        <w:rPr>
          <w:sz w:val="28"/>
          <w:szCs w:val="28"/>
        </w:rPr>
        <w:t xml:space="preserve"> 266 с.: іл.</w:t>
      </w:r>
    </w:p>
    <w:p w14:paraId="534965E1" w14:textId="77777777" w:rsidR="00410E22" w:rsidRPr="009209EF" w:rsidRDefault="000A6032" w:rsidP="009209EF">
      <w:pPr>
        <w:ind w:firstLine="709"/>
        <w:rPr>
          <w:sz w:val="28"/>
          <w:szCs w:val="28"/>
        </w:rPr>
      </w:pPr>
      <w:r>
        <w:rPr>
          <w:sz w:val="28"/>
          <w:szCs w:val="28"/>
        </w:rPr>
        <w:t>4</w:t>
      </w:r>
      <w:r w:rsidR="00410E22" w:rsidRPr="009209EF">
        <w:rPr>
          <w:sz w:val="28"/>
          <w:szCs w:val="28"/>
        </w:rPr>
        <w:t>.</w:t>
      </w:r>
      <w:r w:rsidR="00410E22" w:rsidRPr="009209EF">
        <w:rPr>
          <w:b/>
          <w:sz w:val="28"/>
          <w:szCs w:val="28"/>
        </w:rPr>
        <w:t xml:space="preserve"> </w:t>
      </w:r>
      <w:r w:rsidR="00410E22" w:rsidRPr="009209EF">
        <w:rPr>
          <w:sz w:val="28"/>
          <w:szCs w:val="28"/>
        </w:rPr>
        <w:t>Шершнева Л. П.,  Ларькина Л.В Конструирование одежды: Теория и практика: М: ФОРУМ: ИНФРА, 2006. 288 с. </w:t>
      </w:r>
    </w:p>
    <w:p w14:paraId="41D63C22" w14:textId="77777777" w:rsidR="00683F26" w:rsidRPr="009209EF" w:rsidRDefault="00410E22" w:rsidP="009209EF">
      <w:pPr>
        <w:pStyle w:val="a6"/>
        <w:spacing w:before="0" w:beforeAutospacing="0" w:after="0" w:afterAutospacing="0"/>
        <w:ind w:firstLine="142"/>
        <w:jc w:val="both"/>
        <w:rPr>
          <w:sz w:val="28"/>
          <w:szCs w:val="28"/>
          <w:lang w:val="uk-UA"/>
        </w:rPr>
      </w:pPr>
      <w:r w:rsidRPr="009209EF">
        <w:rPr>
          <w:sz w:val="28"/>
          <w:szCs w:val="28"/>
          <w:lang w:val="uk-UA"/>
        </w:rPr>
        <w:br w:type="column"/>
      </w:r>
    </w:p>
    <w:p w14:paraId="52CDC48F" w14:textId="77777777" w:rsidR="00CA24BD" w:rsidRPr="009209EF" w:rsidRDefault="00946D47" w:rsidP="009209EF">
      <w:pPr>
        <w:pStyle w:val="a6"/>
        <w:spacing w:before="0" w:beforeAutospacing="0" w:after="0" w:afterAutospacing="0"/>
        <w:ind w:firstLine="142"/>
        <w:jc w:val="both"/>
        <w:rPr>
          <w:b/>
          <w:sz w:val="28"/>
          <w:szCs w:val="28"/>
          <w:lang w:val="uk-UA"/>
        </w:rPr>
      </w:pPr>
      <w:r w:rsidRPr="009209EF">
        <w:rPr>
          <w:sz w:val="28"/>
          <w:szCs w:val="28"/>
          <w:lang w:val="uk-UA"/>
        </w:rPr>
        <w:t>Тема 13</w:t>
      </w:r>
      <w:r w:rsidRPr="009209EF">
        <w:rPr>
          <w:b/>
          <w:sz w:val="28"/>
          <w:szCs w:val="28"/>
          <w:lang w:val="uk-UA"/>
        </w:rPr>
        <w:t xml:space="preserve">. </w:t>
      </w:r>
      <w:r w:rsidRPr="009209EF">
        <w:rPr>
          <w:b/>
          <w:bCs/>
          <w:sz w:val="28"/>
          <w:szCs w:val="28"/>
          <w:lang w:val="uk-UA"/>
        </w:rPr>
        <w:t>Прийоми конструктивного моделювання 1 виду</w:t>
      </w:r>
      <w:r w:rsidRPr="009209EF">
        <w:rPr>
          <w:b/>
          <w:sz w:val="28"/>
          <w:szCs w:val="28"/>
          <w:lang w:val="uk-UA"/>
        </w:rPr>
        <w:t xml:space="preserve"> (без зміни основної форми виробу)</w:t>
      </w:r>
      <w:r w:rsidR="00CA24BD" w:rsidRPr="009209EF">
        <w:rPr>
          <w:b/>
          <w:sz w:val="28"/>
          <w:szCs w:val="28"/>
          <w:lang w:val="uk-UA"/>
        </w:rPr>
        <w:t>.</w:t>
      </w:r>
    </w:p>
    <w:p w14:paraId="3AFA847B" w14:textId="77777777" w:rsidR="00946D47" w:rsidRPr="009209EF" w:rsidRDefault="00946D47" w:rsidP="009209EF">
      <w:pPr>
        <w:pStyle w:val="a6"/>
        <w:spacing w:before="0" w:beforeAutospacing="0" w:after="0" w:afterAutospacing="0"/>
        <w:ind w:firstLine="142"/>
        <w:jc w:val="both"/>
        <w:rPr>
          <w:sz w:val="28"/>
          <w:szCs w:val="28"/>
          <w:lang w:val="uk-UA"/>
        </w:rPr>
      </w:pPr>
      <w:r w:rsidRPr="009209EF">
        <w:rPr>
          <w:sz w:val="28"/>
          <w:szCs w:val="28"/>
          <w:lang w:val="uk-UA"/>
        </w:rPr>
        <w:t xml:space="preserve"> </w:t>
      </w:r>
    </w:p>
    <w:p w14:paraId="37B9370E" w14:textId="77777777" w:rsidR="00946D47" w:rsidRPr="009209EF" w:rsidRDefault="00683F26" w:rsidP="009209EF">
      <w:pPr>
        <w:pStyle w:val="a6"/>
        <w:spacing w:before="0" w:beforeAutospacing="0" w:after="0" w:afterAutospacing="0"/>
        <w:ind w:firstLine="142"/>
        <w:jc w:val="both"/>
        <w:rPr>
          <w:sz w:val="28"/>
          <w:szCs w:val="28"/>
          <w:lang w:val="uk-UA"/>
        </w:rPr>
      </w:pPr>
      <w:r w:rsidRPr="009209EF">
        <w:rPr>
          <w:b/>
          <w:sz w:val="28"/>
          <w:szCs w:val="28"/>
        </w:rPr>
        <w:t>Практичне завдання</w:t>
      </w:r>
      <w:r w:rsidR="00CA24BD" w:rsidRPr="009209EF">
        <w:rPr>
          <w:b/>
          <w:sz w:val="28"/>
          <w:szCs w:val="28"/>
          <w:lang w:val="uk-UA"/>
        </w:rPr>
        <w:t xml:space="preserve"> 13.1. </w:t>
      </w:r>
      <w:r w:rsidRPr="009209EF">
        <w:rPr>
          <w:b/>
          <w:sz w:val="28"/>
          <w:szCs w:val="28"/>
        </w:rPr>
        <w:t xml:space="preserve"> </w:t>
      </w:r>
      <w:r w:rsidR="007A218A" w:rsidRPr="009209EF">
        <w:rPr>
          <w:sz w:val="28"/>
          <w:szCs w:val="28"/>
          <w:lang w:val="uk-UA" w:eastAsia="uk-UA"/>
        </w:rPr>
        <w:t>Виконати конструктивне моделювання 1 виду на основі</w:t>
      </w:r>
      <w:r w:rsidR="00CA24BD" w:rsidRPr="009209EF">
        <w:rPr>
          <w:sz w:val="28"/>
          <w:szCs w:val="28"/>
          <w:lang w:val="uk-UA" w:eastAsia="uk-UA"/>
        </w:rPr>
        <w:t xml:space="preserve"> лекал, створених за індивідуальними параметрами</w:t>
      </w:r>
      <w:r w:rsidR="00946D47" w:rsidRPr="009209EF">
        <w:rPr>
          <w:sz w:val="28"/>
          <w:szCs w:val="28"/>
          <w:lang w:val="uk-UA"/>
        </w:rPr>
        <w:t xml:space="preserve">. </w:t>
      </w:r>
      <w:r w:rsidR="00410E22" w:rsidRPr="009209EF">
        <w:rPr>
          <w:sz w:val="28"/>
          <w:szCs w:val="28"/>
          <w:lang w:val="uk-UA"/>
        </w:rPr>
        <w:t>(6год.)</w:t>
      </w:r>
    </w:p>
    <w:p w14:paraId="5781DBCB" w14:textId="77777777" w:rsidR="00CA24BD" w:rsidRPr="009209EF" w:rsidRDefault="00191485" w:rsidP="009209EF">
      <w:pPr>
        <w:ind w:firstLine="142"/>
        <w:jc w:val="both"/>
        <w:rPr>
          <w:b/>
          <w:sz w:val="28"/>
          <w:szCs w:val="28"/>
        </w:rPr>
      </w:pPr>
      <w:r>
        <w:rPr>
          <w:b/>
          <w:noProof/>
          <w:sz w:val="28"/>
          <w:szCs w:val="28"/>
          <w:lang w:bidi="ar-SA"/>
        </w:rPr>
        <w:drawing>
          <wp:inline distT="0" distB="0" distL="0" distR="0" wp14:anchorId="5B07A48F" wp14:editId="4F40F078">
            <wp:extent cx="3819525" cy="1703302"/>
            <wp:effectExtent l="19050" t="0" r="9525" b="0"/>
            <wp:docPr id="5" name="Рисунок 4" descr="6dd8105733b8cd28a6501632623ae8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d8105733b8cd28a6501632623ae8e6.jpg"/>
                    <pic:cNvPicPr/>
                  </pic:nvPicPr>
                  <pic:blipFill>
                    <a:blip r:embed="rId21" cstate="print"/>
                    <a:srcRect l="9220" t="70508" r="12057" b="2332"/>
                    <a:stretch>
                      <a:fillRect/>
                    </a:stretch>
                  </pic:blipFill>
                  <pic:spPr>
                    <a:xfrm>
                      <a:off x="0" y="0"/>
                      <a:ext cx="3827089" cy="1706675"/>
                    </a:xfrm>
                    <a:prstGeom prst="rect">
                      <a:avLst/>
                    </a:prstGeom>
                  </pic:spPr>
                </pic:pic>
              </a:graphicData>
            </a:graphic>
          </wp:inline>
        </w:drawing>
      </w:r>
      <w:r w:rsidRPr="00191485">
        <w:rPr>
          <w:b/>
          <w:noProof/>
          <w:sz w:val="28"/>
          <w:szCs w:val="28"/>
        </w:rPr>
        <w:drawing>
          <wp:inline distT="0" distB="0" distL="0" distR="0" wp14:anchorId="0956025D" wp14:editId="43A56A4C">
            <wp:extent cx="3838575" cy="1653412"/>
            <wp:effectExtent l="19050" t="0" r="9525" b="0"/>
            <wp:docPr id="7" name="Рисунок 4" descr="6dd8105733b8cd28a6501632623ae8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d8105733b8cd28a6501632623ae8e6.jpg"/>
                    <pic:cNvPicPr/>
                  </pic:nvPicPr>
                  <pic:blipFill>
                    <a:blip r:embed="rId21" cstate="print"/>
                    <a:srcRect l="7979" t="38409" r="10106" b="34294"/>
                    <a:stretch>
                      <a:fillRect/>
                    </a:stretch>
                  </pic:blipFill>
                  <pic:spPr>
                    <a:xfrm>
                      <a:off x="0" y="0"/>
                      <a:ext cx="3846359" cy="1656765"/>
                    </a:xfrm>
                    <a:prstGeom prst="rect">
                      <a:avLst/>
                    </a:prstGeom>
                  </pic:spPr>
                </pic:pic>
              </a:graphicData>
            </a:graphic>
          </wp:inline>
        </w:drawing>
      </w:r>
      <w:r w:rsidRPr="00191485">
        <w:rPr>
          <w:b/>
          <w:noProof/>
          <w:sz w:val="28"/>
          <w:szCs w:val="28"/>
        </w:rPr>
        <w:drawing>
          <wp:inline distT="0" distB="0" distL="0" distR="0" wp14:anchorId="3BEBCE82" wp14:editId="605E3674">
            <wp:extent cx="3857625" cy="1664074"/>
            <wp:effectExtent l="19050" t="0" r="9525" b="0"/>
            <wp:docPr id="12" name="Рисунок 4" descr="6dd8105733b8cd28a6501632623ae8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d8105733b8cd28a6501632623ae8e6.jpg"/>
                    <pic:cNvPicPr/>
                  </pic:nvPicPr>
                  <pic:blipFill>
                    <a:blip r:embed="rId21" cstate="print"/>
                    <a:srcRect l="9220" t="5899" r="9396" b="66941"/>
                    <a:stretch>
                      <a:fillRect/>
                    </a:stretch>
                  </pic:blipFill>
                  <pic:spPr>
                    <a:xfrm>
                      <a:off x="0" y="0"/>
                      <a:ext cx="3857625" cy="1664074"/>
                    </a:xfrm>
                    <a:prstGeom prst="rect">
                      <a:avLst/>
                    </a:prstGeom>
                  </pic:spPr>
                </pic:pic>
              </a:graphicData>
            </a:graphic>
          </wp:inline>
        </w:drawing>
      </w:r>
    </w:p>
    <w:p w14:paraId="2BD9CE11" w14:textId="77777777" w:rsidR="00683F26" w:rsidRPr="009209EF" w:rsidRDefault="00683F26" w:rsidP="009209EF">
      <w:pPr>
        <w:ind w:firstLine="142"/>
        <w:jc w:val="both"/>
        <w:rPr>
          <w:b/>
          <w:sz w:val="28"/>
          <w:szCs w:val="28"/>
        </w:rPr>
      </w:pPr>
      <w:r w:rsidRPr="009209EF">
        <w:rPr>
          <w:b/>
          <w:sz w:val="28"/>
          <w:szCs w:val="28"/>
        </w:rPr>
        <w:t>Самостійна робота студента</w:t>
      </w:r>
    </w:p>
    <w:p w14:paraId="5DC33B6A" w14:textId="77777777" w:rsidR="00CA24BD" w:rsidRPr="009209EF" w:rsidRDefault="00683F26" w:rsidP="009209EF">
      <w:pPr>
        <w:pStyle w:val="a6"/>
        <w:spacing w:before="0" w:beforeAutospacing="0" w:after="0" w:afterAutospacing="0"/>
        <w:ind w:firstLine="142"/>
        <w:jc w:val="both"/>
        <w:rPr>
          <w:sz w:val="28"/>
          <w:szCs w:val="28"/>
          <w:lang w:val="uk-UA" w:eastAsia="uk-UA"/>
        </w:rPr>
      </w:pPr>
      <w:r w:rsidRPr="009209EF">
        <w:rPr>
          <w:sz w:val="28"/>
          <w:szCs w:val="28"/>
        </w:rPr>
        <w:t xml:space="preserve"> </w:t>
      </w:r>
      <w:r w:rsidRPr="009209EF">
        <w:rPr>
          <w:b/>
          <w:sz w:val="28"/>
          <w:szCs w:val="28"/>
        </w:rPr>
        <w:t xml:space="preserve">Завдання </w:t>
      </w:r>
      <w:r w:rsidR="009209EF" w:rsidRPr="009209EF">
        <w:rPr>
          <w:b/>
          <w:sz w:val="28"/>
          <w:szCs w:val="28"/>
          <w:lang w:val="uk-UA"/>
        </w:rPr>
        <w:t>13</w:t>
      </w:r>
      <w:r w:rsidRPr="009209EF">
        <w:rPr>
          <w:b/>
          <w:sz w:val="28"/>
          <w:szCs w:val="28"/>
        </w:rPr>
        <w:t>.1.с.</w:t>
      </w:r>
      <w:r w:rsidR="00CA24BD" w:rsidRPr="009209EF">
        <w:rPr>
          <w:b/>
          <w:sz w:val="28"/>
          <w:szCs w:val="28"/>
          <w:lang w:val="uk-UA"/>
        </w:rPr>
        <w:t xml:space="preserve">   </w:t>
      </w:r>
      <w:r w:rsidR="00CA24BD" w:rsidRPr="009209EF">
        <w:rPr>
          <w:b/>
          <w:sz w:val="28"/>
          <w:szCs w:val="28"/>
        </w:rPr>
        <w:t xml:space="preserve"> </w:t>
      </w:r>
      <w:r w:rsidR="00CA24BD" w:rsidRPr="009209EF">
        <w:rPr>
          <w:sz w:val="28"/>
          <w:szCs w:val="28"/>
          <w:lang w:val="uk-UA" w:eastAsia="uk-UA"/>
        </w:rPr>
        <w:t>Перевірити  якість конструктивного  моделювання 1 виду, виконавши макет у масштабі 1</w:t>
      </w:r>
      <w:r w:rsidR="00306980" w:rsidRPr="009209EF">
        <w:rPr>
          <w:sz w:val="28"/>
          <w:szCs w:val="28"/>
          <w:lang w:val="uk-UA" w:eastAsia="uk-UA"/>
        </w:rPr>
        <w:t xml:space="preserve">:1 (4 год.). </w:t>
      </w:r>
    </w:p>
    <w:p w14:paraId="25CB3829" w14:textId="77777777" w:rsidR="00306980" w:rsidRPr="009209EF" w:rsidRDefault="00306980" w:rsidP="009209EF">
      <w:pPr>
        <w:pStyle w:val="a6"/>
        <w:spacing w:before="0" w:beforeAutospacing="0" w:after="0" w:afterAutospacing="0"/>
        <w:ind w:firstLine="142"/>
        <w:jc w:val="both"/>
        <w:rPr>
          <w:sz w:val="28"/>
          <w:szCs w:val="28"/>
          <w:lang w:val="uk-UA"/>
        </w:rPr>
      </w:pPr>
      <w:r w:rsidRPr="009209EF">
        <w:rPr>
          <w:b/>
          <w:sz w:val="28"/>
          <w:szCs w:val="28"/>
          <w:lang w:val="uk-UA"/>
        </w:rPr>
        <w:t xml:space="preserve">Завдання </w:t>
      </w:r>
      <w:r w:rsidR="009209EF" w:rsidRPr="009209EF">
        <w:rPr>
          <w:b/>
          <w:sz w:val="28"/>
          <w:szCs w:val="28"/>
          <w:lang w:val="uk-UA"/>
        </w:rPr>
        <w:t>13</w:t>
      </w:r>
      <w:r w:rsidRPr="009209EF">
        <w:rPr>
          <w:b/>
          <w:sz w:val="28"/>
          <w:szCs w:val="28"/>
          <w:lang w:val="uk-UA"/>
        </w:rPr>
        <w:t xml:space="preserve">.2.с.    </w:t>
      </w:r>
      <w:r w:rsidRPr="009209EF">
        <w:rPr>
          <w:sz w:val="28"/>
          <w:szCs w:val="28"/>
          <w:lang w:val="uk-UA" w:eastAsia="uk-UA"/>
        </w:rPr>
        <w:t>Створити серію технічних ескізів(10 шт) вузької сукні облягаю чого силуету, забезпечивши інваріантність за рахунок переміщення конструктивних і декоративно-конструктивних ліній 6 год.</w:t>
      </w:r>
    </w:p>
    <w:p w14:paraId="003650E5" w14:textId="77777777" w:rsidR="00410E22" w:rsidRPr="009209EF" w:rsidRDefault="00410E22" w:rsidP="009209EF">
      <w:pPr>
        <w:jc w:val="center"/>
        <w:rPr>
          <w:b/>
          <w:sz w:val="28"/>
          <w:szCs w:val="28"/>
        </w:rPr>
      </w:pPr>
      <w:r w:rsidRPr="009209EF">
        <w:rPr>
          <w:b/>
          <w:sz w:val="28"/>
          <w:szCs w:val="28"/>
        </w:rPr>
        <w:t>Рекомендована література</w:t>
      </w:r>
    </w:p>
    <w:p w14:paraId="3ECA060E" w14:textId="77777777" w:rsidR="00410E22" w:rsidRPr="009209EF" w:rsidRDefault="00410E22" w:rsidP="009209EF">
      <w:pPr>
        <w:rPr>
          <w:b/>
          <w:sz w:val="28"/>
          <w:szCs w:val="28"/>
        </w:rPr>
      </w:pPr>
    </w:p>
    <w:p w14:paraId="67572F03" w14:textId="77777777" w:rsidR="00410E22" w:rsidRPr="009209EF" w:rsidRDefault="00410E22" w:rsidP="009209EF">
      <w:pPr>
        <w:pStyle w:val="a6"/>
        <w:spacing w:before="0" w:beforeAutospacing="0" w:after="0" w:afterAutospacing="0"/>
        <w:ind w:firstLine="709"/>
        <w:jc w:val="both"/>
        <w:rPr>
          <w:sz w:val="28"/>
          <w:szCs w:val="28"/>
          <w:lang w:val="uk-UA"/>
        </w:rPr>
      </w:pPr>
      <w:r w:rsidRPr="009209EF">
        <w:rPr>
          <w:sz w:val="28"/>
          <w:szCs w:val="28"/>
        </w:rPr>
        <w:t>1.  Амирова Э.</w:t>
      </w:r>
      <w:r w:rsidRPr="009209EF">
        <w:rPr>
          <w:sz w:val="28"/>
          <w:szCs w:val="28"/>
          <w:lang w:val="uk-UA"/>
        </w:rPr>
        <w:t xml:space="preserve"> </w:t>
      </w:r>
      <w:r w:rsidRPr="009209EF">
        <w:rPr>
          <w:sz w:val="28"/>
          <w:szCs w:val="28"/>
        </w:rPr>
        <w:t>К. Конструирование одежды</w:t>
      </w:r>
      <w:r w:rsidRPr="009209EF">
        <w:rPr>
          <w:sz w:val="28"/>
          <w:szCs w:val="28"/>
          <w:lang w:val="uk-UA"/>
        </w:rPr>
        <w:t xml:space="preserve">. </w:t>
      </w:r>
      <w:r w:rsidRPr="009209EF">
        <w:rPr>
          <w:sz w:val="28"/>
          <w:szCs w:val="28"/>
        </w:rPr>
        <w:t xml:space="preserve"> М.: Мастерство, 2002. 199 с.</w:t>
      </w:r>
    </w:p>
    <w:p w14:paraId="16B36BD8" w14:textId="77777777" w:rsidR="00410E22" w:rsidRPr="009209EF" w:rsidRDefault="00410E22" w:rsidP="009209EF">
      <w:pPr>
        <w:pStyle w:val="a6"/>
        <w:spacing w:before="0" w:beforeAutospacing="0" w:after="0" w:afterAutospacing="0"/>
        <w:ind w:firstLine="709"/>
        <w:jc w:val="both"/>
        <w:rPr>
          <w:sz w:val="28"/>
          <w:szCs w:val="28"/>
        </w:rPr>
      </w:pPr>
      <w:r w:rsidRPr="009209EF">
        <w:rPr>
          <w:sz w:val="28"/>
          <w:szCs w:val="28"/>
          <w:lang w:val="uk-UA"/>
        </w:rPr>
        <w:t xml:space="preserve">2. </w:t>
      </w:r>
      <w:r w:rsidRPr="009209EF">
        <w:rPr>
          <w:sz w:val="28"/>
          <w:szCs w:val="28"/>
        </w:rPr>
        <w:t>Бланк А.</w:t>
      </w:r>
      <w:r w:rsidRPr="009209EF">
        <w:rPr>
          <w:sz w:val="28"/>
          <w:szCs w:val="28"/>
          <w:lang w:val="uk-UA"/>
        </w:rPr>
        <w:t xml:space="preserve"> </w:t>
      </w:r>
      <w:r w:rsidRPr="009209EF">
        <w:rPr>
          <w:sz w:val="28"/>
          <w:szCs w:val="28"/>
        </w:rPr>
        <w:t>Ф.</w:t>
      </w:r>
      <w:r w:rsidRPr="009209EF">
        <w:rPr>
          <w:sz w:val="28"/>
          <w:szCs w:val="28"/>
          <w:lang w:val="uk-UA"/>
        </w:rPr>
        <w:t xml:space="preserve">, </w:t>
      </w:r>
      <w:r w:rsidRPr="009209EF">
        <w:rPr>
          <w:sz w:val="28"/>
          <w:szCs w:val="28"/>
        </w:rPr>
        <w:t xml:space="preserve"> Фомина  З.</w:t>
      </w:r>
      <w:r w:rsidRPr="009209EF">
        <w:rPr>
          <w:sz w:val="28"/>
          <w:szCs w:val="28"/>
          <w:lang w:val="uk-UA"/>
        </w:rPr>
        <w:t xml:space="preserve"> </w:t>
      </w:r>
      <w:r w:rsidRPr="009209EF">
        <w:rPr>
          <w:sz w:val="28"/>
          <w:szCs w:val="28"/>
        </w:rPr>
        <w:t>М.  Конструирование и конструктивное моделирование женской одежды М.: Легромбытиздат, 1990. 256 с.: ил.</w:t>
      </w:r>
    </w:p>
    <w:p w14:paraId="7C3D0A91" w14:textId="77777777" w:rsidR="00410E22" w:rsidRPr="009209EF" w:rsidRDefault="000A6032" w:rsidP="009209EF">
      <w:pPr>
        <w:pStyle w:val="a6"/>
        <w:spacing w:before="0" w:beforeAutospacing="0" w:after="0" w:afterAutospacing="0"/>
        <w:ind w:firstLine="709"/>
        <w:jc w:val="both"/>
        <w:rPr>
          <w:sz w:val="28"/>
          <w:szCs w:val="28"/>
        </w:rPr>
      </w:pPr>
      <w:r>
        <w:rPr>
          <w:sz w:val="28"/>
          <w:szCs w:val="28"/>
          <w:lang w:val="uk-UA"/>
        </w:rPr>
        <w:t>3</w:t>
      </w:r>
      <w:r w:rsidR="00410E22" w:rsidRPr="009209EF">
        <w:rPr>
          <w:sz w:val="28"/>
          <w:szCs w:val="28"/>
        </w:rPr>
        <w:t>.  Головина М.В. Технологія крою та шиття / М.</w:t>
      </w:r>
      <w:r w:rsidR="00410E22" w:rsidRPr="009209EF">
        <w:rPr>
          <w:sz w:val="28"/>
          <w:szCs w:val="28"/>
          <w:lang w:val="uk-UA"/>
        </w:rPr>
        <w:t xml:space="preserve"> </w:t>
      </w:r>
      <w:r w:rsidR="00410E22" w:rsidRPr="009209EF">
        <w:rPr>
          <w:sz w:val="28"/>
          <w:szCs w:val="28"/>
        </w:rPr>
        <w:t>В.</w:t>
      </w:r>
      <w:r w:rsidR="00410E22" w:rsidRPr="009209EF">
        <w:rPr>
          <w:sz w:val="28"/>
          <w:szCs w:val="28"/>
          <w:lang w:val="uk-UA"/>
        </w:rPr>
        <w:t xml:space="preserve"> </w:t>
      </w:r>
      <w:r w:rsidR="00410E22" w:rsidRPr="009209EF">
        <w:rPr>
          <w:sz w:val="28"/>
          <w:szCs w:val="28"/>
        </w:rPr>
        <w:t>Головина, В.</w:t>
      </w:r>
      <w:r w:rsidR="00410E22" w:rsidRPr="009209EF">
        <w:rPr>
          <w:sz w:val="28"/>
          <w:szCs w:val="28"/>
          <w:lang w:val="uk-UA"/>
        </w:rPr>
        <w:t> </w:t>
      </w:r>
      <w:r w:rsidR="00410E22" w:rsidRPr="009209EF">
        <w:rPr>
          <w:sz w:val="28"/>
          <w:szCs w:val="28"/>
        </w:rPr>
        <w:t>М.</w:t>
      </w:r>
      <w:r w:rsidR="00410E22" w:rsidRPr="009209EF">
        <w:rPr>
          <w:sz w:val="28"/>
          <w:szCs w:val="28"/>
          <w:lang w:val="uk-UA"/>
        </w:rPr>
        <w:t> </w:t>
      </w:r>
      <w:r w:rsidR="00410E22" w:rsidRPr="009209EF">
        <w:rPr>
          <w:sz w:val="28"/>
          <w:szCs w:val="28"/>
        </w:rPr>
        <w:t xml:space="preserve">Михайлець – 4-е вид. із змінами. К.: Техніка, 1985. </w:t>
      </w:r>
      <w:r w:rsidR="00410E22" w:rsidRPr="009209EF">
        <w:rPr>
          <w:sz w:val="28"/>
          <w:szCs w:val="28"/>
          <w:lang w:val="uk-UA"/>
        </w:rPr>
        <w:t xml:space="preserve"> </w:t>
      </w:r>
      <w:r w:rsidR="00410E22" w:rsidRPr="009209EF">
        <w:rPr>
          <w:sz w:val="28"/>
          <w:szCs w:val="28"/>
        </w:rPr>
        <w:t xml:space="preserve"> 266 с.: іл.</w:t>
      </w:r>
    </w:p>
    <w:p w14:paraId="4CCB595B" w14:textId="77777777" w:rsidR="00410E22" w:rsidRPr="009209EF" w:rsidRDefault="000A6032" w:rsidP="009209EF">
      <w:pPr>
        <w:pStyle w:val="a6"/>
        <w:spacing w:before="0" w:beforeAutospacing="0" w:after="0" w:afterAutospacing="0"/>
        <w:ind w:firstLine="709"/>
        <w:jc w:val="both"/>
        <w:rPr>
          <w:sz w:val="28"/>
          <w:szCs w:val="28"/>
          <w:lang w:val="uk-UA"/>
        </w:rPr>
      </w:pPr>
      <w:r>
        <w:rPr>
          <w:sz w:val="28"/>
          <w:szCs w:val="28"/>
          <w:lang w:val="uk-UA"/>
        </w:rPr>
        <w:t>4</w:t>
      </w:r>
      <w:r w:rsidR="00410E22" w:rsidRPr="009209EF">
        <w:rPr>
          <w:sz w:val="28"/>
          <w:szCs w:val="28"/>
        </w:rPr>
        <w:t xml:space="preserve">.  Жак Лин Техника кроя </w:t>
      </w:r>
      <w:r w:rsidR="00410E22" w:rsidRPr="009209EF">
        <w:rPr>
          <w:sz w:val="28"/>
          <w:szCs w:val="28"/>
          <w:lang w:val="uk-UA"/>
        </w:rPr>
        <w:t xml:space="preserve"> </w:t>
      </w:r>
      <w:r w:rsidR="00410E22" w:rsidRPr="009209EF">
        <w:rPr>
          <w:sz w:val="28"/>
          <w:szCs w:val="28"/>
        </w:rPr>
        <w:t xml:space="preserve"> М.: «Мега», 1992. </w:t>
      </w:r>
      <w:r w:rsidR="00410E22" w:rsidRPr="009209EF">
        <w:rPr>
          <w:sz w:val="28"/>
          <w:szCs w:val="28"/>
          <w:lang w:val="uk-UA"/>
        </w:rPr>
        <w:t xml:space="preserve"> </w:t>
      </w:r>
      <w:r w:rsidR="00410E22" w:rsidRPr="009209EF">
        <w:rPr>
          <w:sz w:val="28"/>
          <w:szCs w:val="28"/>
        </w:rPr>
        <w:t xml:space="preserve"> 80 с.</w:t>
      </w:r>
    </w:p>
    <w:p w14:paraId="302FDB7D" w14:textId="77777777" w:rsidR="00410E22" w:rsidRPr="009209EF" w:rsidRDefault="000A6032" w:rsidP="009209EF">
      <w:pPr>
        <w:ind w:firstLine="709"/>
        <w:rPr>
          <w:sz w:val="28"/>
          <w:szCs w:val="28"/>
        </w:rPr>
      </w:pPr>
      <w:r>
        <w:rPr>
          <w:sz w:val="28"/>
          <w:szCs w:val="28"/>
        </w:rPr>
        <w:t>5</w:t>
      </w:r>
      <w:r w:rsidR="00410E22" w:rsidRPr="009209EF">
        <w:rPr>
          <w:sz w:val="28"/>
          <w:szCs w:val="28"/>
        </w:rPr>
        <w:t>.</w:t>
      </w:r>
      <w:r w:rsidR="00410E22" w:rsidRPr="009209EF">
        <w:rPr>
          <w:b/>
          <w:sz w:val="28"/>
          <w:szCs w:val="28"/>
        </w:rPr>
        <w:t xml:space="preserve"> </w:t>
      </w:r>
      <w:r w:rsidR="00410E22" w:rsidRPr="009209EF">
        <w:rPr>
          <w:sz w:val="28"/>
          <w:szCs w:val="28"/>
        </w:rPr>
        <w:t>Шершнева Л. П.,  Ларькина Л.В Конструирование одежды: Теория и практика: М: ФОРУМ: ИНФРА, 2006. 288 с. </w:t>
      </w:r>
    </w:p>
    <w:p w14:paraId="370425AC" w14:textId="77777777" w:rsidR="00946D47" w:rsidRPr="009209EF" w:rsidRDefault="00410E22" w:rsidP="000A6032">
      <w:pPr>
        <w:pStyle w:val="a6"/>
        <w:spacing w:before="0" w:beforeAutospacing="0" w:after="0" w:afterAutospacing="0"/>
        <w:ind w:firstLine="709"/>
        <w:jc w:val="both"/>
        <w:rPr>
          <w:b/>
          <w:sz w:val="28"/>
          <w:szCs w:val="28"/>
          <w:lang w:val="uk-UA"/>
        </w:rPr>
      </w:pPr>
      <w:r w:rsidRPr="009209EF">
        <w:rPr>
          <w:sz w:val="28"/>
          <w:szCs w:val="28"/>
          <w:lang w:val="uk-UA"/>
        </w:rPr>
        <w:br w:type="column"/>
      </w:r>
      <w:r w:rsidR="00946D47" w:rsidRPr="009209EF">
        <w:rPr>
          <w:sz w:val="28"/>
          <w:szCs w:val="28"/>
          <w:lang w:val="uk-UA"/>
        </w:rPr>
        <w:lastRenderedPageBreak/>
        <w:t xml:space="preserve">Тема 14. </w:t>
      </w:r>
      <w:r w:rsidR="00946D47" w:rsidRPr="009209EF">
        <w:rPr>
          <w:b/>
          <w:bCs/>
          <w:sz w:val="28"/>
          <w:szCs w:val="28"/>
          <w:lang w:val="uk-UA"/>
        </w:rPr>
        <w:t>Прийоми конструктивного моделювання 2 виду</w:t>
      </w:r>
      <w:r w:rsidRPr="009209EF">
        <w:rPr>
          <w:b/>
          <w:sz w:val="28"/>
          <w:szCs w:val="28"/>
          <w:lang w:val="uk-UA"/>
        </w:rPr>
        <w:t>.</w:t>
      </w:r>
    </w:p>
    <w:p w14:paraId="35261A77" w14:textId="77777777" w:rsidR="00410E22" w:rsidRPr="009209EF" w:rsidRDefault="00410E22" w:rsidP="000A6032">
      <w:pPr>
        <w:pStyle w:val="a6"/>
        <w:spacing w:before="0" w:beforeAutospacing="0" w:after="0" w:afterAutospacing="0"/>
        <w:ind w:firstLine="709"/>
        <w:jc w:val="both"/>
        <w:rPr>
          <w:b/>
          <w:sz w:val="28"/>
          <w:szCs w:val="28"/>
          <w:lang w:val="uk-UA"/>
        </w:rPr>
      </w:pPr>
    </w:p>
    <w:p w14:paraId="11D21F0D" w14:textId="77777777" w:rsidR="00410E22" w:rsidRPr="009209EF" w:rsidRDefault="00683F26" w:rsidP="000A6032">
      <w:pPr>
        <w:pStyle w:val="a6"/>
        <w:spacing w:before="0" w:beforeAutospacing="0" w:after="0" w:afterAutospacing="0"/>
        <w:ind w:firstLine="709"/>
        <w:jc w:val="both"/>
        <w:rPr>
          <w:sz w:val="28"/>
          <w:szCs w:val="28"/>
          <w:lang w:val="uk-UA"/>
        </w:rPr>
      </w:pPr>
      <w:r w:rsidRPr="009209EF">
        <w:rPr>
          <w:b/>
          <w:sz w:val="28"/>
          <w:szCs w:val="28"/>
          <w:lang w:val="uk-UA"/>
        </w:rPr>
        <w:t>Практичне завдання</w:t>
      </w:r>
      <w:r w:rsidR="00410E22" w:rsidRPr="009209EF">
        <w:rPr>
          <w:b/>
          <w:sz w:val="28"/>
          <w:szCs w:val="28"/>
          <w:lang w:val="uk-UA"/>
        </w:rPr>
        <w:t>14.1.</w:t>
      </w:r>
      <w:r w:rsidRPr="009209EF">
        <w:rPr>
          <w:b/>
          <w:sz w:val="28"/>
          <w:szCs w:val="28"/>
          <w:lang w:val="uk-UA"/>
        </w:rPr>
        <w:t xml:space="preserve"> </w:t>
      </w:r>
      <w:r w:rsidR="00946D47" w:rsidRPr="009209EF">
        <w:rPr>
          <w:sz w:val="28"/>
          <w:szCs w:val="28"/>
          <w:lang w:val="uk-UA"/>
        </w:rPr>
        <w:t>Застосування прийомів пара</w:t>
      </w:r>
      <w:r w:rsidR="00410E22" w:rsidRPr="009209EF">
        <w:rPr>
          <w:sz w:val="28"/>
          <w:szCs w:val="28"/>
          <w:lang w:val="uk-UA"/>
        </w:rPr>
        <w:t>лельного і конічного розширення</w:t>
      </w:r>
      <w:r w:rsidR="00946D47" w:rsidRPr="009209EF">
        <w:rPr>
          <w:sz w:val="28"/>
          <w:szCs w:val="28"/>
          <w:lang w:val="uk-UA"/>
        </w:rPr>
        <w:t>.</w:t>
      </w:r>
      <w:r w:rsidR="00410E22" w:rsidRPr="009209EF">
        <w:rPr>
          <w:sz w:val="28"/>
          <w:szCs w:val="28"/>
          <w:lang w:val="uk-UA"/>
        </w:rPr>
        <w:t xml:space="preserve"> </w:t>
      </w:r>
      <w:r w:rsidR="00946D47" w:rsidRPr="009209EF">
        <w:rPr>
          <w:sz w:val="28"/>
          <w:szCs w:val="28"/>
          <w:lang w:val="uk-UA"/>
        </w:rPr>
        <w:t xml:space="preserve">Моделювання ліфа з </w:t>
      </w:r>
      <w:r w:rsidR="00410E22" w:rsidRPr="009209EF">
        <w:rPr>
          <w:sz w:val="28"/>
          <w:szCs w:val="28"/>
          <w:lang w:val="uk-UA"/>
        </w:rPr>
        <w:t xml:space="preserve">із застосуванням конічного розширення. </w:t>
      </w:r>
      <w:r w:rsidR="00306980" w:rsidRPr="009209EF">
        <w:rPr>
          <w:sz w:val="28"/>
          <w:szCs w:val="28"/>
          <w:lang w:val="uk-UA"/>
        </w:rPr>
        <w:t>(</w:t>
      </w:r>
      <w:r w:rsidR="00410E22" w:rsidRPr="009209EF">
        <w:rPr>
          <w:sz w:val="28"/>
          <w:szCs w:val="28"/>
          <w:lang w:val="uk-UA"/>
        </w:rPr>
        <w:t xml:space="preserve">2 год. </w:t>
      </w:r>
      <w:r w:rsidR="00306980" w:rsidRPr="009209EF">
        <w:rPr>
          <w:sz w:val="28"/>
          <w:szCs w:val="28"/>
          <w:lang w:val="uk-UA"/>
        </w:rPr>
        <w:t>)</w:t>
      </w:r>
    </w:p>
    <w:p w14:paraId="44FDE4B4" w14:textId="77777777" w:rsidR="00946D47" w:rsidRPr="009209EF" w:rsidRDefault="00410E22" w:rsidP="000A6032">
      <w:pPr>
        <w:ind w:firstLine="709"/>
        <w:jc w:val="both"/>
        <w:rPr>
          <w:sz w:val="28"/>
          <w:szCs w:val="28"/>
        </w:rPr>
      </w:pPr>
      <w:r w:rsidRPr="009209EF">
        <w:rPr>
          <w:b/>
          <w:sz w:val="28"/>
          <w:szCs w:val="28"/>
        </w:rPr>
        <w:t>Практичне завдання 14.2.</w:t>
      </w:r>
      <w:r w:rsidRPr="009209EF">
        <w:rPr>
          <w:sz w:val="28"/>
          <w:szCs w:val="28"/>
        </w:rPr>
        <w:t xml:space="preserve">Застосування прийомів паралельного і конічного розширення.  </w:t>
      </w:r>
      <w:r w:rsidR="00946D47" w:rsidRPr="009209EF">
        <w:rPr>
          <w:sz w:val="28"/>
          <w:szCs w:val="28"/>
        </w:rPr>
        <w:t xml:space="preserve">Моделювання ліфа з драпуваннями. </w:t>
      </w:r>
      <w:r w:rsidR="00306980" w:rsidRPr="009209EF">
        <w:rPr>
          <w:sz w:val="28"/>
          <w:szCs w:val="28"/>
        </w:rPr>
        <w:t>(</w:t>
      </w:r>
      <w:r w:rsidRPr="009209EF">
        <w:rPr>
          <w:sz w:val="28"/>
          <w:szCs w:val="28"/>
        </w:rPr>
        <w:t>4 год.</w:t>
      </w:r>
      <w:r w:rsidR="00306980" w:rsidRPr="009209EF">
        <w:rPr>
          <w:sz w:val="28"/>
          <w:szCs w:val="28"/>
        </w:rPr>
        <w:t>)</w:t>
      </w:r>
      <w:r w:rsidR="006D1742">
        <w:rPr>
          <w:noProof/>
          <w:sz w:val="28"/>
          <w:szCs w:val="28"/>
          <w:lang w:bidi="ar-SA"/>
        </w:rPr>
        <w:drawing>
          <wp:inline distT="0" distB="0" distL="0" distR="0" wp14:anchorId="195BE931" wp14:editId="760DC999">
            <wp:extent cx="3381375" cy="1362863"/>
            <wp:effectExtent l="19050" t="0" r="9525" b="0"/>
            <wp:docPr id="2" name="Рисунок 1"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2" cstate="print"/>
                    <a:stretch>
                      <a:fillRect/>
                    </a:stretch>
                  </pic:blipFill>
                  <pic:spPr>
                    <a:xfrm>
                      <a:off x="0" y="0"/>
                      <a:ext cx="3384958" cy="1364307"/>
                    </a:xfrm>
                    <a:prstGeom prst="rect">
                      <a:avLst/>
                    </a:prstGeom>
                  </pic:spPr>
                </pic:pic>
              </a:graphicData>
            </a:graphic>
          </wp:inline>
        </w:drawing>
      </w:r>
      <w:r w:rsidR="006D1742">
        <w:rPr>
          <w:noProof/>
          <w:sz w:val="28"/>
          <w:szCs w:val="28"/>
          <w:lang w:bidi="ar-SA"/>
        </w:rPr>
        <w:drawing>
          <wp:inline distT="0" distB="0" distL="0" distR="0" wp14:anchorId="09FBF9C2" wp14:editId="22A92EAB">
            <wp:extent cx="3362325" cy="1735056"/>
            <wp:effectExtent l="19050" t="0" r="0" b="0"/>
            <wp:docPr id="3" name="Рисунок 2"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23" cstate="print"/>
                    <a:stretch>
                      <a:fillRect/>
                    </a:stretch>
                  </pic:blipFill>
                  <pic:spPr>
                    <a:xfrm>
                      <a:off x="0" y="0"/>
                      <a:ext cx="3371494" cy="1739788"/>
                    </a:xfrm>
                    <a:prstGeom prst="rect">
                      <a:avLst/>
                    </a:prstGeom>
                  </pic:spPr>
                </pic:pic>
              </a:graphicData>
            </a:graphic>
          </wp:inline>
        </w:drawing>
      </w:r>
      <w:r w:rsidR="006D1742">
        <w:rPr>
          <w:noProof/>
          <w:sz w:val="28"/>
          <w:szCs w:val="28"/>
          <w:lang w:bidi="ar-SA"/>
        </w:rPr>
        <w:drawing>
          <wp:inline distT="0" distB="0" distL="0" distR="0" wp14:anchorId="4F700985" wp14:editId="182A2463">
            <wp:extent cx="3076575" cy="1778022"/>
            <wp:effectExtent l="19050" t="0" r="0" b="0"/>
            <wp:docPr id="4" name="Рисунок 3"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24" cstate="print"/>
                    <a:stretch>
                      <a:fillRect/>
                    </a:stretch>
                  </pic:blipFill>
                  <pic:spPr>
                    <a:xfrm>
                      <a:off x="0" y="0"/>
                      <a:ext cx="3084269" cy="1782469"/>
                    </a:xfrm>
                    <a:prstGeom prst="rect">
                      <a:avLst/>
                    </a:prstGeom>
                  </pic:spPr>
                </pic:pic>
              </a:graphicData>
            </a:graphic>
          </wp:inline>
        </w:drawing>
      </w:r>
    </w:p>
    <w:p w14:paraId="5B3BA2F5" w14:textId="77777777" w:rsidR="00683F26" w:rsidRPr="009209EF" w:rsidRDefault="00683F26" w:rsidP="000A6032">
      <w:pPr>
        <w:ind w:firstLine="709"/>
        <w:jc w:val="both"/>
        <w:rPr>
          <w:b/>
          <w:sz w:val="28"/>
          <w:szCs w:val="28"/>
        </w:rPr>
      </w:pPr>
      <w:r w:rsidRPr="009209EF">
        <w:rPr>
          <w:b/>
          <w:sz w:val="28"/>
          <w:szCs w:val="28"/>
        </w:rPr>
        <w:t>Самостійна робота студента</w:t>
      </w:r>
    </w:p>
    <w:p w14:paraId="19E77B7B" w14:textId="77777777" w:rsidR="00306980" w:rsidRPr="009209EF" w:rsidRDefault="00683F26" w:rsidP="000A6032">
      <w:pPr>
        <w:pStyle w:val="a6"/>
        <w:spacing w:before="0" w:beforeAutospacing="0" w:after="0" w:afterAutospacing="0"/>
        <w:ind w:firstLine="709"/>
        <w:jc w:val="both"/>
        <w:rPr>
          <w:b/>
          <w:sz w:val="28"/>
          <w:szCs w:val="28"/>
          <w:lang w:val="uk-UA"/>
        </w:rPr>
      </w:pPr>
      <w:r w:rsidRPr="009209EF">
        <w:rPr>
          <w:b/>
          <w:sz w:val="28"/>
          <w:szCs w:val="28"/>
        </w:rPr>
        <w:t xml:space="preserve">Завдання </w:t>
      </w:r>
      <w:r w:rsidR="00306980" w:rsidRPr="009209EF">
        <w:rPr>
          <w:b/>
          <w:sz w:val="28"/>
          <w:szCs w:val="28"/>
          <w:lang w:val="uk-UA"/>
        </w:rPr>
        <w:t>14</w:t>
      </w:r>
      <w:r w:rsidRPr="009209EF">
        <w:rPr>
          <w:b/>
          <w:sz w:val="28"/>
          <w:szCs w:val="28"/>
        </w:rPr>
        <w:t>.1.с.</w:t>
      </w:r>
      <w:r w:rsidR="00306980" w:rsidRPr="009209EF">
        <w:rPr>
          <w:b/>
          <w:sz w:val="28"/>
          <w:szCs w:val="28"/>
        </w:rPr>
        <w:t xml:space="preserve"> </w:t>
      </w:r>
      <w:r w:rsidR="00306980" w:rsidRPr="009209EF">
        <w:rPr>
          <w:sz w:val="28"/>
          <w:szCs w:val="28"/>
        </w:rPr>
        <w:t>Перевірити якість конструкції практичного завдання 14.</w:t>
      </w:r>
      <w:r w:rsidR="00306980" w:rsidRPr="009209EF">
        <w:rPr>
          <w:sz w:val="28"/>
          <w:szCs w:val="28"/>
          <w:lang w:val="uk-UA"/>
        </w:rPr>
        <w:t>1</w:t>
      </w:r>
      <w:r w:rsidR="00306980" w:rsidRPr="009209EF">
        <w:rPr>
          <w:b/>
          <w:sz w:val="28"/>
          <w:szCs w:val="28"/>
        </w:rPr>
        <w:t xml:space="preserve">. </w:t>
      </w:r>
      <w:r w:rsidR="00306980" w:rsidRPr="009209EF">
        <w:rPr>
          <w:sz w:val="28"/>
          <w:szCs w:val="28"/>
        </w:rPr>
        <w:t>макетом</w:t>
      </w:r>
      <w:r w:rsidR="00306980" w:rsidRPr="009209EF">
        <w:rPr>
          <w:sz w:val="28"/>
          <w:szCs w:val="28"/>
          <w:lang w:val="uk-UA"/>
        </w:rPr>
        <w:t xml:space="preserve"> (4 год.).</w:t>
      </w:r>
    </w:p>
    <w:p w14:paraId="6078D56E" w14:textId="77777777" w:rsidR="00B94C97" w:rsidRDefault="00306980" w:rsidP="00B94C97">
      <w:pPr>
        <w:tabs>
          <w:tab w:val="left" w:pos="284"/>
          <w:tab w:val="left" w:pos="567"/>
        </w:tabs>
        <w:ind w:left="720"/>
        <w:jc w:val="both"/>
        <w:rPr>
          <w:sz w:val="28"/>
          <w:szCs w:val="28"/>
        </w:rPr>
      </w:pPr>
      <w:r w:rsidRPr="009209EF">
        <w:rPr>
          <w:b/>
          <w:sz w:val="28"/>
          <w:szCs w:val="28"/>
        </w:rPr>
        <w:t xml:space="preserve">Завдання 14.2.с. </w:t>
      </w:r>
      <w:r w:rsidRPr="009209EF">
        <w:rPr>
          <w:sz w:val="28"/>
          <w:szCs w:val="28"/>
        </w:rPr>
        <w:t>Перевірити якість к</w:t>
      </w:r>
      <w:r w:rsidR="00B94C97">
        <w:rPr>
          <w:sz w:val="28"/>
          <w:szCs w:val="28"/>
        </w:rPr>
        <w:t>онструкції практичного завдання</w:t>
      </w:r>
    </w:p>
    <w:p w14:paraId="16A0BC33" w14:textId="77777777" w:rsidR="00946D47" w:rsidRPr="009209EF" w:rsidRDefault="00306980" w:rsidP="00B94C97">
      <w:pPr>
        <w:tabs>
          <w:tab w:val="left" w:pos="284"/>
          <w:tab w:val="left" w:pos="567"/>
        </w:tabs>
        <w:jc w:val="both"/>
        <w:rPr>
          <w:sz w:val="28"/>
          <w:szCs w:val="28"/>
          <w:u w:val="single"/>
        </w:rPr>
      </w:pPr>
      <w:r w:rsidRPr="009209EF">
        <w:rPr>
          <w:sz w:val="28"/>
          <w:szCs w:val="28"/>
        </w:rPr>
        <w:t>14.2</w:t>
      </w:r>
      <w:r w:rsidRPr="009209EF">
        <w:rPr>
          <w:b/>
          <w:sz w:val="28"/>
          <w:szCs w:val="28"/>
        </w:rPr>
        <w:t xml:space="preserve">. </w:t>
      </w:r>
      <w:r w:rsidRPr="009209EF">
        <w:rPr>
          <w:sz w:val="28"/>
          <w:szCs w:val="28"/>
        </w:rPr>
        <w:t>макетом (6 год.).</w:t>
      </w:r>
    </w:p>
    <w:p w14:paraId="2F609ED6" w14:textId="77777777" w:rsidR="000A6032" w:rsidRDefault="000A6032" w:rsidP="000A6032">
      <w:pPr>
        <w:ind w:firstLine="709"/>
        <w:jc w:val="center"/>
        <w:rPr>
          <w:b/>
          <w:sz w:val="28"/>
          <w:szCs w:val="28"/>
        </w:rPr>
      </w:pPr>
    </w:p>
    <w:p w14:paraId="28BA34F6" w14:textId="77777777" w:rsidR="00683F26" w:rsidRPr="009209EF" w:rsidRDefault="00683F26" w:rsidP="000A6032">
      <w:pPr>
        <w:ind w:firstLine="709"/>
        <w:jc w:val="center"/>
        <w:rPr>
          <w:b/>
          <w:sz w:val="28"/>
          <w:szCs w:val="28"/>
        </w:rPr>
      </w:pPr>
      <w:r w:rsidRPr="009209EF">
        <w:rPr>
          <w:b/>
          <w:sz w:val="28"/>
          <w:szCs w:val="28"/>
        </w:rPr>
        <w:t>Рекомендована література</w:t>
      </w:r>
    </w:p>
    <w:p w14:paraId="0A8E8435" w14:textId="77777777" w:rsidR="00683F26" w:rsidRPr="009209EF" w:rsidRDefault="00683F26" w:rsidP="000A6032">
      <w:pPr>
        <w:ind w:firstLine="709"/>
        <w:rPr>
          <w:b/>
          <w:sz w:val="28"/>
          <w:szCs w:val="28"/>
        </w:rPr>
      </w:pPr>
    </w:p>
    <w:p w14:paraId="187299A2" w14:textId="77777777" w:rsidR="00683F26" w:rsidRPr="009209EF" w:rsidRDefault="000A6032" w:rsidP="000A6032">
      <w:pPr>
        <w:pStyle w:val="3"/>
        <w:spacing w:before="0" w:after="0"/>
        <w:ind w:firstLine="709"/>
        <w:rPr>
          <w:rFonts w:ascii="Times New Roman" w:hAnsi="Times New Roman"/>
          <w:b w:val="0"/>
          <w:sz w:val="28"/>
          <w:szCs w:val="28"/>
          <w:lang w:val="uk-UA"/>
        </w:rPr>
      </w:pPr>
      <w:r>
        <w:rPr>
          <w:rFonts w:ascii="Times New Roman" w:hAnsi="Times New Roman"/>
          <w:b w:val="0"/>
          <w:sz w:val="28"/>
          <w:szCs w:val="28"/>
          <w:lang w:val="uk-UA"/>
        </w:rPr>
        <w:t>1</w:t>
      </w:r>
      <w:r w:rsidR="00683F26" w:rsidRPr="009209EF">
        <w:rPr>
          <w:rFonts w:ascii="Times New Roman" w:hAnsi="Times New Roman"/>
          <w:b w:val="0"/>
          <w:sz w:val="28"/>
          <w:szCs w:val="28"/>
          <w:lang w:val="uk-UA"/>
        </w:rPr>
        <w:t xml:space="preserve">. </w:t>
      </w:r>
      <w:r w:rsidR="00683F26" w:rsidRPr="009209EF">
        <w:rPr>
          <w:rFonts w:ascii="Times New Roman" w:hAnsi="Times New Roman"/>
          <w:b w:val="0"/>
          <w:sz w:val="28"/>
          <w:szCs w:val="28"/>
          <w:lang w:val="uk-UA" w:eastAsia="uk-UA"/>
        </w:rPr>
        <w:t>Мюллер М. Техника кроя М. : ЗАО КОМ . Лига Пресс, 2001. 170 с.</w:t>
      </w:r>
    </w:p>
    <w:p w14:paraId="7F7C8E0D" w14:textId="77777777" w:rsidR="00683F26" w:rsidRPr="009209EF" w:rsidRDefault="000A6032" w:rsidP="000A6032">
      <w:pPr>
        <w:ind w:firstLine="709"/>
        <w:rPr>
          <w:sz w:val="28"/>
          <w:szCs w:val="28"/>
        </w:rPr>
      </w:pPr>
      <w:r>
        <w:rPr>
          <w:sz w:val="28"/>
          <w:szCs w:val="28"/>
        </w:rPr>
        <w:t>2</w:t>
      </w:r>
      <w:r w:rsidR="00683F26" w:rsidRPr="009209EF">
        <w:rPr>
          <w:sz w:val="28"/>
          <w:szCs w:val="28"/>
        </w:rPr>
        <w:t>.</w:t>
      </w:r>
      <w:r w:rsidR="00683F26" w:rsidRPr="009209EF">
        <w:rPr>
          <w:b/>
          <w:sz w:val="28"/>
          <w:szCs w:val="28"/>
        </w:rPr>
        <w:t xml:space="preserve"> </w:t>
      </w:r>
      <w:r w:rsidR="00683F26" w:rsidRPr="009209EF">
        <w:rPr>
          <w:sz w:val="28"/>
          <w:szCs w:val="28"/>
        </w:rPr>
        <w:t>Шершнева Л. П.,  Ларькина Л.В Конструирование одежды: Теория и практика: М: ФОРУМ: ИНФРА, 2006. 288 с. </w:t>
      </w:r>
    </w:p>
    <w:p w14:paraId="68627D62" w14:textId="77777777" w:rsidR="00683F26" w:rsidRPr="009209EF" w:rsidRDefault="000A6032" w:rsidP="000A6032">
      <w:pPr>
        <w:ind w:firstLine="709"/>
        <w:rPr>
          <w:sz w:val="28"/>
          <w:szCs w:val="28"/>
        </w:rPr>
      </w:pPr>
      <w:r>
        <w:rPr>
          <w:sz w:val="28"/>
          <w:szCs w:val="28"/>
        </w:rPr>
        <w:t>3</w:t>
      </w:r>
      <w:r w:rsidR="00306980" w:rsidRPr="009209EF">
        <w:rPr>
          <w:sz w:val="28"/>
          <w:szCs w:val="28"/>
        </w:rPr>
        <w:t>.</w:t>
      </w:r>
      <w:r w:rsidR="00683F26" w:rsidRPr="009209EF">
        <w:rPr>
          <w:sz w:val="28"/>
          <w:szCs w:val="28"/>
        </w:rPr>
        <w:t xml:space="preserve"> Пітенін Д.М. Конструювання жіночого одягу. К.: Техніка, 1970. 196 с.</w:t>
      </w:r>
    </w:p>
    <w:p w14:paraId="257111C3" w14:textId="77777777" w:rsidR="0063323E" w:rsidRPr="009209EF" w:rsidRDefault="0063323E" w:rsidP="009209EF">
      <w:pPr>
        <w:rPr>
          <w:sz w:val="28"/>
          <w:szCs w:val="28"/>
        </w:rPr>
      </w:pPr>
    </w:p>
    <w:p w14:paraId="7DC334A9" w14:textId="77777777" w:rsidR="0063323E" w:rsidRPr="009209EF" w:rsidRDefault="0063323E" w:rsidP="009209EF">
      <w:pPr>
        <w:rPr>
          <w:sz w:val="28"/>
          <w:szCs w:val="28"/>
        </w:rPr>
      </w:pPr>
    </w:p>
    <w:p w14:paraId="44C83AE5" w14:textId="77777777" w:rsidR="000A6032" w:rsidRPr="009E0470" w:rsidRDefault="00F9165A" w:rsidP="00B94C97">
      <w:pPr>
        <w:ind w:firstLine="709"/>
        <w:jc w:val="both"/>
        <w:rPr>
          <w:bCs/>
          <w:sz w:val="28"/>
          <w:szCs w:val="28"/>
        </w:rPr>
      </w:pPr>
      <w:r>
        <w:rPr>
          <w:bCs/>
          <w:sz w:val="28"/>
          <w:szCs w:val="28"/>
        </w:rPr>
        <w:br w:type="column"/>
      </w:r>
      <w:r w:rsidR="000A6032" w:rsidRPr="009E0470">
        <w:rPr>
          <w:bCs/>
          <w:sz w:val="28"/>
          <w:szCs w:val="28"/>
        </w:rPr>
        <w:lastRenderedPageBreak/>
        <w:t xml:space="preserve">Тема. 15. </w:t>
      </w:r>
      <w:r w:rsidR="000A6032" w:rsidRPr="009E0470">
        <w:rPr>
          <w:b/>
          <w:bCs/>
          <w:sz w:val="28"/>
          <w:szCs w:val="28"/>
        </w:rPr>
        <w:t>Побудова креслення деталей одягу з поглибленою проймою.</w:t>
      </w:r>
      <w:r w:rsidR="000A6032" w:rsidRPr="009E0470">
        <w:rPr>
          <w:bCs/>
          <w:sz w:val="28"/>
          <w:szCs w:val="28"/>
        </w:rPr>
        <w:t xml:space="preserve"> </w:t>
      </w:r>
    </w:p>
    <w:p w14:paraId="508834A3" w14:textId="77777777" w:rsidR="009E0470" w:rsidRDefault="009E0470" w:rsidP="00B94C97">
      <w:pPr>
        <w:ind w:firstLine="709"/>
        <w:jc w:val="both"/>
        <w:rPr>
          <w:b/>
          <w:bCs/>
          <w:sz w:val="28"/>
          <w:szCs w:val="28"/>
        </w:rPr>
      </w:pPr>
    </w:p>
    <w:p w14:paraId="14583C11" w14:textId="77777777" w:rsidR="000A6032" w:rsidRPr="009E0470" w:rsidRDefault="009E0470" w:rsidP="00191485">
      <w:pPr>
        <w:ind w:firstLine="709"/>
        <w:jc w:val="center"/>
        <w:rPr>
          <w:bCs/>
          <w:sz w:val="28"/>
          <w:szCs w:val="28"/>
        </w:rPr>
      </w:pPr>
      <w:r w:rsidRPr="009E0470">
        <w:rPr>
          <w:b/>
          <w:bCs/>
          <w:sz w:val="28"/>
          <w:szCs w:val="28"/>
        </w:rPr>
        <w:t>Практичне завдання 15.1.</w:t>
      </w:r>
      <w:r w:rsidR="000A6032" w:rsidRPr="009E0470">
        <w:rPr>
          <w:bCs/>
          <w:sz w:val="28"/>
          <w:szCs w:val="28"/>
        </w:rPr>
        <w:t xml:space="preserve"> Визначення припусків на на поглиблення пройми. Креслення конструк</w:t>
      </w:r>
      <w:r w:rsidR="00F9165A">
        <w:rPr>
          <w:bCs/>
          <w:sz w:val="28"/>
          <w:szCs w:val="28"/>
        </w:rPr>
        <w:t>ції одягу з поглибленою проймою (2 год).</w:t>
      </w:r>
      <w:r w:rsidR="00191485" w:rsidRPr="00191485">
        <w:rPr>
          <w:bCs/>
          <w:sz w:val="28"/>
          <w:szCs w:val="28"/>
        </w:rPr>
        <w:t xml:space="preserve"> </w:t>
      </w:r>
      <w:r w:rsidR="00191485">
        <w:rPr>
          <w:bCs/>
          <w:noProof/>
          <w:sz w:val="28"/>
          <w:szCs w:val="28"/>
          <w:lang w:bidi="ar-SA"/>
        </w:rPr>
        <w:drawing>
          <wp:inline distT="0" distB="0" distL="0" distR="0" wp14:anchorId="23C2A11D" wp14:editId="7CABA362">
            <wp:extent cx="4868208" cy="6464852"/>
            <wp:effectExtent l="57150" t="38100" r="46692" b="31198"/>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5" cstate="print"/>
                    <a:srcRect l="-937" t="1150"/>
                    <a:stretch>
                      <a:fillRect/>
                    </a:stretch>
                  </pic:blipFill>
                  <pic:spPr bwMode="auto">
                    <a:xfrm rot="60000">
                      <a:off x="0" y="0"/>
                      <a:ext cx="4867859" cy="6464389"/>
                    </a:xfrm>
                    <a:prstGeom prst="rect">
                      <a:avLst/>
                    </a:prstGeom>
                    <a:noFill/>
                    <a:ln w="9525">
                      <a:noFill/>
                      <a:miter lim="800000"/>
                      <a:headEnd/>
                      <a:tailEnd/>
                    </a:ln>
                  </pic:spPr>
                </pic:pic>
              </a:graphicData>
            </a:graphic>
          </wp:inline>
        </w:drawing>
      </w:r>
    </w:p>
    <w:p w14:paraId="18050C67" w14:textId="77777777" w:rsidR="00562F08" w:rsidRDefault="00562F08" w:rsidP="00B94C97">
      <w:pPr>
        <w:ind w:firstLine="709"/>
        <w:jc w:val="both"/>
        <w:rPr>
          <w:b/>
          <w:sz w:val="28"/>
          <w:szCs w:val="28"/>
        </w:rPr>
      </w:pPr>
    </w:p>
    <w:p w14:paraId="14B9960D" w14:textId="77777777" w:rsidR="009E0470" w:rsidRDefault="009E0470" w:rsidP="00B94C97">
      <w:pPr>
        <w:ind w:firstLine="709"/>
        <w:jc w:val="both"/>
        <w:rPr>
          <w:b/>
          <w:sz w:val="28"/>
          <w:szCs w:val="28"/>
        </w:rPr>
      </w:pPr>
      <w:r w:rsidRPr="009209EF">
        <w:rPr>
          <w:b/>
          <w:sz w:val="28"/>
          <w:szCs w:val="28"/>
        </w:rPr>
        <w:t>Самостійна робота студента</w:t>
      </w:r>
    </w:p>
    <w:p w14:paraId="2EBE20E7" w14:textId="77777777" w:rsidR="00F9165A" w:rsidRPr="009209EF" w:rsidRDefault="00F9165A" w:rsidP="00B94C97">
      <w:pPr>
        <w:pStyle w:val="a6"/>
        <w:spacing w:before="0" w:beforeAutospacing="0" w:after="0" w:afterAutospacing="0"/>
        <w:ind w:firstLine="709"/>
        <w:jc w:val="both"/>
        <w:rPr>
          <w:b/>
          <w:sz w:val="28"/>
          <w:szCs w:val="28"/>
          <w:lang w:val="uk-UA"/>
        </w:rPr>
      </w:pPr>
      <w:r w:rsidRPr="009209EF">
        <w:rPr>
          <w:b/>
          <w:sz w:val="28"/>
          <w:szCs w:val="28"/>
        </w:rPr>
        <w:t xml:space="preserve">Завдання </w:t>
      </w:r>
      <w:r w:rsidRPr="009209EF">
        <w:rPr>
          <w:b/>
          <w:sz w:val="28"/>
          <w:szCs w:val="28"/>
          <w:lang w:val="uk-UA"/>
        </w:rPr>
        <w:t>1</w:t>
      </w:r>
      <w:r>
        <w:rPr>
          <w:b/>
          <w:sz w:val="28"/>
          <w:szCs w:val="28"/>
          <w:lang w:val="uk-UA"/>
        </w:rPr>
        <w:t>5</w:t>
      </w:r>
      <w:r w:rsidRPr="009209EF">
        <w:rPr>
          <w:b/>
          <w:sz w:val="28"/>
          <w:szCs w:val="28"/>
        </w:rPr>
        <w:t xml:space="preserve">.1.с. </w:t>
      </w:r>
      <w:r w:rsidRPr="009209EF">
        <w:rPr>
          <w:sz w:val="28"/>
          <w:szCs w:val="28"/>
        </w:rPr>
        <w:t>Перевірити якість конструкції практичного завдання 1</w:t>
      </w:r>
      <w:r>
        <w:rPr>
          <w:sz w:val="28"/>
          <w:szCs w:val="28"/>
          <w:lang w:val="uk-UA"/>
        </w:rPr>
        <w:t>5</w:t>
      </w:r>
      <w:r w:rsidRPr="009209EF">
        <w:rPr>
          <w:sz w:val="28"/>
          <w:szCs w:val="28"/>
        </w:rPr>
        <w:t>.</w:t>
      </w:r>
      <w:r w:rsidRPr="009209EF">
        <w:rPr>
          <w:sz w:val="28"/>
          <w:szCs w:val="28"/>
          <w:lang w:val="uk-UA"/>
        </w:rPr>
        <w:t>1</w:t>
      </w:r>
      <w:r w:rsidRPr="009209EF">
        <w:rPr>
          <w:b/>
          <w:sz w:val="28"/>
          <w:szCs w:val="28"/>
        </w:rPr>
        <w:t xml:space="preserve">. </w:t>
      </w:r>
      <w:r w:rsidRPr="009209EF">
        <w:rPr>
          <w:sz w:val="28"/>
          <w:szCs w:val="28"/>
        </w:rPr>
        <w:t>макетом</w:t>
      </w:r>
      <w:r w:rsidRPr="009209EF">
        <w:rPr>
          <w:sz w:val="28"/>
          <w:szCs w:val="28"/>
          <w:lang w:val="uk-UA"/>
        </w:rPr>
        <w:t xml:space="preserve"> (4 год.).</w:t>
      </w:r>
    </w:p>
    <w:p w14:paraId="4F010FE4" w14:textId="77777777" w:rsidR="00F9165A" w:rsidRPr="00E306C3" w:rsidRDefault="00F9165A" w:rsidP="00B94C97">
      <w:pPr>
        <w:ind w:firstLine="709"/>
        <w:jc w:val="center"/>
        <w:rPr>
          <w:b/>
          <w:sz w:val="28"/>
          <w:szCs w:val="28"/>
        </w:rPr>
      </w:pPr>
      <w:r w:rsidRPr="00E306C3">
        <w:rPr>
          <w:b/>
          <w:sz w:val="28"/>
          <w:szCs w:val="28"/>
        </w:rPr>
        <w:t>Рекомендована література</w:t>
      </w:r>
    </w:p>
    <w:p w14:paraId="76CB6CB9" w14:textId="77777777" w:rsidR="00B94C97" w:rsidRPr="009209EF" w:rsidRDefault="00B94C97" w:rsidP="00B94C97">
      <w:pPr>
        <w:pStyle w:val="3"/>
        <w:spacing w:before="0" w:after="0"/>
        <w:ind w:firstLine="709"/>
        <w:rPr>
          <w:rFonts w:ascii="Times New Roman" w:hAnsi="Times New Roman"/>
          <w:b w:val="0"/>
          <w:sz w:val="28"/>
          <w:szCs w:val="28"/>
          <w:lang w:val="uk-UA"/>
        </w:rPr>
      </w:pPr>
      <w:r>
        <w:rPr>
          <w:rFonts w:ascii="Times New Roman" w:hAnsi="Times New Roman"/>
          <w:b w:val="0"/>
          <w:sz w:val="28"/>
          <w:szCs w:val="28"/>
          <w:lang w:val="uk-UA"/>
        </w:rPr>
        <w:t>1</w:t>
      </w:r>
      <w:r w:rsidRPr="009209EF">
        <w:rPr>
          <w:rFonts w:ascii="Times New Roman" w:hAnsi="Times New Roman"/>
          <w:b w:val="0"/>
          <w:sz w:val="28"/>
          <w:szCs w:val="28"/>
          <w:lang w:val="uk-UA"/>
        </w:rPr>
        <w:t xml:space="preserve">. </w:t>
      </w:r>
      <w:r w:rsidRPr="009209EF">
        <w:rPr>
          <w:rFonts w:ascii="Times New Roman" w:hAnsi="Times New Roman"/>
          <w:b w:val="0"/>
          <w:sz w:val="28"/>
          <w:szCs w:val="28"/>
          <w:lang w:val="uk-UA" w:eastAsia="uk-UA"/>
        </w:rPr>
        <w:t>Мюллер М. Техника кроя М. : ЗАО КОМ . Лига Пресс, 2001. 170 с.</w:t>
      </w:r>
    </w:p>
    <w:p w14:paraId="7516FFAC" w14:textId="77777777" w:rsidR="00B94C97" w:rsidRPr="009209EF" w:rsidRDefault="00B94C97" w:rsidP="00B94C97">
      <w:pPr>
        <w:ind w:firstLine="709"/>
        <w:rPr>
          <w:sz w:val="28"/>
          <w:szCs w:val="28"/>
        </w:rPr>
      </w:pPr>
      <w:r>
        <w:rPr>
          <w:sz w:val="28"/>
          <w:szCs w:val="28"/>
        </w:rPr>
        <w:t>2</w:t>
      </w:r>
      <w:r w:rsidRPr="009209EF">
        <w:rPr>
          <w:sz w:val="28"/>
          <w:szCs w:val="28"/>
        </w:rPr>
        <w:t>.</w:t>
      </w:r>
      <w:r w:rsidRPr="009209EF">
        <w:rPr>
          <w:b/>
          <w:sz w:val="28"/>
          <w:szCs w:val="28"/>
        </w:rPr>
        <w:t xml:space="preserve"> </w:t>
      </w:r>
      <w:r w:rsidRPr="009209EF">
        <w:rPr>
          <w:sz w:val="28"/>
          <w:szCs w:val="28"/>
        </w:rPr>
        <w:t>Шершнева Л. П.,  Ларькина Л.В Конструирование одежды: Теория и практика: М: ФОРУМ: ИНФРА, 2006. 288 с. </w:t>
      </w:r>
    </w:p>
    <w:p w14:paraId="0E5B5D1A" w14:textId="77777777" w:rsidR="00B94C97" w:rsidRPr="009209EF" w:rsidRDefault="00B94C97" w:rsidP="00B94C97">
      <w:pPr>
        <w:ind w:firstLine="709"/>
        <w:rPr>
          <w:sz w:val="28"/>
          <w:szCs w:val="28"/>
        </w:rPr>
      </w:pPr>
      <w:r>
        <w:rPr>
          <w:sz w:val="28"/>
          <w:szCs w:val="28"/>
        </w:rPr>
        <w:t>3</w:t>
      </w:r>
      <w:r w:rsidRPr="009209EF">
        <w:rPr>
          <w:sz w:val="28"/>
          <w:szCs w:val="28"/>
        </w:rPr>
        <w:t>. Пітенін Д.М. Конструювання жіночого одягу. К.: Техніка, 1970. 196 с.</w:t>
      </w:r>
    </w:p>
    <w:p w14:paraId="620F6C69" w14:textId="77777777" w:rsidR="00B94C97" w:rsidRDefault="00B94C97" w:rsidP="00B94C97">
      <w:pPr>
        <w:ind w:firstLine="709"/>
        <w:rPr>
          <w:sz w:val="28"/>
          <w:szCs w:val="28"/>
        </w:rPr>
      </w:pPr>
    </w:p>
    <w:p w14:paraId="04BEDA4E" w14:textId="77777777" w:rsidR="00B94C97" w:rsidRPr="009209EF" w:rsidRDefault="00B94C97" w:rsidP="00B94C97">
      <w:pPr>
        <w:ind w:firstLine="709"/>
        <w:rPr>
          <w:sz w:val="28"/>
          <w:szCs w:val="28"/>
        </w:rPr>
      </w:pPr>
    </w:p>
    <w:p w14:paraId="28C993DE" w14:textId="77777777" w:rsidR="00F9165A" w:rsidRDefault="000A6032" w:rsidP="00B94C97">
      <w:pPr>
        <w:ind w:firstLine="709"/>
        <w:jc w:val="both"/>
        <w:rPr>
          <w:b/>
          <w:bCs/>
          <w:sz w:val="28"/>
          <w:szCs w:val="28"/>
        </w:rPr>
      </w:pPr>
      <w:r w:rsidRPr="009E0470">
        <w:rPr>
          <w:bCs/>
          <w:sz w:val="28"/>
          <w:szCs w:val="28"/>
        </w:rPr>
        <w:lastRenderedPageBreak/>
        <w:t xml:space="preserve">Тема 16. </w:t>
      </w:r>
      <w:r w:rsidRPr="009E0470">
        <w:rPr>
          <w:b/>
          <w:bCs/>
          <w:sz w:val="28"/>
          <w:szCs w:val="28"/>
        </w:rPr>
        <w:t>Побудова креслення деталей одягу з фігурною проймою</w:t>
      </w:r>
    </w:p>
    <w:p w14:paraId="583A6198" w14:textId="77777777" w:rsidR="000A6032" w:rsidRDefault="009E0470" w:rsidP="00B94C97">
      <w:pPr>
        <w:ind w:firstLine="709"/>
        <w:jc w:val="both"/>
        <w:rPr>
          <w:bCs/>
          <w:sz w:val="28"/>
          <w:szCs w:val="28"/>
        </w:rPr>
      </w:pPr>
      <w:r w:rsidRPr="009E0470">
        <w:rPr>
          <w:b/>
          <w:bCs/>
          <w:sz w:val="28"/>
          <w:szCs w:val="28"/>
        </w:rPr>
        <w:t>Практичне завдання 1</w:t>
      </w:r>
      <w:r>
        <w:rPr>
          <w:b/>
          <w:bCs/>
          <w:sz w:val="28"/>
          <w:szCs w:val="28"/>
        </w:rPr>
        <w:t>6</w:t>
      </w:r>
      <w:r w:rsidRPr="009E0470">
        <w:rPr>
          <w:b/>
          <w:bCs/>
          <w:sz w:val="28"/>
          <w:szCs w:val="28"/>
        </w:rPr>
        <w:t>.1</w:t>
      </w:r>
      <w:r>
        <w:rPr>
          <w:b/>
          <w:bCs/>
          <w:sz w:val="28"/>
          <w:szCs w:val="28"/>
        </w:rPr>
        <w:t xml:space="preserve">. </w:t>
      </w:r>
      <w:r w:rsidR="000A6032" w:rsidRPr="009E0470">
        <w:rPr>
          <w:bCs/>
          <w:sz w:val="28"/>
          <w:szCs w:val="28"/>
        </w:rPr>
        <w:t>Креслення конструкції одягу з фігурною проймою</w:t>
      </w:r>
      <w:r w:rsidR="00F9165A">
        <w:rPr>
          <w:bCs/>
          <w:sz w:val="28"/>
          <w:szCs w:val="28"/>
        </w:rPr>
        <w:t xml:space="preserve"> (2 год</w:t>
      </w:r>
      <w:r w:rsidR="000A6032" w:rsidRPr="009E0470">
        <w:rPr>
          <w:bCs/>
          <w:sz w:val="28"/>
          <w:szCs w:val="28"/>
        </w:rPr>
        <w:t>.</w:t>
      </w:r>
      <w:r w:rsidR="00F9165A">
        <w:rPr>
          <w:bCs/>
          <w:sz w:val="28"/>
          <w:szCs w:val="28"/>
        </w:rPr>
        <w:t>)</w:t>
      </w:r>
    </w:p>
    <w:p w14:paraId="52BEFC07" w14:textId="77777777" w:rsidR="00562F08" w:rsidRPr="009E0470" w:rsidRDefault="00562F08" w:rsidP="00562F08">
      <w:pPr>
        <w:jc w:val="center"/>
        <w:rPr>
          <w:bCs/>
          <w:sz w:val="28"/>
          <w:szCs w:val="28"/>
        </w:rPr>
      </w:pPr>
      <w:r>
        <w:rPr>
          <w:bCs/>
          <w:noProof/>
          <w:sz w:val="28"/>
          <w:szCs w:val="28"/>
          <w:lang w:bidi="ar-SA"/>
        </w:rPr>
        <w:drawing>
          <wp:inline distT="0" distB="0" distL="0" distR="0" wp14:anchorId="5FA7DC3D" wp14:editId="45B8F0E4">
            <wp:extent cx="3038473" cy="2652250"/>
            <wp:effectExtent l="38100" t="38100" r="28577" b="1475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6" cstate="print"/>
                    <a:srcRect l="10887" r="9706" b="2157"/>
                    <a:stretch>
                      <a:fillRect/>
                    </a:stretch>
                  </pic:blipFill>
                  <pic:spPr bwMode="auto">
                    <a:xfrm rot="60000">
                      <a:off x="0" y="0"/>
                      <a:ext cx="3037946" cy="2651790"/>
                    </a:xfrm>
                    <a:prstGeom prst="rect">
                      <a:avLst/>
                    </a:prstGeom>
                    <a:noFill/>
                    <a:ln w="9525">
                      <a:noFill/>
                      <a:miter lim="800000"/>
                      <a:headEnd/>
                      <a:tailEnd/>
                    </a:ln>
                  </pic:spPr>
                </pic:pic>
              </a:graphicData>
            </a:graphic>
          </wp:inline>
        </w:drawing>
      </w:r>
      <w:r>
        <w:rPr>
          <w:bCs/>
          <w:noProof/>
          <w:sz w:val="28"/>
          <w:szCs w:val="28"/>
          <w:lang w:bidi="ar-SA"/>
        </w:rPr>
        <w:drawing>
          <wp:inline distT="0" distB="0" distL="0" distR="0" wp14:anchorId="62FE47C6" wp14:editId="501454D0">
            <wp:extent cx="2543175" cy="2790825"/>
            <wp:effectExtent l="1905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7" cstate="print"/>
                    <a:srcRect l="3136" t="3514" r="3833" b="2875"/>
                    <a:stretch>
                      <a:fillRect/>
                    </a:stretch>
                  </pic:blipFill>
                  <pic:spPr bwMode="auto">
                    <a:xfrm>
                      <a:off x="0" y="0"/>
                      <a:ext cx="2543175" cy="2790825"/>
                    </a:xfrm>
                    <a:prstGeom prst="rect">
                      <a:avLst/>
                    </a:prstGeom>
                    <a:noFill/>
                    <a:ln w="9525">
                      <a:noFill/>
                      <a:miter lim="800000"/>
                      <a:headEnd/>
                      <a:tailEnd/>
                    </a:ln>
                  </pic:spPr>
                </pic:pic>
              </a:graphicData>
            </a:graphic>
          </wp:inline>
        </w:drawing>
      </w:r>
    </w:p>
    <w:p w14:paraId="03D78365" w14:textId="77777777" w:rsidR="00562F08" w:rsidRDefault="00562F08" w:rsidP="00B94C97">
      <w:pPr>
        <w:ind w:firstLine="709"/>
        <w:jc w:val="both"/>
        <w:rPr>
          <w:b/>
          <w:sz w:val="28"/>
          <w:szCs w:val="28"/>
        </w:rPr>
      </w:pPr>
    </w:p>
    <w:p w14:paraId="7DD86DEA" w14:textId="77777777" w:rsidR="009E0470" w:rsidRDefault="009E0470" w:rsidP="00B94C97">
      <w:pPr>
        <w:ind w:firstLine="709"/>
        <w:jc w:val="both"/>
        <w:rPr>
          <w:b/>
          <w:sz w:val="28"/>
          <w:szCs w:val="28"/>
        </w:rPr>
      </w:pPr>
      <w:r w:rsidRPr="009209EF">
        <w:rPr>
          <w:b/>
          <w:sz w:val="28"/>
          <w:szCs w:val="28"/>
        </w:rPr>
        <w:t>Самостійна робота студента</w:t>
      </w:r>
    </w:p>
    <w:p w14:paraId="72FD9AFF" w14:textId="77777777" w:rsidR="00562F08" w:rsidRPr="009209EF" w:rsidRDefault="00562F08" w:rsidP="00B94C97">
      <w:pPr>
        <w:ind w:firstLine="709"/>
        <w:jc w:val="both"/>
        <w:rPr>
          <w:b/>
          <w:sz w:val="28"/>
          <w:szCs w:val="28"/>
        </w:rPr>
      </w:pPr>
    </w:p>
    <w:p w14:paraId="0630258C" w14:textId="77777777" w:rsidR="009E0470" w:rsidRDefault="009E0470" w:rsidP="00B94C97">
      <w:pPr>
        <w:pStyle w:val="a6"/>
        <w:spacing w:before="0" w:beforeAutospacing="0" w:after="0" w:afterAutospacing="0"/>
        <w:ind w:firstLine="709"/>
        <w:jc w:val="both"/>
        <w:rPr>
          <w:sz w:val="28"/>
          <w:szCs w:val="28"/>
          <w:lang w:val="uk-UA"/>
        </w:rPr>
      </w:pPr>
      <w:r w:rsidRPr="009209EF">
        <w:rPr>
          <w:b/>
          <w:sz w:val="28"/>
          <w:szCs w:val="28"/>
        </w:rPr>
        <w:t xml:space="preserve">Завдання </w:t>
      </w:r>
      <w:r w:rsidRPr="009209EF">
        <w:rPr>
          <w:b/>
          <w:sz w:val="28"/>
          <w:szCs w:val="28"/>
          <w:lang w:val="uk-UA"/>
        </w:rPr>
        <w:t>14</w:t>
      </w:r>
      <w:r w:rsidRPr="009209EF">
        <w:rPr>
          <w:b/>
          <w:sz w:val="28"/>
          <w:szCs w:val="28"/>
        </w:rPr>
        <w:t xml:space="preserve">.1.с. </w:t>
      </w:r>
      <w:r w:rsidRPr="009209EF">
        <w:rPr>
          <w:sz w:val="28"/>
          <w:szCs w:val="28"/>
        </w:rPr>
        <w:t>Перевірити якість конструкції практичного завдання 14.</w:t>
      </w:r>
      <w:r w:rsidRPr="009209EF">
        <w:rPr>
          <w:sz w:val="28"/>
          <w:szCs w:val="28"/>
          <w:lang w:val="uk-UA"/>
        </w:rPr>
        <w:t>1</w:t>
      </w:r>
      <w:r w:rsidRPr="009209EF">
        <w:rPr>
          <w:b/>
          <w:sz w:val="28"/>
          <w:szCs w:val="28"/>
        </w:rPr>
        <w:t xml:space="preserve">. </w:t>
      </w:r>
      <w:r w:rsidRPr="009209EF">
        <w:rPr>
          <w:sz w:val="28"/>
          <w:szCs w:val="28"/>
        </w:rPr>
        <w:t>макетом</w:t>
      </w:r>
      <w:r w:rsidRPr="009209EF">
        <w:rPr>
          <w:sz w:val="28"/>
          <w:szCs w:val="28"/>
          <w:lang w:val="uk-UA"/>
        </w:rPr>
        <w:t xml:space="preserve"> (4 год.).</w:t>
      </w:r>
    </w:p>
    <w:p w14:paraId="001D178C" w14:textId="77777777" w:rsidR="00F9165A" w:rsidRPr="009209EF" w:rsidRDefault="00F9165A" w:rsidP="00B94C97">
      <w:pPr>
        <w:ind w:firstLine="709"/>
        <w:jc w:val="center"/>
        <w:rPr>
          <w:b/>
          <w:sz w:val="28"/>
          <w:szCs w:val="28"/>
        </w:rPr>
      </w:pPr>
      <w:r w:rsidRPr="00E306C3">
        <w:rPr>
          <w:b/>
          <w:sz w:val="28"/>
          <w:szCs w:val="28"/>
        </w:rPr>
        <w:t>Рекомендована література</w:t>
      </w:r>
    </w:p>
    <w:p w14:paraId="771D055C" w14:textId="77777777" w:rsidR="00B94C97" w:rsidRPr="009209EF" w:rsidRDefault="00B94C97" w:rsidP="00B94C97">
      <w:pPr>
        <w:pStyle w:val="3"/>
        <w:spacing w:before="0" w:after="0"/>
        <w:ind w:firstLine="709"/>
        <w:rPr>
          <w:rFonts w:ascii="Times New Roman" w:hAnsi="Times New Roman"/>
          <w:b w:val="0"/>
          <w:sz w:val="28"/>
          <w:szCs w:val="28"/>
          <w:lang w:val="uk-UA"/>
        </w:rPr>
      </w:pPr>
      <w:r>
        <w:rPr>
          <w:rFonts w:ascii="Times New Roman" w:hAnsi="Times New Roman"/>
          <w:b w:val="0"/>
          <w:sz w:val="28"/>
          <w:szCs w:val="28"/>
          <w:lang w:val="uk-UA"/>
        </w:rPr>
        <w:t>1</w:t>
      </w:r>
      <w:r w:rsidRPr="009209EF">
        <w:rPr>
          <w:rFonts w:ascii="Times New Roman" w:hAnsi="Times New Roman"/>
          <w:b w:val="0"/>
          <w:sz w:val="28"/>
          <w:szCs w:val="28"/>
          <w:lang w:val="uk-UA"/>
        </w:rPr>
        <w:t xml:space="preserve">. </w:t>
      </w:r>
      <w:r w:rsidRPr="009209EF">
        <w:rPr>
          <w:rFonts w:ascii="Times New Roman" w:hAnsi="Times New Roman"/>
          <w:b w:val="0"/>
          <w:sz w:val="28"/>
          <w:szCs w:val="28"/>
          <w:lang w:val="uk-UA" w:eastAsia="uk-UA"/>
        </w:rPr>
        <w:t>Мюллер М. Техника кроя М. : ЗАО КОМ . Лига Пресс, 2001. 170 с.</w:t>
      </w:r>
    </w:p>
    <w:p w14:paraId="2F63A0C5" w14:textId="77777777" w:rsidR="00B94C97" w:rsidRPr="009209EF" w:rsidRDefault="00B94C97" w:rsidP="00B94C97">
      <w:pPr>
        <w:ind w:firstLine="709"/>
        <w:rPr>
          <w:sz w:val="28"/>
          <w:szCs w:val="28"/>
        </w:rPr>
      </w:pPr>
      <w:r>
        <w:rPr>
          <w:sz w:val="28"/>
          <w:szCs w:val="28"/>
        </w:rPr>
        <w:t>2</w:t>
      </w:r>
      <w:r w:rsidRPr="009209EF">
        <w:rPr>
          <w:sz w:val="28"/>
          <w:szCs w:val="28"/>
        </w:rPr>
        <w:t>.</w:t>
      </w:r>
      <w:r w:rsidRPr="009209EF">
        <w:rPr>
          <w:b/>
          <w:sz w:val="28"/>
          <w:szCs w:val="28"/>
        </w:rPr>
        <w:t xml:space="preserve"> </w:t>
      </w:r>
      <w:r w:rsidRPr="009209EF">
        <w:rPr>
          <w:sz w:val="28"/>
          <w:szCs w:val="28"/>
        </w:rPr>
        <w:t>Шершнева Л. П.,  Ларькина Л.В Конструирование одежды: Теория и практика: М: ФОРУМ: ИНФРА, 2006. 288 с. </w:t>
      </w:r>
    </w:p>
    <w:p w14:paraId="1C1B81A8" w14:textId="77777777" w:rsidR="00F9165A" w:rsidRPr="00E306C3" w:rsidRDefault="00B94C97" w:rsidP="00B94C97">
      <w:pPr>
        <w:ind w:firstLine="709"/>
        <w:rPr>
          <w:sz w:val="28"/>
          <w:szCs w:val="28"/>
        </w:rPr>
      </w:pPr>
      <w:r>
        <w:rPr>
          <w:sz w:val="28"/>
          <w:szCs w:val="28"/>
        </w:rPr>
        <w:t>3</w:t>
      </w:r>
      <w:r w:rsidRPr="009209EF">
        <w:rPr>
          <w:sz w:val="28"/>
          <w:szCs w:val="28"/>
        </w:rPr>
        <w:t xml:space="preserve">. Пітенін Д.М. Конструювання жіночого </w:t>
      </w:r>
      <w:r>
        <w:rPr>
          <w:sz w:val="28"/>
          <w:szCs w:val="28"/>
        </w:rPr>
        <w:t>одягу. К.: Техніка, 1970. 196 с</w:t>
      </w:r>
      <w:r w:rsidR="00F9165A" w:rsidRPr="00E306C3">
        <w:rPr>
          <w:sz w:val="28"/>
          <w:szCs w:val="28"/>
        </w:rPr>
        <w:t>.</w:t>
      </w:r>
    </w:p>
    <w:p w14:paraId="6649C692" w14:textId="77777777" w:rsidR="00F9165A" w:rsidRDefault="00F9165A" w:rsidP="00B94C97">
      <w:pPr>
        <w:ind w:firstLine="709"/>
        <w:jc w:val="both"/>
        <w:rPr>
          <w:sz w:val="28"/>
          <w:szCs w:val="28"/>
        </w:rPr>
      </w:pPr>
    </w:p>
    <w:p w14:paraId="3753C640" w14:textId="77777777" w:rsidR="00B94C97" w:rsidRDefault="00B94C97" w:rsidP="00B94C97">
      <w:pPr>
        <w:ind w:firstLine="709"/>
        <w:jc w:val="both"/>
        <w:rPr>
          <w:sz w:val="28"/>
          <w:szCs w:val="28"/>
        </w:rPr>
      </w:pPr>
    </w:p>
    <w:p w14:paraId="23E95EB7" w14:textId="77777777" w:rsidR="000A6032" w:rsidRPr="009E0470" w:rsidRDefault="002E25C0" w:rsidP="00B94C97">
      <w:pPr>
        <w:ind w:firstLine="709"/>
        <w:jc w:val="both"/>
        <w:rPr>
          <w:bCs/>
          <w:sz w:val="28"/>
          <w:szCs w:val="28"/>
        </w:rPr>
      </w:pPr>
      <w:r>
        <w:rPr>
          <w:bCs/>
          <w:sz w:val="28"/>
          <w:szCs w:val="28"/>
        </w:rPr>
        <w:br w:type="column"/>
      </w:r>
      <w:r w:rsidR="000A6032" w:rsidRPr="009E0470">
        <w:rPr>
          <w:bCs/>
          <w:sz w:val="28"/>
          <w:szCs w:val="28"/>
        </w:rPr>
        <w:lastRenderedPageBreak/>
        <w:t xml:space="preserve">Тема 17. </w:t>
      </w:r>
      <w:r w:rsidR="000A6032" w:rsidRPr="00B94C97">
        <w:rPr>
          <w:b/>
          <w:bCs/>
          <w:sz w:val="28"/>
          <w:szCs w:val="28"/>
        </w:rPr>
        <w:t>Технічне моделювання вшивного рукава.</w:t>
      </w:r>
    </w:p>
    <w:p w14:paraId="4AE367AC" w14:textId="77777777" w:rsidR="000A6032" w:rsidRDefault="009E0470" w:rsidP="00B94C97">
      <w:pPr>
        <w:ind w:firstLine="709"/>
        <w:jc w:val="both"/>
        <w:rPr>
          <w:bCs/>
          <w:sz w:val="28"/>
          <w:szCs w:val="28"/>
          <w:lang w:val="ru-RU"/>
        </w:rPr>
      </w:pPr>
      <w:r w:rsidRPr="009E0470">
        <w:rPr>
          <w:b/>
          <w:bCs/>
          <w:sz w:val="28"/>
          <w:szCs w:val="28"/>
        </w:rPr>
        <w:t>Практичне завдання 1</w:t>
      </w:r>
      <w:r>
        <w:rPr>
          <w:b/>
          <w:bCs/>
          <w:sz w:val="28"/>
          <w:szCs w:val="28"/>
        </w:rPr>
        <w:t>7</w:t>
      </w:r>
      <w:r w:rsidRPr="009E0470">
        <w:rPr>
          <w:b/>
          <w:bCs/>
          <w:sz w:val="28"/>
          <w:szCs w:val="28"/>
        </w:rPr>
        <w:t>.1</w:t>
      </w:r>
      <w:r>
        <w:rPr>
          <w:b/>
          <w:bCs/>
          <w:sz w:val="28"/>
          <w:szCs w:val="28"/>
        </w:rPr>
        <w:t xml:space="preserve">. </w:t>
      </w:r>
      <w:r w:rsidR="000A6032" w:rsidRPr="009E0470">
        <w:rPr>
          <w:bCs/>
          <w:sz w:val="28"/>
          <w:szCs w:val="28"/>
        </w:rPr>
        <w:t>Моделювання вшивного рукава методом конічного і паралельного розширення, застосування підрізів, зміни довжини.</w:t>
      </w:r>
    </w:p>
    <w:p w14:paraId="110D1F7B" w14:textId="77777777" w:rsidR="002E25C0" w:rsidRPr="002E25C0" w:rsidRDefault="002E25C0" w:rsidP="00B94C97">
      <w:pPr>
        <w:ind w:firstLine="709"/>
        <w:jc w:val="both"/>
        <w:rPr>
          <w:bCs/>
          <w:sz w:val="28"/>
          <w:szCs w:val="28"/>
          <w:lang w:val="ru-RU"/>
        </w:rPr>
      </w:pPr>
    </w:p>
    <w:p w14:paraId="3F7D7E09" w14:textId="77777777" w:rsidR="002E25C0" w:rsidRDefault="002E25C0" w:rsidP="00B94C97">
      <w:pPr>
        <w:ind w:firstLine="709"/>
        <w:jc w:val="both"/>
        <w:rPr>
          <w:b/>
          <w:sz w:val="28"/>
          <w:szCs w:val="28"/>
          <w:lang w:val="ru-RU"/>
        </w:rPr>
      </w:pPr>
      <w:r>
        <w:rPr>
          <w:noProof/>
          <w:lang w:bidi="ar-SA"/>
        </w:rPr>
        <w:drawing>
          <wp:inline distT="0" distB="0" distL="0" distR="0" wp14:anchorId="3706A041" wp14:editId="143EBEA6">
            <wp:extent cx="5476875" cy="6638014"/>
            <wp:effectExtent l="19050" t="0" r="9525" b="0"/>
            <wp:docPr id="153" name="Рисунок 153" descr="https://cf.ppt-online.org/files/slide/9/9yr7RknYZtoHBf2c416AMijd5vSsELeVqTQbgx/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cf.ppt-online.org/files/slide/9/9yr7RknYZtoHBf2c416AMijd5vSsELeVqTQbgx/slide-15.jpg"/>
                    <pic:cNvPicPr>
                      <a:picLocks noChangeAspect="1" noChangeArrowheads="1"/>
                    </pic:cNvPicPr>
                  </pic:nvPicPr>
                  <pic:blipFill>
                    <a:blip r:embed="rId28" cstate="print"/>
                    <a:srcRect l="9091" t="2766" r="5901" b="2979"/>
                    <a:stretch>
                      <a:fillRect/>
                    </a:stretch>
                  </pic:blipFill>
                  <pic:spPr bwMode="auto">
                    <a:xfrm>
                      <a:off x="0" y="0"/>
                      <a:ext cx="5476875" cy="6638014"/>
                    </a:xfrm>
                    <a:prstGeom prst="rect">
                      <a:avLst/>
                    </a:prstGeom>
                    <a:noFill/>
                    <a:ln w="9525">
                      <a:noFill/>
                      <a:miter lim="800000"/>
                      <a:headEnd/>
                      <a:tailEnd/>
                    </a:ln>
                  </pic:spPr>
                </pic:pic>
              </a:graphicData>
            </a:graphic>
          </wp:inline>
        </w:drawing>
      </w:r>
    </w:p>
    <w:p w14:paraId="4C58FCA1" w14:textId="77777777" w:rsidR="002E25C0" w:rsidRDefault="002E25C0" w:rsidP="00B94C97">
      <w:pPr>
        <w:ind w:firstLine="709"/>
        <w:jc w:val="both"/>
        <w:rPr>
          <w:b/>
          <w:sz w:val="28"/>
          <w:szCs w:val="28"/>
          <w:lang w:val="ru-RU"/>
        </w:rPr>
      </w:pPr>
    </w:p>
    <w:p w14:paraId="0CE092C5" w14:textId="77777777" w:rsidR="002E25C0" w:rsidRDefault="002E25C0" w:rsidP="00B94C97">
      <w:pPr>
        <w:ind w:firstLine="709"/>
        <w:jc w:val="both"/>
        <w:rPr>
          <w:b/>
          <w:sz w:val="28"/>
          <w:szCs w:val="28"/>
          <w:lang w:val="ru-RU"/>
        </w:rPr>
      </w:pPr>
    </w:p>
    <w:p w14:paraId="1E6B40B9" w14:textId="77777777" w:rsidR="009E0470" w:rsidRPr="009209EF" w:rsidRDefault="009E0470" w:rsidP="00B94C97">
      <w:pPr>
        <w:ind w:firstLine="709"/>
        <w:jc w:val="both"/>
        <w:rPr>
          <w:b/>
          <w:sz w:val="28"/>
          <w:szCs w:val="28"/>
        </w:rPr>
      </w:pPr>
      <w:r w:rsidRPr="009209EF">
        <w:rPr>
          <w:b/>
          <w:sz w:val="28"/>
          <w:szCs w:val="28"/>
        </w:rPr>
        <w:t>Самостійна робота студента</w:t>
      </w:r>
    </w:p>
    <w:p w14:paraId="139EB2AE" w14:textId="77777777" w:rsidR="009E0470" w:rsidRPr="009209EF" w:rsidRDefault="009E0470" w:rsidP="00B94C97">
      <w:pPr>
        <w:pStyle w:val="a6"/>
        <w:spacing w:before="0" w:beforeAutospacing="0" w:after="0" w:afterAutospacing="0"/>
        <w:ind w:firstLine="709"/>
        <w:jc w:val="both"/>
        <w:rPr>
          <w:b/>
          <w:sz w:val="28"/>
          <w:szCs w:val="28"/>
          <w:lang w:val="uk-UA"/>
        </w:rPr>
      </w:pPr>
      <w:r w:rsidRPr="009209EF">
        <w:rPr>
          <w:b/>
          <w:sz w:val="28"/>
          <w:szCs w:val="28"/>
        </w:rPr>
        <w:t xml:space="preserve">Завдання </w:t>
      </w:r>
      <w:r w:rsidRPr="009209EF">
        <w:rPr>
          <w:b/>
          <w:sz w:val="28"/>
          <w:szCs w:val="28"/>
          <w:lang w:val="uk-UA"/>
        </w:rPr>
        <w:t>14</w:t>
      </w:r>
      <w:r w:rsidRPr="009209EF">
        <w:rPr>
          <w:b/>
          <w:sz w:val="28"/>
          <w:szCs w:val="28"/>
        </w:rPr>
        <w:t xml:space="preserve">.1.с. </w:t>
      </w:r>
      <w:r w:rsidRPr="009209EF">
        <w:rPr>
          <w:sz w:val="28"/>
          <w:szCs w:val="28"/>
        </w:rPr>
        <w:t>Перевірити якість конструкції практичного завдання 1</w:t>
      </w:r>
      <w:r w:rsidR="00F9165A">
        <w:rPr>
          <w:sz w:val="28"/>
          <w:szCs w:val="28"/>
          <w:lang w:val="uk-UA"/>
        </w:rPr>
        <w:t>7</w:t>
      </w:r>
      <w:r w:rsidRPr="009209EF">
        <w:rPr>
          <w:sz w:val="28"/>
          <w:szCs w:val="28"/>
        </w:rPr>
        <w:t>.</w:t>
      </w:r>
      <w:r w:rsidRPr="009209EF">
        <w:rPr>
          <w:sz w:val="28"/>
          <w:szCs w:val="28"/>
          <w:lang w:val="uk-UA"/>
        </w:rPr>
        <w:t>1</w:t>
      </w:r>
      <w:r w:rsidRPr="009209EF">
        <w:rPr>
          <w:b/>
          <w:sz w:val="28"/>
          <w:szCs w:val="28"/>
        </w:rPr>
        <w:t xml:space="preserve">. </w:t>
      </w:r>
      <w:r w:rsidRPr="009209EF">
        <w:rPr>
          <w:sz w:val="28"/>
          <w:szCs w:val="28"/>
        </w:rPr>
        <w:t>макетом</w:t>
      </w:r>
      <w:r w:rsidRPr="009209EF">
        <w:rPr>
          <w:sz w:val="28"/>
          <w:szCs w:val="28"/>
          <w:lang w:val="uk-UA"/>
        </w:rPr>
        <w:t xml:space="preserve"> (4 год.).</w:t>
      </w:r>
    </w:p>
    <w:p w14:paraId="4A397CE6" w14:textId="77777777" w:rsidR="00F9165A" w:rsidRPr="00E306C3" w:rsidRDefault="00F9165A" w:rsidP="00B94C97">
      <w:pPr>
        <w:ind w:firstLine="709"/>
        <w:jc w:val="center"/>
        <w:rPr>
          <w:b/>
          <w:sz w:val="28"/>
          <w:szCs w:val="28"/>
        </w:rPr>
      </w:pPr>
      <w:r w:rsidRPr="00E306C3">
        <w:rPr>
          <w:b/>
          <w:sz w:val="28"/>
          <w:szCs w:val="28"/>
        </w:rPr>
        <w:t>Рекомендована література</w:t>
      </w:r>
    </w:p>
    <w:p w14:paraId="1A796C88" w14:textId="77777777" w:rsidR="00B94C97" w:rsidRPr="009209EF" w:rsidRDefault="00B94C97" w:rsidP="00B94C97">
      <w:pPr>
        <w:pStyle w:val="3"/>
        <w:spacing w:before="0" w:after="0"/>
        <w:ind w:firstLine="709"/>
        <w:rPr>
          <w:rFonts w:ascii="Times New Roman" w:hAnsi="Times New Roman"/>
          <w:b w:val="0"/>
          <w:sz w:val="28"/>
          <w:szCs w:val="28"/>
          <w:lang w:val="uk-UA"/>
        </w:rPr>
      </w:pPr>
      <w:r>
        <w:rPr>
          <w:rFonts w:ascii="Times New Roman" w:hAnsi="Times New Roman"/>
          <w:b w:val="0"/>
          <w:sz w:val="28"/>
          <w:szCs w:val="28"/>
          <w:lang w:val="uk-UA"/>
        </w:rPr>
        <w:t>1</w:t>
      </w:r>
      <w:r w:rsidRPr="009209EF">
        <w:rPr>
          <w:rFonts w:ascii="Times New Roman" w:hAnsi="Times New Roman"/>
          <w:b w:val="0"/>
          <w:sz w:val="28"/>
          <w:szCs w:val="28"/>
          <w:lang w:val="uk-UA"/>
        </w:rPr>
        <w:t xml:space="preserve">. </w:t>
      </w:r>
      <w:r w:rsidRPr="009209EF">
        <w:rPr>
          <w:rFonts w:ascii="Times New Roman" w:hAnsi="Times New Roman"/>
          <w:b w:val="0"/>
          <w:sz w:val="28"/>
          <w:szCs w:val="28"/>
          <w:lang w:val="uk-UA" w:eastAsia="uk-UA"/>
        </w:rPr>
        <w:t>Мюллер М. Техника кроя М. : ЗАО КОМ . Лига Пресс, 2001. 170 с.</w:t>
      </w:r>
    </w:p>
    <w:p w14:paraId="3F45633D" w14:textId="77777777" w:rsidR="00B94C97" w:rsidRPr="009209EF" w:rsidRDefault="00B94C97" w:rsidP="00B94C97">
      <w:pPr>
        <w:ind w:firstLine="709"/>
        <w:rPr>
          <w:sz w:val="28"/>
          <w:szCs w:val="28"/>
        </w:rPr>
      </w:pPr>
      <w:r>
        <w:rPr>
          <w:sz w:val="28"/>
          <w:szCs w:val="28"/>
        </w:rPr>
        <w:t>2</w:t>
      </w:r>
      <w:r w:rsidRPr="009209EF">
        <w:rPr>
          <w:sz w:val="28"/>
          <w:szCs w:val="28"/>
        </w:rPr>
        <w:t>.</w:t>
      </w:r>
      <w:r w:rsidRPr="009209EF">
        <w:rPr>
          <w:b/>
          <w:sz w:val="28"/>
          <w:szCs w:val="28"/>
        </w:rPr>
        <w:t xml:space="preserve"> </w:t>
      </w:r>
      <w:r w:rsidRPr="009209EF">
        <w:rPr>
          <w:sz w:val="28"/>
          <w:szCs w:val="28"/>
        </w:rPr>
        <w:t>Шершнева Л. П.,  Ларькина Л.В Конструирование одежды: Теория и практика: М: ФОРУМ: ИНФРА, 2006. 288 с. </w:t>
      </w:r>
    </w:p>
    <w:p w14:paraId="63FD0016" w14:textId="77777777" w:rsidR="00B94C97" w:rsidRPr="009209EF" w:rsidRDefault="00B94C97" w:rsidP="00B94C97">
      <w:pPr>
        <w:ind w:firstLine="709"/>
        <w:rPr>
          <w:sz w:val="28"/>
          <w:szCs w:val="28"/>
        </w:rPr>
      </w:pPr>
      <w:r>
        <w:rPr>
          <w:sz w:val="28"/>
          <w:szCs w:val="28"/>
        </w:rPr>
        <w:t>3</w:t>
      </w:r>
      <w:r w:rsidRPr="009209EF">
        <w:rPr>
          <w:sz w:val="28"/>
          <w:szCs w:val="28"/>
        </w:rPr>
        <w:t>. Пітенін Д.М. Конструювання жіночого одягу. К.: Техніка, 1970. 196 с.</w:t>
      </w:r>
    </w:p>
    <w:p w14:paraId="7BF93F87" w14:textId="77777777" w:rsidR="00B94C97" w:rsidRPr="009209EF" w:rsidRDefault="00B94C97" w:rsidP="00B94C97">
      <w:pPr>
        <w:ind w:firstLine="709"/>
        <w:rPr>
          <w:sz w:val="28"/>
          <w:szCs w:val="28"/>
        </w:rPr>
      </w:pPr>
    </w:p>
    <w:p w14:paraId="240721B2" w14:textId="77777777" w:rsidR="00F9165A" w:rsidRPr="009209EF" w:rsidRDefault="00F9165A" w:rsidP="00B94C97">
      <w:pPr>
        <w:tabs>
          <w:tab w:val="left" w:pos="284"/>
          <w:tab w:val="left" w:pos="567"/>
        </w:tabs>
        <w:ind w:firstLine="709"/>
        <w:jc w:val="both"/>
        <w:rPr>
          <w:sz w:val="28"/>
          <w:szCs w:val="28"/>
          <w:u w:val="single"/>
        </w:rPr>
      </w:pPr>
    </w:p>
    <w:p w14:paraId="40A462AF" w14:textId="77777777" w:rsidR="000A6032" w:rsidRPr="009E0470" w:rsidRDefault="000A6032" w:rsidP="002E25C0">
      <w:pPr>
        <w:ind w:firstLine="709"/>
        <w:jc w:val="both"/>
        <w:rPr>
          <w:bCs/>
          <w:sz w:val="28"/>
          <w:szCs w:val="28"/>
        </w:rPr>
      </w:pPr>
      <w:r w:rsidRPr="009E0470">
        <w:rPr>
          <w:bCs/>
          <w:sz w:val="28"/>
          <w:szCs w:val="28"/>
        </w:rPr>
        <w:t xml:space="preserve">Тема 18. </w:t>
      </w:r>
      <w:r w:rsidRPr="00F9165A">
        <w:rPr>
          <w:b/>
          <w:bCs/>
          <w:sz w:val="28"/>
          <w:szCs w:val="28"/>
        </w:rPr>
        <w:t>Побудови креслень деталей з покроєм «реглан».</w:t>
      </w:r>
      <w:r w:rsidRPr="009E0470">
        <w:rPr>
          <w:bCs/>
          <w:sz w:val="28"/>
          <w:szCs w:val="28"/>
        </w:rPr>
        <w:t xml:space="preserve"> </w:t>
      </w:r>
    </w:p>
    <w:p w14:paraId="7D6AB62D" w14:textId="77777777" w:rsidR="002E25C0" w:rsidRDefault="009E0470" w:rsidP="002E25C0">
      <w:pPr>
        <w:ind w:firstLine="709"/>
        <w:jc w:val="both"/>
        <w:rPr>
          <w:bCs/>
          <w:sz w:val="28"/>
          <w:szCs w:val="28"/>
          <w:lang w:val="ru-RU"/>
        </w:rPr>
      </w:pPr>
      <w:r w:rsidRPr="009E0470">
        <w:rPr>
          <w:b/>
          <w:bCs/>
          <w:sz w:val="28"/>
          <w:szCs w:val="28"/>
        </w:rPr>
        <w:t>Практичне завдання 1</w:t>
      </w:r>
      <w:r>
        <w:rPr>
          <w:b/>
          <w:bCs/>
          <w:sz w:val="28"/>
          <w:szCs w:val="28"/>
        </w:rPr>
        <w:t>8</w:t>
      </w:r>
      <w:r w:rsidRPr="009E0470">
        <w:rPr>
          <w:b/>
          <w:bCs/>
          <w:sz w:val="28"/>
          <w:szCs w:val="28"/>
        </w:rPr>
        <w:t>.1</w:t>
      </w:r>
      <w:r>
        <w:rPr>
          <w:b/>
          <w:bCs/>
          <w:sz w:val="28"/>
          <w:szCs w:val="28"/>
        </w:rPr>
        <w:t xml:space="preserve">. </w:t>
      </w:r>
      <w:r w:rsidR="000A6032" w:rsidRPr="009E0470">
        <w:rPr>
          <w:bCs/>
          <w:sz w:val="28"/>
          <w:szCs w:val="28"/>
        </w:rPr>
        <w:t xml:space="preserve"> Методика отримання конструкції з покроєм «реглан» конструкторсько-макетним способом на основі конструкцій з вшивним рукавом</w:t>
      </w:r>
      <w:r w:rsidR="00FA53AF">
        <w:rPr>
          <w:bCs/>
          <w:sz w:val="28"/>
          <w:szCs w:val="28"/>
        </w:rPr>
        <w:t xml:space="preserve"> (6 год.)</w:t>
      </w:r>
      <w:r w:rsidR="000A6032" w:rsidRPr="009E0470">
        <w:rPr>
          <w:bCs/>
          <w:sz w:val="28"/>
          <w:szCs w:val="28"/>
        </w:rPr>
        <w:t xml:space="preserve">. </w:t>
      </w:r>
    </w:p>
    <w:p w14:paraId="01DBDE0D" w14:textId="77777777" w:rsidR="00FA53AF" w:rsidRDefault="002E25C0" w:rsidP="002E25C0">
      <w:pPr>
        <w:ind w:firstLine="709"/>
        <w:jc w:val="both"/>
        <w:rPr>
          <w:bCs/>
          <w:sz w:val="28"/>
          <w:szCs w:val="28"/>
          <w:lang w:val="ru-RU"/>
        </w:rPr>
      </w:pPr>
      <w:r>
        <w:rPr>
          <w:bCs/>
          <w:noProof/>
          <w:sz w:val="28"/>
          <w:szCs w:val="28"/>
          <w:lang w:bidi="ar-SA"/>
        </w:rPr>
        <w:drawing>
          <wp:inline distT="0" distB="0" distL="0" distR="0" wp14:anchorId="4624A266" wp14:editId="0676F076">
            <wp:extent cx="4676775" cy="4662987"/>
            <wp:effectExtent l="19050" t="0" r="9525" b="0"/>
            <wp:docPr id="13" name="Рисунок 12" descr="0_16b4e7_da03f1fd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6b4e7_da03f1fd_orig.jpg"/>
                    <pic:cNvPicPr/>
                  </pic:nvPicPr>
                  <pic:blipFill>
                    <a:blip r:embed="rId29" cstate="print"/>
                    <a:srcRect t="3314"/>
                    <a:stretch>
                      <a:fillRect/>
                    </a:stretch>
                  </pic:blipFill>
                  <pic:spPr>
                    <a:xfrm>
                      <a:off x="0" y="0"/>
                      <a:ext cx="4676775" cy="4662987"/>
                    </a:xfrm>
                    <a:prstGeom prst="rect">
                      <a:avLst/>
                    </a:prstGeom>
                  </pic:spPr>
                </pic:pic>
              </a:graphicData>
            </a:graphic>
          </wp:inline>
        </w:drawing>
      </w:r>
    </w:p>
    <w:p w14:paraId="6AE25C61" w14:textId="77777777" w:rsidR="002E25C0" w:rsidRPr="002E25C0" w:rsidRDefault="002E25C0" w:rsidP="002E25C0">
      <w:pPr>
        <w:ind w:firstLine="709"/>
        <w:jc w:val="both"/>
        <w:rPr>
          <w:bCs/>
          <w:sz w:val="28"/>
          <w:szCs w:val="28"/>
          <w:lang w:val="ru-RU"/>
        </w:rPr>
      </w:pPr>
    </w:p>
    <w:p w14:paraId="08FEF645" w14:textId="77777777" w:rsidR="000A6032" w:rsidRDefault="00FA53AF" w:rsidP="00B94C97">
      <w:pPr>
        <w:ind w:firstLine="709"/>
        <w:jc w:val="both"/>
        <w:rPr>
          <w:bCs/>
          <w:sz w:val="28"/>
          <w:szCs w:val="28"/>
          <w:lang w:val="ru-RU"/>
        </w:rPr>
      </w:pPr>
      <w:r w:rsidRPr="009E0470">
        <w:rPr>
          <w:b/>
          <w:bCs/>
          <w:sz w:val="28"/>
          <w:szCs w:val="28"/>
        </w:rPr>
        <w:t>Практичне завдання 1</w:t>
      </w:r>
      <w:r>
        <w:rPr>
          <w:b/>
          <w:bCs/>
          <w:sz w:val="28"/>
          <w:szCs w:val="28"/>
        </w:rPr>
        <w:t>8</w:t>
      </w:r>
      <w:r w:rsidRPr="009E0470">
        <w:rPr>
          <w:b/>
          <w:bCs/>
          <w:sz w:val="28"/>
          <w:szCs w:val="28"/>
        </w:rPr>
        <w:t>.1</w:t>
      </w:r>
      <w:r>
        <w:rPr>
          <w:b/>
          <w:bCs/>
          <w:sz w:val="28"/>
          <w:szCs w:val="28"/>
        </w:rPr>
        <w:t xml:space="preserve">. </w:t>
      </w:r>
      <w:r>
        <w:rPr>
          <w:bCs/>
          <w:sz w:val="28"/>
          <w:szCs w:val="28"/>
        </w:rPr>
        <w:t>П</w:t>
      </w:r>
      <w:r w:rsidR="000A6032" w:rsidRPr="009E0470">
        <w:rPr>
          <w:bCs/>
          <w:sz w:val="28"/>
          <w:szCs w:val="28"/>
        </w:rPr>
        <w:t>обудов</w:t>
      </w:r>
      <w:r>
        <w:rPr>
          <w:bCs/>
          <w:sz w:val="28"/>
          <w:szCs w:val="28"/>
        </w:rPr>
        <w:t>а</w:t>
      </w:r>
      <w:r w:rsidR="000A6032" w:rsidRPr="009E0470">
        <w:rPr>
          <w:bCs/>
          <w:sz w:val="28"/>
          <w:szCs w:val="28"/>
        </w:rPr>
        <w:t xml:space="preserve"> креслень деталей з покроєм «реглан» графічним способом</w:t>
      </w:r>
      <w:r>
        <w:rPr>
          <w:bCs/>
          <w:sz w:val="28"/>
          <w:szCs w:val="28"/>
        </w:rPr>
        <w:t xml:space="preserve"> (12 год</w:t>
      </w:r>
      <w:r w:rsidR="006D1742">
        <w:rPr>
          <w:bCs/>
          <w:sz w:val="28"/>
          <w:szCs w:val="28"/>
        </w:rPr>
        <w:t>.</w:t>
      </w:r>
      <w:r>
        <w:rPr>
          <w:bCs/>
          <w:sz w:val="28"/>
          <w:szCs w:val="28"/>
        </w:rPr>
        <w:t>)</w:t>
      </w:r>
      <w:r w:rsidR="000A6032" w:rsidRPr="009E0470">
        <w:rPr>
          <w:bCs/>
          <w:sz w:val="28"/>
          <w:szCs w:val="28"/>
        </w:rPr>
        <w:t>.</w:t>
      </w:r>
    </w:p>
    <w:p w14:paraId="383A7761" w14:textId="77777777" w:rsidR="002E25C0" w:rsidRPr="002E25C0" w:rsidRDefault="002E25C0" w:rsidP="00B94C97">
      <w:pPr>
        <w:ind w:firstLine="709"/>
        <w:jc w:val="both"/>
        <w:rPr>
          <w:bCs/>
          <w:sz w:val="28"/>
          <w:szCs w:val="28"/>
          <w:lang w:val="ru-RU"/>
        </w:rPr>
      </w:pPr>
    </w:p>
    <w:p w14:paraId="36029490" w14:textId="77777777" w:rsidR="009E0470" w:rsidRPr="009209EF" w:rsidRDefault="009E0470" w:rsidP="00B94C97">
      <w:pPr>
        <w:ind w:firstLine="709"/>
        <w:jc w:val="both"/>
        <w:rPr>
          <w:b/>
          <w:sz w:val="28"/>
          <w:szCs w:val="28"/>
        </w:rPr>
      </w:pPr>
      <w:r w:rsidRPr="009209EF">
        <w:rPr>
          <w:b/>
          <w:sz w:val="28"/>
          <w:szCs w:val="28"/>
        </w:rPr>
        <w:t>Самостійна робота студента</w:t>
      </w:r>
    </w:p>
    <w:p w14:paraId="1C0A275D" w14:textId="77777777" w:rsidR="009E0470" w:rsidRPr="009209EF" w:rsidRDefault="009E0470" w:rsidP="00B94C97">
      <w:pPr>
        <w:pStyle w:val="a6"/>
        <w:spacing w:before="0" w:beforeAutospacing="0" w:after="0" w:afterAutospacing="0"/>
        <w:ind w:firstLine="709"/>
        <w:jc w:val="both"/>
        <w:rPr>
          <w:b/>
          <w:sz w:val="28"/>
          <w:szCs w:val="28"/>
          <w:lang w:val="uk-UA"/>
        </w:rPr>
      </w:pPr>
      <w:r w:rsidRPr="009209EF">
        <w:rPr>
          <w:b/>
          <w:sz w:val="28"/>
          <w:szCs w:val="28"/>
        </w:rPr>
        <w:t xml:space="preserve">Завдання </w:t>
      </w:r>
      <w:r w:rsidRPr="009209EF">
        <w:rPr>
          <w:b/>
          <w:sz w:val="28"/>
          <w:szCs w:val="28"/>
          <w:lang w:val="uk-UA"/>
        </w:rPr>
        <w:t>1</w:t>
      </w:r>
      <w:r w:rsidR="00FA53AF">
        <w:rPr>
          <w:b/>
          <w:sz w:val="28"/>
          <w:szCs w:val="28"/>
          <w:lang w:val="uk-UA"/>
        </w:rPr>
        <w:t>8</w:t>
      </w:r>
      <w:r w:rsidRPr="009209EF">
        <w:rPr>
          <w:b/>
          <w:sz w:val="28"/>
          <w:szCs w:val="28"/>
        </w:rPr>
        <w:t xml:space="preserve">.1.с. </w:t>
      </w:r>
      <w:r w:rsidRPr="009209EF">
        <w:rPr>
          <w:sz w:val="28"/>
          <w:szCs w:val="28"/>
        </w:rPr>
        <w:t>Перевірити якість конструкції практичного завдання 14.</w:t>
      </w:r>
      <w:r w:rsidRPr="009209EF">
        <w:rPr>
          <w:sz w:val="28"/>
          <w:szCs w:val="28"/>
          <w:lang w:val="uk-UA"/>
        </w:rPr>
        <w:t>1</w:t>
      </w:r>
      <w:r w:rsidRPr="009209EF">
        <w:rPr>
          <w:b/>
          <w:sz w:val="28"/>
          <w:szCs w:val="28"/>
        </w:rPr>
        <w:t xml:space="preserve">. </w:t>
      </w:r>
      <w:r w:rsidRPr="009209EF">
        <w:rPr>
          <w:sz w:val="28"/>
          <w:szCs w:val="28"/>
        </w:rPr>
        <w:t>макетом</w:t>
      </w:r>
      <w:r w:rsidRPr="009209EF">
        <w:rPr>
          <w:sz w:val="28"/>
          <w:szCs w:val="28"/>
          <w:lang w:val="uk-UA"/>
        </w:rPr>
        <w:t xml:space="preserve"> (4 год.).</w:t>
      </w:r>
    </w:p>
    <w:p w14:paraId="4C94E676" w14:textId="77777777" w:rsidR="009E0470" w:rsidRDefault="009E0470" w:rsidP="00B94C97">
      <w:pPr>
        <w:tabs>
          <w:tab w:val="left" w:pos="284"/>
          <w:tab w:val="left" w:pos="567"/>
        </w:tabs>
        <w:ind w:firstLine="709"/>
        <w:jc w:val="both"/>
        <w:rPr>
          <w:sz w:val="28"/>
          <w:szCs w:val="28"/>
        </w:rPr>
      </w:pPr>
      <w:r w:rsidRPr="009209EF">
        <w:rPr>
          <w:b/>
          <w:sz w:val="28"/>
          <w:szCs w:val="28"/>
        </w:rPr>
        <w:t>Завдання 1</w:t>
      </w:r>
      <w:r w:rsidR="00FA53AF">
        <w:rPr>
          <w:b/>
          <w:sz w:val="28"/>
          <w:szCs w:val="28"/>
        </w:rPr>
        <w:t>8</w:t>
      </w:r>
      <w:r w:rsidRPr="009209EF">
        <w:rPr>
          <w:b/>
          <w:sz w:val="28"/>
          <w:szCs w:val="28"/>
        </w:rPr>
        <w:t xml:space="preserve">.2.с. </w:t>
      </w:r>
      <w:r w:rsidRPr="009209EF">
        <w:rPr>
          <w:sz w:val="28"/>
          <w:szCs w:val="28"/>
        </w:rPr>
        <w:t>Перевірити якість конструкції практичного завдання 14.2</w:t>
      </w:r>
      <w:r w:rsidRPr="009209EF">
        <w:rPr>
          <w:b/>
          <w:sz w:val="28"/>
          <w:szCs w:val="28"/>
        </w:rPr>
        <w:t xml:space="preserve">. </w:t>
      </w:r>
      <w:r w:rsidRPr="009209EF">
        <w:rPr>
          <w:sz w:val="28"/>
          <w:szCs w:val="28"/>
        </w:rPr>
        <w:t>макетом (</w:t>
      </w:r>
      <w:r w:rsidR="00FA53AF">
        <w:rPr>
          <w:sz w:val="28"/>
          <w:szCs w:val="28"/>
        </w:rPr>
        <w:t>12</w:t>
      </w:r>
      <w:r w:rsidRPr="009209EF">
        <w:rPr>
          <w:sz w:val="28"/>
          <w:szCs w:val="28"/>
        </w:rPr>
        <w:t xml:space="preserve"> год.).</w:t>
      </w:r>
    </w:p>
    <w:p w14:paraId="075A283E" w14:textId="77777777" w:rsidR="00F9165A" w:rsidRPr="00E306C3" w:rsidRDefault="00F9165A" w:rsidP="00B94C97">
      <w:pPr>
        <w:ind w:firstLine="709"/>
        <w:jc w:val="center"/>
        <w:rPr>
          <w:b/>
          <w:sz w:val="28"/>
          <w:szCs w:val="28"/>
        </w:rPr>
      </w:pPr>
      <w:r w:rsidRPr="00E306C3">
        <w:rPr>
          <w:b/>
          <w:sz w:val="28"/>
          <w:szCs w:val="28"/>
        </w:rPr>
        <w:t>Рекомендована література</w:t>
      </w:r>
    </w:p>
    <w:p w14:paraId="28C6912A" w14:textId="77777777" w:rsidR="00B94C97" w:rsidRPr="009209EF" w:rsidRDefault="00B94C97" w:rsidP="00B94C97">
      <w:pPr>
        <w:pStyle w:val="3"/>
        <w:spacing w:before="0" w:after="0"/>
        <w:ind w:firstLine="709"/>
        <w:rPr>
          <w:rFonts w:ascii="Times New Roman" w:hAnsi="Times New Roman"/>
          <w:b w:val="0"/>
          <w:sz w:val="28"/>
          <w:szCs w:val="28"/>
          <w:lang w:val="uk-UA"/>
        </w:rPr>
      </w:pPr>
      <w:r>
        <w:rPr>
          <w:rFonts w:ascii="Times New Roman" w:hAnsi="Times New Roman"/>
          <w:b w:val="0"/>
          <w:sz w:val="28"/>
          <w:szCs w:val="28"/>
          <w:lang w:val="uk-UA"/>
        </w:rPr>
        <w:t>1</w:t>
      </w:r>
      <w:r w:rsidRPr="009209EF">
        <w:rPr>
          <w:rFonts w:ascii="Times New Roman" w:hAnsi="Times New Roman"/>
          <w:b w:val="0"/>
          <w:sz w:val="28"/>
          <w:szCs w:val="28"/>
          <w:lang w:val="uk-UA"/>
        </w:rPr>
        <w:t xml:space="preserve">. </w:t>
      </w:r>
      <w:r w:rsidRPr="009209EF">
        <w:rPr>
          <w:rFonts w:ascii="Times New Roman" w:hAnsi="Times New Roman"/>
          <w:b w:val="0"/>
          <w:sz w:val="28"/>
          <w:szCs w:val="28"/>
          <w:lang w:val="uk-UA" w:eastAsia="uk-UA"/>
        </w:rPr>
        <w:t>Мюллер М. Техника кроя М. : ЗАО КОМ . Лига Пресс, 2001. 170 с.</w:t>
      </w:r>
    </w:p>
    <w:p w14:paraId="64BBCC66" w14:textId="77777777" w:rsidR="00B94C97" w:rsidRPr="009209EF" w:rsidRDefault="00B94C97" w:rsidP="00B94C97">
      <w:pPr>
        <w:ind w:firstLine="709"/>
        <w:rPr>
          <w:sz w:val="28"/>
          <w:szCs w:val="28"/>
        </w:rPr>
      </w:pPr>
      <w:r>
        <w:rPr>
          <w:sz w:val="28"/>
          <w:szCs w:val="28"/>
        </w:rPr>
        <w:t>2</w:t>
      </w:r>
      <w:r w:rsidRPr="009209EF">
        <w:rPr>
          <w:sz w:val="28"/>
          <w:szCs w:val="28"/>
        </w:rPr>
        <w:t>.</w:t>
      </w:r>
      <w:r w:rsidRPr="009209EF">
        <w:rPr>
          <w:b/>
          <w:sz w:val="28"/>
          <w:szCs w:val="28"/>
        </w:rPr>
        <w:t xml:space="preserve"> </w:t>
      </w:r>
      <w:r w:rsidRPr="009209EF">
        <w:rPr>
          <w:sz w:val="28"/>
          <w:szCs w:val="28"/>
        </w:rPr>
        <w:t>Шершнева Л. П.,  Ларькина Л.В Конструирование одежды: Теория и практика: М: ФОРУМ: ИНФРА, 2006. 288 с. </w:t>
      </w:r>
    </w:p>
    <w:p w14:paraId="139D6496" w14:textId="77777777" w:rsidR="00B94C97" w:rsidRPr="009209EF" w:rsidRDefault="00B94C97" w:rsidP="00B94C97">
      <w:pPr>
        <w:ind w:firstLine="709"/>
        <w:rPr>
          <w:sz w:val="28"/>
          <w:szCs w:val="28"/>
        </w:rPr>
      </w:pPr>
      <w:r>
        <w:rPr>
          <w:sz w:val="28"/>
          <w:szCs w:val="28"/>
        </w:rPr>
        <w:t>3</w:t>
      </w:r>
      <w:r w:rsidRPr="009209EF">
        <w:rPr>
          <w:sz w:val="28"/>
          <w:szCs w:val="28"/>
        </w:rPr>
        <w:t>. Пітенін Д.М. Конструювання жіночого одягу. К.: Техніка, 1970. 196 с.</w:t>
      </w:r>
    </w:p>
    <w:p w14:paraId="182887D1" w14:textId="77777777" w:rsidR="00B94C97" w:rsidRPr="009209EF" w:rsidRDefault="00B94C97" w:rsidP="00B94C97">
      <w:pPr>
        <w:ind w:firstLine="709"/>
        <w:rPr>
          <w:sz w:val="28"/>
          <w:szCs w:val="28"/>
        </w:rPr>
      </w:pPr>
    </w:p>
    <w:p w14:paraId="65EF0EAD" w14:textId="77777777" w:rsidR="00F9165A" w:rsidRPr="009209EF" w:rsidRDefault="002E25C0" w:rsidP="00B94C97">
      <w:pPr>
        <w:tabs>
          <w:tab w:val="left" w:pos="284"/>
          <w:tab w:val="left" w:pos="567"/>
        </w:tabs>
        <w:ind w:firstLine="709"/>
        <w:jc w:val="both"/>
        <w:rPr>
          <w:sz w:val="28"/>
          <w:szCs w:val="28"/>
          <w:u w:val="single"/>
        </w:rPr>
      </w:pPr>
      <w:r>
        <w:rPr>
          <w:sz w:val="28"/>
          <w:szCs w:val="28"/>
          <w:u w:val="single"/>
        </w:rPr>
        <w:br w:type="column"/>
      </w:r>
    </w:p>
    <w:p w14:paraId="1F12F411" w14:textId="77777777" w:rsidR="000A6032" w:rsidRPr="00FA53AF" w:rsidRDefault="000A6032" w:rsidP="00B94C97">
      <w:pPr>
        <w:ind w:firstLine="709"/>
        <w:jc w:val="both"/>
        <w:rPr>
          <w:b/>
          <w:bCs/>
          <w:sz w:val="28"/>
          <w:szCs w:val="28"/>
        </w:rPr>
      </w:pPr>
      <w:r w:rsidRPr="009E0470">
        <w:rPr>
          <w:bCs/>
          <w:sz w:val="28"/>
          <w:szCs w:val="28"/>
        </w:rPr>
        <w:t xml:space="preserve">Тема 19. </w:t>
      </w:r>
      <w:r w:rsidRPr="00FA53AF">
        <w:rPr>
          <w:b/>
          <w:bCs/>
          <w:sz w:val="28"/>
          <w:szCs w:val="28"/>
        </w:rPr>
        <w:t xml:space="preserve">Модифікація креслень плечових жіночих виробів покрою «реглан».  </w:t>
      </w:r>
    </w:p>
    <w:p w14:paraId="3529F543" w14:textId="77777777" w:rsidR="000A6032" w:rsidRDefault="009E0470" w:rsidP="00B94C97">
      <w:pPr>
        <w:ind w:firstLine="709"/>
        <w:jc w:val="both"/>
        <w:rPr>
          <w:bCs/>
          <w:sz w:val="28"/>
          <w:szCs w:val="28"/>
          <w:lang w:val="ru-RU"/>
        </w:rPr>
      </w:pPr>
      <w:r w:rsidRPr="009E0470">
        <w:rPr>
          <w:b/>
          <w:bCs/>
          <w:sz w:val="28"/>
          <w:szCs w:val="28"/>
        </w:rPr>
        <w:t>Практичне завдання 1</w:t>
      </w:r>
      <w:r>
        <w:rPr>
          <w:b/>
          <w:bCs/>
          <w:sz w:val="28"/>
          <w:szCs w:val="28"/>
        </w:rPr>
        <w:t>9</w:t>
      </w:r>
      <w:r w:rsidRPr="009E0470">
        <w:rPr>
          <w:b/>
          <w:bCs/>
          <w:sz w:val="28"/>
          <w:szCs w:val="28"/>
        </w:rPr>
        <w:t>.1</w:t>
      </w:r>
      <w:r>
        <w:rPr>
          <w:b/>
          <w:bCs/>
          <w:sz w:val="28"/>
          <w:szCs w:val="28"/>
        </w:rPr>
        <w:t xml:space="preserve">. </w:t>
      </w:r>
      <w:r w:rsidR="000A6032" w:rsidRPr="009E0470">
        <w:rPr>
          <w:bCs/>
          <w:sz w:val="28"/>
          <w:szCs w:val="28"/>
        </w:rPr>
        <w:t xml:space="preserve"> Моделювання покрою «реглан» методом конічного і паралельного розширення, застосування підрізів, зміни довжини.</w:t>
      </w:r>
      <w:r w:rsidR="002E25C0">
        <w:rPr>
          <w:bCs/>
          <w:sz w:val="28"/>
          <w:szCs w:val="28"/>
          <w:lang w:val="ru-RU"/>
        </w:rPr>
        <w:t>( 2 год).</w:t>
      </w:r>
    </w:p>
    <w:p w14:paraId="25B2D0F3" w14:textId="77777777" w:rsidR="00DE09C8" w:rsidRDefault="002E25C0" w:rsidP="00DE09C8">
      <w:pPr>
        <w:jc w:val="center"/>
        <w:rPr>
          <w:bCs/>
          <w:sz w:val="28"/>
          <w:szCs w:val="28"/>
          <w:lang w:val="ru-RU"/>
        </w:rPr>
      </w:pPr>
      <w:r>
        <w:rPr>
          <w:noProof/>
          <w:lang w:bidi="ar-SA"/>
        </w:rPr>
        <w:drawing>
          <wp:inline distT="0" distB="0" distL="0" distR="0" wp14:anchorId="1BF38455" wp14:editId="682883D3">
            <wp:extent cx="3942190" cy="2419350"/>
            <wp:effectExtent l="19050" t="0" r="1160" b="0"/>
            <wp:docPr id="159" name="Рисунок 159" descr="Результат пошуку зображень за запитом схемы моделирования рукава регл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Результат пошуку зображень за запитом схемы моделирования рукава реглан"/>
                    <pic:cNvPicPr>
                      <a:picLocks noChangeAspect="1" noChangeArrowheads="1"/>
                    </pic:cNvPicPr>
                  </pic:nvPicPr>
                  <pic:blipFill>
                    <a:blip r:embed="rId30" cstate="print"/>
                    <a:srcRect/>
                    <a:stretch>
                      <a:fillRect/>
                    </a:stretch>
                  </pic:blipFill>
                  <pic:spPr bwMode="auto">
                    <a:xfrm>
                      <a:off x="0" y="0"/>
                      <a:ext cx="3942190" cy="2419350"/>
                    </a:xfrm>
                    <a:prstGeom prst="rect">
                      <a:avLst/>
                    </a:prstGeom>
                    <a:noFill/>
                    <a:ln w="9525">
                      <a:noFill/>
                      <a:miter lim="800000"/>
                      <a:headEnd/>
                      <a:tailEnd/>
                    </a:ln>
                  </pic:spPr>
                </pic:pic>
              </a:graphicData>
            </a:graphic>
          </wp:inline>
        </w:drawing>
      </w:r>
      <w:r w:rsidR="00DE09C8">
        <w:rPr>
          <w:noProof/>
          <w:lang w:bidi="ar-SA"/>
        </w:rPr>
        <w:drawing>
          <wp:inline distT="0" distB="0" distL="0" distR="0" wp14:anchorId="75561269" wp14:editId="020D4168">
            <wp:extent cx="3712600" cy="3857625"/>
            <wp:effectExtent l="19050" t="0" r="2150" b="0"/>
            <wp:docPr id="168" name="Рисунок 168" descr="https://theslide.ru/img/thumbs/ca3d9f51b57f1424ad2997a814b97c57-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theslide.ru/img/thumbs/ca3d9f51b57f1424ad2997a814b97c57-800x.jpg"/>
                    <pic:cNvPicPr>
                      <a:picLocks noChangeAspect="1" noChangeArrowheads="1"/>
                    </pic:cNvPicPr>
                  </pic:nvPicPr>
                  <pic:blipFill>
                    <a:blip r:embed="rId31" cstate="print">
                      <a:grayscl/>
                    </a:blip>
                    <a:srcRect l="49922" t="42106" r="4510" b="3320"/>
                    <a:stretch>
                      <a:fillRect/>
                    </a:stretch>
                  </pic:blipFill>
                  <pic:spPr bwMode="auto">
                    <a:xfrm>
                      <a:off x="0" y="0"/>
                      <a:ext cx="3717302" cy="3862510"/>
                    </a:xfrm>
                    <a:prstGeom prst="rect">
                      <a:avLst/>
                    </a:prstGeom>
                    <a:noFill/>
                    <a:ln w="9525">
                      <a:noFill/>
                      <a:miter lim="800000"/>
                      <a:headEnd/>
                      <a:tailEnd/>
                    </a:ln>
                  </pic:spPr>
                </pic:pic>
              </a:graphicData>
            </a:graphic>
          </wp:inline>
        </w:drawing>
      </w:r>
    </w:p>
    <w:p w14:paraId="5806CA4D" w14:textId="77777777" w:rsidR="00DE09C8" w:rsidRDefault="00DE09C8" w:rsidP="00B94C97">
      <w:pPr>
        <w:ind w:firstLine="709"/>
        <w:jc w:val="both"/>
        <w:rPr>
          <w:bCs/>
          <w:sz w:val="28"/>
          <w:szCs w:val="28"/>
          <w:lang w:val="ru-RU"/>
        </w:rPr>
      </w:pPr>
    </w:p>
    <w:p w14:paraId="178BC584" w14:textId="77777777" w:rsidR="009E0470" w:rsidRPr="009209EF" w:rsidRDefault="009E0470" w:rsidP="00B94C97">
      <w:pPr>
        <w:ind w:firstLine="709"/>
        <w:jc w:val="both"/>
        <w:rPr>
          <w:b/>
          <w:sz w:val="28"/>
          <w:szCs w:val="28"/>
        </w:rPr>
      </w:pPr>
      <w:r w:rsidRPr="009209EF">
        <w:rPr>
          <w:b/>
          <w:sz w:val="28"/>
          <w:szCs w:val="28"/>
        </w:rPr>
        <w:t>Самостійна робота студента</w:t>
      </w:r>
    </w:p>
    <w:p w14:paraId="68250EC0" w14:textId="77777777" w:rsidR="009E0470" w:rsidRPr="009209EF" w:rsidRDefault="009E0470" w:rsidP="00B94C97">
      <w:pPr>
        <w:pStyle w:val="a6"/>
        <w:spacing w:before="0" w:beforeAutospacing="0" w:after="0" w:afterAutospacing="0"/>
        <w:ind w:firstLine="709"/>
        <w:jc w:val="both"/>
        <w:rPr>
          <w:b/>
          <w:sz w:val="28"/>
          <w:szCs w:val="28"/>
          <w:lang w:val="uk-UA"/>
        </w:rPr>
      </w:pPr>
      <w:r w:rsidRPr="009209EF">
        <w:rPr>
          <w:b/>
          <w:sz w:val="28"/>
          <w:szCs w:val="28"/>
        </w:rPr>
        <w:t xml:space="preserve">Завдання </w:t>
      </w:r>
      <w:r w:rsidRPr="009209EF">
        <w:rPr>
          <w:b/>
          <w:sz w:val="28"/>
          <w:szCs w:val="28"/>
          <w:lang w:val="uk-UA"/>
        </w:rPr>
        <w:t>1</w:t>
      </w:r>
      <w:r w:rsidR="002E25C0">
        <w:rPr>
          <w:b/>
          <w:sz w:val="28"/>
          <w:szCs w:val="28"/>
          <w:lang w:val="uk-UA"/>
        </w:rPr>
        <w:t>9</w:t>
      </w:r>
      <w:r w:rsidRPr="009209EF">
        <w:rPr>
          <w:b/>
          <w:sz w:val="28"/>
          <w:szCs w:val="28"/>
        </w:rPr>
        <w:t xml:space="preserve">.1.с. </w:t>
      </w:r>
      <w:r w:rsidRPr="009209EF">
        <w:rPr>
          <w:sz w:val="28"/>
          <w:szCs w:val="28"/>
        </w:rPr>
        <w:t>Перевірити якість конструкції практичного завдання 1</w:t>
      </w:r>
      <w:r w:rsidR="003B4A14">
        <w:rPr>
          <w:sz w:val="28"/>
          <w:szCs w:val="28"/>
          <w:lang w:val="uk-UA"/>
        </w:rPr>
        <w:t>9</w:t>
      </w:r>
      <w:r w:rsidRPr="009209EF">
        <w:rPr>
          <w:sz w:val="28"/>
          <w:szCs w:val="28"/>
        </w:rPr>
        <w:t>.</w:t>
      </w:r>
      <w:r w:rsidRPr="009209EF">
        <w:rPr>
          <w:sz w:val="28"/>
          <w:szCs w:val="28"/>
          <w:lang w:val="uk-UA"/>
        </w:rPr>
        <w:t>1</w:t>
      </w:r>
      <w:r w:rsidRPr="009209EF">
        <w:rPr>
          <w:b/>
          <w:sz w:val="28"/>
          <w:szCs w:val="28"/>
        </w:rPr>
        <w:t xml:space="preserve">. </w:t>
      </w:r>
      <w:r w:rsidRPr="009209EF">
        <w:rPr>
          <w:sz w:val="28"/>
          <w:szCs w:val="28"/>
        </w:rPr>
        <w:t>макетом</w:t>
      </w:r>
      <w:r w:rsidRPr="009209EF">
        <w:rPr>
          <w:sz w:val="28"/>
          <w:szCs w:val="28"/>
          <w:lang w:val="uk-UA"/>
        </w:rPr>
        <w:t xml:space="preserve"> (4 год.).</w:t>
      </w:r>
    </w:p>
    <w:p w14:paraId="70B3C59F" w14:textId="77777777" w:rsidR="00F9165A" w:rsidRPr="00E306C3" w:rsidRDefault="00F9165A" w:rsidP="00B94C97">
      <w:pPr>
        <w:ind w:firstLine="709"/>
        <w:jc w:val="center"/>
        <w:rPr>
          <w:b/>
          <w:sz w:val="28"/>
          <w:szCs w:val="28"/>
        </w:rPr>
      </w:pPr>
      <w:r w:rsidRPr="00E306C3">
        <w:rPr>
          <w:b/>
          <w:sz w:val="28"/>
          <w:szCs w:val="28"/>
        </w:rPr>
        <w:t>Рекомендована література</w:t>
      </w:r>
    </w:p>
    <w:p w14:paraId="3BB157DA" w14:textId="77777777" w:rsidR="00B94C97" w:rsidRPr="009209EF" w:rsidRDefault="00B94C97" w:rsidP="00B94C97">
      <w:pPr>
        <w:pStyle w:val="3"/>
        <w:spacing w:before="0" w:after="0"/>
        <w:ind w:firstLine="709"/>
        <w:rPr>
          <w:rFonts w:ascii="Times New Roman" w:hAnsi="Times New Roman"/>
          <w:b w:val="0"/>
          <w:sz w:val="28"/>
          <w:szCs w:val="28"/>
          <w:lang w:val="uk-UA"/>
        </w:rPr>
      </w:pPr>
      <w:r>
        <w:rPr>
          <w:rFonts w:ascii="Times New Roman" w:hAnsi="Times New Roman"/>
          <w:b w:val="0"/>
          <w:sz w:val="28"/>
          <w:szCs w:val="28"/>
          <w:lang w:val="uk-UA"/>
        </w:rPr>
        <w:t>1</w:t>
      </w:r>
      <w:r w:rsidRPr="009209EF">
        <w:rPr>
          <w:rFonts w:ascii="Times New Roman" w:hAnsi="Times New Roman"/>
          <w:b w:val="0"/>
          <w:sz w:val="28"/>
          <w:szCs w:val="28"/>
          <w:lang w:val="uk-UA"/>
        </w:rPr>
        <w:t xml:space="preserve">. </w:t>
      </w:r>
      <w:r w:rsidRPr="009209EF">
        <w:rPr>
          <w:rFonts w:ascii="Times New Roman" w:hAnsi="Times New Roman"/>
          <w:b w:val="0"/>
          <w:sz w:val="28"/>
          <w:szCs w:val="28"/>
          <w:lang w:val="uk-UA" w:eastAsia="uk-UA"/>
        </w:rPr>
        <w:t>Мюллер М. Техника кроя М. : ЗАО КОМ . Лига Пресс, 2001. 170 с.</w:t>
      </w:r>
    </w:p>
    <w:p w14:paraId="1D842009" w14:textId="77777777" w:rsidR="00B94C97" w:rsidRPr="009209EF" w:rsidRDefault="00B94C97" w:rsidP="00B94C97">
      <w:pPr>
        <w:ind w:firstLine="709"/>
        <w:rPr>
          <w:sz w:val="28"/>
          <w:szCs w:val="28"/>
        </w:rPr>
      </w:pPr>
      <w:r>
        <w:rPr>
          <w:sz w:val="28"/>
          <w:szCs w:val="28"/>
        </w:rPr>
        <w:t>2</w:t>
      </w:r>
      <w:r w:rsidRPr="009209EF">
        <w:rPr>
          <w:sz w:val="28"/>
          <w:szCs w:val="28"/>
        </w:rPr>
        <w:t>.</w:t>
      </w:r>
      <w:r w:rsidRPr="009209EF">
        <w:rPr>
          <w:b/>
          <w:sz w:val="28"/>
          <w:szCs w:val="28"/>
        </w:rPr>
        <w:t xml:space="preserve"> </w:t>
      </w:r>
      <w:r w:rsidRPr="009209EF">
        <w:rPr>
          <w:sz w:val="28"/>
          <w:szCs w:val="28"/>
        </w:rPr>
        <w:t>Шершнева Л. П.,  Ларькина Л.В Конструирование одежды: Теория и практика: М: ФОРУМ: ИНФРА, 2006. 288 с. </w:t>
      </w:r>
    </w:p>
    <w:p w14:paraId="70CDCAF0" w14:textId="77777777" w:rsidR="00B94C97" w:rsidRPr="009209EF" w:rsidRDefault="00B94C97" w:rsidP="00B94C97">
      <w:pPr>
        <w:ind w:firstLine="709"/>
        <w:rPr>
          <w:sz w:val="28"/>
          <w:szCs w:val="28"/>
        </w:rPr>
      </w:pPr>
      <w:r>
        <w:rPr>
          <w:sz w:val="28"/>
          <w:szCs w:val="28"/>
        </w:rPr>
        <w:t>3</w:t>
      </w:r>
      <w:r w:rsidRPr="009209EF">
        <w:rPr>
          <w:sz w:val="28"/>
          <w:szCs w:val="28"/>
        </w:rPr>
        <w:t>. Пітенін Д.М. Конструювання жіночого одягу. К.: Техніка, 1970. 196 с.</w:t>
      </w:r>
    </w:p>
    <w:p w14:paraId="21EF58F1" w14:textId="77777777" w:rsidR="00B94C97" w:rsidRPr="009209EF" w:rsidRDefault="00B94C97" w:rsidP="00B94C97">
      <w:pPr>
        <w:ind w:firstLine="709"/>
        <w:rPr>
          <w:sz w:val="28"/>
          <w:szCs w:val="28"/>
        </w:rPr>
      </w:pPr>
    </w:p>
    <w:p w14:paraId="7633E3D9" w14:textId="77777777" w:rsidR="003B4A14" w:rsidRPr="00D77171" w:rsidRDefault="00E0642A" w:rsidP="00B94C97">
      <w:pPr>
        <w:ind w:firstLine="709"/>
        <w:jc w:val="both"/>
        <w:rPr>
          <w:bCs/>
        </w:rPr>
      </w:pPr>
      <w:r>
        <w:rPr>
          <w:bCs/>
          <w:sz w:val="28"/>
          <w:szCs w:val="28"/>
        </w:rPr>
        <w:br w:type="column"/>
      </w:r>
      <w:r w:rsidR="000A6032" w:rsidRPr="009E0470">
        <w:rPr>
          <w:bCs/>
          <w:sz w:val="28"/>
          <w:szCs w:val="28"/>
        </w:rPr>
        <w:lastRenderedPageBreak/>
        <w:t xml:space="preserve">Тема. 20. </w:t>
      </w:r>
      <w:r w:rsidR="000A6032" w:rsidRPr="003B4A14">
        <w:rPr>
          <w:b/>
          <w:bCs/>
          <w:sz w:val="28"/>
          <w:szCs w:val="28"/>
        </w:rPr>
        <w:t>Графічний спосіб побудови креслення деталей одягу з цільновикроєнним рукавом</w:t>
      </w:r>
      <w:r w:rsidR="003B4A14">
        <w:rPr>
          <w:b/>
          <w:bCs/>
          <w:sz w:val="28"/>
          <w:szCs w:val="28"/>
        </w:rPr>
        <w:t xml:space="preserve"> </w:t>
      </w:r>
    </w:p>
    <w:p w14:paraId="3FB8F4EB" w14:textId="77777777" w:rsidR="000A6032" w:rsidRDefault="000A6032" w:rsidP="00B94C97">
      <w:pPr>
        <w:ind w:firstLine="709"/>
        <w:jc w:val="both"/>
        <w:rPr>
          <w:bCs/>
          <w:sz w:val="28"/>
          <w:szCs w:val="28"/>
        </w:rPr>
      </w:pPr>
    </w:p>
    <w:p w14:paraId="3598A33A" w14:textId="77777777" w:rsidR="009E0470" w:rsidRDefault="009E0470" w:rsidP="00E0642A">
      <w:pPr>
        <w:ind w:firstLine="709"/>
        <w:jc w:val="center"/>
        <w:rPr>
          <w:bCs/>
          <w:sz w:val="28"/>
          <w:szCs w:val="28"/>
          <w:lang w:val="ru-RU"/>
        </w:rPr>
      </w:pPr>
      <w:r w:rsidRPr="009E0470">
        <w:rPr>
          <w:b/>
          <w:bCs/>
          <w:sz w:val="28"/>
          <w:szCs w:val="28"/>
        </w:rPr>
        <w:t xml:space="preserve">Практичне завдання </w:t>
      </w:r>
      <w:r>
        <w:rPr>
          <w:b/>
          <w:bCs/>
          <w:sz w:val="28"/>
          <w:szCs w:val="28"/>
        </w:rPr>
        <w:t>20</w:t>
      </w:r>
      <w:r w:rsidRPr="009E0470">
        <w:rPr>
          <w:b/>
          <w:bCs/>
          <w:sz w:val="28"/>
          <w:szCs w:val="28"/>
        </w:rPr>
        <w:t>.1</w:t>
      </w:r>
      <w:r>
        <w:rPr>
          <w:b/>
          <w:bCs/>
          <w:sz w:val="28"/>
          <w:szCs w:val="28"/>
        </w:rPr>
        <w:t>.</w:t>
      </w:r>
      <w:r w:rsidR="003B4A14" w:rsidRPr="003B4A14">
        <w:rPr>
          <w:bCs/>
        </w:rPr>
        <w:t xml:space="preserve"> </w:t>
      </w:r>
      <w:r w:rsidR="003B4A14">
        <w:rPr>
          <w:bCs/>
          <w:sz w:val="28"/>
          <w:szCs w:val="28"/>
        </w:rPr>
        <w:t>П</w:t>
      </w:r>
      <w:r w:rsidR="003B4A14" w:rsidRPr="003B4A14">
        <w:rPr>
          <w:bCs/>
          <w:sz w:val="28"/>
          <w:szCs w:val="28"/>
        </w:rPr>
        <w:t>обудов</w:t>
      </w:r>
      <w:r w:rsidR="003B4A14">
        <w:rPr>
          <w:bCs/>
          <w:sz w:val="28"/>
          <w:szCs w:val="28"/>
        </w:rPr>
        <w:t>а</w:t>
      </w:r>
      <w:r w:rsidR="003B4A14" w:rsidRPr="003B4A14">
        <w:rPr>
          <w:bCs/>
          <w:sz w:val="28"/>
          <w:szCs w:val="28"/>
        </w:rPr>
        <w:t xml:space="preserve"> креслення деталей одягу з цільновикроєнним рукавом</w:t>
      </w:r>
      <w:r w:rsidR="003B4A14">
        <w:rPr>
          <w:bCs/>
          <w:sz w:val="28"/>
          <w:szCs w:val="28"/>
        </w:rPr>
        <w:t xml:space="preserve"> </w:t>
      </w:r>
      <w:r w:rsidR="00E0642A">
        <w:rPr>
          <w:bCs/>
          <w:sz w:val="28"/>
          <w:szCs w:val="28"/>
          <w:lang w:val="ru-RU"/>
        </w:rPr>
        <w:t xml:space="preserve"> без ластовиці </w:t>
      </w:r>
      <w:r w:rsidR="003B4A14">
        <w:rPr>
          <w:bCs/>
          <w:sz w:val="28"/>
          <w:szCs w:val="28"/>
        </w:rPr>
        <w:t>(4 год.).</w:t>
      </w:r>
      <w:r w:rsidR="00E0642A" w:rsidRPr="00E0642A">
        <w:t xml:space="preserve"> </w:t>
      </w:r>
      <w:r w:rsidR="00E0642A">
        <w:rPr>
          <w:noProof/>
          <w:lang w:bidi="ar-SA"/>
        </w:rPr>
        <w:drawing>
          <wp:inline distT="0" distB="0" distL="0" distR="0" wp14:anchorId="5192DE9D" wp14:editId="0A7310D8">
            <wp:extent cx="5000625" cy="4402125"/>
            <wp:effectExtent l="19050" t="0" r="9525" b="0"/>
            <wp:docPr id="162" name="Рисунок 162" descr="https://studepedia.org/img/baza1/216162125322240.files/image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studepedia.org/img/baza1/216162125322240.files/image123.gif"/>
                    <pic:cNvPicPr>
                      <a:picLocks noChangeAspect="1" noChangeArrowheads="1"/>
                    </pic:cNvPicPr>
                  </pic:nvPicPr>
                  <pic:blipFill>
                    <a:blip r:embed="rId32" cstate="print"/>
                    <a:srcRect/>
                    <a:stretch>
                      <a:fillRect/>
                    </a:stretch>
                  </pic:blipFill>
                  <pic:spPr bwMode="auto">
                    <a:xfrm>
                      <a:off x="0" y="0"/>
                      <a:ext cx="5000625" cy="4402125"/>
                    </a:xfrm>
                    <a:prstGeom prst="rect">
                      <a:avLst/>
                    </a:prstGeom>
                    <a:noFill/>
                    <a:ln w="9525">
                      <a:noFill/>
                      <a:miter lim="800000"/>
                      <a:headEnd/>
                      <a:tailEnd/>
                    </a:ln>
                  </pic:spPr>
                </pic:pic>
              </a:graphicData>
            </a:graphic>
          </wp:inline>
        </w:drawing>
      </w:r>
    </w:p>
    <w:p w14:paraId="3BBAC954" w14:textId="77777777" w:rsidR="00E0642A" w:rsidRPr="003B4A14" w:rsidRDefault="00E0642A" w:rsidP="00E0642A">
      <w:pPr>
        <w:ind w:firstLine="709"/>
        <w:jc w:val="both"/>
        <w:rPr>
          <w:bCs/>
          <w:sz w:val="28"/>
          <w:szCs w:val="28"/>
        </w:rPr>
      </w:pPr>
      <w:r w:rsidRPr="009E0470">
        <w:rPr>
          <w:b/>
          <w:bCs/>
          <w:sz w:val="28"/>
          <w:szCs w:val="28"/>
        </w:rPr>
        <w:t xml:space="preserve">Практичне завдання </w:t>
      </w:r>
      <w:r>
        <w:rPr>
          <w:b/>
          <w:bCs/>
          <w:sz w:val="28"/>
          <w:szCs w:val="28"/>
        </w:rPr>
        <w:t>20</w:t>
      </w:r>
      <w:r w:rsidRPr="009E0470">
        <w:rPr>
          <w:b/>
          <w:bCs/>
          <w:sz w:val="28"/>
          <w:szCs w:val="28"/>
        </w:rPr>
        <w:t>.1</w:t>
      </w:r>
      <w:r>
        <w:rPr>
          <w:b/>
          <w:bCs/>
          <w:sz w:val="28"/>
          <w:szCs w:val="28"/>
        </w:rPr>
        <w:t>.</w:t>
      </w:r>
      <w:r w:rsidRPr="003B4A14">
        <w:rPr>
          <w:bCs/>
        </w:rPr>
        <w:t xml:space="preserve"> </w:t>
      </w:r>
      <w:r>
        <w:rPr>
          <w:bCs/>
          <w:sz w:val="28"/>
          <w:szCs w:val="28"/>
        </w:rPr>
        <w:t>П</w:t>
      </w:r>
      <w:r w:rsidRPr="003B4A14">
        <w:rPr>
          <w:bCs/>
          <w:sz w:val="28"/>
          <w:szCs w:val="28"/>
        </w:rPr>
        <w:t>обудов</w:t>
      </w:r>
      <w:r>
        <w:rPr>
          <w:bCs/>
          <w:sz w:val="28"/>
          <w:szCs w:val="28"/>
        </w:rPr>
        <w:t>а</w:t>
      </w:r>
      <w:r w:rsidRPr="003B4A14">
        <w:rPr>
          <w:bCs/>
          <w:sz w:val="28"/>
          <w:szCs w:val="28"/>
        </w:rPr>
        <w:t xml:space="preserve"> креслення деталей одягу з цільновикроєнним рукавом</w:t>
      </w:r>
      <w:r>
        <w:rPr>
          <w:bCs/>
          <w:sz w:val="28"/>
          <w:szCs w:val="28"/>
        </w:rPr>
        <w:t xml:space="preserve"> </w:t>
      </w:r>
      <w:r>
        <w:rPr>
          <w:bCs/>
          <w:sz w:val="28"/>
          <w:szCs w:val="28"/>
          <w:lang w:val="ru-RU"/>
        </w:rPr>
        <w:t xml:space="preserve"> з ластовицею </w:t>
      </w:r>
      <w:r>
        <w:rPr>
          <w:bCs/>
          <w:sz w:val="28"/>
          <w:szCs w:val="28"/>
        </w:rPr>
        <w:t>(4 год.).</w:t>
      </w:r>
    </w:p>
    <w:p w14:paraId="07CA6C84" w14:textId="77777777" w:rsidR="00E0642A" w:rsidRPr="00E0642A" w:rsidRDefault="00E0642A" w:rsidP="00B94C97">
      <w:pPr>
        <w:ind w:firstLine="709"/>
        <w:jc w:val="both"/>
        <w:rPr>
          <w:bCs/>
          <w:sz w:val="28"/>
          <w:szCs w:val="28"/>
          <w:lang w:val="ru-RU"/>
        </w:rPr>
      </w:pPr>
      <w:r>
        <w:rPr>
          <w:noProof/>
          <w:lang w:bidi="ar-SA"/>
        </w:rPr>
        <w:drawing>
          <wp:inline distT="0" distB="0" distL="0" distR="0" wp14:anchorId="7B59F6D9" wp14:editId="455FCE81">
            <wp:extent cx="3971925" cy="2847975"/>
            <wp:effectExtent l="19050" t="0" r="9525" b="0"/>
            <wp:docPr id="165" name="Рисунок 165" descr="Результат пошуку зображень за запитом рукав з ластовицею крі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Результат пошуку зображень за запитом рукав з ластовицею крій"/>
                    <pic:cNvPicPr>
                      <a:picLocks noChangeAspect="1" noChangeArrowheads="1"/>
                    </pic:cNvPicPr>
                  </pic:nvPicPr>
                  <pic:blipFill>
                    <a:blip r:embed="rId33" cstate="print"/>
                    <a:srcRect/>
                    <a:stretch>
                      <a:fillRect/>
                    </a:stretch>
                  </pic:blipFill>
                  <pic:spPr bwMode="auto">
                    <a:xfrm>
                      <a:off x="0" y="0"/>
                      <a:ext cx="3971925" cy="2847975"/>
                    </a:xfrm>
                    <a:prstGeom prst="rect">
                      <a:avLst/>
                    </a:prstGeom>
                    <a:noFill/>
                    <a:ln w="9525">
                      <a:noFill/>
                      <a:miter lim="800000"/>
                      <a:headEnd/>
                      <a:tailEnd/>
                    </a:ln>
                  </pic:spPr>
                </pic:pic>
              </a:graphicData>
            </a:graphic>
          </wp:inline>
        </w:drawing>
      </w:r>
    </w:p>
    <w:p w14:paraId="7BB1C4FD" w14:textId="77777777" w:rsidR="009E0470" w:rsidRPr="009209EF" w:rsidRDefault="009E0470" w:rsidP="00B94C97">
      <w:pPr>
        <w:ind w:firstLine="709"/>
        <w:jc w:val="both"/>
        <w:rPr>
          <w:b/>
          <w:sz w:val="28"/>
          <w:szCs w:val="28"/>
        </w:rPr>
      </w:pPr>
      <w:r w:rsidRPr="009209EF">
        <w:rPr>
          <w:b/>
          <w:sz w:val="28"/>
          <w:szCs w:val="28"/>
        </w:rPr>
        <w:t>Самостійна робота студента</w:t>
      </w:r>
    </w:p>
    <w:p w14:paraId="6DDF1139" w14:textId="77777777" w:rsidR="00F9165A" w:rsidRDefault="009E0470" w:rsidP="00B94C97">
      <w:pPr>
        <w:pStyle w:val="a6"/>
        <w:spacing w:before="0" w:beforeAutospacing="0" w:after="0" w:afterAutospacing="0"/>
        <w:ind w:firstLine="709"/>
        <w:jc w:val="both"/>
        <w:rPr>
          <w:sz w:val="28"/>
          <w:szCs w:val="28"/>
          <w:lang w:val="uk-UA"/>
        </w:rPr>
      </w:pPr>
      <w:r w:rsidRPr="009209EF">
        <w:rPr>
          <w:b/>
          <w:sz w:val="28"/>
          <w:szCs w:val="28"/>
        </w:rPr>
        <w:t xml:space="preserve">Завдання </w:t>
      </w:r>
      <w:r w:rsidR="003B4A14">
        <w:rPr>
          <w:b/>
          <w:sz w:val="28"/>
          <w:szCs w:val="28"/>
          <w:lang w:val="uk-UA"/>
        </w:rPr>
        <w:t>20</w:t>
      </w:r>
      <w:r w:rsidRPr="009209EF">
        <w:rPr>
          <w:b/>
          <w:sz w:val="28"/>
          <w:szCs w:val="28"/>
        </w:rPr>
        <w:t xml:space="preserve">.1.с. </w:t>
      </w:r>
      <w:r w:rsidR="003B4A14">
        <w:rPr>
          <w:sz w:val="28"/>
          <w:szCs w:val="28"/>
          <w:lang w:val="uk-UA"/>
        </w:rPr>
        <w:t>Створити серію технічних ескізів плечового одягу з цільновикроєним рукавом.(8 год</w:t>
      </w:r>
      <w:r w:rsidR="006D1742">
        <w:rPr>
          <w:sz w:val="28"/>
          <w:szCs w:val="28"/>
          <w:lang w:val="uk-UA"/>
        </w:rPr>
        <w:t>.</w:t>
      </w:r>
      <w:r w:rsidR="003B4A14">
        <w:rPr>
          <w:sz w:val="28"/>
          <w:szCs w:val="28"/>
          <w:lang w:val="uk-UA"/>
        </w:rPr>
        <w:t>)</w:t>
      </w:r>
      <w:r w:rsidR="006D1742">
        <w:rPr>
          <w:sz w:val="28"/>
          <w:szCs w:val="28"/>
          <w:lang w:val="uk-UA"/>
        </w:rPr>
        <w:t>.</w:t>
      </w:r>
    </w:p>
    <w:p w14:paraId="21A4A687" w14:textId="77777777" w:rsidR="00E0642A" w:rsidRPr="003B4A14" w:rsidRDefault="00E0642A" w:rsidP="00B94C97">
      <w:pPr>
        <w:pStyle w:val="a6"/>
        <w:spacing w:before="0" w:beforeAutospacing="0" w:after="0" w:afterAutospacing="0"/>
        <w:ind w:firstLine="709"/>
        <w:jc w:val="both"/>
        <w:rPr>
          <w:sz w:val="28"/>
          <w:szCs w:val="28"/>
          <w:lang w:val="uk-UA"/>
        </w:rPr>
      </w:pPr>
    </w:p>
    <w:p w14:paraId="44955565" w14:textId="77777777" w:rsidR="003B4A14" w:rsidRDefault="003B4A14" w:rsidP="00B94C97">
      <w:pPr>
        <w:ind w:firstLine="709"/>
        <w:jc w:val="center"/>
        <w:rPr>
          <w:b/>
          <w:sz w:val="28"/>
          <w:szCs w:val="28"/>
        </w:rPr>
      </w:pPr>
    </w:p>
    <w:p w14:paraId="2FF9E10E" w14:textId="77777777" w:rsidR="00F9165A" w:rsidRPr="00E306C3" w:rsidRDefault="00F9165A" w:rsidP="00B94C97">
      <w:pPr>
        <w:ind w:firstLine="709"/>
        <w:jc w:val="center"/>
        <w:rPr>
          <w:b/>
          <w:sz w:val="28"/>
          <w:szCs w:val="28"/>
        </w:rPr>
      </w:pPr>
      <w:r w:rsidRPr="00E306C3">
        <w:rPr>
          <w:b/>
          <w:sz w:val="28"/>
          <w:szCs w:val="28"/>
        </w:rPr>
        <w:t>Рекомендована література</w:t>
      </w:r>
    </w:p>
    <w:p w14:paraId="203B9601" w14:textId="77777777" w:rsidR="00B94C97" w:rsidRPr="009209EF" w:rsidRDefault="00B94C97" w:rsidP="00B94C97">
      <w:pPr>
        <w:pStyle w:val="3"/>
        <w:spacing w:before="0" w:after="0"/>
        <w:ind w:firstLine="709"/>
        <w:rPr>
          <w:rFonts w:ascii="Times New Roman" w:hAnsi="Times New Roman"/>
          <w:b w:val="0"/>
          <w:sz w:val="28"/>
          <w:szCs w:val="28"/>
          <w:lang w:val="uk-UA"/>
        </w:rPr>
      </w:pPr>
      <w:r>
        <w:rPr>
          <w:rFonts w:ascii="Times New Roman" w:hAnsi="Times New Roman"/>
          <w:b w:val="0"/>
          <w:sz w:val="28"/>
          <w:szCs w:val="28"/>
          <w:lang w:val="uk-UA"/>
        </w:rPr>
        <w:t>1</w:t>
      </w:r>
      <w:r w:rsidRPr="009209EF">
        <w:rPr>
          <w:rFonts w:ascii="Times New Roman" w:hAnsi="Times New Roman"/>
          <w:b w:val="0"/>
          <w:sz w:val="28"/>
          <w:szCs w:val="28"/>
          <w:lang w:val="uk-UA"/>
        </w:rPr>
        <w:t xml:space="preserve">. </w:t>
      </w:r>
      <w:r w:rsidRPr="009209EF">
        <w:rPr>
          <w:rFonts w:ascii="Times New Roman" w:hAnsi="Times New Roman"/>
          <w:b w:val="0"/>
          <w:sz w:val="28"/>
          <w:szCs w:val="28"/>
          <w:lang w:val="uk-UA" w:eastAsia="uk-UA"/>
        </w:rPr>
        <w:t>Мюллер М. Техника кроя М. : ЗАО КОМ . Лига Пресс, 2001. 170 с.</w:t>
      </w:r>
    </w:p>
    <w:p w14:paraId="28F65585" w14:textId="77777777" w:rsidR="00B94C97" w:rsidRPr="009209EF" w:rsidRDefault="00B94C97" w:rsidP="00B94C97">
      <w:pPr>
        <w:ind w:firstLine="709"/>
        <w:rPr>
          <w:sz w:val="28"/>
          <w:szCs w:val="28"/>
        </w:rPr>
      </w:pPr>
      <w:r>
        <w:rPr>
          <w:sz w:val="28"/>
          <w:szCs w:val="28"/>
        </w:rPr>
        <w:t>2</w:t>
      </w:r>
      <w:r w:rsidRPr="009209EF">
        <w:rPr>
          <w:sz w:val="28"/>
          <w:szCs w:val="28"/>
        </w:rPr>
        <w:t>.</w:t>
      </w:r>
      <w:r w:rsidRPr="009209EF">
        <w:rPr>
          <w:b/>
          <w:sz w:val="28"/>
          <w:szCs w:val="28"/>
        </w:rPr>
        <w:t xml:space="preserve"> </w:t>
      </w:r>
      <w:r w:rsidRPr="009209EF">
        <w:rPr>
          <w:sz w:val="28"/>
          <w:szCs w:val="28"/>
        </w:rPr>
        <w:t>Шершнева Л. П.,  Ларькина Л.В Конструирование одежды: Теория и практика: М: ФОРУМ: ИНФРА, 2006. 288 с. </w:t>
      </w:r>
    </w:p>
    <w:p w14:paraId="0D3B88CA" w14:textId="77777777" w:rsidR="00B94C97" w:rsidRPr="009209EF" w:rsidRDefault="00B94C97" w:rsidP="00B94C97">
      <w:pPr>
        <w:ind w:firstLine="709"/>
        <w:rPr>
          <w:sz w:val="28"/>
          <w:szCs w:val="28"/>
        </w:rPr>
      </w:pPr>
      <w:r>
        <w:rPr>
          <w:sz w:val="28"/>
          <w:szCs w:val="28"/>
        </w:rPr>
        <w:t>3</w:t>
      </w:r>
      <w:r w:rsidRPr="009209EF">
        <w:rPr>
          <w:sz w:val="28"/>
          <w:szCs w:val="28"/>
        </w:rPr>
        <w:t>. Пітенін Д.М. Конструювання жіночого одягу. К.: Техніка, 1970. 196 с.</w:t>
      </w:r>
    </w:p>
    <w:p w14:paraId="3FFB6D12" w14:textId="77777777" w:rsidR="00B94C97" w:rsidRPr="009209EF" w:rsidRDefault="00B94C97" w:rsidP="00B94C97">
      <w:pPr>
        <w:ind w:firstLine="709"/>
        <w:rPr>
          <w:sz w:val="28"/>
          <w:szCs w:val="28"/>
        </w:rPr>
      </w:pPr>
    </w:p>
    <w:p w14:paraId="2B943484" w14:textId="77777777" w:rsidR="00A95E38" w:rsidRPr="009209EF" w:rsidRDefault="00A95E38" w:rsidP="00B94C97">
      <w:pPr>
        <w:ind w:firstLine="709"/>
        <w:rPr>
          <w:sz w:val="28"/>
          <w:szCs w:val="28"/>
        </w:rPr>
      </w:pPr>
    </w:p>
    <w:sectPr w:rsidR="00A95E38" w:rsidRPr="009209EF" w:rsidSect="00507572">
      <w:type w:val="continuous"/>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D2420"/>
    <w:multiLevelType w:val="multilevel"/>
    <w:tmpl w:val="1AA0C0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49B906DA"/>
    <w:multiLevelType w:val="multilevel"/>
    <w:tmpl w:val="13B44C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5CFB6123"/>
    <w:multiLevelType w:val="multilevel"/>
    <w:tmpl w:val="A2842D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7FF948D9"/>
    <w:multiLevelType w:val="multilevel"/>
    <w:tmpl w:val="D3DC15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8B68A9"/>
    <w:rsid w:val="0000125E"/>
    <w:rsid w:val="0000310E"/>
    <w:rsid w:val="0000318C"/>
    <w:rsid w:val="000031A2"/>
    <w:rsid w:val="00004BDB"/>
    <w:rsid w:val="000068DA"/>
    <w:rsid w:val="0000719F"/>
    <w:rsid w:val="0000778F"/>
    <w:rsid w:val="0001238F"/>
    <w:rsid w:val="00014523"/>
    <w:rsid w:val="000151F2"/>
    <w:rsid w:val="00015B64"/>
    <w:rsid w:val="00017AF3"/>
    <w:rsid w:val="000214A0"/>
    <w:rsid w:val="00022EAE"/>
    <w:rsid w:val="00025C3F"/>
    <w:rsid w:val="0002758F"/>
    <w:rsid w:val="0003211C"/>
    <w:rsid w:val="000324E8"/>
    <w:rsid w:val="000335BE"/>
    <w:rsid w:val="0003493E"/>
    <w:rsid w:val="0003506B"/>
    <w:rsid w:val="00035134"/>
    <w:rsid w:val="00035654"/>
    <w:rsid w:val="00035682"/>
    <w:rsid w:val="000405B5"/>
    <w:rsid w:val="0004234E"/>
    <w:rsid w:val="00042D98"/>
    <w:rsid w:val="0004316C"/>
    <w:rsid w:val="000443A7"/>
    <w:rsid w:val="00044B84"/>
    <w:rsid w:val="00045490"/>
    <w:rsid w:val="000508A2"/>
    <w:rsid w:val="00051984"/>
    <w:rsid w:val="00054F0C"/>
    <w:rsid w:val="0006076F"/>
    <w:rsid w:val="00060F32"/>
    <w:rsid w:val="0006203A"/>
    <w:rsid w:val="0006421D"/>
    <w:rsid w:val="000646E1"/>
    <w:rsid w:val="00065359"/>
    <w:rsid w:val="00066395"/>
    <w:rsid w:val="00071A8B"/>
    <w:rsid w:val="00072E5F"/>
    <w:rsid w:val="00073AC0"/>
    <w:rsid w:val="000776E8"/>
    <w:rsid w:val="00077BED"/>
    <w:rsid w:val="0008002C"/>
    <w:rsid w:val="00080732"/>
    <w:rsid w:val="00085A27"/>
    <w:rsid w:val="0009068D"/>
    <w:rsid w:val="000909EE"/>
    <w:rsid w:val="00094BD6"/>
    <w:rsid w:val="00095475"/>
    <w:rsid w:val="000962D2"/>
    <w:rsid w:val="000A05B1"/>
    <w:rsid w:val="000A12C5"/>
    <w:rsid w:val="000A2AF3"/>
    <w:rsid w:val="000A420D"/>
    <w:rsid w:val="000A466A"/>
    <w:rsid w:val="000A4DE2"/>
    <w:rsid w:val="000A6032"/>
    <w:rsid w:val="000B1A45"/>
    <w:rsid w:val="000B2B94"/>
    <w:rsid w:val="000B2EBB"/>
    <w:rsid w:val="000B363B"/>
    <w:rsid w:val="000B3C0F"/>
    <w:rsid w:val="000B3C82"/>
    <w:rsid w:val="000B4012"/>
    <w:rsid w:val="000B49E0"/>
    <w:rsid w:val="000B6045"/>
    <w:rsid w:val="000B669C"/>
    <w:rsid w:val="000C0833"/>
    <w:rsid w:val="000C130B"/>
    <w:rsid w:val="000C1FC8"/>
    <w:rsid w:val="000C300A"/>
    <w:rsid w:val="000C3E7D"/>
    <w:rsid w:val="000C50CF"/>
    <w:rsid w:val="000C62A0"/>
    <w:rsid w:val="000C6607"/>
    <w:rsid w:val="000C74A6"/>
    <w:rsid w:val="000C74A9"/>
    <w:rsid w:val="000D1EA9"/>
    <w:rsid w:val="000D303E"/>
    <w:rsid w:val="000D384E"/>
    <w:rsid w:val="000D438B"/>
    <w:rsid w:val="000D7C14"/>
    <w:rsid w:val="000E1D66"/>
    <w:rsid w:val="000E3234"/>
    <w:rsid w:val="000F0FC9"/>
    <w:rsid w:val="000F3474"/>
    <w:rsid w:val="000F3788"/>
    <w:rsid w:val="000F3B67"/>
    <w:rsid w:val="000F3D8B"/>
    <w:rsid w:val="000F4CE8"/>
    <w:rsid w:val="000F5E2F"/>
    <w:rsid w:val="000F71AB"/>
    <w:rsid w:val="00100B4B"/>
    <w:rsid w:val="00101B17"/>
    <w:rsid w:val="0010334A"/>
    <w:rsid w:val="00104BFE"/>
    <w:rsid w:val="00105F09"/>
    <w:rsid w:val="00106100"/>
    <w:rsid w:val="00107FF5"/>
    <w:rsid w:val="00111BA6"/>
    <w:rsid w:val="00112150"/>
    <w:rsid w:val="001129DB"/>
    <w:rsid w:val="00112A19"/>
    <w:rsid w:val="0011316B"/>
    <w:rsid w:val="00114203"/>
    <w:rsid w:val="00114669"/>
    <w:rsid w:val="00114990"/>
    <w:rsid w:val="00116194"/>
    <w:rsid w:val="00116BC8"/>
    <w:rsid w:val="00121F2E"/>
    <w:rsid w:val="001222AC"/>
    <w:rsid w:val="00125913"/>
    <w:rsid w:val="00125DFB"/>
    <w:rsid w:val="001270BB"/>
    <w:rsid w:val="00127306"/>
    <w:rsid w:val="00131592"/>
    <w:rsid w:val="00132130"/>
    <w:rsid w:val="00132669"/>
    <w:rsid w:val="00133307"/>
    <w:rsid w:val="00134643"/>
    <w:rsid w:val="001347DA"/>
    <w:rsid w:val="001356E4"/>
    <w:rsid w:val="001356F0"/>
    <w:rsid w:val="00135A02"/>
    <w:rsid w:val="00135BC7"/>
    <w:rsid w:val="00136CF2"/>
    <w:rsid w:val="00140BCE"/>
    <w:rsid w:val="0014101D"/>
    <w:rsid w:val="00141848"/>
    <w:rsid w:val="0014275A"/>
    <w:rsid w:val="001430A9"/>
    <w:rsid w:val="0014374E"/>
    <w:rsid w:val="0014623B"/>
    <w:rsid w:val="00147AD1"/>
    <w:rsid w:val="001510F2"/>
    <w:rsid w:val="001512EC"/>
    <w:rsid w:val="001538DA"/>
    <w:rsid w:val="00154161"/>
    <w:rsid w:val="001548D0"/>
    <w:rsid w:val="0015603E"/>
    <w:rsid w:val="0015616C"/>
    <w:rsid w:val="00160CF9"/>
    <w:rsid w:val="00160D61"/>
    <w:rsid w:val="001618BF"/>
    <w:rsid w:val="00165007"/>
    <w:rsid w:val="00171092"/>
    <w:rsid w:val="00172C5D"/>
    <w:rsid w:val="0017615E"/>
    <w:rsid w:val="00176F14"/>
    <w:rsid w:val="001770B0"/>
    <w:rsid w:val="00181831"/>
    <w:rsid w:val="00181BB1"/>
    <w:rsid w:val="00181E24"/>
    <w:rsid w:val="001828B6"/>
    <w:rsid w:val="00185B2D"/>
    <w:rsid w:val="001900B6"/>
    <w:rsid w:val="00191485"/>
    <w:rsid w:val="00191B5F"/>
    <w:rsid w:val="001922CB"/>
    <w:rsid w:val="00192605"/>
    <w:rsid w:val="00194D6C"/>
    <w:rsid w:val="0019605F"/>
    <w:rsid w:val="001A0750"/>
    <w:rsid w:val="001A1671"/>
    <w:rsid w:val="001A2B7B"/>
    <w:rsid w:val="001A2F6F"/>
    <w:rsid w:val="001A2FDE"/>
    <w:rsid w:val="001A4634"/>
    <w:rsid w:val="001A498E"/>
    <w:rsid w:val="001A5E72"/>
    <w:rsid w:val="001A76BF"/>
    <w:rsid w:val="001B2781"/>
    <w:rsid w:val="001B2CE8"/>
    <w:rsid w:val="001B49A7"/>
    <w:rsid w:val="001B571F"/>
    <w:rsid w:val="001B760F"/>
    <w:rsid w:val="001B76C5"/>
    <w:rsid w:val="001C1AC8"/>
    <w:rsid w:val="001C2767"/>
    <w:rsid w:val="001C2C1D"/>
    <w:rsid w:val="001C2D04"/>
    <w:rsid w:val="001C6F28"/>
    <w:rsid w:val="001C7436"/>
    <w:rsid w:val="001D0707"/>
    <w:rsid w:val="001D0D64"/>
    <w:rsid w:val="001D1551"/>
    <w:rsid w:val="001D200C"/>
    <w:rsid w:val="001D20A0"/>
    <w:rsid w:val="001D3A0F"/>
    <w:rsid w:val="001D466F"/>
    <w:rsid w:val="001D62CB"/>
    <w:rsid w:val="001D6D54"/>
    <w:rsid w:val="001E0022"/>
    <w:rsid w:val="001E03B5"/>
    <w:rsid w:val="001E0797"/>
    <w:rsid w:val="001E22F2"/>
    <w:rsid w:val="001E2720"/>
    <w:rsid w:val="001E2B11"/>
    <w:rsid w:val="001E2C95"/>
    <w:rsid w:val="001E34A1"/>
    <w:rsid w:val="001E3908"/>
    <w:rsid w:val="001E3A9F"/>
    <w:rsid w:val="001F3F04"/>
    <w:rsid w:val="001F40BF"/>
    <w:rsid w:val="001F61CB"/>
    <w:rsid w:val="001F6B8F"/>
    <w:rsid w:val="001F6F8D"/>
    <w:rsid w:val="002044A0"/>
    <w:rsid w:val="00204C30"/>
    <w:rsid w:val="00204EA7"/>
    <w:rsid w:val="00205137"/>
    <w:rsid w:val="0020711A"/>
    <w:rsid w:val="002108AF"/>
    <w:rsid w:val="00212B02"/>
    <w:rsid w:val="00215D7D"/>
    <w:rsid w:val="002166B7"/>
    <w:rsid w:val="00221EDA"/>
    <w:rsid w:val="00222279"/>
    <w:rsid w:val="00223B3D"/>
    <w:rsid w:val="00224E16"/>
    <w:rsid w:val="0022777F"/>
    <w:rsid w:val="0023062A"/>
    <w:rsid w:val="0023072B"/>
    <w:rsid w:val="00231CCC"/>
    <w:rsid w:val="00233F2C"/>
    <w:rsid w:val="00234675"/>
    <w:rsid w:val="002347C3"/>
    <w:rsid w:val="00235FEF"/>
    <w:rsid w:val="002366DB"/>
    <w:rsid w:val="0024003E"/>
    <w:rsid w:val="00240083"/>
    <w:rsid w:val="00240954"/>
    <w:rsid w:val="002410F5"/>
    <w:rsid w:val="00242768"/>
    <w:rsid w:val="00242AE6"/>
    <w:rsid w:val="002455E8"/>
    <w:rsid w:val="002458CF"/>
    <w:rsid w:val="002475F3"/>
    <w:rsid w:val="00247622"/>
    <w:rsid w:val="002531F7"/>
    <w:rsid w:val="00254C79"/>
    <w:rsid w:val="0025583F"/>
    <w:rsid w:val="00255A17"/>
    <w:rsid w:val="00261EDB"/>
    <w:rsid w:val="00264A0F"/>
    <w:rsid w:val="00264ED9"/>
    <w:rsid w:val="00265137"/>
    <w:rsid w:val="00270190"/>
    <w:rsid w:val="002731C4"/>
    <w:rsid w:val="00273F5D"/>
    <w:rsid w:val="002756A3"/>
    <w:rsid w:val="002778B3"/>
    <w:rsid w:val="002833AA"/>
    <w:rsid w:val="002841F5"/>
    <w:rsid w:val="002859AB"/>
    <w:rsid w:val="00286AF6"/>
    <w:rsid w:val="002901B5"/>
    <w:rsid w:val="002927FF"/>
    <w:rsid w:val="00294606"/>
    <w:rsid w:val="00294DC6"/>
    <w:rsid w:val="0029602F"/>
    <w:rsid w:val="00296510"/>
    <w:rsid w:val="002A364F"/>
    <w:rsid w:val="002B2877"/>
    <w:rsid w:val="002B4596"/>
    <w:rsid w:val="002B6AE4"/>
    <w:rsid w:val="002C2C2C"/>
    <w:rsid w:val="002C300C"/>
    <w:rsid w:val="002C4EFA"/>
    <w:rsid w:val="002C5FC5"/>
    <w:rsid w:val="002D36F7"/>
    <w:rsid w:val="002D5DDC"/>
    <w:rsid w:val="002D6AE5"/>
    <w:rsid w:val="002D6F90"/>
    <w:rsid w:val="002D758D"/>
    <w:rsid w:val="002E09BE"/>
    <w:rsid w:val="002E25C0"/>
    <w:rsid w:val="002E364C"/>
    <w:rsid w:val="002E51FC"/>
    <w:rsid w:val="002E77A6"/>
    <w:rsid w:val="002F1460"/>
    <w:rsid w:val="002F1649"/>
    <w:rsid w:val="002F2AB5"/>
    <w:rsid w:val="002F313D"/>
    <w:rsid w:val="002F4032"/>
    <w:rsid w:val="002F4304"/>
    <w:rsid w:val="002F58CF"/>
    <w:rsid w:val="002F6192"/>
    <w:rsid w:val="002F633D"/>
    <w:rsid w:val="00301A7E"/>
    <w:rsid w:val="00302F1C"/>
    <w:rsid w:val="00306980"/>
    <w:rsid w:val="00306BCB"/>
    <w:rsid w:val="00306D26"/>
    <w:rsid w:val="00311656"/>
    <w:rsid w:val="00312BAE"/>
    <w:rsid w:val="003135F3"/>
    <w:rsid w:val="00313E5F"/>
    <w:rsid w:val="00314F92"/>
    <w:rsid w:val="00316CFE"/>
    <w:rsid w:val="003178AF"/>
    <w:rsid w:val="003201AB"/>
    <w:rsid w:val="003204B0"/>
    <w:rsid w:val="00320B4E"/>
    <w:rsid w:val="00321BBC"/>
    <w:rsid w:val="00322912"/>
    <w:rsid w:val="00324067"/>
    <w:rsid w:val="003248FA"/>
    <w:rsid w:val="0032687B"/>
    <w:rsid w:val="003269EB"/>
    <w:rsid w:val="00330F5C"/>
    <w:rsid w:val="00331416"/>
    <w:rsid w:val="00333C8C"/>
    <w:rsid w:val="00334A5B"/>
    <w:rsid w:val="00336683"/>
    <w:rsid w:val="00341AFF"/>
    <w:rsid w:val="0034285E"/>
    <w:rsid w:val="00344324"/>
    <w:rsid w:val="00345AC0"/>
    <w:rsid w:val="0034714F"/>
    <w:rsid w:val="00347C09"/>
    <w:rsid w:val="00350CB2"/>
    <w:rsid w:val="00350DC8"/>
    <w:rsid w:val="00355A78"/>
    <w:rsid w:val="0035615D"/>
    <w:rsid w:val="003574DC"/>
    <w:rsid w:val="003578C6"/>
    <w:rsid w:val="00357AE8"/>
    <w:rsid w:val="00360147"/>
    <w:rsid w:val="00360C0D"/>
    <w:rsid w:val="00361190"/>
    <w:rsid w:val="00361206"/>
    <w:rsid w:val="00361AAE"/>
    <w:rsid w:val="003628D1"/>
    <w:rsid w:val="00364090"/>
    <w:rsid w:val="00364C02"/>
    <w:rsid w:val="00364F0B"/>
    <w:rsid w:val="00366DF3"/>
    <w:rsid w:val="003715A6"/>
    <w:rsid w:val="00374498"/>
    <w:rsid w:val="0037488E"/>
    <w:rsid w:val="00376041"/>
    <w:rsid w:val="00376F44"/>
    <w:rsid w:val="00377C93"/>
    <w:rsid w:val="00382909"/>
    <w:rsid w:val="00382ADE"/>
    <w:rsid w:val="00382B90"/>
    <w:rsid w:val="00383A56"/>
    <w:rsid w:val="00384891"/>
    <w:rsid w:val="003853EC"/>
    <w:rsid w:val="003856AF"/>
    <w:rsid w:val="00386542"/>
    <w:rsid w:val="00387CD8"/>
    <w:rsid w:val="0039028C"/>
    <w:rsid w:val="003923CF"/>
    <w:rsid w:val="00396941"/>
    <w:rsid w:val="00396EF0"/>
    <w:rsid w:val="003978A0"/>
    <w:rsid w:val="003A060D"/>
    <w:rsid w:val="003A0C62"/>
    <w:rsid w:val="003A629A"/>
    <w:rsid w:val="003A7133"/>
    <w:rsid w:val="003A76C3"/>
    <w:rsid w:val="003B099F"/>
    <w:rsid w:val="003B1738"/>
    <w:rsid w:val="003B3448"/>
    <w:rsid w:val="003B42BD"/>
    <w:rsid w:val="003B4A14"/>
    <w:rsid w:val="003B7C3C"/>
    <w:rsid w:val="003B7FDF"/>
    <w:rsid w:val="003C01D1"/>
    <w:rsid w:val="003C21D4"/>
    <w:rsid w:val="003C4353"/>
    <w:rsid w:val="003C4ECC"/>
    <w:rsid w:val="003C5738"/>
    <w:rsid w:val="003C59D5"/>
    <w:rsid w:val="003C5D67"/>
    <w:rsid w:val="003C77CF"/>
    <w:rsid w:val="003D028A"/>
    <w:rsid w:val="003D1C4F"/>
    <w:rsid w:val="003D2BCD"/>
    <w:rsid w:val="003D2C5A"/>
    <w:rsid w:val="003D38B9"/>
    <w:rsid w:val="003D3946"/>
    <w:rsid w:val="003D59E4"/>
    <w:rsid w:val="003D6709"/>
    <w:rsid w:val="003D7080"/>
    <w:rsid w:val="003E5A8F"/>
    <w:rsid w:val="003E6B07"/>
    <w:rsid w:val="003E7004"/>
    <w:rsid w:val="003F050A"/>
    <w:rsid w:val="003F065D"/>
    <w:rsid w:val="003F1269"/>
    <w:rsid w:val="003F392C"/>
    <w:rsid w:val="003F6568"/>
    <w:rsid w:val="003F7238"/>
    <w:rsid w:val="003F7DBB"/>
    <w:rsid w:val="004011E7"/>
    <w:rsid w:val="00402199"/>
    <w:rsid w:val="0040346D"/>
    <w:rsid w:val="00407858"/>
    <w:rsid w:val="0041029D"/>
    <w:rsid w:val="00410698"/>
    <w:rsid w:val="0041099C"/>
    <w:rsid w:val="00410E22"/>
    <w:rsid w:val="0041376F"/>
    <w:rsid w:val="00413AD4"/>
    <w:rsid w:val="00417697"/>
    <w:rsid w:val="004211FC"/>
    <w:rsid w:val="004229CF"/>
    <w:rsid w:val="00426220"/>
    <w:rsid w:val="004265E5"/>
    <w:rsid w:val="00427537"/>
    <w:rsid w:val="00427BEE"/>
    <w:rsid w:val="00430C64"/>
    <w:rsid w:val="004324D4"/>
    <w:rsid w:val="004352E2"/>
    <w:rsid w:val="004353B8"/>
    <w:rsid w:val="0043627E"/>
    <w:rsid w:val="00437021"/>
    <w:rsid w:val="004401FB"/>
    <w:rsid w:val="00442904"/>
    <w:rsid w:val="00445CC6"/>
    <w:rsid w:val="00450ACC"/>
    <w:rsid w:val="00450E37"/>
    <w:rsid w:val="00450FF0"/>
    <w:rsid w:val="00452683"/>
    <w:rsid w:val="0045480E"/>
    <w:rsid w:val="00460390"/>
    <w:rsid w:val="0046137A"/>
    <w:rsid w:val="00461762"/>
    <w:rsid w:val="004626E4"/>
    <w:rsid w:val="00462CD5"/>
    <w:rsid w:val="00463741"/>
    <w:rsid w:val="00463C58"/>
    <w:rsid w:val="00464800"/>
    <w:rsid w:val="00466E3D"/>
    <w:rsid w:val="00467112"/>
    <w:rsid w:val="00470AB7"/>
    <w:rsid w:val="004712F5"/>
    <w:rsid w:val="00471483"/>
    <w:rsid w:val="004714FF"/>
    <w:rsid w:val="00471C11"/>
    <w:rsid w:val="004727B6"/>
    <w:rsid w:val="00474619"/>
    <w:rsid w:val="004768FC"/>
    <w:rsid w:val="0047698A"/>
    <w:rsid w:val="00476E90"/>
    <w:rsid w:val="00477A94"/>
    <w:rsid w:val="00481A93"/>
    <w:rsid w:val="0048379A"/>
    <w:rsid w:val="0048435C"/>
    <w:rsid w:val="00484A65"/>
    <w:rsid w:val="00484F79"/>
    <w:rsid w:val="004857B1"/>
    <w:rsid w:val="00493A43"/>
    <w:rsid w:val="004941B2"/>
    <w:rsid w:val="0049438B"/>
    <w:rsid w:val="00495752"/>
    <w:rsid w:val="004A06B1"/>
    <w:rsid w:val="004B055B"/>
    <w:rsid w:val="004B0CF9"/>
    <w:rsid w:val="004B17E9"/>
    <w:rsid w:val="004B1B6F"/>
    <w:rsid w:val="004B3736"/>
    <w:rsid w:val="004B3D8E"/>
    <w:rsid w:val="004B3DA7"/>
    <w:rsid w:val="004B64C0"/>
    <w:rsid w:val="004C04F0"/>
    <w:rsid w:val="004C13A1"/>
    <w:rsid w:val="004C14D3"/>
    <w:rsid w:val="004C2A7E"/>
    <w:rsid w:val="004C4685"/>
    <w:rsid w:val="004D0643"/>
    <w:rsid w:val="004D2152"/>
    <w:rsid w:val="004D3B22"/>
    <w:rsid w:val="004D6758"/>
    <w:rsid w:val="004D7CF6"/>
    <w:rsid w:val="004E09E6"/>
    <w:rsid w:val="004E0EF2"/>
    <w:rsid w:val="004E4A1E"/>
    <w:rsid w:val="004E697C"/>
    <w:rsid w:val="004E716F"/>
    <w:rsid w:val="004F0B76"/>
    <w:rsid w:val="004F0C3C"/>
    <w:rsid w:val="004F2141"/>
    <w:rsid w:val="004F2161"/>
    <w:rsid w:val="004F5878"/>
    <w:rsid w:val="004F659E"/>
    <w:rsid w:val="005040A9"/>
    <w:rsid w:val="00506EAA"/>
    <w:rsid w:val="00507572"/>
    <w:rsid w:val="00507F79"/>
    <w:rsid w:val="00510700"/>
    <w:rsid w:val="0051120F"/>
    <w:rsid w:val="0051324C"/>
    <w:rsid w:val="00520273"/>
    <w:rsid w:val="005209DD"/>
    <w:rsid w:val="00521B25"/>
    <w:rsid w:val="005230E6"/>
    <w:rsid w:val="00523D56"/>
    <w:rsid w:val="005249B9"/>
    <w:rsid w:val="0052668F"/>
    <w:rsid w:val="00527D5B"/>
    <w:rsid w:val="0053057E"/>
    <w:rsid w:val="00532123"/>
    <w:rsid w:val="0053214E"/>
    <w:rsid w:val="00532A22"/>
    <w:rsid w:val="00532DA0"/>
    <w:rsid w:val="00534376"/>
    <w:rsid w:val="0053448D"/>
    <w:rsid w:val="00535264"/>
    <w:rsid w:val="00535C08"/>
    <w:rsid w:val="00536680"/>
    <w:rsid w:val="00537ECC"/>
    <w:rsid w:val="0054053C"/>
    <w:rsid w:val="00540F41"/>
    <w:rsid w:val="005411F1"/>
    <w:rsid w:val="00545345"/>
    <w:rsid w:val="005453C4"/>
    <w:rsid w:val="00547BC6"/>
    <w:rsid w:val="005558F3"/>
    <w:rsid w:val="00556140"/>
    <w:rsid w:val="005566C2"/>
    <w:rsid w:val="00557591"/>
    <w:rsid w:val="005575D9"/>
    <w:rsid w:val="00557C36"/>
    <w:rsid w:val="0056065C"/>
    <w:rsid w:val="00560EB4"/>
    <w:rsid w:val="00561E4B"/>
    <w:rsid w:val="00562610"/>
    <w:rsid w:val="00562993"/>
    <w:rsid w:val="00562F08"/>
    <w:rsid w:val="00564297"/>
    <w:rsid w:val="005647AE"/>
    <w:rsid w:val="00564AED"/>
    <w:rsid w:val="00564F0D"/>
    <w:rsid w:val="00565E06"/>
    <w:rsid w:val="0057124C"/>
    <w:rsid w:val="00571A8E"/>
    <w:rsid w:val="005720FF"/>
    <w:rsid w:val="005735ED"/>
    <w:rsid w:val="0057419D"/>
    <w:rsid w:val="00574B22"/>
    <w:rsid w:val="00576953"/>
    <w:rsid w:val="00576E7A"/>
    <w:rsid w:val="0057713A"/>
    <w:rsid w:val="0057741E"/>
    <w:rsid w:val="00582D32"/>
    <w:rsid w:val="005836E9"/>
    <w:rsid w:val="005865EF"/>
    <w:rsid w:val="0059037D"/>
    <w:rsid w:val="005903A7"/>
    <w:rsid w:val="0059155B"/>
    <w:rsid w:val="00591EE2"/>
    <w:rsid w:val="00593B3F"/>
    <w:rsid w:val="00593D42"/>
    <w:rsid w:val="00594087"/>
    <w:rsid w:val="00594B27"/>
    <w:rsid w:val="00595D8C"/>
    <w:rsid w:val="005A05F7"/>
    <w:rsid w:val="005A0864"/>
    <w:rsid w:val="005A1AA1"/>
    <w:rsid w:val="005A349C"/>
    <w:rsid w:val="005A467D"/>
    <w:rsid w:val="005A4CF9"/>
    <w:rsid w:val="005A58AB"/>
    <w:rsid w:val="005A6C17"/>
    <w:rsid w:val="005B1243"/>
    <w:rsid w:val="005B203F"/>
    <w:rsid w:val="005B221C"/>
    <w:rsid w:val="005B2F42"/>
    <w:rsid w:val="005B5AD6"/>
    <w:rsid w:val="005B5FBB"/>
    <w:rsid w:val="005B6AC2"/>
    <w:rsid w:val="005C0DA3"/>
    <w:rsid w:val="005C0DE5"/>
    <w:rsid w:val="005C0FAD"/>
    <w:rsid w:val="005C2292"/>
    <w:rsid w:val="005C4DC7"/>
    <w:rsid w:val="005C6907"/>
    <w:rsid w:val="005D20E7"/>
    <w:rsid w:val="005D3BDE"/>
    <w:rsid w:val="005D4936"/>
    <w:rsid w:val="005E053A"/>
    <w:rsid w:val="005E06CF"/>
    <w:rsid w:val="005E10AD"/>
    <w:rsid w:val="005E1166"/>
    <w:rsid w:val="005E23E7"/>
    <w:rsid w:val="005E29C5"/>
    <w:rsid w:val="005E5BD9"/>
    <w:rsid w:val="005E6FD4"/>
    <w:rsid w:val="005E7906"/>
    <w:rsid w:val="005F1F28"/>
    <w:rsid w:val="005F2263"/>
    <w:rsid w:val="005F3BE1"/>
    <w:rsid w:val="005F4193"/>
    <w:rsid w:val="005F6C6E"/>
    <w:rsid w:val="005F783B"/>
    <w:rsid w:val="00602AB3"/>
    <w:rsid w:val="006050C9"/>
    <w:rsid w:val="00606269"/>
    <w:rsid w:val="00606798"/>
    <w:rsid w:val="00607459"/>
    <w:rsid w:val="006110FE"/>
    <w:rsid w:val="00612116"/>
    <w:rsid w:val="00612D89"/>
    <w:rsid w:val="006147B1"/>
    <w:rsid w:val="00615428"/>
    <w:rsid w:val="006169C2"/>
    <w:rsid w:val="00622095"/>
    <w:rsid w:val="006225A1"/>
    <w:rsid w:val="00622C92"/>
    <w:rsid w:val="00622D02"/>
    <w:rsid w:val="006247A8"/>
    <w:rsid w:val="00624BC0"/>
    <w:rsid w:val="00625F57"/>
    <w:rsid w:val="00626112"/>
    <w:rsid w:val="0062699C"/>
    <w:rsid w:val="00626CBE"/>
    <w:rsid w:val="006319A2"/>
    <w:rsid w:val="0063323E"/>
    <w:rsid w:val="0063408F"/>
    <w:rsid w:val="00635E7E"/>
    <w:rsid w:val="00637096"/>
    <w:rsid w:val="00637F78"/>
    <w:rsid w:val="00640085"/>
    <w:rsid w:val="00640DBC"/>
    <w:rsid w:val="00641FF2"/>
    <w:rsid w:val="00642657"/>
    <w:rsid w:val="00642911"/>
    <w:rsid w:val="00642D93"/>
    <w:rsid w:val="00645D1D"/>
    <w:rsid w:val="0065215F"/>
    <w:rsid w:val="00653B1B"/>
    <w:rsid w:val="00654A7E"/>
    <w:rsid w:val="00656467"/>
    <w:rsid w:val="00657266"/>
    <w:rsid w:val="0066277C"/>
    <w:rsid w:val="00662A0A"/>
    <w:rsid w:val="00662EB3"/>
    <w:rsid w:val="00663D91"/>
    <w:rsid w:val="0066663D"/>
    <w:rsid w:val="00666924"/>
    <w:rsid w:val="00670878"/>
    <w:rsid w:val="00670D30"/>
    <w:rsid w:val="00672C85"/>
    <w:rsid w:val="00673A3A"/>
    <w:rsid w:val="00673AEF"/>
    <w:rsid w:val="00674852"/>
    <w:rsid w:val="00675E4E"/>
    <w:rsid w:val="00680439"/>
    <w:rsid w:val="00681CF2"/>
    <w:rsid w:val="00683F26"/>
    <w:rsid w:val="0068546B"/>
    <w:rsid w:val="00685C78"/>
    <w:rsid w:val="00686269"/>
    <w:rsid w:val="00686ECC"/>
    <w:rsid w:val="00687AA5"/>
    <w:rsid w:val="00691218"/>
    <w:rsid w:val="00693225"/>
    <w:rsid w:val="00695D12"/>
    <w:rsid w:val="006A1A92"/>
    <w:rsid w:val="006A24DE"/>
    <w:rsid w:val="006A26A8"/>
    <w:rsid w:val="006A76AA"/>
    <w:rsid w:val="006A7BA2"/>
    <w:rsid w:val="006B1173"/>
    <w:rsid w:val="006B1D38"/>
    <w:rsid w:val="006B2487"/>
    <w:rsid w:val="006B36DB"/>
    <w:rsid w:val="006C1AD9"/>
    <w:rsid w:val="006C2574"/>
    <w:rsid w:val="006C3040"/>
    <w:rsid w:val="006C4DA1"/>
    <w:rsid w:val="006C7B1D"/>
    <w:rsid w:val="006D00D3"/>
    <w:rsid w:val="006D08E1"/>
    <w:rsid w:val="006D0CA1"/>
    <w:rsid w:val="006D1742"/>
    <w:rsid w:val="006D2ACA"/>
    <w:rsid w:val="006D3AD4"/>
    <w:rsid w:val="006D4D0B"/>
    <w:rsid w:val="006D59D5"/>
    <w:rsid w:val="006D67DE"/>
    <w:rsid w:val="006D7815"/>
    <w:rsid w:val="006D7B7C"/>
    <w:rsid w:val="006E13E9"/>
    <w:rsid w:val="006E34F5"/>
    <w:rsid w:val="006E3606"/>
    <w:rsid w:val="006E4DDF"/>
    <w:rsid w:val="006E63BA"/>
    <w:rsid w:val="006E71BE"/>
    <w:rsid w:val="006F0709"/>
    <w:rsid w:val="006F0728"/>
    <w:rsid w:val="006F08E6"/>
    <w:rsid w:val="006F3F3F"/>
    <w:rsid w:val="006F407D"/>
    <w:rsid w:val="006F407F"/>
    <w:rsid w:val="006F49A3"/>
    <w:rsid w:val="006F661D"/>
    <w:rsid w:val="006F7A24"/>
    <w:rsid w:val="007052CB"/>
    <w:rsid w:val="00705528"/>
    <w:rsid w:val="00706612"/>
    <w:rsid w:val="007068A4"/>
    <w:rsid w:val="007072C8"/>
    <w:rsid w:val="007075C5"/>
    <w:rsid w:val="00707854"/>
    <w:rsid w:val="00710C71"/>
    <w:rsid w:val="00711AD5"/>
    <w:rsid w:val="007130B3"/>
    <w:rsid w:val="00713957"/>
    <w:rsid w:val="00714285"/>
    <w:rsid w:val="00714729"/>
    <w:rsid w:val="00715627"/>
    <w:rsid w:val="0071603C"/>
    <w:rsid w:val="00717F26"/>
    <w:rsid w:val="00722CFC"/>
    <w:rsid w:val="00723F3E"/>
    <w:rsid w:val="007249BE"/>
    <w:rsid w:val="00724A7D"/>
    <w:rsid w:val="00725605"/>
    <w:rsid w:val="00725795"/>
    <w:rsid w:val="007257FA"/>
    <w:rsid w:val="00726845"/>
    <w:rsid w:val="00726AF1"/>
    <w:rsid w:val="00731029"/>
    <w:rsid w:val="007310D0"/>
    <w:rsid w:val="00736202"/>
    <w:rsid w:val="007366FE"/>
    <w:rsid w:val="007404D0"/>
    <w:rsid w:val="007422A6"/>
    <w:rsid w:val="00742B68"/>
    <w:rsid w:val="00746265"/>
    <w:rsid w:val="007502EE"/>
    <w:rsid w:val="00754968"/>
    <w:rsid w:val="00754A3D"/>
    <w:rsid w:val="007561F6"/>
    <w:rsid w:val="00765463"/>
    <w:rsid w:val="007760BF"/>
    <w:rsid w:val="007762AF"/>
    <w:rsid w:val="00776931"/>
    <w:rsid w:val="00777496"/>
    <w:rsid w:val="00781EC9"/>
    <w:rsid w:val="007820AD"/>
    <w:rsid w:val="0078472A"/>
    <w:rsid w:val="00787E06"/>
    <w:rsid w:val="007905E8"/>
    <w:rsid w:val="00791CB3"/>
    <w:rsid w:val="00793E92"/>
    <w:rsid w:val="007974DD"/>
    <w:rsid w:val="00797DAD"/>
    <w:rsid w:val="007A007E"/>
    <w:rsid w:val="007A0222"/>
    <w:rsid w:val="007A1E84"/>
    <w:rsid w:val="007A218A"/>
    <w:rsid w:val="007A4E08"/>
    <w:rsid w:val="007A76F1"/>
    <w:rsid w:val="007A774F"/>
    <w:rsid w:val="007B0971"/>
    <w:rsid w:val="007B097C"/>
    <w:rsid w:val="007C0182"/>
    <w:rsid w:val="007C0C20"/>
    <w:rsid w:val="007C1655"/>
    <w:rsid w:val="007C1EFE"/>
    <w:rsid w:val="007C3A00"/>
    <w:rsid w:val="007D0EF2"/>
    <w:rsid w:val="007D0FDD"/>
    <w:rsid w:val="007D1EBD"/>
    <w:rsid w:val="007D24A4"/>
    <w:rsid w:val="007D2FD4"/>
    <w:rsid w:val="007D6704"/>
    <w:rsid w:val="007D6C92"/>
    <w:rsid w:val="007D7044"/>
    <w:rsid w:val="007D728E"/>
    <w:rsid w:val="007D7507"/>
    <w:rsid w:val="007D7817"/>
    <w:rsid w:val="007E0B2E"/>
    <w:rsid w:val="007E5D2D"/>
    <w:rsid w:val="007F011B"/>
    <w:rsid w:val="007F0142"/>
    <w:rsid w:val="007F3146"/>
    <w:rsid w:val="007F525F"/>
    <w:rsid w:val="007F6121"/>
    <w:rsid w:val="00800586"/>
    <w:rsid w:val="00800E27"/>
    <w:rsid w:val="008024E0"/>
    <w:rsid w:val="008029F1"/>
    <w:rsid w:val="00803C43"/>
    <w:rsid w:val="008051D0"/>
    <w:rsid w:val="00805EC0"/>
    <w:rsid w:val="00807354"/>
    <w:rsid w:val="00807B49"/>
    <w:rsid w:val="00813297"/>
    <w:rsid w:val="00813FEB"/>
    <w:rsid w:val="0081590E"/>
    <w:rsid w:val="00816D69"/>
    <w:rsid w:val="00817000"/>
    <w:rsid w:val="0081727D"/>
    <w:rsid w:val="00820B83"/>
    <w:rsid w:val="00824563"/>
    <w:rsid w:val="008248B5"/>
    <w:rsid w:val="00827549"/>
    <w:rsid w:val="00827F88"/>
    <w:rsid w:val="008307E5"/>
    <w:rsid w:val="00830DEB"/>
    <w:rsid w:val="00832E75"/>
    <w:rsid w:val="0083763A"/>
    <w:rsid w:val="008454F4"/>
    <w:rsid w:val="0085175E"/>
    <w:rsid w:val="00853585"/>
    <w:rsid w:val="00854031"/>
    <w:rsid w:val="00854809"/>
    <w:rsid w:val="00855389"/>
    <w:rsid w:val="0086146C"/>
    <w:rsid w:val="008616CF"/>
    <w:rsid w:val="0087043C"/>
    <w:rsid w:val="00870898"/>
    <w:rsid w:val="008715B7"/>
    <w:rsid w:val="008732AA"/>
    <w:rsid w:val="0087704D"/>
    <w:rsid w:val="00882F88"/>
    <w:rsid w:val="00883007"/>
    <w:rsid w:val="00883404"/>
    <w:rsid w:val="00884037"/>
    <w:rsid w:val="008860FB"/>
    <w:rsid w:val="00890534"/>
    <w:rsid w:val="008905DA"/>
    <w:rsid w:val="008908BF"/>
    <w:rsid w:val="00891004"/>
    <w:rsid w:val="00891D8B"/>
    <w:rsid w:val="00892533"/>
    <w:rsid w:val="0089269F"/>
    <w:rsid w:val="008926F6"/>
    <w:rsid w:val="00893A97"/>
    <w:rsid w:val="008940B1"/>
    <w:rsid w:val="00896E52"/>
    <w:rsid w:val="008970BD"/>
    <w:rsid w:val="008A4546"/>
    <w:rsid w:val="008A51D9"/>
    <w:rsid w:val="008A701F"/>
    <w:rsid w:val="008B383D"/>
    <w:rsid w:val="008B68A9"/>
    <w:rsid w:val="008B6A8F"/>
    <w:rsid w:val="008B6EE2"/>
    <w:rsid w:val="008B7192"/>
    <w:rsid w:val="008C4067"/>
    <w:rsid w:val="008C523E"/>
    <w:rsid w:val="008C5518"/>
    <w:rsid w:val="008D2BE5"/>
    <w:rsid w:val="008D3124"/>
    <w:rsid w:val="008D379B"/>
    <w:rsid w:val="008D6C8A"/>
    <w:rsid w:val="008D7519"/>
    <w:rsid w:val="008E13EA"/>
    <w:rsid w:val="008E23CA"/>
    <w:rsid w:val="008E2A62"/>
    <w:rsid w:val="008E386A"/>
    <w:rsid w:val="008E53D6"/>
    <w:rsid w:val="008E5693"/>
    <w:rsid w:val="008F32C2"/>
    <w:rsid w:val="008F38D4"/>
    <w:rsid w:val="008F4123"/>
    <w:rsid w:val="008F4654"/>
    <w:rsid w:val="008F5723"/>
    <w:rsid w:val="008F5ED8"/>
    <w:rsid w:val="008F7202"/>
    <w:rsid w:val="00900650"/>
    <w:rsid w:val="00901AB6"/>
    <w:rsid w:val="0090260B"/>
    <w:rsid w:val="00903095"/>
    <w:rsid w:val="00906B83"/>
    <w:rsid w:val="00907FF9"/>
    <w:rsid w:val="009131F9"/>
    <w:rsid w:val="009133FC"/>
    <w:rsid w:val="00913690"/>
    <w:rsid w:val="009137DB"/>
    <w:rsid w:val="009140B7"/>
    <w:rsid w:val="00915D44"/>
    <w:rsid w:val="009209EF"/>
    <w:rsid w:val="00920AB6"/>
    <w:rsid w:val="009217EB"/>
    <w:rsid w:val="00926EA4"/>
    <w:rsid w:val="00930480"/>
    <w:rsid w:val="00930B21"/>
    <w:rsid w:val="00930F17"/>
    <w:rsid w:val="009332AA"/>
    <w:rsid w:val="00933ABF"/>
    <w:rsid w:val="0093553D"/>
    <w:rsid w:val="009359AA"/>
    <w:rsid w:val="00936889"/>
    <w:rsid w:val="00936C11"/>
    <w:rsid w:val="00936FF7"/>
    <w:rsid w:val="009375E0"/>
    <w:rsid w:val="009379BC"/>
    <w:rsid w:val="00937DA7"/>
    <w:rsid w:val="00937EAF"/>
    <w:rsid w:val="00942836"/>
    <w:rsid w:val="0094305C"/>
    <w:rsid w:val="00945493"/>
    <w:rsid w:val="00946D47"/>
    <w:rsid w:val="00950491"/>
    <w:rsid w:val="00950E14"/>
    <w:rsid w:val="009515EE"/>
    <w:rsid w:val="0095192A"/>
    <w:rsid w:val="00952B62"/>
    <w:rsid w:val="00953DDC"/>
    <w:rsid w:val="0095475C"/>
    <w:rsid w:val="00957468"/>
    <w:rsid w:val="00960D67"/>
    <w:rsid w:val="0096146D"/>
    <w:rsid w:val="00966208"/>
    <w:rsid w:val="009663A5"/>
    <w:rsid w:val="00966FCE"/>
    <w:rsid w:val="00967456"/>
    <w:rsid w:val="009702D2"/>
    <w:rsid w:val="00972960"/>
    <w:rsid w:val="00972975"/>
    <w:rsid w:val="00973288"/>
    <w:rsid w:val="00976F49"/>
    <w:rsid w:val="00977020"/>
    <w:rsid w:val="0097779B"/>
    <w:rsid w:val="00977ACD"/>
    <w:rsid w:val="00983850"/>
    <w:rsid w:val="009840AE"/>
    <w:rsid w:val="00986376"/>
    <w:rsid w:val="009873CD"/>
    <w:rsid w:val="009874E0"/>
    <w:rsid w:val="00992B88"/>
    <w:rsid w:val="00994D1B"/>
    <w:rsid w:val="009962D2"/>
    <w:rsid w:val="00996CF6"/>
    <w:rsid w:val="0099792B"/>
    <w:rsid w:val="009A0478"/>
    <w:rsid w:val="009A06BE"/>
    <w:rsid w:val="009A17C2"/>
    <w:rsid w:val="009A30DA"/>
    <w:rsid w:val="009A3D01"/>
    <w:rsid w:val="009A6A10"/>
    <w:rsid w:val="009A6A5E"/>
    <w:rsid w:val="009A7328"/>
    <w:rsid w:val="009B2E9D"/>
    <w:rsid w:val="009B7230"/>
    <w:rsid w:val="009B7BF7"/>
    <w:rsid w:val="009C56CA"/>
    <w:rsid w:val="009C775A"/>
    <w:rsid w:val="009D19DE"/>
    <w:rsid w:val="009D3410"/>
    <w:rsid w:val="009D34D5"/>
    <w:rsid w:val="009D38CE"/>
    <w:rsid w:val="009D4167"/>
    <w:rsid w:val="009D624E"/>
    <w:rsid w:val="009D6859"/>
    <w:rsid w:val="009E0470"/>
    <w:rsid w:val="009E0690"/>
    <w:rsid w:val="009E1BA0"/>
    <w:rsid w:val="009E5580"/>
    <w:rsid w:val="009E671B"/>
    <w:rsid w:val="009E7BEB"/>
    <w:rsid w:val="009F0A4A"/>
    <w:rsid w:val="009F2769"/>
    <w:rsid w:val="00A00871"/>
    <w:rsid w:val="00A01745"/>
    <w:rsid w:val="00A020B5"/>
    <w:rsid w:val="00A02912"/>
    <w:rsid w:val="00A02D77"/>
    <w:rsid w:val="00A04758"/>
    <w:rsid w:val="00A0503F"/>
    <w:rsid w:val="00A06049"/>
    <w:rsid w:val="00A11D3E"/>
    <w:rsid w:val="00A13478"/>
    <w:rsid w:val="00A1391E"/>
    <w:rsid w:val="00A150E3"/>
    <w:rsid w:val="00A15B09"/>
    <w:rsid w:val="00A16827"/>
    <w:rsid w:val="00A17883"/>
    <w:rsid w:val="00A21F93"/>
    <w:rsid w:val="00A220A4"/>
    <w:rsid w:val="00A22B0A"/>
    <w:rsid w:val="00A23DC7"/>
    <w:rsid w:val="00A30173"/>
    <w:rsid w:val="00A30214"/>
    <w:rsid w:val="00A31ADA"/>
    <w:rsid w:val="00A31D2E"/>
    <w:rsid w:val="00A3219E"/>
    <w:rsid w:val="00A3300D"/>
    <w:rsid w:val="00A3549C"/>
    <w:rsid w:val="00A36326"/>
    <w:rsid w:val="00A3782F"/>
    <w:rsid w:val="00A40BD4"/>
    <w:rsid w:val="00A419C5"/>
    <w:rsid w:val="00A42C33"/>
    <w:rsid w:val="00A42DAA"/>
    <w:rsid w:val="00A45046"/>
    <w:rsid w:val="00A45EAB"/>
    <w:rsid w:val="00A4638A"/>
    <w:rsid w:val="00A4744C"/>
    <w:rsid w:val="00A50476"/>
    <w:rsid w:val="00A51795"/>
    <w:rsid w:val="00A52568"/>
    <w:rsid w:val="00A536A9"/>
    <w:rsid w:val="00A54B3F"/>
    <w:rsid w:val="00A5673D"/>
    <w:rsid w:val="00A571EF"/>
    <w:rsid w:val="00A61282"/>
    <w:rsid w:val="00A6560B"/>
    <w:rsid w:val="00A675B2"/>
    <w:rsid w:val="00A73F53"/>
    <w:rsid w:val="00A77FCB"/>
    <w:rsid w:val="00A84F04"/>
    <w:rsid w:val="00A858A2"/>
    <w:rsid w:val="00A869EE"/>
    <w:rsid w:val="00A92309"/>
    <w:rsid w:val="00A938E8"/>
    <w:rsid w:val="00A94517"/>
    <w:rsid w:val="00A95E38"/>
    <w:rsid w:val="00A962A8"/>
    <w:rsid w:val="00A964ED"/>
    <w:rsid w:val="00A96BE4"/>
    <w:rsid w:val="00AA2E16"/>
    <w:rsid w:val="00AA3761"/>
    <w:rsid w:val="00AA4CDB"/>
    <w:rsid w:val="00AA5C1A"/>
    <w:rsid w:val="00AA609F"/>
    <w:rsid w:val="00AB1861"/>
    <w:rsid w:val="00AB2549"/>
    <w:rsid w:val="00AB308A"/>
    <w:rsid w:val="00AB5985"/>
    <w:rsid w:val="00AC1476"/>
    <w:rsid w:val="00AC3991"/>
    <w:rsid w:val="00AC4018"/>
    <w:rsid w:val="00AC4F6D"/>
    <w:rsid w:val="00AC4FBC"/>
    <w:rsid w:val="00AC6377"/>
    <w:rsid w:val="00AC668D"/>
    <w:rsid w:val="00AC6AC2"/>
    <w:rsid w:val="00AC6F21"/>
    <w:rsid w:val="00AC7ED8"/>
    <w:rsid w:val="00AD3445"/>
    <w:rsid w:val="00AD5B5D"/>
    <w:rsid w:val="00AD7E77"/>
    <w:rsid w:val="00AE1CC9"/>
    <w:rsid w:val="00AE2811"/>
    <w:rsid w:val="00AE3052"/>
    <w:rsid w:val="00AE4F61"/>
    <w:rsid w:val="00AE5AB1"/>
    <w:rsid w:val="00AE648E"/>
    <w:rsid w:val="00AE6C47"/>
    <w:rsid w:val="00AE73ED"/>
    <w:rsid w:val="00AF17D1"/>
    <w:rsid w:val="00AF318D"/>
    <w:rsid w:val="00AF6357"/>
    <w:rsid w:val="00B0081E"/>
    <w:rsid w:val="00B010F7"/>
    <w:rsid w:val="00B01936"/>
    <w:rsid w:val="00B04C47"/>
    <w:rsid w:val="00B050D5"/>
    <w:rsid w:val="00B06EE2"/>
    <w:rsid w:val="00B13191"/>
    <w:rsid w:val="00B1383D"/>
    <w:rsid w:val="00B151A5"/>
    <w:rsid w:val="00B16E7D"/>
    <w:rsid w:val="00B17A76"/>
    <w:rsid w:val="00B22FB3"/>
    <w:rsid w:val="00B2360F"/>
    <w:rsid w:val="00B24851"/>
    <w:rsid w:val="00B24AA7"/>
    <w:rsid w:val="00B25048"/>
    <w:rsid w:val="00B257FE"/>
    <w:rsid w:val="00B25C81"/>
    <w:rsid w:val="00B26AAB"/>
    <w:rsid w:val="00B27896"/>
    <w:rsid w:val="00B31683"/>
    <w:rsid w:val="00B34E69"/>
    <w:rsid w:val="00B351C4"/>
    <w:rsid w:val="00B36151"/>
    <w:rsid w:val="00B40040"/>
    <w:rsid w:val="00B40359"/>
    <w:rsid w:val="00B43EBD"/>
    <w:rsid w:val="00B4643F"/>
    <w:rsid w:val="00B51D8D"/>
    <w:rsid w:val="00B52A26"/>
    <w:rsid w:val="00B53EE1"/>
    <w:rsid w:val="00B62056"/>
    <w:rsid w:val="00B62865"/>
    <w:rsid w:val="00B62883"/>
    <w:rsid w:val="00B63C7D"/>
    <w:rsid w:val="00B6510D"/>
    <w:rsid w:val="00B6686C"/>
    <w:rsid w:val="00B66E77"/>
    <w:rsid w:val="00B677A9"/>
    <w:rsid w:val="00B712B6"/>
    <w:rsid w:val="00B71DE2"/>
    <w:rsid w:val="00B72585"/>
    <w:rsid w:val="00B72CC5"/>
    <w:rsid w:val="00B747DE"/>
    <w:rsid w:val="00B75EDF"/>
    <w:rsid w:val="00B77BB0"/>
    <w:rsid w:val="00B77CEB"/>
    <w:rsid w:val="00B77D23"/>
    <w:rsid w:val="00B820A9"/>
    <w:rsid w:val="00B84575"/>
    <w:rsid w:val="00B8547F"/>
    <w:rsid w:val="00B855A3"/>
    <w:rsid w:val="00B865C1"/>
    <w:rsid w:val="00B87D6B"/>
    <w:rsid w:val="00B916EE"/>
    <w:rsid w:val="00B91A2A"/>
    <w:rsid w:val="00B92A95"/>
    <w:rsid w:val="00B9346A"/>
    <w:rsid w:val="00B937D5"/>
    <w:rsid w:val="00B94915"/>
    <w:rsid w:val="00B94C97"/>
    <w:rsid w:val="00B95A08"/>
    <w:rsid w:val="00B95E70"/>
    <w:rsid w:val="00B96D40"/>
    <w:rsid w:val="00B97828"/>
    <w:rsid w:val="00BA5DD0"/>
    <w:rsid w:val="00BA6617"/>
    <w:rsid w:val="00BA665E"/>
    <w:rsid w:val="00BB095C"/>
    <w:rsid w:val="00BB0FD8"/>
    <w:rsid w:val="00BB1BE0"/>
    <w:rsid w:val="00BB1BF8"/>
    <w:rsid w:val="00BB2941"/>
    <w:rsid w:val="00BB6300"/>
    <w:rsid w:val="00BC00D7"/>
    <w:rsid w:val="00BC0A61"/>
    <w:rsid w:val="00BC1BCA"/>
    <w:rsid w:val="00BC1F24"/>
    <w:rsid w:val="00BC20BE"/>
    <w:rsid w:val="00BC4D77"/>
    <w:rsid w:val="00BC60F0"/>
    <w:rsid w:val="00BC77A8"/>
    <w:rsid w:val="00BC7E6F"/>
    <w:rsid w:val="00BD081E"/>
    <w:rsid w:val="00BD17F9"/>
    <w:rsid w:val="00BD25A6"/>
    <w:rsid w:val="00BD3E7C"/>
    <w:rsid w:val="00BD5290"/>
    <w:rsid w:val="00BD5370"/>
    <w:rsid w:val="00BE1A38"/>
    <w:rsid w:val="00BE2E99"/>
    <w:rsid w:val="00BE37A1"/>
    <w:rsid w:val="00BE4037"/>
    <w:rsid w:val="00BE406E"/>
    <w:rsid w:val="00BE475C"/>
    <w:rsid w:val="00BE5329"/>
    <w:rsid w:val="00BE556E"/>
    <w:rsid w:val="00BE704B"/>
    <w:rsid w:val="00BE7A35"/>
    <w:rsid w:val="00BF1B72"/>
    <w:rsid w:val="00BF54B3"/>
    <w:rsid w:val="00BF6B18"/>
    <w:rsid w:val="00BF7498"/>
    <w:rsid w:val="00C03DFF"/>
    <w:rsid w:val="00C04C25"/>
    <w:rsid w:val="00C06CBF"/>
    <w:rsid w:val="00C07B4C"/>
    <w:rsid w:val="00C105AA"/>
    <w:rsid w:val="00C107F2"/>
    <w:rsid w:val="00C11933"/>
    <w:rsid w:val="00C12626"/>
    <w:rsid w:val="00C12FB9"/>
    <w:rsid w:val="00C14518"/>
    <w:rsid w:val="00C15B49"/>
    <w:rsid w:val="00C17E35"/>
    <w:rsid w:val="00C2039F"/>
    <w:rsid w:val="00C221EE"/>
    <w:rsid w:val="00C23A6C"/>
    <w:rsid w:val="00C24A57"/>
    <w:rsid w:val="00C24B85"/>
    <w:rsid w:val="00C2639A"/>
    <w:rsid w:val="00C3080C"/>
    <w:rsid w:val="00C319B3"/>
    <w:rsid w:val="00C31A16"/>
    <w:rsid w:val="00C3400A"/>
    <w:rsid w:val="00C35435"/>
    <w:rsid w:val="00C37B2C"/>
    <w:rsid w:val="00C40238"/>
    <w:rsid w:val="00C441B1"/>
    <w:rsid w:val="00C47F29"/>
    <w:rsid w:val="00C50150"/>
    <w:rsid w:val="00C516AF"/>
    <w:rsid w:val="00C51E6F"/>
    <w:rsid w:val="00C527EF"/>
    <w:rsid w:val="00C52E07"/>
    <w:rsid w:val="00C550F4"/>
    <w:rsid w:val="00C55766"/>
    <w:rsid w:val="00C5682A"/>
    <w:rsid w:val="00C56DBD"/>
    <w:rsid w:val="00C60BB0"/>
    <w:rsid w:val="00C62F45"/>
    <w:rsid w:val="00C64DB2"/>
    <w:rsid w:val="00C65D4C"/>
    <w:rsid w:val="00C70DB7"/>
    <w:rsid w:val="00C7115F"/>
    <w:rsid w:val="00C71A27"/>
    <w:rsid w:val="00C7421D"/>
    <w:rsid w:val="00C74B22"/>
    <w:rsid w:val="00C76B74"/>
    <w:rsid w:val="00C80157"/>
    <w:rsid w:val="00C80768"/>
    <w:rsid w:val="00C807E8"/>
    <w:rsid w:val="00C80D00"/>
    <w:rsid w:val="00C81FBD"/>
    <w:rsid w:val="00C8212B"/>
    <w:rsid w:val="00C825F2"/>
    <w:rsid w:val="00C83614"/>
    <w:rsid w:val="00C84776"/>
    <w:rsid w:val="00C87EC7"/>
    <w:rsid w:val="00C94736"/>
    <w:rsid w:val="00CA009C"/>
    <w:rsid w:val="00CA00FE"/>
    <w:rsid w:val="00CA0D3A"/>
    <w:rsid w:val="00CA24BD"/>
    <w:rsid w:val="00CA4841"/>
    <w:rsid w:val="00CA5E69"/>
    <w:rsid w:val="00CA6558"/>
    <w:rsid w:val="00CA7247"/>
    <w:rsid w:val="00CB438E"/>
    <w:rsid w:val="00CB60C0"/>
    <w:rsid w:val="00CB7B67"/>
    <w:rsid w:val="00CC060D"/>
    <w:rsid w:val="00CC2704"/>
    <w:rsid w:val="00CC32D2"/>
    <w:rsid w:val="00CC473B"/>
    <w:rsid w:val="00CC61C3"/>
    <w:rsid w:val="00CC6448"/>
    <w:rsid w:val="00CC6B90"/>
    <w:rsid w:val="00CC7E96"/>
    <w:rsid w:val="00CD20BF"/>
    <w:rsid w:val="00CD5079"/>
    <w:rsid w:val="00CD7294"/>
    <w:rsid w:val="00CE1BCC"/>
    <w:rsid w:val="00CE38E8"/>
    <w:rsid w:val="00CE3958"/>
    <w:rsid w:val="00CE3A87"/>
    <w:rsid w:val="00CE6ECC"/>
    <w:rsid w:val="00CE7B04"/>
    <w:rsid w:val="00CF03F0"/>
    <w:rsid w:val="00CF0414"/>
    <w:rsid w:val="00CF1AB9"/>
    <w:rsid w:val="00CF25D5"/>
    <w:rsid w:val="00CF3641"/>
    <w:rsid w:val="00CF6728"/>
    <w:rsid w:val="00CF7140"/>
    <w:rsid w:val="00D017A7"/>
    <w:rsid w:val="00D028E3"/>
    <w:rsid w:val="00D078F8"/>
    <w:rsid w:val="00D10B71"/>
    <w:rsid w:val="00D11345"/>
    <w:rsid w:val="00D123A0"/>
    <w:rsid w:val="00D14197"/>
    <w:rsid w:val="00D14D59"/>
    <w:rsid w:val="00D16E70"/>
    <w:rsid w:val="00D17811"/>
    <w:rsid w:val="00D17BF3"/>
    <w:rsid w:val="00D202AD"/>
    <w:rsid w:val="00D21E55"/>
    <w:rsid w:val="00D22D2D"/>
    <w:rsid w:val="00D3037C"/>
    <w:rsid w:val="00D32EBA"/>
    <w:rsid w:val="00D35B28"/>
    <w:rsid w:val="00D35E34"/>
    <w:rsid w:val="00D3707B"/>
    <w:rsid w:val="00D37B08"/>
    <w:rsid w:val="00D42104"/>
    <w:rsid w:val="00D43BD8"/>
    <w:rsid w:val="00D45553"/>
    <w:rsid w:val="00D462B7"/>
    <w:rsid w:val="00D47A39"/>
    <w:rsid w:val="00D5052C"/>
    <w:rsid w:val="00D515AA"/>
    <w:rsid w:val="00D531D0"/>
    <w:rsid w:val="00D53682"/>
    <w:rsid w:val="00D53E66"/>
    <w:rsid w:val="00D54B44"/>
    <w:rsid w:val="00D55697"/>
    <w:rsid w:val="00D61EE3"/>
    <w:rsid w:val="00D6317A"/>
    <w:rsid w:val="00D6545B"/>
    <w:rsid w:val="00D67197"/>
    <w:rsid w:val="00D7122D"/>
    <w:rsid w:val="00D71E88"/>
    <w:rsid w:val="00D74583"/>
    <w:rsid w:val="00D74B46"/>
    <w:rsid w:val="00D76D97"/>
    <w:rsid w:val="00D77981"/>
    <w:rsid w:val="00D80455"/>
    <w:rsid w:val="00D81644"/>
    <w:rsid w:val="00D907E0"/>
    <w:rsid w:val="00D90A93"/>
    <w:rsid w:val="00D914BC"/>
    <w:rsid w:val="00D91FCD"/>
    <w:rsid w:val="00D922DF"/>
    <w:rsid w:val="00D92A2D"/>
    <w:rsid w:val="00D92E2D"/>
    <w:rsid w:val="00D933AF"/>
    <w:rsid w:val="00D950FE"/>
    <w:rsid w:val="00D95519"/>
    <w:rsid w:val="00D97230"/>
    <w:rsid w:val="00D9781C"/>
    <w:rsid w:val="00D97B15"/>
    <w:rsid w:val="00DA3847"/>
    <w:rsid w:val="00DA4C5F"/>
    <w:rsid w:val="00DA582C"/>
    <w:rsid w:val="00DB2161"/>
    <w:rsid w:val="00DB2C58"/>
    <w:rsid w:val="00DB3931"/>
    <w:rsid w:val="00DB5C80"/>
    <w:rsid w:val="00DB712C"/>
    <w:rsid w:val="00DB7EF7"/>
    <w:rsid w:val="00DC22D9"/>
    <w:rsid w:val="00DC3A5F"/>
    <w:rsid w:val="00DC3BA5"/>
    <w:rsid w:val="00DC416D"/>
    <w:rsid w:val="00DC4EDC"/>
    <w:rsid w:val="00DC57E8"/>
    <w:rsid w:val="00DC6F16"/>
    <w:rsid w:val="00DD04C9"/>
    <w:rsid w:val="00DD0B37"/>
    <w:rsid w:val="00DD275D"/>
    <w:rsid w:val="00DD59A7"/>
    <w:rsid w:val="00DD7D9B"/>
    <w:rsid w:val="00DD7E85"/>
    <w:rsid w:val="00DE09C8"/>
    <w:rsid w:val="00DE1406"/>
    <w:rsid w:val="00DE18E5"/>
    <w:rsid w:val="00DE2362"/>
    <w:rsid w:val="00DE2459"/>
    <w:rsid w:val="00DE4F40"/>
    <w:rsid w:val="00DE6BB5"/>
    <w:rsid w:val="00DF1285"/>
    <w:rsid w:val="00DF1321"/>
    <w:rsid w:val="00DF1D75"/>
    <w:rsid w:val="00DF4DE2"/>
    <w:rsid w:val="00DF515A"/>
    <w:rsid w:val="00DF60E9"/>
    <w:rsid w:val="00DF6481"/>
    <w:rsid w:val="00DF77B4"/>
    <w:rsid w:val="00E011A0"/>
    <w:rsid w:val="00E0170A"/>
    <w:rsid w:val="00E04B96"/>
    <w:rsid w:val="00E05934"/>
    <w:rsid w:val="00E0642A"/>
    <w:rsid w:val="00E06980"/>
    <w:rsid w:val="00E075AE"/>
    <w:rsid w:val="00E07E50"/>
    <w:rsid w:val="00E10386"/>
    <w:rsid w:val="00E108BD"/>
    <w:rsid w:val="00E12499"/>
    <w:rsid w:val="00E12597"/>
    <w:rsid w:val="00E135E0"/>
    <w:rsid w:val="00E13A65"/>
    <w:rsid w:val="00E14B17"/>
    <w:rsid w:val="00E166AA"/>
    <w:rsid w:val="00E174D2"/>
    <w:rsid w:val="00E2080E"/>
    <w:rsid w:val="00E216EB"/>
    <w:rsid w:val="00E22DF7"/>
    <w:rsid w:val="00E24CA1"/>
    <w:rsid w:val="00E25304"/>
    <w:rsid w:val="00E26DD5"/>
    <w:rsid w:val="00E27408"/>
    <w:rsid w:val="00E279BB"/>
    <w:rsid w:val="00E30CF6"/>
    <w:rsid w:val="00E31430"/>
    <w:rsid w:val="00E3288B"/>
    <w:rsid w:val="00E33899"/>
    <w:rsid w:val="00E34463"/>
    <w:rsid w:val="00E35469"/>
    <w:rsid w:val="00E361DB"/>
    <w:rsid w:val="00E365DA"/>
    <w:rsid w:val="00E37AA2"/>
    <w:rsid w:val="00E37E62"/>
    <w:rsid w:val="00E37EEB"/>
    <w:rsid w:val="00E4268A"/>
    <w:rsid w:val="00E43412"/>
    <w:rsid w:val="00E44728"/>
    <w:rsid w:val="00E461AE"/>
    <w:rsid w:val="00E47C59"/>
    <w:rsid w:val="00E51E4E"/>
    <w:rsid w:val="00E520AE"/>
    <w:rsid w:val="00E53AF3"/>
    <w:rsid w:val="00E542F8"/>
    <w:rsid w:val="00E552B8"/>
    <w:rsid w:val="00E576BA"/>
    <w:rsid w:val="00E6089D"/>
    <w:rsid w:val="00E6180B"/>
    <w:rsid w:val="00E624D7"/>
    <w:rsid w:val="00E62DFE"/>
    <w:rsid w:val="00E650B4"/>
    <w:rsid w:val="00E6555F"/>
    <w:rsid w:val="00E65D42"/>
    <w:rsid w:val="00E6630E"/>
    <w:rsid w:val="00E67A95"/>
    <w:rsid w:val="00E74290"/>
    <w:rsid w:val="00E74EB5"/>
    <w:rsid w:val="00E77BA7"/>
    <w:rsid w:val="00E80B10"/>
    <w:rsid w:val="00E80BF0"/>
    <w:rsid w:val="00E80E0A"/>
    <w:rsid w:val="00E81F83"/>
    <w:rsid w:val="00E84ED5"/>
    <w:rsid w:val="00E8552E"/>
    <w:rsid w:val="00E908ED"/>
    <w:rsid w:val="00E920B5"/>
    <w:rsid w:val="00E934ED"/>
    <w:rsid w:val="00E9356A"/>
    <w:rsid w:val="00E94274"/>
    <w:rsid w:val="00E95004"/>
    <w:rsid w:val="00E95F16"/>
    <w:rsid w:val="00EA0201"/>
    <w:rsid w:val="00EA21FA"/>
    <w:rsid w:val="00EA30C7"/>
    <w:rsid w:val="00EA4AD2"/>
    <w:rsid w:val="00EA5CDE"/>
    <w:rsid w:val="00EA6A48"/>
    <w:rsid w:val="00EA6D44"/>
    <w:rsid w:val="00EA7D03"/>
    <w:rsid w:val="00EB0561"/>
    <w:rsid w:val="00EB0698"/>
    <w:rsid w:val="00EB1C9F"/>
    <w:rsid w:val="00EB267A"/>
    <w:rsid w:val="00EB76BC"/>
    <w:rsid w:val="00EC1DC5"/>
    <w:rsid w:val="00EC2453"/>
    <w:rsid w:val="00EC2C3E"/>
    <w:rsid w:val="00EC351D"/>
    <w:rsid w:val="00EC3D20"/>
    <w:rsid w:val="00EC3ED9"/>
    <w:rsid w:val="00EC5505"/>
    <w:rsid w:val="00EC6A78"/>
    <w:rsid w:val="00ED1C53"/>
    <w:rsid w:val="00ED45F9"/>
    <w:rsid w:val="00ED5DBC"/>
    <w:rsid w:val="00ED5FA5"/>
    <w:rsid w:val="00EE587D"/>
    <w:rsid w:val="00EE7833"/>
    <w:rsid w:val="00EE7DF6"/>
    <w:rsid w:val="00EF05C1"/>
    <w:rsid w:val="00EF0B44"/>
    <w:rsid w:val="00EF238B"/>
    <w:rsid w:val="00EF3CFB"/>
    <w:rsid w:val="00EF57D5"/>
    <w:rsid w:val="00EF5F76"/>
    <w:rsid w:val="00EF70EF"/>
    <w:rsid w:val="00F00FA9"/>
    <w:rsid w:val="00F03019"/>
    <w:rsid w:val="00F036C8"/>
    <w:rsid w:val="00F05FB7"/>
    <w:rsid w:val="00F0772E"/>
    <w:rsid w:val="00F11E4E"/>
    <w:rsid w:val="00F13EA8"/>
    <w:rsid w:val="00F161CE"/>
    <w:rsid w:val="00F16E80"/>
    <w:rsid w:val="00F17822"/>
    <w:rsid w:val="00F205DB"/>
    <w:rsid w:val="00F217FE"/>
    <w:rsid w:val="00F22ABD"/>
    <w:rsid w:val="00F24D79"/>
    <w:rsid w:val="00F26FB4"/>
    <w:rsid w:val="00F31220"/>
    <w:rsid w:val="00F31F7F"/>
    <w:rsid w:val="00F33ED7"/>
    <w:rsid w:val="00F350D4"/>
    <w:rsid w:val="00F36C98"/>
    <w:rsid w:val="00F413A6"/>
    <w:rsid w:val="00F41DBD"/>
    <w:rsid w:val="00F44A0B"/>
    <w:rsid w:val="00F471D1"/>
    <w:rsid w:val="00F50978"/>
    <w:rsid w:val="00F50D20"/>
    <w:rsid w:val="00F50D7D"/>
    <w:rsid w:val="00F50FD2"/>
    <w:rsid w:val="00F52BE9"/>
    <w:rsid w:val="00F53C07"/>
    <w:rsid w:val="00F54AB2"/>
    <w:rsid w:val="00F55C97"/>
    <w:rsid w:val="00F604DA"/>
    <w:rsid w:val="00F6073E"/>
    <w:rsid w:val="00F6346E"/>
    <w:rsid w:val="00F67600"/>
    <w:rsid w:val="00F70367"/>
    <w:rsid w:val="00F713BB"/>
    <w:rsid w:val="00F72DCA"/>
    <w:rsid w:val="00F739EB"/>
    <w:rsid w:val="00F75EFE"/>
    <w:rsid w:val="00F76499"/>
    <w:rsid w:val="00F770B6"/>
    <w:rsid w:val="00F80EAF"/>
    <w:rsid w:val="00F81122"/>
    <w:rsid w:val="00F813B5"/>
    <w:rsid w:val="00F81743"/>
    <w:rsid w:val="00F82A36"/>
    <w:rsid w:val="00F8382F"/>
    <w:rsid w:val="00F86211"/>
    <w:rsid w:val="00F86772"/>
    <w:rsid w:val="00F86EF2"/>
    <w:rsid w:val="00F90E47"/>
    <w:rsid w:val="00F91427"/>
    <w:rsid w:val="00F9165A"/>
    <w:rsid w:val="00F919B6"/>
    <w:rsid w:val="00F94334"/>
    <w:rsid w:val="00F977C8"/>
    <w:rsid w:val="00F97A37"/>
    <w:rsid w:val="00FA10B6"/>
    <w:rsid w:val="00FA128E"/>
    <w:rsid w:val="00FA194B"/>
    <w:rsid w:val="00FA34F5"/>
    <w:rsid w:val="00FA53AF"/>
    <w:rsid w:val="00FA5867"/>
    <w:rsid w:val="00FA5FD4"/>
    <w:rsid w:val="00FA75F8"/>
    <w:rsid w:val="00FA7805"/>
    <w:rsid w:val="00FA7A75"/>
    <w:rsid w:val="00FA7C8F"/>
    <w:rsid w:val="00FB3FE5"/>
    <w:rsid w:val="00FB410B"/>
    <w:rsid w:val="00FB501F"/>
    <w:rsid w:val="00FC5080"/>
    <w:rsid w:val="00FC5352"/>
    <w:rsid w:val="00FC60F8"/>
    <w:rsid w:val="00FC6395"/>
    <w:rsid w:val="00FC7931"/>
    <w:rsid w:val="00FD2583"/>
    <w:rsid w:val="00FD39C6"/>
    <w:rsid w:val="00FD48F5"/>
    <w:rsid w:val="00FD4B77"/>
    <w:rsid w:val="00FD64D6"/>
    <w:rsid w:val="00FD68EC"/>
    <w:rsid w:val="00FD7462"/>
    <w:rsid w:val="00FE0511"/>
    <w:rsid w:val="00FE10AF"/>
    <w:rsid w:val="00FE2BC3"/>
    <w:rsid w:val="00FE3483"/>
    <w:rsid w:val="00FE4C72"/>
    <w:rsid w:val="00FE6D5F"/>
    <w:rsid w:val="00FE7B39"/>
    <w:rsid w:val="00FF17FE"/>
    <w:rsid w:val="00FF26D2"/>
    <w:rsid w:val="00FF2CB2"/>
    <w:rsid w:val="00FF4A1F"/>
    <w:rsid w:val="00FF4A8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217FDC5"/>
  <w15:docId w15:val="{EAE21979-474B-4BC0-9869-5CFEAE831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uk-UA" w:eastAsia="en-US" w:bidi="ar-SA"/>
      </w:rPr>
    </w:rPrDefault>
    <w:pPrDefault>
      <w:pPr>
        <w:spacing w:line="238" w:lineRule="auto"/>
        <w:ind w:firstLine="539"/>
        <w:jc w:val="both"/>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B94C97"/>
    <w:pPr>
      <w:widowControl w:val="0"/>
      <w:autoSpaceDE w:val="0"/>
      <w:autoSpaceDN w:val="0"/>
      <w:spacing w:line="240" w:lineRule="auto"/>
      <w:ind w:firstLine="0"/>
      <w:jc w:val="left"/>
    </w:pPr>
    <w:rPr>
      <w:rFonts w:eastAsia="Times New Roman"/>
      <w:sz w:val="22"/>
      <w:szCs w:val="22"/>
      <w:lang w:eastAsia="uk-UA" w:bidi="uk-UA"/>
    </w:rPr>
  </w:style>
  <w:style w:type="paragraph" w:styleId="1">
    <w:name w:val="heading 1"/>
    <w:basedOn w:val="a"/>
    <w:next w:val="a"/>
    <w:link w:val="10"/>
    <w:uiPriority w:val="9"/>
    <w:qFormat/>
    <w:rsid w:val="00EF5F7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unhideWhenUsed/>
    <w:qFormat/>
    <w:rsid w:val="00936C11"/>
    <w:pPr>
      <w:keepNext/>
      <w:widowControl/>
      <w:autoSpaceDE/>
      <w:autoSpaceDN/>
      <w:spacing w:before="240" w:after="60"/>
      <w:outlineLvl w:val="2"/>
    </w:pPr>
    <w:rPr>
      <w:rFonts w:ascii="Cambria" w:hAnsi="Cambria"/>
      <w:b/>
      <w:bCs/>
      <w:sz w:val="26"/>
      <w:szCs w:val="26"/>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8B68A9"/>
    <w:pPr>
      <w:ind w:left="102"/>
    </w:pPr>
    <w:rPr>
      <w:sz w:val="24"/>
      <w:szCs w:val="24"/>
    </w:rPr>
  </w:style>
  <w:style w:type="character" w:customStyle="1" w:styleId="a4">
    <w:name w:val="Основной текст Знак"/>
    <w:basedOn w:val="a0"/>
    <w:link w:val="a3"/>
    <w:uiPriority w:val="1"/>
    <w:rsid w:val="008B68A9"/>
    <w:rPr>
      <w:rFonts w:eastAsia="Times New Roman"/>
      <w:sz w:val="24"/>
      <w:szCs w:val="24"/>
      <w:lang w:eastAsia="uk-UA" w:bidi="uk-UA"/>
    </w:rPr>
  </w:style>
  <w:style w:type="paragraph" w:customStyle="1" w:styleId="11">
    <w:name w:val="Заголовок 11"/>
    <w:basedOn w:val="a"/>
    <w:uiPriority w:val="1"/>
    <w:qFormat/>
    <w:rsid w:val="008B68A9"/>
    <w:pPr>
      <w:spacing w:line="274" w:lineRule="exact"/>
      <w:outlineLvl w:val="1"/>
    </w:pPr>
    <w:rPr>
      <w:b/>
      <w:bCs/>
      <w:sz w:val="24"/>
      <w:szCs w:val="24"/>
    </w:rPr>
  </w:style>
  <w:style w:type="character" w:styleId="a5">
    <w:name w:val="Hyperlink"/>
    <w:basedOn w:val="a0"/>
    <w:uiPriority w:val="99"/>
    <w:unhideWhenUsed/>
    <w:rsid w:val="00B77D23"/>
    <w:rPr>
      <w:color w:val="0000FF" w:themeColor="hyperlink"/>
      <w:u w:val="single"/>
    </w:rPr>
  </w:style>
  <w:style w:type="paragraph" w:styleId="a6">
    <w:name w:val="Normal (Web)"/>
    <w:basedOn w:val="a"/>
    <w:uiPriority w:val="99"/>
    <w:rsid w:val="00131592"/>
    <w:pPr>
      <w:widowControl/>
      <w:autoSpaceDE/>
      <w:autoSpaceDN/>
      <w:spacing w:before="100" w:beforeAutospacing="1" w:after="100" w:afterAutospacing="1"/>
      <w:ind w:firstLine="225"/>
    </w:pPr>
    <w:rPr>
      <w:sz w:val="24"/>
      <w:szCs w:val="24"/>
      <w:lang w:val="ru-RU" w:eastAsia="ru-RU" w:bidi="ar-SA"/>
    </w:rPr>
  </w:style>
  <w:style w:type="paragraph" w:styleId="a7">
    <w:name w:val="Balloon Text"/>
    <w:basedOn w:val="a"/>
    <w:link w:val="a8"/>
    <w:uiPriority w:val="99"/>
    <w:semiHidden/>
    <w:unhideWhenUsed/>
    <w:rsid w:val="00622095"/>
    <w:rPr>
      <w:rFonts w:ascii="Tahoma" w:hAnsi="Tahoma" w:cs="Tahoma"/>
      <w:sz w:val="16"/>
      <w:szCs w:val="16"/>
    </w:rPr>
  </w:style>
  <w:style w:type="character" w:customStyle="1" w:styleId="a8">
    <w:name w:val="Текст выноски Знак"/>
    <w:basedOn w:val="a0"/>
    <w:link w:val="a7"/>
    <w:uiPriority w:val="99"/>
    <w:semiHidden/>
    <w:rsid w:val="00622095"/>
    <w:rPr>
      <w:rFonts w:ascii="Tahoma" w:eastAsia="Times New Roman" w:hAnsi="Tahoma" w:cs="Tahoma"/>
      <w:sz w:val="16"/>
      <w:szCs w:val="16"/>
      <w:lang w:eastAsia="uk-UA" w:bidi="uk-UA"/>
    </w:rPr>
  </w:style>
  <w:style w:type="character" w:styleId="a9">
    <w:name w:val="Strong"/>
    <w:basedOn w:val="a0"/>
    <w:uiPriority w:val="22"/>
    <w:qFormat/>
    <w:rsid w:val="001A2B7B"/>
    <w:rPr>
      <w:b/>
      <w:bCs/>
    </w:rPr>
  </w:style>
  <w:style w:type="character" w:styleId="HTML">
    <w:name w:val="HTML Code"/>
    <w:basedOn w:val="a0"/>
    <w:uiPriority w:val="99"/>
    <w:semiHidden/>
    <w:unhideWhenUsed/>
    <w:rsid w:val="001A2B7B"/>
    <w:rPr>
      <w:rFonts w:ascii="Courier New" w:eastAsia="Times New Roman" w:hAnsi="Courier New" w:cs="Courier New"/>
      <w:sz w:val="20"/>
      <w:szCs w:val="20"/>
    </w:rPr>
  </w:style>
  <w:style w:type="character" w:styleId="aa">
    <w:name w:val="Emphasis"/>
    <w:basedOn w:val="a0"/>
    <w:uiPriority w:val="20"/>
    <w:qFormat/>
    <w:rsid w:val="001A2B7B"/>
    <w:rPr>
      <w:i/>
      <w:iCs/>
    </w:rPr>
  </w:style>
  <w:style w:type="character" w:customStyle="1" w:styleId="30">
    <w:name w:val="Заголовок 3 Знак"/>
    <w:basedOn w:val="a0"/>
    <w:link w:val="3"/>
    <w:uiPriority w:val="9"/>
    <w:rsid w:val="00936C11"/>
    <w:rPr>
      <w:rFonts w:ascii="Cambria" w:eastAsia="Times New Roman" w:hAnsi="Cambria"/>
      <w:b/>
      <w:bCs/>
      <w:sz w:val="26"/>
      <w:szCs w:val="26"/>
      <w:lang w:val="ru-RU" w:eastAsia="ru-RU"/>
    </w:rPr>
  </w:style>
  <w:style w:type="table" w:styleId="ab">
    <w:name w:val="Table Grid"/>
    <w:basedOn w:val="a1"/>
    <w:uiPriority w:val="59"/>
    <w:rsid w:val="0047698A"/>
    <w:pPr>
      <w:spacing w:line="240" w:lineRule="auto"/>
      <w:ind w:firstLine="0"/>
      <w:jc w:val="left"/>
    </w:pPr>
    <w:rPr>
      <w:rFonts w:asciiTheme="minorHAnsi" w:eastAsiaTheme="minorEastAsia" w:hAnsiTheme="minorHAnsi" w:cstheme="minorBidi"/>
      <w:sz w:val="22"/>
      <w:szCs w:val="22"/>
      <w:lang w:eastAsia="uk-U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rsid w:val="00EF5F76"/>
    <w:rPr>
      <w:rFonts w:asciiTheme="majorHAnsi" w:eastAsiaTheme="majorEastAsia" w:hAnsiTheme="majorHAnsi" w:cstheme="majorBidi"/>
      <w:b/>
      <w:bCs/>
      <w:color w:val="365F91" w:themeColor="accent1" w:themeShade="BF"/>
      <w:lang w:eastAsia="uk-UA" w:bidi="uk-UA"/>
    </w:rPr>
  </w:style>
  <w:style w:type="character" w:customStyle="1" w:styleId="tlid-translation">
    <w:name w:val="tlid-translation"/>
    <w:basedOn w:val="a0"/>
    <w:rsid w:val="00EF5F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915694">
      <w:bodyDiv w:val="1"/>
      <w:marLeft w:val="0"/>
      <w:marRight w:val="0"/>
      <w:marTop w:val="0"/>
      <w:marBottom w:val="0"/>
      <w:divBdr>
        <w:top w:val="none" w:sz="0" w:space="0" w:color="auto"/>
        <w:left w:val="none" w:sz="0" w:space="0" w:color="auto"/>
        <w:bottom w:val="none" w:sz="0" w:space="0" w:color="auto"/>
        <w:right w:val="none" w:sz="0" w:space="0" w:color="auto"/>
      </w:divBdr>
    </w:div>
    <w:div w:id="204678453">
      <w:bodyDiv w:val="1"/>
      <w:marLeft w:val="0"/>
      <w:marRight w:val="0"/>
      <w:marTop w:val="0"/>
      <w:marBottom w:val="0"/>
      <w:divBdr>
        <w:top w:val="none" w:sz="0" w:space="0" w:color="auto"/>
        <w:left w:val="none" w:sz="0" w:space="0" w:color="auto"/>
        <w:bottom w:val="none" w:sz="0" w:space="0" w:color="auto"/>
        <w:right w:val="none" w:sz="0" w:space="0" w:color="auto"/>
      </w:divBdr>
    </w:div>
    <w:div w:id="264314778">
      <w:bodyDiv w:val="1"/>
      <w:marLeft w:val="0"/>
      <w:marRight w:val="0"/>
      <w:marTop w:val="0"/>
      <w:marBottom w:val="0"/>
      <w:divBdr>
        <w:top w:val="none" w:sz="0" w:space="0" w:color="auto"/>
        <w:left w:val="none" w:sz="0" w:space="0" w:color="auto"/>
        <w:bottom w:val="none" w:sz="0" w:space="0" w:color="auto"/>
        <w:right w:val="none" w:sz="0" w:space="0" w:color="auto"/>
      </w:divBdr>
    </w:div>
    <w:div w:id="300112777">
      <w:bodyDiv w:val="1"/>
      <w:marLeft w:val="0"/>
      <w:marRight w:val="0"/>
      <w:marTop w:val="0"/>
      <w:marBottom w:val="0"/>
      <w:divBdr>
        <w:top w:val="none" w:sz="0" w:space="0" w:color="auto"/>
        <w:left w:val="none" w:sz="0" w:space="0" w:color="auto"/>
        <w:bottom w:val="none" w:sz="0" w:space="0" w:color="auto"/>
        <w:right w:val="none" w:sz="0" w:space="0" w:color="auto"/>
      </w:divBdr>
    </w:div>
    <w:div w:id="425271273">
      <w:bodyDiv w:val="1"/>
      <w:marLeft w:val="0"/>
      <w:marRight w:val="0"/>
      <w:marTop w:val="0"/>
      <w:marBottom w:val="0"/>
      <w:divBdr>
        <w:top w:val="none" w:sz="0" w:space="0" w:color="auto"/>
        <w:left w:val="none" w:sz="0" w:space="0" w:color="auto"/>
        <w:bottom w:val="none" w:sz="0" w:space="0" w:color="auto"/>
        <w:right w:val="none" w:sz="0" w:space="0" w:color="auto"/>
      </w:divBdr>
    </w:div>
    <w:div w:id="479231475">
      <w:bodyDiv w:val="1"/>
      <w:marLeft w:val="0"/>
      <w:marRight w:val="0"/>
      <w:marTop w:val="0"/>
      <w:marBottom w:val="0"/>
      <w:divBdr>
        <w:top w:val="none" w:sz="0" w:space="0" w:color="auto"/>
        <w:left w:val="none" w:sz="0" w:space="0" w:color="auto"/>
        <w:bottom w:val="none" w:sz="0" w:space="0" w:color="auto"/>
        <w:right w:val="none" w:sz="0" w:space="0" w:color="auto"/>
      </w:divBdr>
    </w:div>
    <w:div w:id="540479040">
      <w:bodyDiv w:val="1"/>
      <w:marLeft w:val="0"/>
      <w:marRight w:val="0"/>
      <w:marTop w:val="0"/>
      <w:marBottom w:val="0"/>
      <w:divBdr>
        <w:top w:val="none" w:sz="0" w:space="0" w:color="auto"/>
        <w:left w:val="none" w:sz="0" w:space="0" w:color="auto"/>
        <w:bottom w:val="none" w:sz="0" w:space="0" w:color="auto"/>
        <w:right w:val="none" w:sz="0" w:space="0" w:color="auto"/>
      </w:divBdr>
    </w:div>
    <w:div w:id="555314152">
      <w:bodyDiv w:val="1"/>
      <w:marLeft w:val="0"/>
      <w:marRight w:val="0"/>
      <w:marTop w:val="0"/>
      <w:marBottom w:val="0"/>
      <w:divBdr>
        <w:top w:val="none" w:sz="0" w:space="0" w:color="auto"/>
        <w:left w:val="none" w:sz="0" w:space="0" w:color="auto"/>
        <w:bottom w:val="none" w:sz="0" w:space="0" w:color="auto"/>
        <w:right w:val="none" w:sz="0" w:space="0" w:color="auto"/>
      </w:divBdr>
    </w:div>
    <w:div w:id="632445605">
      <w:bodyDiv w:val="1"/>
      <w:marLeft w:val="0"/>
      <w:marRight w:val="0"/>
      <w:marTop w:val="0"/>
      <w:marBottom w:val="0"/>
      <w:divBdr>
        <w:top w:val="none" w:sz="0" w:space="0" w:color="auto"/>
        <w:left w:val="none" w:sz="0" w:space="0" w:color="auto"/>
        <w:bottom w:val="none" w:sz="0" w:space="0" w:color="auto"/>
        <w:right w:val="none" w:sz="0" w:space="0" w:color="auto"/>
      </w:divBdr>
    </w:div>
    <w:div w:id="686757119">
      <w:bodyDiv w:val="1"/>
      <w:marLeft w:val="0"/>
      <w:marRight w:val="0"/>
      <w:marTop w:val="0"/>
      <w:marBottom w:val="0"/>
      <w:divBdr>
        <w:top w:val="none" w:sz="0" w:space="0" w:color="auto"/>
        <w:left w:val="none" w:sz="0" w:space="0" w:color="auto"/>
        <w:bottom w:val="none" w:sz="0" w:space="0" w:color="auto"/>
        <w:right w:val="none" w:sz="0" w:space="0" w:color="auto"/>
      </w:divBdr>
    </w:div>
    <w:div w:id="863372205">
      <w:bodyDiv w:val="1"/>
      <w:marLeft w:val="0"/>
      <w:marRight w:val="0"/>
      <w:marTop w:val="0"/>
      <w:marBottom w:val="0"/>
      <w:divBdr>
        <w:top w:val="none" w:sz="0" w:space="0" w:color="auto"/>
        <w:left w:val="none" w:sz="0" w:space="0" w:color="auto"/>
        <w:bottom w:val="none" w:sz="0" w:space="0" w:color="auto"/>
        <w:right w:val="none" w:sz="0" w:space="0" w:color="auto"/>
      </w:divBdr>
    </w:div>
    <w:div w:id="1026447074">
      <w:bodyDiv w:val="1"/>
      <w:marLeft w:val="0"/>
      <w:marRight w:val="0"/>
      <w:marTop w:val="0"/>
      <w:marBottom w:val="0"/>
      <w:divBdr>
        <w:top w:val="none" w:sz="0" w:space="0" w:color="auto"/>
        <w:left w:val="none" w:sz="0" w:space="0" w:color="auto"/>
        <w:bottom w:val="none" w:sz="0" w:space="0" w:color="auto"/>
        <w:right w:val="none" w:sz="0" w:space="0" w:color="auto"/>
      </w:divBdr>
    </w:div>
    <w:div w:id="1163742935">
      <w:bodyDiv w:val="1"/>
      <w:marLeft w:val="0"/>
      <w:marRight w:val="0"/>
      <w:marTop w:val="0"/>
      <w:marBottom w:val="0"/>
      <w:divBdr>
        <w:top w:val="none" w:sz="0" w:space="0" w:color="auto"/>
        <w:left w:val="none" w:sz="0" w:space="0" w:color="auto"/>
        <w:bottom w:val="none" w:sz="0" w:space="0" w:color="auto"/>
        <w:right w:val="none" w:sz="0" w:space="0" w:color="auto"/>
      </w:divBdr>
    </w:div>
    <w:div w:id="1255094049">
      <w:bodyDiv w:val="1"/>
      <w:marLeft w:val="0"/>
      <w:marRight w:val="0"/>
      <w:marTop w:val="0"/>
      <w:marBottom w:val="0"/>
      <w:divBdr>
        <w:top w:val="none" w:sz="0" w:space="0" w:color="auto"/>
        <w:left w:val="none" w:sz="0" w:space="0" w:color="auto"/>
        <w:bottom w:val="none" w:sz="0" w:space="0" w:color="auto"/>
        <w:right w:val="none" w:sz="0" w:space="0" w:color="auto"/>
      </w:divBdr>
    </w:div>
    <w:div w:id="1323122678">
      <w:bodyDiv w:val="1"/>
      <w:marLeft w:val="0"/>
      <w:marRight w:val="0"/>
      <w:marTop w:val="0"/>
      <w:marBottom w:val="0"/>
      <w:divBdr>
        <w:top w:val="none" w:sz="0" w:space="0" w:color="auto"/>
        <w:left w:val="none" w:sz="0" w:space="0" w:color="auto"/>
        <w:bottom w:val="none" w:sz="0" w:space="0" w:color="auto"/>
        <w:right w:val="none" w:sz="0" w:space="0" w:color="auto"/>
      </w:divBdr>
    </w:div>
    <w:div w:id="1390687784">
      <w:bodyDiv w:val="1"/>
      <w:marLeft w:val="0"/>
      <w:marRight w:val="0"/>
      <w:marTop w:val="0"/>
      <w:marBottom w:val="0"/>
      <w:divBdr>
        <w:top w:val="none" w:sz="0" w:space="0" w:color="auto"/>
        <w:left w:val="none" w:sz="0" w:space="0" w:color="auto"/>
        <w:bottom w:val="none" w:sz="0" w:space="0" w:color="auto"/>
        <w:right w:val="none" w:sz="0" w:space="0" w:color="auto"/>
      </w:divBdr>
    </w:div>
    <w:div w:id="1495995263">
      <w:bodyDiv w:val="1"/>
      <w:marLeft w:val="0"/>
      <w:marRight w:val="0"/>
      <w:marTop w:val="0"/>
      <w:marBottom w:val="0"/>
      <w:divBdr>
        <w:top w:val="none" w:sz="0" w:space="0" w:color="auto"/>
        <w:left w:val="none" w:sz="0" w:space="0" w:color="auto"/>
        <w:bottom w:val="none" w:sz="0" w:space="0" w:color="auto"/>
        <w:right w:val="none" w:sz="0" w:space="0" w:color="auto"/>
      </w:divBdr>
    </w:div>
    <w:div w:id="1578854906">
      <w:bodyDiv w:val="1"/>
      <w:marLeft w:val="0"/>
      <w:marRight w:val="0"/>
      <w:marTop w:val="0"/>
      <w:marBottom w:val="0"/>
      <w:divBdr>
        <w:top w:val="none" w:sz="0" w:space="0" w:color="auto"/>
        <w:left w:val="none" w:sz="0" w:space="0" w:color="auto"/>
        <w:bottom w:val="none" w:sz="0" w:space="0" w:color="auto"/>
        <w:right w:val="none" w:sz="0" w:space="0" w:color="auto"/>
      </w:divBdr>
    </w:div>
    <w:div w:id="1606157124">
      <w:bodyDiv w:val="1"/>
      <w:marLeft w:val="0"/>
      <w:marRight w:val="0"/>
      <w:marTop w:val="0"/>
      <w:marBottom w:val="0"/>
      <w:divBdr>
        <w:top w:val="none" w:sz="0" w:space="0" w:color="auto"/>
        <w:left w:val="none" w:sz="0" w:space="0" w:color="auto"/>
        <w:bottom w:val="none" w:sz="0" w:space="0" w:color="auto"/>
        <w:right w:val="none" w:sz="0" w:space="0" w:color="auto"/>
      </w:divBdr>
    </w:div>
    <w:div w:id="1672564487">
      <w:bodyDiv w:val="1"/>
      <w:marLeft w:val="0"/>
      <w:marRight w:val="0"/>
      <w:marTop w:val="0"/>
      <w:marBottom w:val="0"/>
      <w:divBdr>
        <w:top w:val="none" w:sz="0" w:space="0" w:color="auto"/>
        <w:left w:val="none" w:sz="0" w:space="0" w:color="auto"/>
        <w:bottom w:val="none" w:sz="0" w:space="0" w:color="auto"/>
        <w:right w:val="none" w:sz="0" w:space="0" w:color="auto"/>
      </w:divBdr>
    </w:div>
    <w:div w:id="1687322547">
      <w:bodyDiv w:val="1"/>
      <w:marLeft w:val="0"/>
      <w:marRight w:val="0"/>
      <w:marTop w:val="0"/>
      <w:marBottom w:val="0"/>
      <w:divBdr>
        <w:top w:val="none" w:sz="0" w:space="0" w:color="auto"/>
        <w:left w:val="none" w:sz="0" w:space="0" w:color="auto"/>
        <w:bottom w:val="none" w:sz="0" w:space="0" w:color="auto"/>
        <w:right w:val="none" w:sz="0" w:space="0" w:color="auto"/>
      </w:divBdr>
    </w:div>
    <w:div w:id="1785727428">
      <w:bodyDiv w:val="1"/>
      <w:marLeft w:val="0"/>
      <w:marRight w:val="0"/>
      <w:marTop w:val="0"/>
      <w:marBottom w:val="0"/>
      <w:divBdr>
        <w:top w:val="none" w:sz="0" w:space="0" w:color="auto"/>
        <w:left w:val="none" w:sz="0" w:space="0" w:color="auto"/>
        <w:bottom w:val="none" w:sz="0" w:space="0" w:color="auto"/>
        <w:right w:val="none" w:sz="0" w:space="0" w:color="auto"/>
      </w:divBdr>
    </w:div>
    <w:div w:id="1800145424">
      <w:bodyDiv w:val="1"/>
      <w:marLeft w:val="0"/>
      <w:marRight w:val="0"/>
      <w:marTop w:val="0"/>
      <w:marBottom w:val="0"/>
      <w:divBdr>
        <w:top w:val="none" w:sz="0" w:space="0" w:color="auto"/>
        <w:left w:val="none" w:sz="0" w:space="0" w:color="auto"/>
        <w:bottom w:val="none" w:sz="0" w:space="0" w:color="auto"/>
        <w:right w:val="none" w:sz="0" w:space="0" w:color="auto"/>
      </w:divBdr>
    </w:div>
    <w:div w:id="1929456832">
      <w:bodyDiv w:val="1"/>
      <w:marLeft w:val="0"/>
      <w:marRight w:val="0"/>
      <w:marTop w:val="0"/>
      <w:marBottom w:val="0"/>
      <w:divBdr>
        <w:top w:val="none" w:sz="0" w:space="0" w:color="auto"/>
        <w:left w:val="none" w:sz="0" w:space="0" w:color="auto"/>
        <w:bottom w:val="none" w:sz="0" w:space="0" w:color="auto"/>
        <w:right w:val="none" w:sz="0" w:space="0" w:color="auto"/>
      </w:divBdr>
    </w:div>
    <w:div w:id="1969236684">
      <w:bodyDiv w:val="1"/>
      <w:marLeft w:val="0"/>
      <w:marRight w:val="0"/>
      <w:marTop w:val="0"/>
      <w:marBottom w:val="0"/>
      <w:divBdr>
        <w:top w:val="none" w:sz="0" w:space="0" w:color="auto"/>
        <w:left w:val="none" w:sz="0" w:space="0" w:color="auto"/>
        <w:bottom w:val="none" w:sz="0" w:space="0" w:color="auto"/>
        <w:right w:val="none" w:sz="0" w:space="0" w:color="auto"/>
      </w:divBdr>
    </w:div>
    <w:div w:id="198222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mv.pnu.edu.ua/wp-content/uploads/sites/118/2018/04/Metodychni-rekomendatsii-do-zmistu-ta-orhanizatsii-samostiinoi-roboty-studentiv-2013.pdf" TargetMode="External"/><Relationship Id="rId13" Type="http://schemas.openxmlformats.org/officeDocument/2006/relationships/image" Target="media/image5.gif"/><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hyperlink" Target="https://nmv.pnu.edu.ua/wp-content/uploads/sites/118/2018/04/Navchalni-vydannia-Metodychni-rekomendatsii-ta-osnovni-vymohy-do-struktury-zmistu-ta-oformlennia-2013.pdf" TargetMode="Externa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hyperlink" Target="https://nmv.pnu.edu.ua/wp-content/uploads/sites/118/2018/04/Metodychni-rekomendatsii-do-struktury-i-zmistu-navchalno-metodychnoho-zabezpechennia-navchalnoi-dystsypliny-2013.pdf" TargetMode="External"/><Relationship Id="rId11" Type="http://schemas.openxmlformats.org/officeDocument/2006/relationships/image" Target="media/image3.gif"/><Relationship Id="rId24" Type="http://schemas.openxmlformats.org/officeDocument/2006/relationships/image" Target="media/image16.jpeg"/><Relationship Id="rId32" Type="http://schemas.openxmlformats.org/officeDocument/2006/relationships/image" Target="media/image24.gi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gif"/><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gif"/><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gi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63B57838-9E9A-4B5C-A68B-F20314707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39</Pages>
  <Words>6331</Words>
  <Characters>36088</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Макогин</dc:creator>
  <cp:lastModifiedBy>User</cp:lastModifiedBy>
  <cp:revision>4</cp:revision>
  <dcterms:created xsi:type="dcterms:W3CDTF">2020-02-21T19:52:00Z</dcterms:created>
  <dcterms:modified xsi:type="dcterms:W3CDTF">2022-12-21T17:40:00Z</dcterms:modified>
</cp:coreProperties>
</file>