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029" w:rsidRPr="00D445CE" w:rsidRDefault="00D40029" w:rsidP="00612C17">
      <w:pPr>
        <w:rPr>
          <w:rFonts w:ascii="Times New Roman" w:hAnsi="Times New Roman" w:cs="Times New Roman"/>
          <w:sz w:val="28"/>
          <w:szCs w:val="28"/>
          <w:lang w:val="ru-RU"/>
        </w:rPr>
      </w:pPr>
    </w:p>
    <w:p w:rsidR="002705EF" w:rsidRPr="00474625" w:rsidRDefault="002705EF" w:rsidP="00E2047B">
      <w:pPr>
        <w:jc w:val="center"/>
        <w:rPr>
          <w:rFonts w:ascii="Times New Roman" w:hAnsi="Times New Roman" w:cs="Times New Roman"/>
          <w:b/>
          <w:sz w:val="28"/>
          <w:szCs w:val="28"/>
          <w:lang w:val="uk-UA"/>
        </w:rPr>
      </w:pPr>
      <w:r w:rsidRPr="00474625">
        <w:rPr>
          <w:rFonts w:ascii="Times New Roman" w:hAnsi="Times New Roman" w:cs="Times New Roman"/>
          <w:b/>
          <w:sz w:val="28"/>
          <w:szCs w:val="28"/>
          <w:lang w:val="uk-UA"/>
        </w:rPr>
        <w:t>Міністерство освіти і науки України</w:t>
      </w:r>
    </w:p>
    <w:p w:rsidR="002705EF" w:rsidRPr="00474625" w:rsidRDefault="002705EF" w:rsidP="00E2047B">
      <w:pPr>
        <w:jc w:val="center"/>
        <w:rPr>
          <w:rFonts w:ascii="Times New Roman" w:hAnsi="Times New Roman" w:cs="Times New Roman"/>
          <w:b/>
          <w:sz w:val="28"/>
          <w:szCs w:val="28"/>
          <w:lang w:val="ru-RU"/>
        </w:rPr>
      </w:pPr>
      <w:r w:rsidRPr="00474625">
        <w:rPr>
          <w:rFonts w:ascii="Times New Roman" w:hAnsi="Times New Roman" w:cs="Times New Roman"/>
          <w:b/>
          <w:sz w:val="28"/>
          <w:szCs w:val="28"/>
          <w:lang w:val="ru-RU"/>
        </w:rPr>
        <w:t>Прикарпатський</w:t>
      </w:r>
      <w:r w:rsidR="00C46029">
        <w:rPr>
          <w:rFonts w:ascii="Times New Roman" w:hAnsi="Times New Roman" w:cs="Times New Roman"/>
          <w:b/>
          <w:sz w:val="28"/>
          <w:szCs w:val="28"/>
          <w:lang w:val="ru-RU"/>
        </w:rPr>
        <w:t xml:space="preserve"> </w:t>
      </w:r>
      <w:r w:rsidRPr="00474625">
        <w:rPr>
          <w:rFonts w:ascii="Times New Roman" w:hAnsi="Times New Roman" w:cs="Times New Roman"/>
          <w:b/>
          <w:sz w:val="28"/>
          <w:szCs w:val="28"/>
          <w:lang w:val="ru-RU"/>
        </w:rPr>
        <w:t>національний</w:t>
      </w:r>
      <w:r w:rsidR="00C46029">
        <w:rPr>
          <w:rFonts w:ascii="Times New Roman" w:hAnsi="Times New Roman" w:cs="Times New Roman"/>
          <w:b/>
          <w:sz w:val="28"/>
          <w:szCs w:val="28"/>
          <w:lang w:val="ru-RU"/>
        </w:rPr>
        <w:t xml:space="preserve"> </w:t>
      </w:r>
      <w:r w:rsidRPr="00474625">
        <w:rPr>
          <w:rFonts w:ascii="Times New Roman" w:hAnsi="Times New Roman" w:cs="Times New Roman"/>
          <w:b/>
          <w:sz w:val="28"/>
          <w:szCs w:val="28"/>
          <w:lang w:val="ru-RU"/>
        </w:rPr>
        <w:t>університет</w:t>
      </w:r>
      <w:r w:rsidR="00C46029">
        <w:rPr>
          <w:rFonts w:ascii="Times New Roman" w:hAnsi="Times New Roman" w:cs="Times New Roman"/>
          <w:b/>
          <w:sz w:val="28"/>
          <w:szCs w:val="28"/>
          <w:lang w:val="ru-RU"/>
        </w:rPr>
        <w:t xml:space="preserve"> </w:t>
      </w:r>
      <w:r w:rsidRPr="00474625">
        <w:rPr>
          <w:rFonts w:ascii="Times New Roman" w:hAnsi="Times New Roman" w:cs="Times New Roman"/>
          <w:b/>
          <w:sz w:val="28"/>
          <w:szCs w:val="28"/>
          <w:lang w:val="ru-RU"/>
        </w:rPr>
        <w:t>ім</w:t>
      </w:r>
      <w:r w:rsidRPr="00474625">
        <w:rPr>
          <w:rFonts w:ascii="Times New Roman" w:hAnsi="Times New Roman" w:cs="Times New Roman"/>
          <w:b/>
          <w:sz w:val="28"/>
          <w:szCs w:val="28"/>
          <w:lang w:val="uk-UA"/>
        </w:rPr>
        <w:t>ені</w:t>
      </w:r>
      <w:r w:rsidR="00E2047B">
        <w:rPr>
          <w:rFonts w:ascii="Times New Roman" w:hAnsi="Times New Roman" w:cs="Times New Roman"/>
          <w:b/>
          <w:sz w:val="28"/>
          <w:szCs w:val="28"/>
          <w:lang w:val="ru-RU"/>
        </w:rPr>
        <w:t xml:space="preserve"> Василя Стефаника</w:t>
      </w:r>
    </w:p>
    <w:p w:rsidR="002705EF" w:rsidRPr="00474625" w:rsidRDefault="002705EF" w:rsidP="00E2047B">
      <w:pPr>
        <w:jc w:val="center"/>
        <w:rPr>
          <w:rFonts w:ascii="Times New Roman" w:hAnsi="Times New Roman" w:cs="Times New Roman"/>
          <w:b/>
          <w:sz w:val="28"/>
          <w:szCs w:val="28"/>
          <w:lang w:val="ru-RU"/>
        </w:rPr>
      </w:pPr>
    </w:p>
    <w:p w:rsidR="002705EF" w:rsidRPr="00474625" w:rsidRDefault="00E2047B" w:rsidP="00E2047B">
      <w:pPr>
        <w:jc w:val="center"/>
        <w:rPr>
          <w:rFonts w:ascii="Times New Roman" w:hAnsi="Times New Roman" w:cs="Times New Roman"/>
          <w:b/>
          <w:sz w:val="28"/>
          <w:szCs w:val="28"/>
          <w:lang w:val="ru-RU"/>
        </w:rPr>
      </w:pPr>
      <w:r>
        <w:rPr>
          <w:rFonts w:ascii="Times New Roman" w:hAnsi="Times New Roman" w:cs="Times New Roman"/>
          <w:b/>
          <w:sz w:val="28"/>
          <w:szCs w:val="28"/>
          <w:lang w:val="ru-RU"/>
        </w:rPr>
        <w:t>Навчально-</w:t>
      </w:r>
      <w:r w:rsidR="002705EF" w:rsidRPr="00474625">
        <w:rPr>
          <w:rFonts w:ascii="Times New Roman" w:hAnsi="Times New Roman" w:cs="Times New Roman"/>
          <w:b/>
          <w:sz w:val="28"/>
          <w:szCs w:val="28"/>
          <w:lang w:val="ru-RU"/>
        </w:rPr>
        <w:t>науковий</w:t>
      </w:r>
      <w:r w:rsidR="00C46029">
        <w:rPr>
          <w:rFonts w:ascii="Times New Roman" w:hAnsi="Times New Roman" w:cs="Times New Roman"/>
          <w:b/>
          <w:sz w:val="28"/>
          <w:szCs w:val="28"/>
          <w:lang w:val="ru-RU"/>
        </w:rPr>
        <w:t xml:space="preserve"> </w:t>
      </w:r>
      <w:r w:rsidR="002705EF" w:rsidRPr="00474625">
        <w:rPr>
          <w:rFonts w:ascii="Times New Roman" w:hAnsi="Times New Roman" w:cs="Times New Roman"/>
          <w:b/>
          <w:sz w:val="28"/>
          <w:szCs w:val="28"/>
          <w:lang w:val="ru-RU"/>
        </w:rPr>
        <w:t>Юридичний</w:t>
      </w:r>
      <w:r w:rsidR="00C46029">
        <w:rPr>
          <w:rFonts w:ascii="Times New Roman" w:hAnsi="Times New Roman" w:cs="Times New Roman"/>
          <w:b/>
          <w:sz w:val="28"/>
          <w:szCs w:val="28"/>
          <w:lang w:val="ru-RU"/>
        </w:rPr>
        <w:t xml:space="preserve"> </w:t>
      </w:r>
      <w:r w:rsidR="002705EF" w:rsidRPr="00474625">
        <w:rPr>
          <w:rFonts w:ascii="Times New Roman" w:hAnsi="Times New Roman" w:cs="Times New Roman"/>
          <w:b/>
          <w:sz w:val="28"/>
          <w:szCs w:val="28"/>
          <w:lang w:val="ru-RU"/>
        </w:rPr>
        <w:t>інститут</w:t>
      </w:r>
    </w:p>
    <w:p w:rsidR="002705EF" w:rsidRPr="00474625" w:rsidRDefault="002705EF" w:rsidP="00E2047B">
      <w:pPr>
        <w:jc w:val="center"/>
        <w:rPr>
          <w:rFonts w:ascii="Times New Roman" w:hAnsi="Times New Roman" w:cs="Times New Roman"/>
          <w:b/>
          <w:sz w:val="28"/>
          <w:szCs w:val="28"/>
          <w:lang w:val="ru-RU"/>
        </w:rPr>
      </w:pPr>
    </w:p>
    <w:p w:rsidR="002705EF" w:rsidRPr="00474625" w:rsidRDefault="002705EF" w:rsidP="00E2047B">
      <w:pPr>
        <w:ind w:left="4536"/>
        <w:jc w:val="center"/>
        <w:rPr>
          <w:rFonts w:ascii="Times New Roman" w:hAnsi="Times New Roman" w:cs="Times New Roman"/>
          <w:b/>
          <w:sz w:val="28"/>
          <w:szCs w:val="28"/>
          <w:lang w:val="ru-RU"/>
        </w:rPr>
      </w:pPr>
    </w:p>
    <w:p w:rsidR="002705EF" w:rsidRPr="00474625" w:rsidRDefault="002705EF" w:rsidP="00E2047B">
      <w:pPr>
        <w:ind w:left="4536"/>
        <w:jc w:val="center"/>
        <w:rPr>
          <w:rFonts w:ascii="Times New Roman" w:hAnsi="Times New Roman" w:cs="Times New Roman"/>
          <w:b/>
          <w:sz w:val="28"/>
          <w:szCs w:val="28"/>
          <w:lang w:val="ru-RU"/>
        </w:rPr>
      </w:pPr>
    </w:p>
    <w:p w:rsidR="002705EF" w:rsidRPr="00AB2277" w:rsidRDefault="002705EF" w:rsidP="00E2047B">
      <w:pPr>
        <w:jc w:val="center"/>
        <w:rPr>
          <w:rFonts w:ascii="Times New Roman" w:hAnsi="Times New Roman" w:cs="Times New Roman"/>
          <w:b/>
          <w:sz w:val="32"/>
          <w:szCs w:val="32"/>
          <w:lang w:val="ru-RU"/>
        </w:rPr>
      </w:pPr>
      <w:r w:rsidRPr="00AB2277">
        <w:rPr>
          <w:rFonts w:ascii="Times New Roman" w:hAnsi="Times New Roman" w:cs="Times New Roman"/>
          <w:b/>
          <w:sz w:val="32"/>
          <w:szCs w:val="32"/>
          <w:lang w:val="ru-RU"/>
        </w:rPr>
        <w:t>Кадук  С.В.</w:t>
      </w:r>
    </w:p>
    <w:p w:rsidR="002705EF" w:rsidRPr="00AB2277" w:rsidRDefault="002705EF" w:rsidP="00E2047B">
      <w:pPr>
        <w:jc w:val="center"/>
        <w:rPr>
          <w:rFonts w:ascii="Times New Roman" w:hAnsi="Times New Roman" w:cs="Times New Roman"/>
          <w:b/>
          <w:bCs/>
          <w:sz w:val="32"/>
          <w:szCs w:val="32"/>
          <w:lang w:val="ru-RU"/>
        </w:rPr>
      </w:pPr>
    </w:p>
    <w:p w:rsidR="002705EF" w:rsidRPr="00AB2277" w:rsidRDefault="002705EF" w:rsidP="00E2047B">
      <w:pPr>
        <w:jc w:val="center"/>
        <w:rPr>
          <w:rFonts w:ascii="Times New Roman" w:hAnsi="Times New Roman" w:cs="Times New Roman"/>
          <w:sz w:val="32"/>
          <w:szCs w:val="32"/>
          <w:lang w:val="uk-UA"/>
        </w:rPr>
      </w:pPr>
    </w:p>
    <w:p w:rsidR="002705EF" w:rsidRPr="00AB2277" w:rsidRDefault="002705EF" w:rsidP="00E2047B">
      <w:pPr>
        <w:jc w:val="center"/>
        <w:rPr>
          <w:rFonts w:ascii="Times New Roman" w:hAnsi="Times New Roman" w:cs="Times New Roman"/>
          <w:b/>
          <w:sz w:val="32"/>
          <w:szCs w:val="32"/>
          <w:lang w:val="ru-RU"/>
        </w:rPr>
      </w:pPr>
    </w:p>
    <w:p w:rsidR="002705EF" w:rsidRPr="00AB2277" w:rsidRDefault="002705EF" w:rsidP="00E2047B">
      <w:pPr>
        <w:jc w:val="center"/>
        <w:rPr>
          <w:rFonts w:ascii="Times New Roman" w:hAnsi="Times New Roman" w:cs="Times New Roman"/>
          <w:b/>
          <w:sz w:val="32"/>
          <w:szCs w:val="32"/>
          <w:lang w:val="ru-RU"/>
        </w:rPr>
      </w:pPr>
      <w:r w:rsidRPr="00AB2277">
        <w:rPr>
          <w:rFonts w:ascii="Times New Roman" w:hAnsi="Times New Roman" w:cs="Times New Roman"/>
          <w:b/>
          <w:sz w:val="32"/>
          <w:szCs w:val="32"/>
          <w:lang w:val="ru-RU"/>
        </w:rPr>
        <w:t>МЕТОДИЧНІ ВКАЗІВКИ</w:t>
      </w:r>
    </w:p>
    <w:p w:rsidR="002705EF" w:rsidRPr="00AB2277" w:rsidRDefault="002705EF" w:rsidP="00E2047B">
      <w:pPr>
        <w:jc w:val="center"/>
        <w:rPr>
          <w:rFonts w:ascii="Times New Roman" w:hAnsi="Times New Roman" w:cs="Times New Roman"/>
          <w:b/>
          <w:sz w:val="32"/>
          <w:szCs w:val="32"/>
          <w:lang w:val="ru-RU"/>
        </w:rPr>
      </w:pPr>
      <w:r w:rsidRPr="00AB2277">
        <w:rPr>
          <w:rFonts w:ascii="Times New Roman" w:hAnsi="Times New Roman" w:cs="Times New Roman"/>
          <w:b/>
          <w:sz w:val="32"/>
          <w:szCs w:val="32"/>
          <w:lang w:val="ru-RU"/>
        </w:rPr>
        <w:t>для підготовки до семінарських</w:t>
      </w:r>
      <w:r w:rsidR="002058A3">
        <w:rPr>
          <w:rFonts w:ascii="Times New Roman" w:hAnsi="Times New Roman" w:cs="Times New Roman"/>
          <w:b/>
          <w:sz w:val="32"/>
          <w:szCs w:val="32"/>
          <w:lang w:val="ru-RU"/>
        </w:rPr>
        <w:t xml:space="preserve"> </w:t>
      </w:r>
      <w:r w:rsidRPr="00AB2277">
        <w:rPr>
          <w:rFonts w:ascii="Times New Roman" w:hAnsi="Times New Roman" w:cs="Times New Roman"/>
          <w:b/>
          <w:sz w:val="32"/>
          <w:szCs w:val="32"/>
          <w:lang w:val="ru-RU"/>
        </w:rPr>
        <w:t>(практичних) занять</w:t>
      </w:r>
    </w:p>
    <w:p w:rsidR="002705EF" w:rsidRPr="00AB2277" w:rsidRDefault="002705EF" w:rsidP="00E2047B">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з дисципліни вільного вибору студента</w:t>
      </w:r>
    </w:p>
    <w:p w:rsidR="002705EF" w:rsidRPr="00AB2277" w:rsidRDefault="00E2047B" w:rsidP="00E2047B">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«Основи оперативно-</w:t>
      </w:r>
      <w:r w:rsidR="002705EF">
        <w:rPr>
          <w:rFonts w:ascii="Times New Roman" w:hAnsi="Times New Roman" w:cs="Times New Roman"/>
          <w:b/>
          <w:sz w:val="32"/>
          <w:szCs w:val="32"/>
          <w:lang w:val="uk-UA"/>
        </w:rPr>
        <w:t>розшукової діяльності</w:t>
      </w:r>
      <w:r w:rsidR="002705EF" w:rsidRPr="00AB2277">
        <w:rPr>
          <w:rFonts w:ascii="Times New Roman" w:hAnsi="Times New Roman" w:cs="Times New Roman"/>
          <w:b/>
          <w:sz w:val="32"/>
          <w:szCs w:val="32"/>
          <w:lang w:val="uk-UA"/>
        </w:rPr>
        <w:t>»</w:t>
      </w:r>
    </w:p>
    <w:p w:rsidR="002705EF" w:rsidRPr="00AB2277" w:rsidRDefault="002705EF" w:rsidP="00E2047B">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для студентів денної форми навчання</w:t>
      </w:r>
    </w:p>
    <w:p w:rsidR="002705EF" w:rsidRPr="00AB2277" w:rsidRDefault="002705EF" w:rsidP="00E2047B">
      <w:pPr>
        <w:spacing w:line="360" w:lineRule="auto"/>
        <w:jc w:val="center"/>
        <w:rPr>
          <w:rFonts w:ascii="Times New Roman" w:hAnsi="Times New Roman" w:cs="Times New Roman"/>
          <w:b/>
          <w:sz w:val="32"/>
          <w:szCs w:val="32"/>
          <w:lang w:val="uk-UA"/>
        </w:rPr>
      </w:pPr>
      <w:r>
        <w:rPr>
          <w:rFonts w:ascii="Times New Roman" w:hAnsi="Times New Roman" w:cs="Times New Roman"/>
          <w:b/>
          <w:sz w:val="32"/>
          <w:szCs w:val="32"/>
          <w:lang w:val="uk-UA"/>
        </w:rPr>
        <w:t>(О</w:t>
      </w:r>
      <w:r w:rsidR="008708B5">
        <w:rPr>
          <w:rFonts w:ascii="Times New Roman" w:hAnsi="Times New Roman" w:cs="Times New Roman"/>
          <w:b/>
          <w:sz w:val="32"/>
          <w:szCs w:val="32"/>
          <w:lang w:val="uk-UA"/>
        </w:rPr>
        <w:t>С</w:t>
      </w:r>
      <w:r>
        <w:rPr>
          <w:rFonts w:ascii="Times New Roman" w:hAnsi="Times New Roman" w:cs="Times New Roman"/>
          <w:b/>
          <w:sz w:val="32"/>
          <w:szCs w:val="32"/>
          <w:lang w:val="uk-UA"/>
        </w:rPr>
        <w:t xml:space="preserve"> «</w:t>
      </w:r>
      <w:r>
        <w:rPr>
          <w:rFonts w:ascii="Times New Roman" w:hAnsi="Times New Roman" w:cs="Times New Roman"/>
          <w:b/>
          <w:sz w:val="32"/>
          <w:szCs w:val="32"/>
          <w:lang w:val="ru-RU"/>
        </w:rPr>
        <w:t>Ба</w:t>
      </w:r>
      <w:r>
        <w:rPr>
          <w:rFonts w:ascii="Times New Roman" w:hAnsi="Times New Roman" w:cs="Times New Roman"/>
          <w:b/>
          <w:sz w:val="32"/>
          <w:szCs w:val="32"/>
          <w:lang w:val="uk-UA"/>
        </w:rPr>
        <w:t>калавр</w:t>
      </w:r>
      <w:r w:rsidRPr="00AB2277">
        <w:rPr>
          <w:rFonts w:ascii="Times New Roman" w:hAnsi="Times New Roman" w:cs="Times New Roman"/>
          <w:b/>
          <w:sz w:val="32"/>
          <w:szCs w:val="32"/>
          <w:lang w:val="uk-UA"/>
        </w:rPr>
        <w:t>»)</w:t>
      </w:r>
    </w:p>
    <w:p w:rsidR="002705EF" w:rsidRPr="00AB2277" w:rsidRDefault="002705EF" w:rsidP="00E2047B">
      <w:pPr>
        <w:spacing w:line="360" w:lineRule="auto"/>
        <w:jc w:val="center"/>
        <w:rPr>
          <w:rFonts w:ascii="Times New Roman" w:hAnsi="Times New Roman" w:cs="Times New Roman"/>
          <w:sz w:val="32"/>
          <w:szCs w:val="32"/>
          <w:lang w:val="uk-UA"/>
        </w:rPr>
      </w:pPr>
    </w:p>
    <w:p w:rsidR="002705EF" w:rsidRPr="00AB2277" w:rsidRDefault="002705EF" w:rsidP="00E2047B">
      <w:pPr>
        <w:spacing w:line="360" w:lineRule="auto"/>
        <w:jc w:val="center"/>
        <w:rPr>
          <w:rFonts w:ascii="Times New Roman" w:hAnsi="Times New Roman" w:cs="Times New Roman"/>
          <w:sz w:val="32"/>
          <w:szCs w:val="32"/>
          <w:lang w:val="uk-UA"/>
        </w:rPr>
      </w:pPr>
    </w:p>
    <w:p w:rsidR="002705EF" w:rsidRPr="00AB2277" w:rsidRDefault="002705EF" w:rsidP="00E2047B">
      <w:pPr>
        <w:spacing w:line="360" w:lineRule="auto"/>
        <w:jc w:val="center"/>
        <w:rPr>
          <w:rFonts w:ascii="Times New Roman" w:hAnsi="Times New Roman" w:cs="Times New Roman"/>
          <w:sz w:val="32"/>
          <w:szCs w:val="32"/>
          <w:lang w:val="uk-UA"/>
        </w:rPr>
      </w:pPr>
    </w:p>
    <w:p w:rsidR="002705EF" w:rsidRPr="00AB2277" w:rsidRDefault="002705EF" w:rsidP="00E2047B">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Галузь знань 08 «Право»</w:t>
      </w:r>
    </w:p>
    <w:p w:rsidR="002705EF" w:rsidRPr="00AB2277" w:rsidRDefault="002705EF" w:rsidP="00E2047B">
      <w:pPr>
        <w:spacing w:line="360" w:lineRule="auto"/>
        <w:jc w:val="center"/>
        <w:rPr>
          <w:rFonts w:ascii="Times New Roman" w:hAnsi="Times New Roman" w:cs="Times New Roman"/>
          <w:b/>
          <w:sz w:val="32"/>
          <w:szCs w:val="32"/>
          <w:lang w:val="uk-UA"/>
        </w:rPr>
      </w:pPr>
      <w:r w:rsidRPr="00AB2277">
        <w:rPr>
          <w:rFonts w:ascii="Times New Roman" w:hAnsi="Times New Roman" w:cs="Times New Roman"/>
          <w:b/>
          <w:sz w:val="32"/>
          <w:szCs w:val="32"/>
          <w:lang w:val="uk-UA"/>
        </w:rPr>
        <w:t>Спеціальність 081 «Право»</w:t>
      </w:r>
    </w:p>
    <w:p w:rsidR="002705EF" w:rsidRPr="00AB2277" w:rsidRDefault="002705EF" w:rsidP="002705EF">
      <w:pPr>
        <w:spacing w:line="360" w:lineRule="auto"/>
        <w:rPr>
          <w:rFonts w:ascii="Times New Roman" w:hAnsi="Times New Roman" w:cs="Times New Roman"/>
          <w:sz w:val="32"/>
          <w:szCs w:val="32"/>
          <w:lang w:val="uk-UA"/>
        </w:rPr>
      </w:pPr>
    </w:p>
    <w:p w:rsidR="002705EF" w:rsidRPr="00AB2277" w:rsidRDefault="002705EF" w:rsidP="002705EF">
      <w:pPr>
        <w:spacing w:line="360" w:lineRule="auto"/>
        <w:jc w:val="center"/>
        <w:rPr>
          <w:rFonts w:ascii="Times New Roman" w:hAnsi="Times New Roman" w:cs="Times New Roman"/>
          <w:sz w:val="32"/>
          <w:szCs w:val="32"/>
          <w:lang w:val="uk-UA"/>
        </w:rPr>
      </w:pPr>
    </w:p>
    <w:p w:rsidR="002705EF" w:rsidRPr="00AB2277" w:rsidRDefault="002705EF" w:rsidP="002705EF">
      <w:pPr>
        <w:jc w:val="center"/>
        <w:rPr>
          <w:rFonts w:ascii="Times New Roman" w:hAnsi="Times New Roman" w:cs="Times New Roman"/>
          <w:b/>
          <w:i/>
          <w:sz w:val="32"/>
          <w:szCs w:val="32"/>
          <w:lang w:val="uk-UA"/>
        </w:rPr>
      </w:pPr>
    </w:p>
    <w:p w:rsidR="002705EF" w:rsidRPr="00AB2277" w:rsidRDefault="002705EF" w:rsidP="002705EF">
      <w:pPr>
        <w:jc w:val="center"/>
        <w:rPr>
          <w:rFonts w:ascii="Times New Roman" w:hAnsi="Times New Roman" w:cs="Times New Roman"/>
          <w:b/>
          <w:i/>
          <w:sz w:val="32"/>
          <w:szCs w:val="32"/>
          <w:lang w:val="uk-UA"/>
        </w:rPr>
      </w:pPr>
    </w:p>
    <w:p w:rsidR="002705EF" w:rsidRPr="00AB2277" w:rsidRDefault="002705EF" w:rsidP="002705EF">
      <w:pPr>
        <w:jc w:val="center"/>
        <w:rPr>
          <w:rFonts w:ascii="Times New Roman" w:hAnsi="Times New Roman" w:cs="Times New Roman"/>
          <w:b/>
          <w:i/>
          <w:sz w:val="32"/>
          <w:szCs w:val="32"/>
          <w:lang w:val="uk-UA"/>
        </w:rPr>
      </w:pPr>
    </w:p>
    <w:p w:rsidR="002705EF" w:rsidRPr="001B5398" w:rsidRDefault="002705EF" w:rsidP="002705EF">
      <w:pPr>
        <w:spacing w:line="360" w:lineRule="auto"/>
        <w:rPr>
          <w:rFonts w:ascii="Times New Roman" w:hAnsi="Times New Roman" w:cs="Times New Roman"/>
          <w:sz w:val="32"/>
          <w:szCs w:val="32"/>
          <w:lang w:val="ru-RU"/>
        </w:rPr>
      </w:pPr>
    </w:p>
    <w:p w:rsidR="002705EF" w:rsidRDefault="002705EF" w:rsidP="002705EF">
      <w:pPr>
        <w:spacing w:line="360" w:lineRule="auto"/>
        <w:jc w:val="center"/>
        <w:rPr>
          <w:rFonts w:ascii="Times New Roman" w:hAnsi="Times New Roman" w:cs="Times New Roman"/>
          <w:b/>
          <w:bCs/>
          <w:sz w:val="32"/>
          <w:szCs w:val="32"/>
          <w:lang w:val="uk-UA"/>
        </w:rPr>
      </w:pPr>
    </w:p>
    <w:p w:rsidR="00AF6544" w:rsidRDefault="00AF6544" w:rsidP="002705EF">
      <w:pPr>
        <w:spacing w:line="360" w:lineRule="auto"/>
        <w:jc w:val="center"/>
        <w:rPr>
          <w:rFonts w:ascii="Times New Roman" w:hAnsi="Times New Roman" w:cs="Times New Roman"/>
          <w:b/>
          <w:bCs/>
          <w:sz w:val="32"/>
          <w:szCs w:val="32"/>
          <w:lang w:val="uk-UA"/>
        </w:rPr>
      </w:pPr>
    </w:p>
    <w:p w:rsidR="00474625" w:rsidRDefault="00474625" w:rsidP="00D12518">
      <w:pPr>
        <w:spacing w:line="360" w:lineRule="auto"/>
        <w:jc w:val="center"/>
        <w:rPr>
          <w:rFonts w:ascii="Times New Roman" w:hAnsi="Times New Roman" w:cs="Times New Roman"/>
          <w:b/>
          <w:bCs/>
          <w:sz w:val="32"/>
          <w:szCs w:val="32"/>
          <w:lang w:val="uk-UA"/>
        </w:rPr>
      </w:pPr>
    </w:p>
    <w:p w:rsidR="001B7816" w:rsidRDefault="001B7816" w:rsidP="00D12518">
      <w:pPr>
        <w:spacing w:line="360" w:lineRule="auto"/>
        <w:jc w:val="center"/>
        <w:rPr>
          <w:rFonts w:ascii="Times New Roman" w:hAnsi="Times New Roman" w:cs="Times New Roman"/>
          <w:b/>
          <w:bCs/>
          <w:sz w:val="32"/>
          <w:szCs w:val="32"/>
          <w:lang w:val="uk-UA"/>
        </w:rPr>
      </w:pPr>
    </w:p>
    <w:p w:rsidR="00321CC0" w:rsidRPr="004F2368" w:rsidRDefault="002705EF" w:rsidP="00D12518">
      <w:pPr>
        <w:spacing w:line="360" w:lineRule="auto"/>
        <w:jc w:val="center"/>
        <w:rPr>
          <w:rFonts w:ascii="Times New Roman" w:hAnsi="Times New Roman" w:cs="Times New Roman"/>
          <w:bCs/>
          <w:sz w:val="32"/>
          <w:szCs w:val="32"/>
          <w:lang w:val="ru-RU"/>
        </w:rPr>
      </w:pPr>
      <w:r w:rsidRPr="00AB2277">
        <w:rPr>
          <w:rFonts w:ascii="Times New Roman" w:hAnsi="Times New Roman" w:cs="Times New Roman"/>
          <w:b/>
          <w:bCs/>
          <w:sz w:val="32"/>
          <w:szCs w:val="32"/>
          <w:lang w:val="uk-UA"/>
        </w:rPr>
        <w:t>Івано – Франківськ, 20</w:t>
      </w:r>
      <w:r w:rsidR="00DE287F">
        <w:rPr>
          <w:rFonts w:ascii="Times New Roman" w:hAnsi="Times New Roman" w:cs="Times New Roman"/>
          <w:b/>
          <w:bCs/>
          <w:sz w:val="32"/>
          <w:szCs w:val="32"/>
          <w:lang w:val="uk-UA"/>
        </w:rPr>
        <w:t>22</w:t>
      </w:r>
    </w:p>
    <w:p w:rsidR="00321CC0" w:rsidRDefault="00321CC0" w:rsidP="00612C17">
      <w:pPr>
        <w:ind w:firstLine="600"/>
        <w:jc w:val="both"/>
        <w:rPr>
          <w:rFonts w:ascii="Times New Roman" w:hAnsi="Times New Roman"/>
          <w:iCs/>
          <w:sz w:val="28"/>
          <w:szCs w:val="28"/>
          <w:lang w:val="ru-RU"/>
        </w:rPr>
      </w:pPr>
    </w:p>
    <w:p w:rsidR="002705EF" w:rsidRPr="00AB2277" w:rsidRDefault="00F969AE" w:rsidP="002705EF">
      <w:pPr>
        <w:ind w:firstLine="600"/>
        <w:jc w:val="both"/>
        <w:rPr>
          <w:rFonts w:ascii="Times New Roman" w:hAnsi="Times New Roman" w:cs="Times New Roman"/>
          <w:iCs/>
          <w:sz w:val="28"/>
          <w:szCs w:val="28"/>
          <w:lang w:val="ru-RU"/>
        </w:rPr>
      </w:pPr>
      <w:bookmarkStart w:id="0" w:name="_GoBack"/>
      <w:r w:rsidRPr="009E62C6">
        <w:rPr>
          <w:rFonts w:ascii="Times New Roman" w:hAnsi="Times New Roman" w:cs="Times New Roman"/>
          <w:iCs/>
          <w:sz w:val="28"/>
          <w:szCs w:val="28"/>
          <w:lang w:val="ru-RU"/>
        </w:rPr>
        <w:t>Схвалено на засіданні</w:t>
      </w:r>
      <w:r w:rsidR="004F2368" w:rsidRPr="004F2368">
        <w:rPr>
          <w:rFonts w:ascii="Times New Roman" w:hAnsi="Times New Roman" w:cs="Times New Roman"/>
          <w:iCs/>
          <w:sz w:val="28"/>
          <w:szCs w:val="28"/>
          <w:lang w:val="ru-RU"/>
        </w:rPr>
        <w:t xml:space="preserve"> </w:t>
      </w:r>
      <w:r w:rsidRPr="009E62C6">
        <w:rPr>
          <w:rFonts w:ascii="Times New Roman" w:hAnsi="Times New Roman" w:cs="Times New Roman"/>
          <w:iCs/>
          <w:sz w:val="28"/>
          <w:szCs w:val="28"/>
          <w:lang w:val="ru-RU"/>
        </w:rPr>
        <w:t>кафедри</w:t>
      </w:r>
      <w:r w:rsidR="004F2368" w:rsidRPr="004F2368">
        <w:rPr>
          <w:rFonts w:ascii="Times New Roman" w:hAnsi="Times New Roman" w:cs="Times New Roman"/>
          <w:iCs/>
          <w:sz w:val="28"/>
          <w:szCs w:val="28"/>
          <w:lang w:val="ru-RU"/>
        </w:rPr>
        <w:t xml:space="preserve"> </w:t>
      </w:r>
      <w:r w:rsidRPr="009E62C6">
        <w:rPr>
          <w:rFonts w:ascii="Times New Roman" w:hAnsi="Times New Roman" w:cs="Times New Roman"/>
          <w:iCs/>
          <w:sz w:val="28"/>
          <w:szCs w:val="28"/>
          <w:lang w:val="ru-RU"/>
        </w:rPr>
        <w:t>кримінального права</w:t>
      </w:r>
      <w:r w:rsidR="004F2368" w:rsidRPr="004F2368">
        <w:rPr>
          <w:rFonts w:ascii="Times New Roman" w:hAnsi="Times New Roman" w:cs="Times New Roman"/>
          <w:iCs/>
          <w:sz w:val="28"/>
          <w:szCs w:val="28"/>
          <w:lang w:val="ru-RU"/>
        </w:rPr>
        <w:t xml:space="preserve"> </w:t>
      </w:r>
      <w:r>
        <w:rPr>
          <w:rFonts w:ascii="Times New Roman" w:hAnsi="Times New Roman" w:cs="Times New Roman"/>
          <w:iCs/>
          <w:sz w:val="28"/>
          <w:szCs w:val="28"/>
          <w:lang w:val="ru-RU"/>
        </w:rPr>
        <w:t>Навчально-наукового</w:t>
      </w:r>
      <w:r w:rsidR="004F2368" w:rsidRPr="004F2368">
        <w:rPr>
          <w:rFonts w:ascii="Times New Roman" w:hAnsi="Times New Roman" w:cs="Times New Roman"/>
          <w:iCs/>
          <w:sz w:val="28"/>
          <w:szCs w:val="28"/>
          <w:lang w:val="ru-RU"/>
        </w:rPr>
        <w:t xml:space="preserve"> </w:t>
      </w:r>
      <w:r>
        <w:rPr>
          <w:rFonts w:ascii="Times New Roman" w:hAnsi="Times New Roman" w:cs="Times New Roman"/>
          <w:iCs/>
          <w:sz w:val="28"/>
          <w:szCs w:val="28"/>
          <w:lang w:val="uk-UA"/>
        </w:rPr>
        <w:t>ю</w:t>
      </w:r>
      <w:r w:rsidRPr="009E62C6">
        <w:rPr>
          <w:rFonts w:ascii="Times New Roman" w:hAnsi="Times New Roman" w:cs="Times New Roman"/>
          <w:iCs/>
          <w:sz w:val="28"/>
          <w:szCs w:val="28"/>
          <w:lang w:val="ru-RU"/>
        </w:rPr>
        <w:t>ридичного</w:t>
      </w:r>
      <w:r w:rsidR="004F2368" w:rsidRPr="004F2368">
        <w:rPr>
          <w:rFonts w:ascii="Times New Roman" w:hAnsi="Times New Roman" w:cs="Times New Roman"/>
          <w:iCs/>
          <w:sz w:val="28"/>
          <w:szCs w:val="28"/>
          <w:lang w:val="ru-RU"/>
        </w:rPr>
        <w:t xml:space="preserve"> </w:t>
      </w:r>
      <w:r w:rsidRPr="009E62C6">
        <w:rPr>
          <w:rFonts w:ascii="Times New Roman" w:hAnsi="Times New Roman" w:cs="Times New Roman"/>
          <w:iCs/>
          <w:sz w:val="28"/>
          <w:szCs w:val="28"/>
          <w:lang w:val="ru-RU"/>
        </w:rPr>
        <w:t>інституту</w:t>
      </w:r>
      <w:r w:rsidR="008470B7">
        <w:rPr>
          <w:rFonts w:ascii="Times New Roman" w:hAnsi="Times New Roman" w:cs="Times New Roman"/>
          <w:iCs/>
          <w:sz w:val="28"/>
          <w:szCs w:val="28"/>
          <w:lang w:val="ru-RU"/>
        </w:rPr>
        <w:t xml:space="preserve"> </w:t>
      </w:r>
      <w:r w:rsidRPr="009E62C6">
        <w:rPr>
          <w:rFonts w:ascii="Times New Roman" w:hAnsi="Times New Roman" w:cs="Times New Roman"/>
          <w:iCs/>
          <w:sz w:val="28"/>
          <w:szCs w:val="28"/>
          <w:lang w:val="ru-RU"/>
        </w:rPr>
        <w:t>Прикарпатського</w:t>
      </w:r>
      <w:r w:rsidR="004F2368" w:rsidRPr="004F2368">
        <w:rPr>
          <w:rFonts w:ascii="Times New Roman" w:hAnsi="Times New Roman" w:cs="Times New Roman"/>
          <w:iCs/>
          <w:sz w:val="28"/>
          <w:szCs w:val="28"/>
          <w:lang w:val="ru-RU"/>
        </w:rPr>
        <w:t xml:space="preserve"> </w:t>
      </w:r>
      <w:r w:rsidRPr="009E62C6">
        <w:rPr>
          <w:rFonts w:ascii="Times New Roman" w:hAnsi="Times New Roman" w:cs="Times New Roman"/>
          <w:iCs/>
          <w:sz w:val="28"/>
          <w:szCs w:val="28"/>
          <w:lang w:val="ru-RU"/>
        </w:rPr>
        <w:t>національного</w:t>
      </w:r>
      <w:r w:rsidR="004F2368" w:rsidRPr="004F2368">
        <w:rPr>
          <w:rFonts w:ascii="Times New Roman" w:hAnsi="Times New Roman" w:cs="Times New Roman"/>
          <w:iCs/>
          <w:sz w:val="28"/>
          <w:szCs w:val="28"/>
          <w:lang w:val="ru-RU"/>
        </w:rPr>
        <w:t xml:space="preserve"> </w:t>
      </w:r>
      <w:r w:rsidRPr="009E62C6">
        <w:rPr>
          <w:rFonts w:ascii="Times New Roman" w:hAnsi="Times New Roman" w:cs="Times New Roman"/>
          <w:iCs/>
          <w:sz w:val="28"/>
          <w:szCs w:val="28"/>
          <w:lang w:val="ru-RU"/>
        </w:rPr>
        <w:t>університету</w:t>
      </w:r>
      <w:r w:rsidR="004F2368" w:rsidRPr="004F2368">
        <w:rPr>
          <w:rFonts w:ascii="Times New Roman" w:hAnsi="Times New Roman" w:cs="Times New Roman"/>
          <w:iCs/>
          <w:sz w:val="28"/>
          <w:szCs w:val="28"/>
          <w:lang w:val="ru-RU"/>
        </w:rPr>
        <w:t xml:space="preserve"> </w:t>
      </w:r>
      <w:r w:rsidRPr="009E62C6">
        <w:rPr>
          <w:rFonts w:ascii="Times New Roman" w:hAnsi="Times New Roman" w:cs="Times New Roman"/>
          <w:iCs/>
          <w:sz w:val="28"/>
          <w:szCs w:val="28"/>
          <w:lang w:val="ru-RU"/>
        </w:rPr>
        <w:t xml:space="preserve">імені Василя Стефаника (протокол № </w:t>
      </w:r>
      <w:r w:rsidR="004F2368" w:rsidRPr="004F2368">
        <w:rPr>
          <w:rFonts w:ascii="Times New Roman" w:hAnsi="Times New Roman" w:cs="Times New Roman"/>
          <w:iCs/>
          <w:sz w:val="28"/>
          <w:szCs w:val="28"/>
          <w:lang w:val="ru-RU"/>
        </w:rPr>
        <w:t xml:space="preserve">2 </w:t>
      </w:r>
      <w:r w:rsidRPr="009E62C6">
        <w:rPr>
          <w:rFonts w:ascii="Times New Roman" w:hAnsi="Times New Roman" w:cs="Times New Roman"/>
          <w:iCs/>
          <w:sz w:val="28"/>
          <w:szCs w:val="28"/>
          <w:lang w:val="ru-RU"/>
        </w:rPr>
        <w:t>від</w:t>
      </w:r>
      <w:r w:rsidR="004F2368" w:rsidRPr="004F2368">
        <w:rPr>
          <w:rFonts w:ascii="Times New Roman" w:hAnsi="Times New Roman" w:cs="Times New Roman"/>
          <w:iCs/>
          <w:sz w:val="28"/>
          <w:szCs w:val="28"/>
          <w:lang w:val="ru-RU"/>
        </w:rPr>
        <w:t xml:space="preserve"> </w:t>
      </w:r>
      <w:r w:rsidR="00AF553D">
        <w:rPr>
          <w:rFonts w:ascii="Times New Roman" w:hAnsi="Times New Roman" w:cs="Times New Roman"/>
          <w:iCs/>
          <w:sz w:val="28"/>
          <w:szCs w:val="28"/>
          <w:lang w:val="ru-RU"/>
        </w:rPr>
        <w:t>31</w:t>
      </w:r>
      <w:r w:rsidR="00AF553D">
        <w:rPr>
          <w:rFonts w:ascii="Times New Roman" w:hAnsi="Times New Roman" w:cs="Times New Roman"/>
          <w:iCs/>
          <w:sz w:val="28"/>
          <w:szCs w:val="28"/>
          <w:lang w:val="uk-UA"/>
        </w:rPr>
        <w:t>.08</w:t>
      </w:r>
      <w:r w:rsidRPr="009E62C6">
        <w:rPr>
          <w:rFonts w:ascii="Times New Roman" w:hAnsi="Times New Roman" w:cs="Times New Roman"/>
          <w:iCs/>
          <w:sz w:val="28"/>
          <w:szCs w:val="28"/>
          <w:lang w:val="uk-UA"/>
        </w:rPr>
        <w:t xml:space="preserve"> </w:t>
      </w:r>
      <w:r w:rsidR="00AF553D">
        <w:rPr>
          <w:rFonts w:ascii="Times New Roman" w:hAnsi="Times New Roman" w:cs="Times New Roman"/>
          <w:iCs/>
          <w:sz w:val="28"/>
          <w:szCs w:val="28"/>
          <w:lang w:val="ru-RU"/>
        </w:rPr>
        <w:t xml:space="preserve">2022 </w:t>
      </w:r>
      <w:r w:rsidRPr="009E62C6">
        <w:rPr>
          <w:rFonts w:ascii="Times New Roman" w:hAnsi="Times New Roman" w:cs="Times New Roman"/>
          <w:iCs/>
          <w:sz w:val="28"/>
          <w:szCs w:val="28"/>
          <w:lang w:val="ru-RU"/>
        </w:rPr>
        <w:t>р</w:t>
      </w:r>
      <w:r w:rsidRPr="009E62C6">
        <w:rPr>
          <w:rFonts w:ascii="Times New Roman" w:hAnsi="Times New Roman" w:cs="Times New Roman"/>
          <w:iCs/>
          <w:sz w:val="28"/>
          <w:szCs w:val="28"/>
          <w:lang w:val="uk-UA"/>
        </w:rPr>
        <w:t>оку</w:t>
      </w:r>
      <w:r w:rsidRPr="009E62C6">
        <w:rPr>
          <w:rFonts w:ascii="Times New Roman" w:hAnsi="Times New Roman" w:cs="Times New Roman"/>
          <w:iCs/>
          <w:sz w:val="28"/>
          <w:szCs w:val="28"/>
          <w:lang w:val="ru-RU"/>
        </w:rPr>
        <w:t>)</w:t>
      </w:r>
    </w:p>
    <w:p w:rsidR="00612C17" w:rsidRDefault="00612C17" w:rsidP="00612C17">
      <w:pPr>
        <w:jc w:val="both"/>
        <w:rPr>
          <w:rFonts w:ascii="Times New Roman" w:hAnsi="Times New Roman" w:cs="Times New Roman"/>
          <w:b/>
          <w:sz w:val="28"/>
          <w:szCs w:val="28"/>
          <w:lang w:val="ru-RU"/>
        </w:rPr>
      </w:pPr>
    </w:p>
    <w:p w:rsidR="002705EF" w:rsidRPr="00AB2277" w:rsidRDefault="002705EF" w:rsidP="002705EF">
      <w:pPr>
        <w:jc w:val="both"/>
        <w:rPr>
          <w:rFonts w:ascii="Times New Roman" w:hAnsi="Times New Roman" w:cs="Times New Roman"/>
          <w:b/>
          <w:i/>
          <w:sz w:val="28"/>
          <w:szCs w:val="28"/>
          <w:lang w:val="ru-RU"/>
        </w:rPr>
      </w:pPr>
      <w:r w:rsidRPr="00AB2277">
        <w:rPr>
          <w:rFonts w:ascii="Times New Roman" w:hAnsi="Times New Roman" w:cs="Times New Roman"/>
          <w:b/>
          <w:i/>
          <w:sz w:val="28"/>
          <w:szCs w:val="28"/>
          <w:lang w:val="ru-RU"/>
        </w:rPr>
        <w:t xml:space="preserve">Рецензенти: </w:t>
      </w:r>
    </w:p>
    <w:p w:rsidR="002705EF" w:rsidRPr="00AB2277" w:rsidRDefault="002705EF" w:rsidP="002705EF">
      <w:pPr>
        <w:jc w:val="both"/>
        <w:rPr>
          <w:rFonts w:ascii="Times New Roman" w:hAnsi="Times New Roman" w:cs="Times New Roman"/>
          <w:b/>
          <w:sz w:val="28"/>
          <w:szCs w:val="28"/>
          <w:lang w:val="ru-RU"/>
        </w:rPr>
      </w:pPr>
    </w:p>
    <w:p w:rsidR="002705EF" w:rsidRDefault="002705EF" w:rsidP="002705EF">
      <w:pPr>
        <w:rPr>
          <w:rFonts w:ascii="Times New Roman" w:hAnsi="Times New Roman" w:cs="Times New Roman"/>
          <w:b/>
          <w:sz w:val="28"/>
          <w:szCs w:val="28"/>
          <w:lang w:val="uk-UA"/>
        </w:rPr>
      </w:pPr>
    </w:p>
    <w:p w:rsidR="00B5528E" w:rsidRDefault="00B5528E" w:rsidP="002705EF">
      <w:pPr>
        <w:rPr>
          <w:rFonts w:ascii="Times New Roman" w:hAnsi="Times New Roman" w:cs="Times New Roman"/>
          <w:b/>
          <w:sz w:val="28"/>
          <w:szCs w:val="28"/>
          <w:lang w:val="uk-UA"/>
        </w:rPr>
      </w:pPr>
    </w:p>
    <w:p w:rsidR="00A707DD" w:rsidRPr="00A707DD" w:rsidRDefault="00A707DD" w:rsidP="00A707DD">
      <w:pPr>
        <w:jc w:val="both"/>
        <w:rPr>
          <w:rFonts w:ascii="Times New Roman" w:hAnsi="Times New Roman" w:cs="Times New Roman"/>
          <w:sz w:val="28"/>
          <w:szCs w:val="32"/>
          <w:lang w:val="ru-RU"/>
        </w:rPr>
      </w:pPr>
      <w:r w:rsidRPr="00A707DD">
        <w:rPr>
          <w:rFonts w:ascii="Times New Roman" w:hAnsi="Times New Roman" w:cs="Times New Roman"/>
          <w:b/>
          <w:sz w:val="28"/>
          <w:szCs w:val="32"/>
          <w:lang w:val="ru-RU"/>
        </w:rPr>
        <w:t xml:space="preserve">Кернякевич-Танасійчук Юлія Володимирівна </w:t>
      </w:r>
      <w:r w:rsidRPr="00A707DD">
        <w:rPr>
          <w:rFonts w:ascii="Times New Roman" w:hAnsi="Times New Roman" w:cs="Times New Roman"/>
          <w:sz w:val="28"/>
          <w:szCs w:val="32"/>
          <w:lang w:val="ru-RU"/>
        </w:rPr>
        <w:t>професор кафедри</w:t>
      </w:r>
    </w:p>
    <w:p w:rsidR="00A707DD" w:rsidRPr="00A707DD" w:rsidRDefault="00A707DD" w:rsidP="00A707DD">
      <w:pPr>
        <w:jc w:val="both"/>
        <w:rPr>
          <w:rFonts w:ascii="Times New Roman" w:hAnsi="Times New Roman" w:cs="Times New Roman"/>
          <w:sz w:val="28"/>
          <w:szCs w:val="32"/>
          <w:lang w:val="ru-RU"/>
        </w:rPr>
      </w:pPr>
      <w:r w:rsidRPr="00A707DD">
        <w:rPr>
          <w:rFonts w:ascii="Times New Roman" w:hAnsi="Times New Roman" w:cs="Times New Roman"/>
          <w:sz w:val="28"/>
          <w:szCs w:val="32"/>
          <w:lang w:val="ru-RU"/>
        </w:rPr>
        <w:t xml:space="preserve">                                                                                     </w:t>
      </w:r>
      <w:r>
        <w:rPr>
          <w:rFonts w:ascii="Times New Roman" w:hAnsi="Times New Roman" w:cs="Times New Roman"/>
          <w:sz w:val="28"/>
          <w:szCs w:val="32"/>
          <w:lang w:val="ru-RU"/>
        </w:rPr>
        <w:t xml:space="preserve">        </w:t>
      </w:r>
      <w:r w:rsidRPr="00A707DD">
        <w:rPr>
          <w:rFonts w:ascii="Times New Roman" w:hAnsi="Times New Roman" w:cs="Times New Roman"/>
          <w:sz w:val="28"/>
          <w:szCs w:val="32"/>
          <w:lang w:val="ru-RU"/>
        </w:rPr>
        <w:t>судочинства</w:t>
      </w:r>
    </w:p>
    <w:p w:rsidR="00A707DD" w:rsidRPr="00A707DD" w:rsidRDefault="00A707DD" w:rsidP="00A707DD">
      <w:pPr>
        <w:jc w:val="both"/>
        <w:rPr>
          <w:rFonts w:ascii="Times New Roman" w:hAnsi="Times New Roman" w:cs="Times New Roman"/>
          <w:sz w:val="28"/>
          <w:szCs w:val="32"/>
          <w:lang w:val="ru-RU"/>
        </w:rPr>
      </w:pPr>
      <w:r w:rsidRPr="00A707DD">
        <w:rPr>
          <w:rFonts w:ascii="Times New Roman" w:hAnsi="Times New Roman" w:cs="Times New Roman"/>
          <w:sz w:val="28"/>
          <w:szCs w:val="32"/>
          <w:lang w:val="ru-RU"/>
        </w:rPr>
        <w:t xml:space="preserve">                                                         Навчально-наукового юридичного інституту</w:t>
      </w:r>
    </w:p>
    <w:p w:rsidR="00A707DD" w:rsidRPr="00A707DD" w:rsidRDefault="00A707DD" w:rsidP="00A707DD">
      <w:pPr>
        <w:ind w:left="360"/>
        <w:jc w:val="both"/>
        <w:rPr>
          <w:rFonts w:ascii="Times New Roman" w:hAnsi="Times New Roman" w:cs="Times New Roman"/>
          <w:sz w:val="28"/>
          <w:szCs w:val="32"/>
          <w:lang w:val="ru-RU"/>
        </w:rPr>
      </w:pPr>
      <w:r w:rsidRPr="00A707DD">
        <w:rPr>
          <w:rFonts w:ascii="Times New Roman" w:hAnsi="Times New Roman" w:cs="Times New Roman"/>
          <w:sz w:val="28"/>
          <w:szCs w:val="32"/>
          <w:lang w:val="ru-RU"/>
        </w:rPr>
        <w:t xml:space="preserve">                                                    Прикарпатського національного</w:t>
      </w:r>
    </w:p>
    <w:p w:rsidR="00A707DD" w:rsidRPr="00A707DD" w:rsidRDefault="00A707DD" w:rsidP="00A707DD">
      <w:pPr>
        <w:ind w:left="360"/>
        <w:jc w:val="both"/>
        <w:rPr>
          <w:rFonts w:ascii="Times New Roman" w:hAnsi="Times New Roman" w:cs="Times New Roman"/>
          <w:sz w:val="28"/>
          <w:szCs w:val="32"/>
          <w:lang w:val="ru-RU"/>
        </w:rPr>
      </w:pPr>
      <w:r w:rsidRPr="00A707DD">
        <w:rPr>
          <w:rFonts w:ascii="Times New Roman" w:hAnsi="Times New Roman" w:cs="Times New Roman"/>
          <w:sz w:val="28"/>
          <w:szCs w:val="32"/>
          <w:lang w:val="ru-RU"/>
        </w:rPr>
        <w:t xml:space="preserve">                                                    університету імені Василя Стефаника</w:t>
      </w:r>
    </w:p>
    <w:p w:rsidR="00A707DD" w:rsidRPr="00A707DD" w:rsidRDefault="00A707DD" w:rsidP="00A707DD">
      <w:pPr>
        <w:ind w:left="360"/>
        <w:jc w:val="both"/>
        <w:rPr>
          <w:rFonts w:ascii="Times New Roman" w:hAnsi="Times New Roman" w:cs="Times New Roman"/>
          <w:sz w:val="28"/>
          <w:szCs w:val="32"/>
          <w:lang w:val="ru-RU"/>
        </w:rPr>
      </w:pPr>
    </w:p>
    <w:p w:rsidR="00A707DD" w:rsidRPr="00A707DD" w:rsidRDefault="00A707DD" w:rsidP="002705EF">
      <w:pPr>
        <w:rPr>
          <w:rFonts w:ascii="Times New Roman" w:hAnsi="Times New Roman" w:cs="Times New Roman"/>
          <w:b/>
          <w:sz w:val="28"/>
          <w:szCs w:val="28"/>
          <w:lang w:val="ru-RU"/>
        </w:rPr>
      </w:pPr>
    </w:p>
    <w:p w:rsidR="00B5528E" w:rsidRPr="00AB2277" w:rsidRDefault="00B5528E" w:rsidP="00B5528E">
      <w:pPr>
        <w:jc w:val="both"/>
        <w:rPr>
          <w:rFonts w:ascii="Times New Roman" w:hAnsi="Times New Roman" w:cs="Times New Roman"/>
          <w:sz w:val="28"/>
          <w:szCs w:val="28"/>
          <w:lang w:val="uk-UA"/>
        </w:rPr>
      </w:pPr>
      <w:r w:rsidRPr="00AB2277">
        <w:rPr>
          <w:rFonts w:ascii="Times New Roman" w:hAnsi="Times New Roman" w:cs="Times New Roman"/>
          <w:b/>
          <w:sz w:val="28"/>
          <w:szCs w:val="28"/>
          <w:lang w:val="uk-UA"/>
        </w:rPr>
        <w:t xml:space="preserve">Тимчишин Андрій Михайлович </w:t>
      </w:r>
      <w:r>
        <w:rPr>
          <w:rFonts w:ascii="Times New Roman" w:hAnsi="Times New Roman" w:cs="Times New Roman"/>
          <w:sz w:val="28"/>
          <w:szCs w:val="28"/>
          <w:lang w:val="ru-RU"/>
        </w:rPr>
        <w:t>завідувач</w:t>
      </w:r>
      <w:r w:rsidRPr="004F2368">
        <w:rPr>
          <w:rFonts w:ascii="Times New Roman" w:hAnsi="Times New Roman" w:cs="Times New Roman"/>
          <w:sz w:val="28"/>
          <w:szCs w:val="28"/>
          <w:lang w:val="ru-RU"/>
        </w:rPr>
        <w:t xml:space="preserve"> </w:t>
      </w:r>
      <w:r w:rsidRPr="00AB2277">
        <w:rPr>
          <w:rFonts w:ascii="Times New Roman" w:hAnsi="Times New Roman" w:cs="Times New Roman"/>
          <w:sz w:val="28"/>
          <w:szCs w:val="28"/>
          <w:lang w:val="ru-RU"/>
        </w:rPr>
        <w:t>кафедри</w:t>
      </w:r>
      <w:r w:rsidRPr="00AB2277">
        <w:rPr>
          <w:rFonts w:ascii="Times New Roman" w:hAnsi="Times New Roman" w:cs="Times New Roman"/>
          <w:sz w:val="28"/>
          <w:szCs w:val="28"/>
          <w:lang w:val="uk-UA"/>
        </w:rPr>
        <w:t xml:space="preserve"> правознавства</w:t>
      </w:r>
      <w:r w:rsidRPr="00AB2277">
        <w:rPr>
          <w:rFonts w:ascii="Times New Roman" w:hAnsi="Times New Roman" w:cs="Times New Roman"/>
          <w:sz w:val="28"/>
          <w:szCs w:val="28"/>
          <w:lang w:val="ru-RU"/>
        </w:rPr>
        <w:t>,</w:t>
      </w:r>
    </w:p>
    <w:p w:rsidR="00B5528E" w:rsidRPr="00AB2277" w:rsidRDefault="00B5528E" w:rsidP="00B5528E">
      <w:pPr>
        <w:jc w:val="both"/>
        <w:rPr>
          <w:rFonts w:ascii="Times New Roman" w:hAnsi="Times New Roman" w:cs="Times New Roman"/>
          <w:spacing w:val="20"/>
          <w:sz w:val="28"/>
          <w:szCs w:val="28"/>
          <w:lang w:val="uk-UA"/>
        </w:rPr>
      </w:pPr>
      <w:r w:rsidRPr="004F2368">
        <w:rPr>
          <w:rFonts w:ascii="Times New Roman" w:hAnsi="Times New Roman" w:cs="Times New Roman"/>
          <w:spacing w:val="20"/>
          <w:sz w:val="28"/>
          <w:szCs w:val="28"/>
          <w:lang w:val="ru-RU"/>
        </w:rPr>
        <w:t xml:space="preserve">                                                </w:t>
      </w:r>
      <w:r w:rsidRPr="00AB2277">
        <w:rPr>
          <w:rFonts w:ascii="Times New Roman" w:hAnsi="Times New Roman" w:cs="Times New Roman"/>
          <w:spacing w:val="20"/>
          <w:sz w:val="28"/>
          <w:szCs w:val="28"/>
          <w:lang w:val="uk-UA"/>
        </w:rPr>
        <w:t xml:space="preserve">Івано-Франківської філії відкритого   </w:t>
      </w:r>
    </w:p>
    <w:p w:rsidR="00B5528E" w:rsidRPr="00AB2277" w:rsidRDefault="00B5528E" w:rsidP="00B5528E">
      <w:pPr>
        <w:jc w:val="both"/>
        <w:rPr>
          <w:rFonts w:ascii="Times New Roman" w:hAnsi="Times New Roman" w:cs="Times New Roman"/>
          <w:spacing w:val="20"/>
          <w:sz w:val="28"/>
          <w:szCs w:val="28"/>
          <w:lang w:val="uk-UA"/>
        </w:rPr>
      </w:pPr>
      <w:r w:rsidRPr="00AB2277">
        <w:rPr>
          <w:rFonts w:ascii="Times New Roman" w:hAnsi="Times New Roman" w:cs="Times New Roman"/>
          <w:spacing w:val="20"/>
          <w:sz w:val="28"/>
          <w:szCs w:val="28"/>
          <w:lang w:val="uk-UA"/>
        </w:rPr>
        <w:t xml:space="preserve">                                                міжнародного університету</w:t>
      </w:r>
    </w:p>
    <w:p w:rsidR="00B5528E" w:rsidRPr="00AB2277" w:rsidRDefault="00B5528E" w:rsidP="00B5528E">
      <w:pPr>
        <w:jc w:val="both"/>
        <w:rPr>
          <w:rFonts w:ascii="Times New Roman" w:hAnsi="Times New Roman" w:cs="Times New Roman"/>
          <w:sz w:val="28"/>
          <w:szCs w:val="28"/>
          <w:lang w:val="uk-UA"/>
        </w:rPr>
      </w:pPr>
      <w:r w:rsidRPr="00AB2277">
        <w:rPr>
          <w:rFonts w:ascii="Times New Roman" w:hAnsi="Times New Roman" w:cs="Times New Roman"/>
          <w:spacing w:val="20"/>
          <w:sz w:val="28"/>
          <w:szCs w:val="28"/>
          <w:lang w:val="uk-UA"/>
        </w:rPr>
        <w:t xml:space="preserve">                                                розвитку людини «Україна»</w:t>
      </w:r>
    </w:p>
    <w:p w:rsidR="00B5528E" w:rsidRPr="00AB2277" w:rsidRDefault="00B5528E" w:rsidP="00B5528E">
      <w:pPr>
        <w:jc w:val="both"/>
        <w:rPr>
          <w:rFonts w:ascii="Times New Roman" w:hAnsi="Times New Roman" w:cs="Times New Roman"/>
          <w:sz w:val="28"/>
          <w:szCs w:val="28"/>
          <w:lang w:val="uk-UA"/>
        </w:rPr>
      </w:pPr>
      <w:r w:rsidRPr="004F2368">
        <w:rPr>
          <w:rFonts w:ascii="Times New Roman" w:hAnsi="Times New Roman" w:cs="Times New Roman"/>
          <w:sz w:val="28"/>
          <w:szCs w:val="28"/>
          <w:lang w:val="ru-RU"/>
        </w:rPr>
        <w:t xml:space="preserve">                                                          </w:t>
      </w:r>
      <w:r w:rsidRPr="00AB2277">
        <w:rPr>
          <w:rFonts w:ascii="Times New Roman" w:hAnsi="Times New Roman" w:cs="Times New Roman"/>
          <w:sz w:val="28"/>
          <w:szCs w:val="28"/>
          <w:lang w:val="ru-RU"/>
        </w:rPr>
        <w:t>кандидат юридичних наук, доцент</w:t>
      </w:r>
    </w:p>
    <w:p w:rsidR="00B5528E" w:rsidRPr="00AB2277" w:rsidRDefault="00B5528E" w:rsidP="00B5528E">
      <w:pPr>
        <w:jc w:val="both"/>
        <w:rPr>
          <w:rFonts w:ascii="Times New Roman" w:hAnsi="Times New Roman" w:cs="Times New Roman"/>
          <w:b/>
          <w:sz w:val="28"/>
          <w:szCs w:val="28"/>
          <w:lang w:val="uk-UA"/>
        </w:rPr>
      </w:pPr>
    </w:p>
    <w:p w:rsidR="00A707DD" w:rsidRDefault="00A707DD" w:rsidP="002705EF">
      <w:pPr>
        <w:rPr>
          <w:rFonts w:ascii="Times New Roman" w:hAnsi="Times New Roman" w:cs="Times New Roman"/>
          <w:b/>
          <w:sz w:val="28"/>
          <w:szCs w:val="28"/>
          <w:lang w:val="uk-UA"/>
        </w:rPr>
      </w:pPr>
    </w:p>
    <w:p w:rsidR="00A707DD" w:rsidRDefault="00A707DD" w:rsidP="002705EF">
      <w:pPr>
        <w:rPr>
          <w:rFonts w:ascii="Times New Roman" w:hAnsi="Times New Roman" w:cs="Times New Roman"/>
          <w:b/>
          <w:sz w:val="28"/>
          <w:szCs w:val="28"/>
          <w:lang w:val="uk-UA"/>
        </w:rPr>
      </w:pPr>
    </w:p>
    <w:p w:rsidR="00A707DD" w:rsidRDefault="00A707DD" w:rsidP="002705EF">
      <w:pPr>
        <w:rPr>
          <w:rFonts w:ascii="Times New Roman" w:hAnsi="Times New Roman" w:cs="Times New Roman"/>
          <w:b/>
          <w:sz w:val="28"/>
          <w:szCs w:val="28"/>
          <w:lang w:val="uk-UA"/>
        </w:rPr>
      </w:pPr>
    </w:p>
    <w:p w:rsidR="00A707DD" w:rsidRPr="00AB2277" w:rsidRDefault="00A707DD" w:rsidP="002705EF">
      <w:pPr>
        <w:rPr>
          <w:rFonts w:ascii="Times New Roman" w:hAnsi="Times New Roman" w:cs="Times New Roman"/>
          <w:sz w:val="28"/>
          <w:szCs w:val="28"/>
          <w:lang w:val="ru-RU"/>
        </w:rPr>
      </w:pPr>
    </w:p>
    <w:p w:rsidR="002705EF" w:rsidRPr="00AB2277" w:rsidRDefault="002705EF" w:rsidP="002705EF">
      <w:pPr>
        <w:shd w:val="clear" w:color="auto" w:fill="FFFFFF"/>
        <w:ind w:right="2" w:firstLine="540"/>
        <w:jc w:val="both"/>
        <w:rPr>
          <w:rFonts w:ascii="Times New Roman" w:hAnsi="Times New Roman" w:cs="Times New Roman"/>
          <w:sz w:val="28"/>
          <w:szCs w:val="28"/>
          <w:lang w:val="uk-UA"/>
        </w:rPr>
      </w:pPr>
      <w:r w:rsidRPr="00AB2277">
        <w:rPr>
          <w:rFonts w:ascii="Times New Roman" w:hAnsi="Times New Roman" w:cs="Times New Roman"/>
          <w:b/>
          <w:sz w:val="28"/>
          <w:szCs w:val="28"/>
          <w:lang w:val="ru-RU"/>
        </w:rPr>
        <w:t>К</w:t>
      </w:r>
      <w:r w:rsidRPr="00AB2277">
        <w:rPr>
          <w:rFonts w:ascii="Times New Roman" w:hAnsi="Times New Roman" w:cs="Times New Roman"/>
          <w:b/>
          <w:sz w:val="28"/>
          <w:szCs w:val="28"/>
          <w:lang w:val="uk-UA"/>
        </w:rPr>
        <w:t xml:space="preserve">адук С. В. </w:t>
      </w:r>
      <w:r>
        <w:rPr>
          <w:rFonts w:ascii="Times New Roman" w:hAnsi="Times New Roman" w:cs="Times New Roman"/>
          <w:sz w:val="28"/>
          <w:szCs w:val="28"/>
          <w:lang w:val="uk-UA"/>
        </w:rPr>
        <w:t>Основи оперативно – розшукової діяльності</w:t>
      </w:r>
      <w:r w:rsidRPr="00AB2277">
        <w:rPr>
          <w:rFonts w:ascii="Times New Roman" w:hAnsi="Times New Roman" w:cs="Times New Roman"/>
          <w:sz w:val="28"/>
          <w:szCs w:val="28"/>
          <w:lang w:val="uk-UA"/>
        </w:rPr>
        <w:t>: методичні вказівки для підготовки до семінарських (практичних) занять(для студ</w:t>
      </w:r>
      <w:r w:rsidR="00E12B9C">
        <w:rPr>
          <w:rFonts w:ascii="Times New Roman" w:hAnsi="Times New Roman" w:cs="Times New Roman"/>
          <w:sz w:val="28"/>
          <w:szCs w:val="28"/>
          <w:lang w:val="uk-UA"/>
        </w:rPr>
        <w:t>ентів денної форми навчання (ОС</w:t>
      </w:r>
      <w:r w:rsidRPr="00AB2277">
        <w:rPr>
          <w:rFonts w:ascii="Times New Roman" w:hAnsi="Times New Roman" w:cs="Times New Roman"/>
          <w:sz w:val="28"/>
          <w:szCs w:val="28"/>
          <w:lang w:val="uk-UA"/>
        </w:rPr>
        <w:t xml:space="preserve"> “</w:t>
      </w:r>
      <w:r>
        <w:rPr>
          <w:rFonts w:ascii="Times New Roman" w:hAnsi="Times New Roman" w:cs="Times New Roman"/>
          <w:sz w:val="28"/>
          <w:szCs w:val="28"/>
          <w:lang w:val="uk-UA"/>
        </w:rPr>
        <w:t>Бакалавр”)</w:t>
      </w:r>
      <w:r w:rsidRPr="00AB2277">
        <w:rPr>
          <w:rFonts w:ascii="Times New Roman" w:hAnsi="Times New Roman" w:cs="Times New Roman"/>
          <w:sz w:val="28"/>
          <w:szCs w:val="28"/>
          <w:lang w:val="uk-UA"/>
        </w:rPr>
        <w:t xml:space="preserve"> / Світлана Володимирівна Кадук. – Івано-Франківськ: </w:t>
      </w:r>
      <w:r>
        <w:rPr>
          <w:rFonts w:ascii="Times New Roman" w:hAnsi="Times New Roman" w:cs="Times New Roman"/>
          <w:iCs/>
          <w:sz w:val="28"/>
          <w:szCs w:val="28"/>
          <w:lang w:val="ru-RU"/>
        </w:rPr>
        <w:t>Навчально – науковий</w:t>
      </w:r>
      <w:r w:rsidR="00E12B9C">
        <w:rPr>
          <w:rFonts w:ascii="Times New Roman" w:hAnsi="Times New Roman" w:cs="Times New Roman"/>
          <w:sz w:val="28"/>
          <w:szCs w:val="28"/>
          <w:lang w:val="uk-UA"/>
        </w:rPr>
        <w:t>ю</w:t>
      </w:r>
      <w:r w:rsidRPr="00AB2277">
        <w:rPr>
          <w:rFonts w:ascii="Times New Roman" w:hAnsi="Times New Roman" w:cs="Times New Roman"/>
          <w:sz w:val="28"/>
          <w:szCs w:val="28"/>
          <w:lang w:val="uk-UA"/>
        </w:rPr>
        <w:t>ридичний інститут Прикарпатського національного універси</w:t>
      </w:r>
      <w:r w:rsidR="004457BF">
        <w:rPr>
          <w:rFonts w:ascii="Times New Roman" w:hAnsi="Times New Roman" w:cs="Times New Roman"/>
          <w:sz w:val="28"/>
          <w:szCs w:val="28"/>
          <w:lang w:val="uk-UA"/>
        </w:rPr>
        <w:t>тету імені Василя Стефаника, 2022</w:t>
      </w:r>
      <w:r w:rsidRPr="00AB2277">
        <w:rPr>
          <w:rFonts w:ascii="Times New Roman" w:hAnsi="Times New Roman" w:cs="Times New Roman"/>
          <w:sz w:val="28"/>
          <w:szCs w:val="28"/>
          <w:lang w:val="uk-UA"/>
        </w:rPr>
        <w:t xml:space="preserve">. – </w:t>
      </w:r>
      <w:r w:rsidR="00931A88">
        <w:rPr>
          <w:rFonts w:ascii="Times New Roman" w:hAnsi="Times New Roman" w:cs="Times New Roman"/>
          <w:sz w:val="28"/>
          <w:szCs w:val="28"/>
          <w:lang w:val="uk-UA"/>
        </w:rPr>
        <w:t xml:space="preserve"> 1</w:t>
      </w:r>
      <w:r w:rsidR="004F2368">
        <w:rPr>
          <w:rFonts w:ascii="Times New Roman" w:hAnsi="Times New Roman" w:cs="Times New Roman"/>
          <w:sz w:val="28"/>
          <w:szCs w:val="28"/>
          <w:lang w:val="uk-UA"/>
        </w:rPr>
        <w:t xml:space="preserve">7 </w:t>
      </w:r>
      <w:r w:rsidRPr="00AB2277">
        <w:rPr>
          <w:rFonts w:ascii="Times New Roman" w:hAnsi="Times New Roman" w:cs="Times New Roman"/>
          <w:sz w:val="28"/>
          <w:szCs w:val="28"/>
          <w:lang w:val="uk-UA"/>
        </w:rPr>
        <w:t>с.</w:t>
      </w:r>
    </w:p>
    <w:p w:rsidR="002705EF" w:rsidRPr="00AB2277" w:rsidRDefault="002705EF" w:rsidP="002705EF">
      <w:pPr>
        <w:jc w:val="both"/>
        <w:rPr>
          <w:rFonts w:ascii="Times New Roman" w:hAnsi="Times New Roman" w:cs="Times New Roman"/>
          <w:b/>
          <w:sz w:val="28"/>
          <w:szCs w:val="28"/>
          <w:lang w:val="uk-UA"/>
        </w:rPr>
      </w:pPr>
    </w:p>
    <w:p w:rsidR="002705EF" w:rsidRPr="00AB2277" w:rsidRDefault="002705EF" w:rsidP="002705EF">
      <w:pPr>
        <w:jc w:val="both"/>
        <w:rPr>
          <w:rFonts w:ascii="Times New Roman" w:hAnsi="Times New Roman" w:cs="Times New Roman"/>
          <w:b/>
          <w:sz w:val="28"/>
          <w:szCs w:val="28"/>
          <w:lang w:val="uk-UA"/>
        </w:rPr>
      </w:pPr>
    </w:p>
    <w:p w:rsidR="002705EF" w:rsidRPr="00AB2277" w:rsidRDefault="002705EF" w:rsidP="002705EF">
      <w:pPr>
        <w:shd w:val="clear" w:color="auto" w:fill="FFFFFF"/>
        <w:ind w:right="2" w:firstLine="540"/>
        <w:jc w:val="both"/>
        <w:rPr>
          <w:rFonts w:ascii="Times New Roman" w:hAnsi="Times New Roman" w:cs="Times New Roman"/>
          <w:sz w:val="28"/>
          <w:szCs w:val="28"/>
          <w:lang w:val="uk-UA"/>
        </w:rPr>
      </w:pPr>
      <w:r w:rsidRPr="00AB2277">
        <w:rPr>
          <w:rFonts w:ascii="Times New Roman" w:hAnsi="Times New Roman" w:cs="Times New Roman"/>
          <w:sz w:val="28"/>
          <w:szCs w:val="28"/>
          <w:lang w:val="uk-UA"/>
        </w:rPr>
        <w:t xml:space="preserve">Методичні вказівки розроблені на основі навчального плану </w:t>
      </w:r>
      <w:r>
        <w:rPr>
          <w:rFonts w:ascii="Times New Roman" w:hAnsi="Times New Roman" w:cs="Times New Roman"/>
          <w:iCs/>
          <w:sz w:val="28"/>
          <w:szCs w:val="28"/>
          <w:lang w:val="ru-RU"/>
        </w:rPr>
        <w:t>Навчально – наукового</w:t>
      </w:r>
      <w:r w:rsidR="004F2368">
        <w:rPr>
          <w:rFonts w:ascii="Times New Roman" w:hAnsi="Times New Roman" w:cs="Times New Roman"/>
          <w:iCs/>
          <w:sz w:val="28"/>
          <w:szCs w:val="28"/>
          <w:lang w:val="ru-RU"/>
        </w:rPr>
        <w:t xml:space="preserve"> </w:t>
      </w:r>
      <w:r w:rsidR="00E12B9C">
        <w:rPr>
          <w:rFonts w:ascii="Times New Roman" w:hAnsi="Times New Roman" w:cs="Times New Roman"/>
          <w:sz w:val="28"/>
          <w:szCs w:val="28"/>
          <w:lang w:val="uk-UA"/>
        </w:rPr>
        <w:t>ю</w:t>
      </w:r>
      <w:r w:rsidRPr="00AB2277">
        <w:rPr>
          <w:rFonts w:ascii="Times New Roman" w:hAnsi="Times New Roman" w:cs="Times New Roman"/>
          <w:sz w:val="28"/>
          <w:szCs w:val="28"/>
          <w:lang w:val="uk-UA"/>
        </w:rPr>
        <w:t>ридичного інституту Прикарпатського національного університету імені Василя Стефаника і призначені для підготовки до семінарських занять з</w:t>
      </w:r>
      <w:r w:rsidR="00E12B9C">
        <w:rPr>
          <w:rFonts w:ascii="Times New Roman" w:hAnsi="Times New Roman" w:cs="Times New Roman"/>
          <w:sz w:val="28"/>
          <w:szCs w:val="28"/>
          <w:lang w:val="uk-UA"/>
        </w:rPr>
        <w:t xml:space="preserve"> навчальної</w:t>
      </w:r>
      <w:r w:rsidRPr="00AB2277">
        <w:rPr>
          <w:rFonts w:ascii="Times New Roman" w:hAnsi="Times New Roman" w:cs="Times New Roman"/>
          <w:sz w:val="28"/>
          <w:szCs w:val="28"/>
          <w:lang w:val="uk-UA"/>
        </w:rPr>
        <w:t xml:space="preserve"> дисципліни</w:t>
      </w:r>
      <w:r w:rsidR="00E12B9C">
        <w:rPr>
          <w:rFonts w:ascii="Times New Roman" w:hAnsi="Times New Roman" w:cs="Times New Roman"/>
          <w:sz w:val="28"/>
          <w:szCs w:val="28"/>
          <w:lang w:val="uk-UA"/>
        </w:rPr>
        <w:t xml:space="preserve"> за вільним вибором</w:t>
      </w:r>
      <w:r w:rsidRPr="00AB2277">
        <w:rPr>
          <w:rFonts w:ascii="Times New Roman" w:hAnsi="Times New Roman" w:cs="Times New Roman"/>
          <w:sz w:val="28"/>
          <w:szCs w:val="28"/>
          <w:lang w:val="uk-UA"/>
        </w:rPr>
        <w:t xml:space="preserve"> студента “</w:t>
      </w:r>
      <w:r>
        <w:rPr>
          <w:rFonts w:ascii="Times New Roman" w:hAnsi="Times New Roman" w:cs="Times New Roman"/>
          <w:sz w:val="28"/>
          <w:szCs w:val="28"/>
          <w:lang w:val="uk-UA"/>
        </w:rPr>
        <w:t xml:space="preserve">Основи оперативно – розшукової діяльності </w:t>
      </w:r>
      <w:r w:rsidRPr="00AB2277">
        <w:rPr>
          <w:rFonts w:ascii="Times New Roman" w:hAnsi="Times New Roman" w:cs="Times New Roman"/>
          <w:sz w:val="28"/>
          <w:szCs w:val="28"/>
          <w:lang w:val="uk-UA"/>
        </w:rPr>
        <w:t>”, а також для підготовки до здачі заліку. У методичних вказівках викладені: завдання до семінарських занять, які включають короткі методичні рекомендації, що полегшать підготовку до занять, переліки питань, які виносяться на обговорення на заняття, контрольних питань для перевірки знань, теми індивідуальних виступів. До кожної теми поданий перелік літератури та нормат</w:t>
      </w:r>
      <w:r w:rsidR="00E12B9C">
        <w:rPr>
          <w:rFonts w:ascii="Times New Roman" w:hAnsi="Times New Roman" w:cs="Times New Roman"/>
          <w:sz w:val="28"/>
          <w:szCs w:val="28"/>
          <w:lang w:val="uk-UA"/>
        </w:rPr>
        <w:t>ивно-правових актів станом на 28</w:t>
      </w:r>
      <w:r w:rsidR="00B3393C">
        <w:rPr>
          <w:rFonts w:ascii="Times New Roman" w:hAnsi="Times New Roman" w:cs="Times New Roman"/>
          <w:sz w:val="28"/>
          <w:szCs w:val="28"/>
          <w:lang w:val="uk-UA"/>
        </w:rPr>
        <w:t xml:space="preserve"> серпня 2022</w:t>
      </w:r>
      <w:r w:rsidR="004F2368">
        <w:rPr>
          <w:rFonts w:ascii="Times New Roman" w:hAnsi="Times New Roman" w:cs="Times New Roman"/>
          <w:sz w:val="28"/>
          <w:szCs w:val="28"/>
          <w:lang w:val="uk-UA"/>
        </w:rPr>
        <w:t xml:space="preserve"> </w:t>
      </w:r>
      <w:r w:rsidRPr="00AB2277">
        <w:rPr>
          <w:rFonts w:ascii="Times New Roman" w:hAnsi="Times New Roman" w:cs="Times New Roman"/>
          <w:sz w:val="28"/>
          <w:szCs w:val="28"/>
          <w:lang w:val="uk-UA"/>
        </w:rPr>
        <w:t>року.</w:t>
      </w:r>
    </w:p>
    <w:p w:rsidR="002705EF" w:rsidRPr="00AB2277" w:rsidRDefault="00E12B9C" w:rsidP="002705EF">
      <w:pPr>
        <w:shd w:val="clear" w:color="auto" w:fill="FFFFFF"/>
        <w:ind w:right="2" w:firstLine="540"/>
        <w:jc w:val="both"/>
        <w:rPr>
          <w:rFonts w:ascii="Times New Roman" w:hAnsi="Times New Roman" w:cs="Times New Roman"/>
          <w:sz w:val="28"/>
          <w:szCs w:val="28"/>
          <w:lang w:val="uk-UA"/>
        </w:rPr>
      </w:pPr>
      <w:r>
        <w:rPr>
          <w:rFonts w:ascii="Times New Roman" w:hAnsi="Times New Roman" w:cs="Times New Roman"/>
          <w:sz w:val="28"/>
          <w:szCs w:val="28"/>
          <w:lang w:val="uk-UA"/>
        </w:rPr>
        <w:t>Методичні вказівки призначені</w:t>
      </w:r>
      <w:r w:rsidR="002705EF" w:rsidRPr="00AB2277">
        <w:rPr>
          <w:rFonts w:ascii="Times New Roman" w:hAnsi="Times New Roman" w:cs="Times New Roman"/>
          <w:sz w:val="28"/>
          <w:szCs w:val="28"/>
          <w:lang w:val="uk-UA"/>
        </w:rPr>
        <w:t xml:space="preserve"> для студентів, аспірантів, викладачів. </w:t>
      </w:r>
    </w:p>
    <w:p w:rsidR="00E12B9C" w:rsidRDefault="00E12B9C" w:rsidP="002705EF">
      <w:pPr>
        <w:ind w:firstLine="540"/>
        <w:jc w:val="center"/>
        <w:rPr>
          <w:rFonts w:ascii="Times New Roman" w:hAnsi="Times New Roman" w:cs="Times New Roman"/>
          <w:sz w:val="28"/>
          <w:szCs w:val="28"/>
          <w:lang w:val="uk-UA"/>
        </w:rPr>
      </w:pPr>
    </w:p>
    <w:p w:rsidR="00E12B9C" w:rsidRDefault="00E12B9C" w:rsidP="002705EF">
      <w:pPr>
        <w:ind w:firstLine="540"/>
        <w:jc w:val="center"/>
        <w:rPr>
          <w:rFonts w:ascii="Times New Roman" w:hAnsi="Times New Roman" w:cs="Times New Roman"/>
          <w:sz w:val="28"/>
          <w:szCs w:val="28"/>
          <w:lang w:val="uk-UA"/>
        </w:rPr>
      </w:pPr>
    </w:p>
    <w:p w:rsidR="002705EF" w:rsidRPr="00AB2277" w:rsidRDefault="004F2368" w:rsidP="002705EF">
      <w:pPr>
        <w:ind w:firstLine="540"/>
        <w:jc w:val="center"/>
        <w:rPr>
          <w:rFonts w:ascii="Times New Roman" w:hAnsi="Times New Roman" w:cs="Times New Roman"/>
          <w:sz w:val="28"/>
          <w:szCs w:val="28"/>
          <w:lang w:val="uk-UA"/>
        </w:rPr>
      </w:pPr>
      <w:r>
        <w:rPr>
          <w:rFonts w:ascii="Times New Roman" w:hAnsi="Times New Roman" w:cs="Times New Roman"/>
          <w:sz w:val="28"/>
          <w:szCs w:val="28"/>
          <w:lang w:val="uk-UA"/>
        </w:rPr>
        <w:t xml:space="preserve">                               </w:t>
      </w:r>
      <w:r w:rsidR="00B3393C">
        <w:rPr>
          <w:rFonts w:ascii="Times New Roman" w:hAnsi="Times New Roman" w:cs="Times New Roman"/>
          <w:sz w:val="28"/>
          <w:szCs w:val="28"/>
          <w:lang w:val="uk-UA"/>
        </w:rPr>
        <w:t>© Кадук С.В., 2022</w:t>
      </w:r>
    </w:p>
    <w:p w:rsidR="002705EF" w:rsidRPr="0027119B" w:rsidRDefault="002705EF" w:rsidP="002705EF">
      <w:pPr>
        <w:ind w:firstLine="540"/>
        <w:jc w:val="center"/>
        <w:rPr>
          <w:rFonts w:ascii="Times New Roman" w:hAnsi="Times New Roman" w:cs="Times New Roman"/>
          <w:sz w:val="28"/>
          <w:szCs w:val="28"/>
          <w:lang w:val="uk-UA"/>
        </w:rPr>
      </w:pPr>
      <w:r w:rsidRPr="00AB2277">
        <w:rPr>
          <w:rFonts w:ascii="Times New Roman" w:hAnsi="Times New Roman" w:cs="Times New Roman"/>
          <w:sz w:val="28"/>
          <w:szCs w:val="28"/>
          <w:lang w:val="uk-UA"/>
        </w:rPr>
        <w:t xml:space="preserve">                                                            ©ПНУ іме</w:t>
      </w:r>
      <w:r w:rsidR="00B3393C">
        <w:rPr>
          <w:rFonts w:ascii="Times New Roman" w:hAnsi="Times New Roman" w:cs="Times New Roman"/>
          <w:sz w:val="28"/>
          <w:szCs w:val="28"/>
          <w:lang w:val="uk-UA"/>
        </w:rPr>
        <w:t>ні Василя Стефаника, 2022</w:t>
      </w:r>
    </w:p>
    <w:p w:rsidR="000408E9" w:rsidRDefault="000408E9" w:rsidP="006822E6">
      <w:pPr>
        <w:pStyle w:val="21"/>
        <w:shd w:val="clear" w:color="auto" w:fill="auto"/>
        <w:spacing w:line="260" w:lineRule="exact"/>
        <w:jc w:val="left"/>
        <w:rPr>
          <w:rFonts w:cs="Microsoft Sans Serif"/>
          <w:lang w:val="uk-UA"/>
        </w:rPr>
      </w:pPr>
    </w:p>
    <w:p w:rsidR="000408E9" w:rsidRDefault="000408E9" w:rsidP="004F43DB">
      <w:pPr>
        <w:rPr>
          <w:rFonts w:ascii="Times New Roman" w:hAnsi="Times New Roman" w:cs="Times New Roman"/>
          <w:b/>
          <w:bCs/>
          <w:color w:val="auto"/>
          <w:sz w:val="27"/>
          <w:szCs w:val="27"/>
          <w:lang w:val="uk-UA"/>
        </w:rPr>
      </w:pPr>
      <w:bookmarkStart w:id="1" w:name="bookmark0"/>
    </w:p>
    <w:bookmarkEnd w:id="0"/>
    <w:p w:rsidR="004F2368" w:rsidRDefault="004F2368" w:rsidP="003F7997">
      <w:pPr>
        <w:pStyle w:val="1"/>
        <w:ind w:firstLine="0"/>
        <w:jc w:val="left"/>
        <w:rPr>
          <w:rFonts w:ascii="Times New Roman" w:hAnsi="Times New Roman"/>
          <w:szCs w:val="28"/>
        </w:rPr>
      </w:pPr>
    </w:p>
    <w:p w:rsidR="00942E3C" w:rsidRPr="0027119B" w:rsidRDefault="00942E3C" w:rsidP="004F2368">
      <w:pPr>
        <w:pStyle w:val="1"/>
        <w:ind w:firstLine="0"/>
        <w:rPr>
          <w:rFonts w:ascii="Times New Roman" w:hAnsi="Times New Roman"/>
          <w:szCs w:val="28"/>
        </w:rPr>
      </w:pPr>
      <w:r w:rsidRPr="0027119B">
        <w:rPr>
          <w:rFonts w:ascii="Times New Roman" w:hAnsi="Times New Roman"/>
          <w:szCs w:val="28"/>
        </w:rPr>
        <w:t>ЗМІСТ</w:t>
      </w:r>
    </w:p>
    <w:p w:rsidR="00942E3C" w:rsidRPr="0027119B" w:rsidRDefault="00942E3C" w:rsidP="00942E3C">
      <w:pPr>
        <w:rPr>
          <w:rFonts w:ascii="Times New Roman" w:hAnsi="Times New Roman" w:cs="Times New Roman"/>
          <w:sz w:val="28"/>
          <w:szCs w:val="28"/>
          <w:lang w:val="ru-RU"/>
        </w:rPr>
      </w:pPr>
    </w:p>
    <w:p w:rsidR="00942E3C" w:rsidRPr="002322A1" w:rsidRDefault="00942E3C" w:rsidP="00942E3C">
      <w:pPr>
        <w:pStyle w:val="1"/>
        <w:spacing w:line="360" w:lineRule="auto"/>
        <w:ind w:firstLine="0"/>
        <w:jc w:val="left"/>
        <w:rPr>
          <w:rFonts w:ascii="Times New Roman" w:hAnsi="Times New Roman"/>
          <w:b w:val="0"/>
          <w:sz w:val="24"/>
          <w:szCs w:val="24"/>
        </w:rPr>
      </w:pPr>
      <w:r w:rsidRPr="002322A1">
        <w:rPr>
          <w:rFonts w:ascii="Times New Roman" w:hAnsi="Times New Roman"/>
          <w:b w:val="0"/>
          <w:sz w:val="24"/>
          <w:szCs w:val="24"/>
        </w:rPr>
        <w:t>Передмова.........................................................................................................................</w:t>
      </w:r>
      <w:r w:rsidR="008449A4">
        <w:rPr>
          <w:rFonts w:ascii="Times New Roman" w:hAnsi="Times New Roman"/>
          <w:b w:val="0"/>
          <w:sz w:val="24"/>
          <w:szCs w:val="24"/>
        </w:rPr>
        <w:t xml:space="preserve"> </w:t>
      </w:r>
      <w:r w:rsidRPr="002322A1">
        <w:rPr>
          <w:rFonts w:ascii="Times New Roman" w:hAnsi="Times New Roman"/>
          <w:b w:val="0"/>
          <w:sz w:val="24"/>
          <w:szCs w:val="24"/>
        </w:rPr>
        <w:t>4</w:t>
      </w:r>
    </w:p>
    <w:p w:rsidR="00942E3C" w:rsidRPr="002322A1" w:rsidRDefault="00942E3C" w:rsidP="00942E3C">
      <w:pPr>
        <w:rPr>
          <w:rFonts w:ascii="Times New Roman" w:hAnsi="Times New Roman" w:cs="Times New Roman"/>
          <w:lang w:val="ru-RU"/>
        </w:rPr>
      </w:pPr>
      <w:r w:rsidRPr="002322A1">
        <w:rPr>
          <w:rFonts w:ascii="Times New Roman" w:hAnsi="Times New Roman" w:cs="Times New Roman"/>
          <w:lang w:val="ru-RU"/>
        </w:rPr>
        <w:t>Семінарські (практичнізаняття)……………………………………………………….</w:t>
      </w:r>
      <w:r w:rsidR="008449A4">
        <w:rPr>
          <w:rFonts w:ascii="Times New Roman" w:hAnsi="Times New Roman" w:cs="Times New Roman"/>
          <w:lang w:val="ru-RU"/>
        </w:rPr>
        <w:t xml:space="preserve">  </w:t>
      </w:r>
      <w:r w:rsidR="004F2368">
        <w:rPr>
          <w:rFonts w:ascii="Times New Roman" w:hAnsi="Times New Roman" w:cs="Times New Roman"/>
          <w:lang w:val="ru-RU"/>
        </w:rPr>
        <w:t>5</w:t>
      </w:r>
    </w:p>
    <w:p w:rsidR="00942E3C" w:rsidRPr="002322A1" w:rsidRDefault="00942E3C" w:rsidP="00942E3C">
      <w:pPr>
        <w:rPr>
          <w:rFonts w:ascii="Times New Roman" w:hAnsi="Times New Roman" w:cs="Times New Roman"/>
          <w:lang w:val="ru-RU"/>
        </w:rPr>
      </w:pPr>
      <w:r w:rsidRPr="002322A1">
        <w:rPr>
          <w:rFonts w:ascii="Times New Roman" w:hAnsi="Times New Roman" w:cs="Times New Roman"/>
          <w:lang w:val="ru-RU"/>
        </w:rPr>
        <w:t>Заняття № 1……………………………………………………………………………...</w:t>
      </w:r>
      <w:r w:rsidR="008449A4">
        <w:rPr>
          <w:rFonts w:ascii="Times New Roman" w:hAnsi="Times New Roman" w:cs="Times New Roman"/>
          <w:lang w:val="ru-RU"/>
        </w:rPr>
        <w:t xml:space="preserve"> </w:t>
      </w:r>
      <w:r w:rsidR="004F2368">
        <w:rPr>
          <w:rFonts w:ascii="Times New Roman" w:hAnsi="Times New Roman" w:cs="Times New Roman"/>
          <w:lang w:val="ru-RU"/>
        </w:rPr>
        <w:t>5</w:t>
      </w:r>
    </w:p>
    <w:p w:rsidR="00942E3C" w:rsidRDefault="002F33A1" w:rsidP="00942E3C">
      <w:pPr>
        <w:jc w:val="both"/>
        <w:rPr>
          <w:rFonts w:ascii="Times New Roman" w:hAnsi="Times New Roman" w:cs="Times New Roman"/>
          <w:lang w:val="ru-RU"/>
        </w:rPr>
      </w:pPr>
      <w:r w:rsidRPr="002322A1">
        <w:rPr>
          <w:rFonts w:ascii="Times New Roman" w:hAnsi="Times New Roman" w:cs="Times New Roman"/>
          <w:lang w:val="ru-RU"/>
        </w:rPr>
        <w:t xml:space="preserve">Заняття № </w:t>
      </w:r>
      <w:r>
        <w:rPr>
          <w:rFonts w:ascii="Times New Roman" w:hAnsi="Times New Roman" w:cs="Times New Roman"/>
          <w:lang w:val="ru-RU"/>
        </w:rPr>
        <w:t>2</w:t>
      </w:r>
      <w:r w:rsidRPr="002322A1">
        <w:rPr>
          <w:rFonts w:ascii="Times New Roman" w:hAnsi="Times New Roman" w:cs="Times New Roman"/>
          <w:lang w:val="ru-RU"/>
        </w:rPr>
        <w:t>……………………………………………………………………………...</w:t>
      </w:r>
      <w:r w:rsidR="008449A4">
        <w:rPr>
          <w:rFonts w:ascii="Times New Roman" w:hAnsi="Times New Roman" w:cs="Times New Roman"/>
          <w:lang w:val="ru-RU"/>
        </w:rPr>
        <w:t xml:space="preserve"> </w:t>
      </w:r>
      <w:r>
        <w:rPr>
          <w:rFonts w:ascii="Times New Roman" w:hAnsi="Times New Roman" w:cs="Times New Roman"/>
          <w:lang w:val="ru-RU"/>
        </w:rPr>
        <w:t>6</w:t>
      </w:r>
    </w:p>
    <w:p w:rsidR="002F33A1" w:rsidRDefault="002F33A1" w:rsidP="00942E3C">
      <w:pPr>
        <w:jc w:val="both"/>
        <w:rPr>
          <w:rFonts w:ascii="Times New Roman" w:hAnsi="Times New Roman" w:cs="Times New Roman"/>
          <w:lang w:val="ru-RU"/>
        </w:rPr>
      </w:pPr>
      <w:r w:rsidRPr="002322A1">
        <w:rPr>
          <w:rFonts w:ascii="Times New Roman" w:hAnsi="Times New Roman" w:cs="Times New Roman"/>
          <w:lang w:val="ru-RU"/>
        </w:rPr>
        <w:t xml:space="preserve">Заняття № </w:t>
      </w:r>
      <w:r>
        <w:rPr>
          <w:rFonts w:ascii="Times New Roman" w:hAnsi="Times New Roman" w:cs="Times New Roman"/>
          <w:lang w:val="ru-RU"/>
        </w:rPr>
        <w:t>3</w:t>
      </w:r>
      <w:r w:rsidRPr="002322A1">
        <w:rPr>
          <w:rFonts w:ascii="Times New Roman" w:hAnsi="Times New Roman" w:cs="Times New Roman"/>
          <w:lang w:val="ru-RU"/>
        </w:rPr>
        <w:t>……………………………………………………………………………...</w:t>
      </w:r>
      <w:r w:rsidR="008449A4">
        <w:rPr>
          <w:rFonts w:ascii="Times New Roman" w:hAnsi="Times New Roman" w:cs="Times New Roman"/>
          <w:lang w:val="ru-RU"/>
        </w:rPr>
        <w:t xml:space="preserve"> </w:t>
      </w:r>
      <w:r w:rsidR="004F2368">
        <w:rPr>
          <w:rFonts w:ascii="Times New Roman" w:hAnsi="Times New Roman" w:cs="Times New Roman"/>
          <w:lang w:val="ru-RU"/>
        </w:rPr>
        <w:t>7</w:t>
      </w:r>
    </w:p>
    <w:p w:rsidR="002F33A1" w:rsidRDefault="002F33A1" w:rsidP="00942E3C">
      <w:pPr>
        <w:jc w:val="both"/>
        <w:rPr>
          <w:rFonts w:ascii="Times New Roman" w:hAnsi="Times New Roman" w:cs="Times New Roman"/>
          <w:lang w:val="ru-RU"/>
        </w:rPr>
      </w:pPr>
      <w:r w:rsidRPr="002322A1">
        <w:rPr>
          <w:rFonts w:ascii="Times New Roman" w:hAnsi="Times New Roman" w:cs="Times New Roman"/>
          <w:lang w:val="ru-RU"/>
        </w:rPr>
        <w:t xml:space="preserve">Заняття № </w:t>
      </w:r>
      <w:r>
        <w:rPr>
          <w:rFonts w:ascii="Times New Roman" w:hAnsi="Times New Roman" w:cs="Times New Roman"/>
          <w:lang w:val="ru-RU"/>
        </w:rPr>
        <w:t>4</w:t>
      </w:r>
      <w:r w:rsidRPr="002322A1">
        <w:rPr>
          <w:rFonts w:ascii="Times New Roman" w:hAnsi="Times New Roman" w:cs="Times New Roman"/>
          <w:lang w:val="ru-RU"/>
        </w:rPr>
        <w:t>……………………………………………………………………………...</w:t>
      </w:r>
      <w:r w:rsidR="008449A4">
        <w:rPr>
          <w:rFonts w:ascii="Times New Roman" w:hAnsi="Times New Roman" w:cs="Times New Roman"/>
          <w:lang w:val="ru-RU"/>
        </w:rPr>
        <w:t xml:space="preserve"> </w:t>
      </w:r>
      <w:r>
        <w:rPr>
          <w:rFonts w:ascii="Times New Roman" w:hAnsi="Times New Roman" w:cs="Times New Roman"/>
          <w:lang w:val="ru-RU"/>
        </w:rPr>
        <w:t>9</w:t>
      </w:r>
    </w:p>
    <w:p w:rsidR="002F33A1" w:rsidRDefault="002F33A1" w:rsidP="00942E3C">
      <w:pPr>
        <w:jc w:val="both"/>
        <w:rPr>
          <w:rFonts w:ascii="Times New Roman" w:hAnsi="Times New Roman" w:cs="Times New Roman"/>
          <w:lang w:val="ru-RU"/>
        </w:rPr>
      </w:pPr>
      <w:r w:rsidRPr="002322A1">
        <w:rPr>
          <w:rFonts w:ascii="Times New Roman" w:hAnsi="Times New Roman" w:cs="Times New Roman"/>
          <w:lang w:val="ru-RU"/>
        </w:rPr>
        <w:t xml:space="preserve">Заняття № </w:t>
      </w:r>
      <w:r>
        <w:rPr>
          <w:rFonts w:ascii="Times New Roman" w:hAnsi="Times New Roman" w:cs="Times New Roman"/>
          <w:lang w:val="ru-RU"/>
        </w:rPr>
        <w:t>5</w:t>
      </w:r>
      <w:r w:rsidRPr="002322A1">
        <w:rPr>
          <w:rFonts w:ascii="Times New Roman" w:hAnsi="Times New Roman" w:cs="Times New Roman"/>
          <w:lang w:val="ru-RU"/>
        </w:rPr>
        <w:t>……………………………………………………………………………...</w:t>
      </w:r>
      <w:r>
        <w:rPr>
          <w:rFonts w:ascii="Times New Roman" w:hAnsi="Times New Roman" w:cs="Times New Roman"/>
          <w:lang w:val="ru-RU"/>
        </w:rPr>
        <w:t>1</w:t>
      </w:r>
      <w:r w:rsidR="004F2368">
        <w:rPr>
          <w:rFonts w:ascii="Times New Roman" w:hAnsi="Times New Roman" w:cs="Times New Roman"/>
          <w:lang w:val="ru-RU"/>
        </w:rPr>
        <w:t>0</w:t>
      </w:r>
    </w:p>
    <w:p w:rsidR="002F33A1" w:rsidRDefault="002F33A1" w:rsidP="00942E3C">
      <w:pPr>
        <w:jc w:val="both"/>
        <w:rPr>
          <w:rFonts w:ascii="Times New Roman" w:hAnsi="Times New Roman" w:cs="Times New Roman"/>
          <w:lang w:val="ru-RU"/>
        </w:rPr>
      </w:pPr>
      <w:r w:rsidRPr="002322A1">
        <w:rPr>
          <w:rFonts w:ascii="Times New Roman" w:hAnsi="Times New Roman" w:cs="Times New Roman"/>
          <w:lang w:val="ru-RU"/>
        </w:rPr>
        <w:t xml:space="preserve">Заняття № </w:t>
      </w:r>
      <w:r>
        <w:rPr>
          <w:rFonts w:ascii="Times New Roman" w:hAnsi="Times New Roman" w:cs="Times New Roman"/>
          <w:lang w:val="ru-RU"/>
        </w:rPr>
        <w:t>6</w:t>
      </w:r>
      <w:r w:rsidRPr="002322A1">
        <w:rPr>
          <w:rFonts w:ascii="Times New Roman" w:hAnsi="Times New Roman" w:cs="Times New Roman"/>
          <w:lang w:val="ru-RU"/>
        </w:rPr>
        <w:t>……………………………………………………………………………...</w:t>
      </w:r>
      <w:r>
        <w:rPr>
          <w:rFonts w:ascii="Times New Roman" w:hAnsi="Times New Roman" w:cs="Times New Roman"/>
          <w:lang w:val="ru-RU"/>
        </w:rPr>
        <w:t>1</w:t>
      </w:r>
      <w:r w:rsidR="004F2368">
        <w:rPr>
          <w:rFonts w:ascii="Times New Roman" w:hAnsi="Times New Roman" w:cs="Times New Roman"/>
          <w:lang w:val="ru-RU"/>
        </w:rPr>
        <w:t>1</w:t>
      </w:r>
    </w:p>
    <w:p w:rsidR="002F33A1" w:rsidRDefault="002F33A1" w:rsidP="00942E3C">
      <w:pPr>
        <w:jc w:val="both"/>
        <w:rPr>
          <w:rFonts w:ascii="Times New Roman" w:hAnsi="Times New Roman" w:cs="Times New Roman"/>
          <w:lang w:val="ru-RU"/>
        </w:rPr>
      </w:pPr>
      <w:r w:rsidRPr="002322A1">
        <w:rPr>
          <w:rFonts w:ascii="Times New Roman" w:hAnsi="Times New Roman" w:cs="Times New Roman"/>
          <w:lang w:val="ru-RU"/>
        </w:rPr>
        <w:t xml:space="preserve">Заняття № </w:t>
      </w:r>
      <w:r>
        <w:rPr>
          <w:rFonts w:ascii="Times New Roman" w:hAnsi="Times New Roman" w:cs="Times New Roman"/>
          <w:lang w:val="ru-RU"/>
        </w:rPr>
        <w:t>7</w:t>
      </w:r>
      <w:r w:rsidRPr="002322A1">
        <w:rPr>
          <w:rFonts w:ascii="Times New Roman" w:hAnsi="Times New Roman" w:cs="Times New Roman"/>
          <w:lang w:val="ru-RU"/>
        </w:rPr>
        <w:t>……………………………………………………………………………...</w:t>
      </w:r>
      <w:r>
        <w:rPr>
          <w:rFonts w:ascii="Times New Roman" w:hAnsi="Times New Roman" w:cs="Times New Roman"/>
          <w:lang w:val="ru-RU"/>
        </w:rPr>
        <w:t>1</w:t>
      </w:r>
      <w:r w:rsidR="004F2368">
        <w:rPr>
          <w:rFonts w:ascii="Times New Roman" w:hAnsi="Times New Roman" w:cs="Times New Roman"/>
          <w:lang w:val="ru-RU"/>
        </w:rPr>
        <w:t>3</w:t>
      </w:r>
    </w:p>
    <w:p w:rsidR="004F2368" w:rsidRDefault="004F2368" w:rsidP="00942E3C">
      <w:pPr>
        <w:jc w:val="both"/>
        <w:rPr>
          <w:rFonts w:ascii="Times New Roman" w:hAnsi="Times New Roman" w:cs="Times New Roman"/>
          <w:lang w:val="ru-RU"/>
        </w:rPr>
      </w:pPr>
      <w:r w:rsidRPr="002322A1">
        <w:rPr>
          <w:rFonts w:ascii="Times New Roman" w:hAnsi="Times New Roman" w:cs="Times New Roman"/>
          <w:lang w:val="ru-RU"/>
        </w:rPr>
        <w:t xml:space="preserve">Заняття № </w:t>
      </w:r>
      <w:r>
        <w:rPr>
          <w:rFonts w:ascii="Times New Roman" w:hAnsi="Times New Roman" w:cs="Times New Roman"/>
          <w:lang w:val="ru-RU"/>
        </w:rPr>
        <w:t>8……………………………………………………………………………...14</w:t>
      </w:r>
    </w:p>
    <w:p w:rsidR="002F33A1" w:rsidRPr="002322A1" w:rsidRDefault="002F33A1" w:rsidP="00942E3C">
      <w:pPr>
        <w:jc w:val="both"/>
        <w:rPr>
          <w:rFonts w:ascii="Times New Roman" w:hAnsi="Times New Roman" w:cs="Times New Roman"/>
          <w:lang w:val="ru-RU"/>
        </w:rPr>
      </w:pPr>
    </w:p>
    <w:p w:rsidR="00F34D04" w:rsidRDefault="00942E3C" w:rsidP="00F34D04">
      <w:pPr>
        <w:jc w:val="both"/>
        <w:rPr>
          <w:rFonts w:ascii="Times New Roman" w:hAnsi="Times New Roman" w:cs="Times New Roman"/>
          <w:lang w:val="ru-RU"/>
        </w:rPr>
      </w:pPr>
      <w:r w:rsidRPr="002322A1">
        <w:rPr>
          <w:rFonts w:ascii="Times New Roman" w:hAnsi="Times New Roman" w:cs="Times New Roman"/>
          <w:lang w:val="ru-RU"/>
        </w:rPr>
        <w:t>Рекомендована література……………………………………………………………..</w:t>
      </w:r>
      <w:r w:rsidR="008449A4">
        <w:rPr>
          <w:rFonts w:ascii="Times New Roman" w:hAnsi="Times New Roman" w:cs="Times New Roman"/>
          <w:lang w:val="ru-RU"/>
        </w:rPr>
        <w:t xml:space="preserve"> </w:t>
      </w:r>
      <w:r>
        <w:rPr>
          <w:rFonts w:ascii="Times New Roman" w:hAnsi="Times New Roman" w:cs="Times New Roman"/>
          <w:lang w:val="ru-RU"/>
        </w:rPr>
        <w:t>1</w:t>
      </w:r>
      <w:r w:rsidR="004F2368">
        <w:rPr>
          <w:rFonts w:ascii="Times New Roman" w:hAnsi="Times New Roman" w:cs="Times New Roman"/>
          <w:lang w:val="ru-RU"/>
        </w:rPr>
        <w:t>6</w:t>
      </w: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F34D04" w:rsidRDefault="00F34D04" w:rsidP="00F34D04">
      <w:pPr>
        <w:jc w:val="both"/>
        <w:rPr>
          <w:rFonts w:ascii="Times New Roman" w:hAnsi="Times New Roman" w:cs="Times New Roman"/>
          <w:lang w:val="ru-RU"/>
        </w:rPr>
      </w:pPr>
    </w:p>
    <w:p w:rsidR="00B8598D" w:rsidRPr="00E2047B" w:rsidRDefault="006822E6" w:rsidP="006822E6">
      <w:pPr>
        <w:rPr>
          <w:rFonts w:ascii="Times New Roman" w:hAnsi="Times New Roman" w:cs="Times New Roman"/>
          <w:lang w:val="uk-UA"/>
        </w:rPr>
      </w:pPr>
      <w:r>
        <w:rPr>
          <w:rFonts w:ascii="Times New Roman" w:hAnsi="Times New Roman" w:cs="Times New Roman"/>
          <w:b/>
          <w:bCs/>
          <w:color w:val="auto"/>
          <w:sz w:val="26"/>
          <w:szCs w:val="26"/>
          <w:lang w:val="uk-UA"/>
        </w:rPr>
        <w:t xml:space="preserve">                                                            </w:t>
      </w:r>
      <w:r w:rsidR="00B8598D" w:rsidRPr="00E34D04">
        <w:rPr>
          <w:rFonts w:ascii="Times New Roman" w:hAnsi="Times New Roman" w:cs="Times New Roman"/>
          <w:b/>
          <w:bCs/>
          <w:color w:val="auto"/>
          <w:sz w:val="26"/>
          <w:szCs w:val="26"/>
          <w:lang w:val="uk-UA"/>
        </w:rPr>
        <w:t>Передмова</w:t>
      </w:r>
      <w:bookmarkEnd w:id="1"/>
    </w:p>
    <w:p w:rsidR="00B8598D" w:rsidRPr="00E34D04" w:rsidRDefault="00B8598D" w:rsidP="000408E9">
      <w:pPr>
        <w:spacing w:line="480" w:lineRule="exact"/>
        <w:ind w:left="20" w:right="20" w:firstLine="660"/>
        <w:jc w:val="both"/>
        <w:rPr>
          <w:rFonts w:ascii="Times New Roman" w:hAnsi="Times New Roman" w:cs="Times New Roman"/>
          <w:color w:val="auto"/>
          <w:lang w:val="uk-UA"/>
        </w:rPr>
      </w:pPr>
      <w:r w:rsidRPr="00E34D04">
        <w:rPr>
          <w:rFonts w:ascii="Times New Roman" w:hAnsi="Times New Roman" w:cs="Times New Roman"/>
          <w:color w:val="auto"/>
          <w:sz w:val="26"/>
          <w:szCs w:val="26"/>
          <w:lang w:val="uk-UA"/>
        </w:rPr>
        <w:t xml:space="preserve">З прийняттям нового КПК і закріпленням негласних (розшукових) слідчих, дій, ОРД потребує значного законодавчого врегулювання. На сьогодні оперативні підрозділи керуються Законом України «Про оперативно - розшукову діяльність» </w:t>
      </w:r>
      <w:r w:rsidR="00DF2245">
        <w:rPr>
          <w:rFonts w:ascii="Times New Roman" w:hAnsi="Times New Roman" w:cs="Times New Roman"/>
          <w:color w:val="auto"/>
          <w:sz w:val="26"/>
          <w:szCs w:val="26"/>
          <w:lang w:val="uk-UA"/>
        </w:rPr>
        <w:t xml:space="preserve">від </w:t>
      </w:r>
      <w:r w:rsidRPr="00E34D04">
        <w:rPr>
          <w:rFonts w:ascii="Times New Roman" w:hAnsi="Times New Roman" w:cs="Times New Roman"/>
          <w:color w:val="auto"/>
          <w:sz w:val="26"/>
          <w:szCs w:val="26"/>
          <w:lang w:val="uk-UA"/>
        </w:rPr>
        <w:t>1992 р., що, значно відстають правовідносини в цій діяльності. Студенти в часи підготовці до семінарських занять повинні звернути увагу на дані проблеми.</w:t>
      </w:r>
    </w:p>
    <w:p w:rsidR="00B8598D" w:rsidRPr="00E34D04" w:rsidRDefault="00B8598D" w:rsidP="002705EF">
      <w:pPr>
        <w:spacing w:line="475" w:lineRule="exact"/>
        <w:ind w:left="20" w:right="20" w:firstLine="660"/>
        <w:jc w:val="both"/>
        <w:rPr>
          <w:rFonts w:ascii="Times New Roman" w:hAnsi="Times New Roman" w:cs="Times New Roman"/>
          <w:color w:val="auto"/>
          <w:lang w:val="uk-UA"/>
        </w:rPr>
      </w:pPr>
      <w:r w:rsidRPr="00E34D04">
        <w:rPr>
          <w:rFonts w:ascii="Times New Roman" w:hAnsi="Times New Roman" w:cs="Times New Roman"/>
          <w:color w:val="auto"/>
          <w:sz w:val="26"/>
          <w:szCs w:val="26"/>
          <w:lang w:val="uk-UA"/>
        </w:rPr>
        <w:t>Висока технічна оснащеність злочинних угруповань, наявність власної розвідки й контррозвідки, володіння ними новітніми формам методами протидії правоохоронним і судовим органам ускладнює, а ін</w:t>
      </w:r>
      <w:r w:rsidR="00C22C76">
        <w:rPr>
          <w:rFonts w:ascii="Times New Roman" w:hAnsi="Times New Roman" w:cs="Times New Roman"/>
          <w:color w:val="auto"/>
          <w:sz w:val="26"/>
          <w:szCs w:val="26"/>
          <w:lang w:val="uk-UA"/>
        </w:rPr>
        <w:t>к</w:t>
      </w:r>
      <w:r w:rsidRPr="00E34D04">
        <w:rPr>
          <w:rFonts w:ascii="Times New Roman" w:hAnsi="Times New Roman" w:cs="Times New Roman"/>
          <w:color w:val="auto"/>
          <w:sz w:val="26"/>
          <w:szCs w:val="26"/>
          <w:lang w:val="uk-UA"/>
        </w:rPr>
        <w:t>о</w:t>
      </w:r>
      <w:r w:rsidR="00C22C76">
        <w:rPr>
          <w:rFonts w:ascii="Times New Roman" w:hAnsi="Times New Roman" w:cs="Times New Roman"/>
          <w:color w:val="auto"/>
          <w:sz w:val="26"/>
          <w:szCs w:val="26"/>
          <w:lang w:val="uk-UA"/>
        </w:rPr>
        <w:t>ли</w:t>
      </w:r>
      <w:r w:rsidRPr="00E34D04">
        <w:rPr>
          <w:rFonts w:ascii="Times New Roman" w:hAnsi="Times New Roman" w:cs="Times New Roman"/>
          <w:color w:val="auto"/>
          <w:sz w:val="26"/>
          <w:szCs w:val="26"/>
          <w:lang w:val="uk-UA"/>
        </w:rPr>
        <w:t xml:space="preserve"> унеможливлює виявлення ознак вчинюваних ними злочинів лише кримінал</w:t>
      </w:r>
      <w:r w:rsidR="002705EF">
        <w:rPr>
          <w:rFonts w:ascii="Times New Roman" w:hAnsi="Times New Roman" w:cs="Times New Roman"/>
          <w:color w:val="auto"/>
          <w:sz w:val="26"/>
          <w:szCs w:val="26"/>
          <w:lang w:val="uk-UA"/>
        </w:rPr>
        <w:t>ьно-</w:t>
      </w:r>
      <w:r w:rsidRPr="00E34D04">
        <w:rPr>
          <w:rFonts w:ascii="Times New Roman" w:hAnsi="Times New Roman" w:cs="Times New Roman"/>
          <w:color w:val="auto"/>
          <w:sz w:val="26"/>
          <w:szCs w:val="26"/>
          <w:lang w:val="uk-UA"/>
        </w:rPr>
        <w:t>процесуальними та криміналісти</w:t>
      </w:r>
      <w:r w:rsidR="002705EF">
        <w:rPr>
          <w:rFonts w:ascii="Times New Roman" w:hAnsi="Times New Roman" w:cs="Times New Roman"/>
          <w:color w:val="auto"/>
          <w:sz w:val="26"/>
          <w:szCs w:val="26"/>
          <w:lang w:val="uk-UA"/>
        </w:rPr>
        <w:t xml:space="preserve">чними засобами. Важливе місце </w:t>
      </w:r>
      <w:r w:rsidRPr="00E34D04">
        <w:rPr>
          <w:rFonts w:ascii="Times New Roman" w:hAnsi="Times New Roman" w:cs="Times New Roman"/>
          <w:color w:val="auto"/>
          <w:sz w:val="26"/>
          <w:szCs w:val="26"/>
          <w:lang w:val="uk-UA"/>
        </w:rPr>
        <w:t>посідає оперативно-розшукова діяльність, якій властиві специфічні форм методи, що дозволяють виявляти й документувати злочини не лише після т як вони вчинені, але й на стадіях ї</w:t>
      </w:r>
      <w:r w:rsidR="00C650C2">
        <w:rPr>
          <w:rFonts w:ascii="Times New Roman" w:hAnsi="Times New Roman" w:cs="Times New Roman"/>
          <w:color w:val="auto"/>
          <w:sz w:val="26"/>
          <w:szCs w:val="26"/>
          <w:lang w:val="uk-UA"/>
        </w:rPr>
        <w:t>х</w:t>
      </w:r>
      <w:r w:rsidRPr="00E34D04">
        <w:rPr>
          <w:rFonts w:ascii="Times New Roman" w:hAnsi="Times New Roman" w:cs="Times New Roman"/>
          <w:color w:val="auto"/>
          <w:sz w:val="26"/>
          <w:szCs w:val="26"/>
          <w:lang w:val="uk-UA"/>
        </w:rPr>
        <w:t xml:space="preserve"> підготовки або вчинення, здійснюватипрофілактичну діяльність.</w:t>
      </w:r>
    </w:p>
    <w:p w:rsidR="00B8598D" w:rsidRPr="00E34D04" w:rsidRDefault="00B8598D" w:rsidP="002705EF">
      <w:pPr>
        <w:spacing w:line="360" w:lineRule="auto"/>
        <w:ind w:left="20" w:right="20" w:firstLine="660"/>
        <w:jc w:val="both"/>
        <w:rPr>
          <w:rFonts w:ascii="Times New Roman" w:hAnsi="Times New Roman" w:cs="Times New Roman"/>
          <w:color w:val="auto"/>
          <w:lang w:val="uk-UA"/>
        </w:rPr>
      </w:pPr>
      <w:r w:rsidRPr="00E34D04">
        <w:rPr>
          <w:rFonts w:ascii="Times New Roman" w:hAnsi="Times New Roman" w:cs="Times New Roman"/>
          <w:b/>
          <w:bCs/>
          <w:color w:val="auto"/>
          <w:sz w:val="26"/>
          <w:szCs w:val="26"/>
          <w:lang w:val="uk-UA"/>
        </w:rPr>
        <w:t>Мета вивчення</w:t>
      </w:r>
      <w:r w:rsidR="00612C17">
        <w:rPr>
          <w:rFonts w:ascii="Times New Roman" w:hAnsi="Times New Roman" w:cs="Times New Roman"/>
          <w:color w:val="auto"/>
          <w:sz w:val="26"/>
          <w:szCs w:val="26"/>
          <w:lang w:val="uk-UA"/>
        </w:rPr>
        <w:t>дисципліни вільного вибору студента</w:t>
      </w:r>
      <w:r w:rsidRPr="00E34D04">
        <w:rPr>
          <w:rFonts w:ascii="Times New Roman" w:hAnsi="Times New Roman" w:cs="Times New Roman"/>
          <w:color w:val="auto"/>
          <w:sz w:val="26"/>
          <w:szCs w:val="26"/>
          <w:lang w:val="uk-UA"/>
        </w:rPr>
        <w:t xml:space="preserve"> передбачає поглиблене засвоєння знань про сучасну злочинність, якій властиві організованість професіоналізм транснаціональний характер діяльність якої має особливо тяжкі наслідки, становить небезпеку не лише національним інтересам окремої державі всьому світовому співтовариству.</w:t>
      </w:r>
    </w:p>
    <w:p w:rsidR="00B8598D" w:rsidRPr="006C71E4" w:rsidRDefault="00B8598D" w:rsidP="000408E9">
      <w:pPr>
        <w:spacing w:line="475" w:lineRule="exact"/>
        <w:ind w:firstLine="340"/>
        <w:jc w:val="both"/>
        <w:rPr>
          <w:rFonts w:ascii="Times New Roman" w:hAnsi="Times New Roman" w:cs="Times New Roman"/>
          <w:color w:val="auto"/>
          <w:lang w:val="uk-UA"/>
        </w:rPr>
      </w:pPr>
      <w:r w:rsidRPr="006C71E4">
        <w:rPr>
          <w:rFonts w:ascii="Times New Roman" w:hAnsi="Times New Roman" w:cs="Times New Roman"/>
          <w:color w:val="auto"/>
          <w:sz w:val="27"/>
          <w:szCs w:val="27"/>
          <w:lang w:val="uk-UA"/>
        </w:rPr>
        <w:t>В основу курсу покладені принципи інтегральності і системності юридичних знань, міжпредметного зв'язку сучасної юридичної науки, які сприяють виявленню основних напрямків засвоєння теоретичного, нормативного та спеціального матеріалу, формуванню у студентів відповідних до фахового спрямування навичок і вмінь.</w:t>
      </w:r>
    </w:p>
    <w:p w:rsidR="00B8598D" w:rsidRPr="006C71E4" w:rsidRDefault="00B8598D" w:rsidP="000408E9">
      <w:pPr>
        <w:spacing w:line="475" w:lineRule="exact"/>
        <w:ind w:firstLine="720"/>
        <w:jc w:val="both"/>
        <w:rPr>
          <w:rFonts w:ascii="Times New Roman" w:hAnsi="Times New Roman" w:cs="Times New Roman"/>
          <w:color w:val="auto"/>
          <w:lang w:val="uk-UA"/>
        </w:rPr>
      </w:pPr>
      <w:r w:rsidRPr="006C71E4">
        <w:rPr>
          <w:rFonts w:ascii="Times New Roman" w:hAnsi="Times New Roman" w:cs="Times New Roman"/>
          <w:color w:val="auto"/>
          <w:sz w:val="27"/>
          <w:szCs w:val="27"/>
          <w:lang w:val="uk-UA"/>
        </w:rPr>
        <w:t>Форми навчання: лекційні, семінарські заняття, самостійна робота, складання процесуальних документів.</w:t>
      </w:r>
    </w:p>
    <w:p w:rsidR="00B8598D" w:rsidRDefault="00B8598D" w:rsidP="000408E9">
      <w:pPr>
        <w:pStyle w:val="21"/>
        <w:shd w:val="clear" w:color="auto" w:fill="auto"/>
        <w:spacing w:line="260" w:lineRule="exact"/>
        <w:ind w:left="-851"/>
        <w:rPr>
          <w:rFonts w:cs="Microsoft Sans Serif"/>
          <w:lang w:val="uk-UA"/>
        </w:rPr>
      </w:pPr>
    </w:p>
    <w:p w:rsidR="003172BF" w:rsidRPr="004F2368" w:rsidRDefault="003172BF" w:rsidP="003172BF">
      <w:pPr>
        <w:pStyle w:val="a7"/>
        <w:ind w:left="420"/>
        <w:jc w:val="both"/>
        <w:rPr>
          <w:rFonts w:ascii="Times New Roman" w:hAnsi="Times New Roman" w:cs="Times New Roman"/>
          <w:sz w:val="28"/>
          <w:szCs w:val="28"/>
          <w:lang w:val="uk-UA"/>
        </w:rPr>
      </w:pPr>
      <w:r w:rsidRPr="004F2368">
        <w:rPr>
          <w:rFonts w:ascii="Times New Roman" w:hAnsi="Times New Roman" w:cs="Times New Roman"/>
          <w:sz w:val="28"/>
          <w:szCs w:val="28"/>
          <w:lang w:val="uk-UA"/>
        </w:rPr>
        <w:t>Засоби</w:t>
      </w:r>
      <w:r w:rsidR="004F2368">
        <w:rPr>
          <w:rFonts w:ascii="Times New Roman" w:hAnsi="Times New Roman" w:cs="Times New Roman"/>
          <w:sz w:val="28"/>
          <w:szCs w:val="28"/>
          <w:lang w:val="uk-UA"/>
        </w:rPr>
        <w:t xml:space="preserve"> </w:t>
      </w:r>
      <w:r w:rsidRPr="004F2368">
        <w:rPr>
          <w:rFonts w:ascii="Times New Roman" w:hAnsi="Times New Roman" w:cs="Times New Roman"/>
          <w:sz w:val="28"/>
          <w:szCs w:val="28"/>
          <w:lang w:val="uk-UA"/>
        </w:rPr>
        <w:t>навчання: опрацювання</w:t>
      </w:r>
      <w:r w:rsidR="004F2368">
        <w:rPr>
          <w:rFonts w:ascii="Times New Roman" w:hAnsi="Times New Roman" w:cs="Times New Roman"/>
          <w:sz w:val="28"/>
          <w:szCs w:val="28"/>
          <w:lang w:val="uk-UA"/>
        </w:rPr>
        <w:t xml:space="preserve"> </w:t>
      </w:r>
      <w:r w:rsidRPr="004F2368">
        <w:rPr>
          <w:rFonts w:ascii="Times New Roman" w:hAnsi="Times New Roman" w:cs="Times New Roman"/>
          <w:sz w:val="28"/>
          <w:szCs w:val="28"/>
          <w:lang w:val="uk-UA"/>
        </w:rPr>
        <w:t>рекомендованої</w:t>
      </w:r>
      <w:r w:rsidR="004F2368">
        <w:rPr>
          <w:rFonts w:ascii="Times New Roman" w:hAnsi="Times New Roman" w:cs="Times New Roman"/>
          <w:sz w:val="28"/>
          <w:szCs w:val="28"/>
          <w:lang w:val="uk-UA"/>
        </w:rPr>
        <w:t xml:space="preserve"> </w:t>
      </w:r>
      <w:r w:rsidRPr="004F2368">
        <w:rPr>
          <w:rFonts w:ascii="Times New Roman" w:hAnsi="Times New Roman" w:cs="Times New Roman"/>
          <w:sz w:val="28"/>
          <w:szCs w:val="28"/>
          <w:lang w:val="uk-UA"/>
        </w:rPr>
        <w:t>юридичної</w:t>
      </w:r>
      <w:r w:rsidR="004F2368">
        <w:rPr>
          <w:rFonts w:ascii="Times New Roman" w:hAnsi="Times New Roman" w:cs="Times New Roman"/>
          <w:sz w:val="28"/>
          <w:szCs w:val="28"/>
          <w:lang w:val="uk-UA"/>
        </w:rPr>
        <w:t xml:space="preserve"> </w:t>
      </w:r>
      <w:r w:rsidRPr="004F2368">
        <w:rPr>
          <w:rFonts w:ascii="Times New Roman" w:hAnsi="Times New Roman" w:cs="Times New Roman"/>
          <w:sz w:val="28"/>
          <w:szCs w:val="28"/>
          <w:lang w:val="uk-UA"/>
        </w:rPr>
        <w:t>літератури і підручників, навчальних</w:t>
      </w:r>
      <w:r w:rsidR="004F2368">
        <w:rPr>
          <w:rFonts w:ascii="Times New Roman" w:hAnsi="Times New Roman" w:cs="Times New Roman"/>
          <w:sz w:val="28"/>
          <w:szCs w:val="28"/>
          <w:lang w:val="uk-UA"/>
        </w:rPr>
        <w:t xml:space="preserve"> </w:t>
      </w:r>
      <w:r w:rsidRPr="004F2368">
        <w:rPr>
          <w:rFonts w:ascii="Times New Roman" w:hAnsi="Times New Roman" w:cs="Times New Roman"/>
          <w:sz w:val="28"/>
          <w:szCs w:val="28"/>
          <w:lang w:val="uk-UA"/>
        </w:rPr>
        <w:t>посібників, монографій, нормативно-правови</w:t>
      </w:r>
      <w:r w:rsidR="004F2368">
        <w:rPr>
          <w:rFonts w:ascii="Times New Roman" w:hAnsi="Times New Roman" w:cs="Times New Roman"/>
          <w:sz w:val="28"/>
          <w:szCs w:val="28"/>
          <w:lang w:val="uk-UA"/>
        </w:rPr>
        <w:t xml:space="preserve">х </w:t>
      </w:r>
      <w:r w:rsidRPr="004F2368">
        <w:rPr>
          <w:rFonts w:ascii="Times New Roman" w:hAnsi="Times New Roman" w:cs="Times New Roman"/>
          <w:sz w:val="28"/>
          <w:szCs w:val="28"/>
          <w:lang w:val="uk-UA"/>
        </w:rPr>
        <w:t>актів.</w:t>
      </w:r>
    </w:p>
    <w:p w:rsidR="00B8598D" w:rsidRPr="004F2368" w:rsidRDefault="00B8598D" w:rsidP="003172BF">
      <w:pPr>
        <w:pStyle w:val="21"/>
        <w:shd w:val="clear" w:color="auto" w:fill="auto"/>
        <w:spacing w:line="260" w:lineRule="exact"/>
        <w:jc w:val="left"/>
        <w:rPr>
          <w:rFonts w:cs="Microsoft Sans Serif"/>
          <w:lang w:val="uk-UA"/>
        </w:rPr>
      </w:pPr>
    </w:p>
    <w:p w:rsidR="004F43DB" w:rsidRDefault="004F43DB" w:rsidP="000408E9">
      <w:pPr>
        <w:keepNext/>
        <w:keepLines/>
        <w:ind w:left="20" w:firstLine="380"/>
        <w:jc w:val="center"/>
        <w:outlineLvl w:val="0"/>
        <w:rPr>
          <w:rFonts w:ascii="Sylfaen" w:hAnsi="Sylfaen" w:cs="Sylfaen"/>
          <w:b/>
          <w:bCs/>
          <w:color w:val="auto"/>
          <w:sz w:val="26"/>
          <w:szCs w:val="26"/>
          <w:lang w:val="uk-UA"/>
        </w:rPr>
      </w:pPr>
    </w:p>
    <w:p w:rsidR="002F33A1" w:rsidRPr="004F2368" w:rsidRDefault="002F33A1" w:rsidP="00007E1B">
      <w:pPr>
        <w:shd w:val="clear" w:color="auto" w:fill="FFFFFF"/>
        <w:spacing w:line="360" w:lineRule="auto"/>
        <w:rPr>
          <w:rFonts w:ascii="Times New Roman" w:hAnsi="Times New Roman" w:cs="Times New Roman"/>
          <w:sz w:val="28"/>
          <w:szCs w:val="28"/>
          <w:lang w:val="uk-UA"/>
        </w:rPr>
      </w:pPr>
    </w:p>
    <w:p w:rsidR="002F33A1" w:rsidRPr="004F2368" w:rsidRDefault="002F33A1" w:rsidP="004F43DB">
      <w:pPr>
        <w:shd w:val="clear" w:color="auto" w:fill="FFFFFF"/>
        <w:spacing w:line="360" w:lineRule="auto"/>
        <w:jc w:val="center"/>
        <w:rPr>
          <w:rFonts w:ascii="Times New Roman" w:hAnsi="Times New Roman" w:cs="Times New Roman"/>
          <w:b/>
          <w:lang w:val="uk-UA"/>
        </w:rPr>
      </w:pPr>
    </w:p>
    <w:p w:rsidR="00CE4045" w:rsidRDefault="00CE4045" w:rsidP="004F43DB">
      <w:pPr>
        <w:shd w:val="clear" w:color="auto" w:fill="FFFFFF"/>
        <w:spacing w:line="360" w:lineRule="auto"/>
        <w:jc w:val="center"/>
        <w:rPr>
          <w:rFonts w:ascii="Times New Roman" w:hAnsi="Times New Roman" w:cs="Times New Roman"/>
          <w:b/>
          <w:sz w:val="28"/>
          <w:szCs w:val="28"/>
          <w:lang w:val="ru-RU"/>
        </w:rPr>
      </w:pPr>
    </w:p>
    <w:p w:rsidR="00CE4045" w:rsidRPr="00CE4045" w:rsidRDefault="00CE4045" w:rsidP="00CE4045">
      <w:pPr>
        <w:shd w:val="clear" w:color="auto" w:fill="FFFFFF"/>
        <w:spacing w:line="360" w:lineRule="auto"/>
        <w:rPr>
          <w:rFonts w:ascii="Times New Roman" w:hAnsi="Times New Roman" w:cs="Times New Roman"/>
          <w:sz w:val="28"/>
          <w:szCs w:val="28"/>
          <w:lang w:val="ru-RU"/>
        </w:rPr>
      </w:pPr>
    </w:p>
    <w:p w:rsidR="004F43DB" w:rsidRPr="007A2BCE" w:rsidRDefault="00612C17" w:rsidP="004F43DB">
      <w:pPr>
        <w:shd w:val="clear" w:color="auto" w:fill="FFFFFF"/>
        <w:spacing w:line="360" w:lineRule="auto"/>
        <w:jc w:val="center"/>
        <w:rPr>
          <w:rFonts w:ascii="Times New Roman" w:hAnsi="Times New Roman" w:cs="Times New Roman"/>
          <w:b/>
          <w:sz w:val="28"/>
          <w:szCs w:val="28"/>
          <w:lang w:val="uk-UA"/>
        </w:rPr>
      </w:pPr>
      <w:r w:rsidRPr="007A2BCE">
        <w:rPr>
          <w:rFonts w:ascii="Times New Roman" w:hAnsi="Times New Roman" w:cs="Times New Roman"/>
          <w:b/>
          <w:sz w:val="28"/>
          <w:szCs w:val="28"/>
          <w:lang w:val="ru-RU"/>
        </w:rPr>
        <w:t>С</w:t>
      </w:r>
      <w:r w:rsidR="007A2BCE" w:rsidRPr="007A2BCE">
        <w:rPr>
          <w:rFonts w:ascii="Times New Roman" w:hAnsi="Times New Roman" w:cs="Times New Roman"/>
          <w:b/>
          <w:sz w:val="28"/>
          <w:szCs w:val="28"/>
          <w:lang w:val="ru-RU"/>
        </w:rPr>
        <w:t xml:space="preserve">ЕМІНАРСЬКІ ЗАНЯТТЯ </w:t>
      </w:r>
    </w:p>
    <w:p w:rsidR="00D26939" w:rsidRPr="007A2BCE" w:rsidRDefault="00D26939" w:rsidP="000408E9">
      <w:pPr>
        <w:spacing w:line="322" w:lineRule="exact"/>
        <w:ind w:left="20" w:right="40"/>
        <w:rPr>
          <w:rFonts w:ascii="Times New Roman" w:hAnsi="Times New Roman" w:cs="Times New Roman"/>
          <w:b/>
          <w:bCs/>
          <w:color w:val="auto"/>
          <w:sz w:val="28"/>
          <w:szCs w:val="28"/>
          <w:lang w:val="uk-UA"/>
        </w:rPr>
      </w:pPr>
    </w:p>
    <w:p w:rsidR="00B8598D" w:rsidRPr="007A2BCE" w:rsidRDefault="007A2BCE" w:rsidP="007A2BCE">
      <w:pPr>
        <w:spacing w:line="322" w:lineRule="exact"/>
        <w:ind w:left="20" w:right="40"/>
        <w:jc w:val="center"/>
        <w:rPr>
          <w:rFonts w:ascii="Times New Roman" w:hAnsi="Times New Roman" w:cs="Times New Roman"/>
          <w:color w:val="auto"/>
          <w:sz w:val="28"/>
          <w:szCs w:val="28"/>
          <w:lang w:val="uk-UA"/>
        </w:rPr>
      </w:pPr>
      <w:r w:rsidRPr="007A2BCE">
        <w:rPr>
          <w:rFonts w:ascii="Times New Roman" w:hAnsi="Times New Roman" w:cs="Times New Roman"/>
          <w:b/>
          <w:bCs/>
          <w:color w:val="auto"/>
          <w:sz w:val="28"/>
          <w:szCs w:val="28"/>
          <w:lang w:val="uk-UA"/>
        </w:rPr>
        <w:t>ТЕМА</w:t>
      </w:r>
      <w:r w:rsidRPr="007A2BCE">
        <w:rPr>
          <w:rFonts w:ascii="Times New Roman" w:hAnsi="Times New Roman" w:cs="Times New Roman"/>
          <w:b/>
          <w:color w:val="auto"/>
          <w:sz w:val="28"/>
          <w:szCs w:val="28"/>
          <w:lang w:val="uk-UA"/>
        </w:rPr>
        <w:t>1.</w:t>
      </w:r>
      <w:r w:rsidR="00B8598D" w:rsidRPr="007A2BCE">
        <w:rPr>
          <w:rFonts w:ascii="Times New Roman" w:hAnsi="Times New Roman" w:cs="Times New Roman"/>
          <w:color w:val="auto"/>
          <w:sz w:val="28"/>
          <w:szCs w:val="28"/>
          <w:lang w:val="uk-UA"/>
        </w:rPr>
        <w:t>Предмет, принципи і завдання ОРД.</w:t>
      </w:r>
    </w:p>
    <w:p w:rsidR="00612C17" w:rsidRPr="007A2BCE" w:rsidRDefault="00612C17" w:rsidP="000408E9">
      <w:pPr>
        <w:keepNext/>
        <w:keepLines/>
        <w:spacing w:line="480" w:lineRule="exact"/>
        <w:ind w:left="400" w:hanging="380"/>
        <w:outlineLvl w:val="0"/>
        <w:rPr>
          <w:rFonts w:ascii="Times New Roman" w:hAnsi="Times New Roman" w:cs="Times New Roman"/>
          <w:b/>
          <w:sz w:val="28"/>
          <w:szCs w:val="28"/>
          <w:lang w:val="ru-RU"/>
        </w:rPr>
      </w:pPr>
    </w:p>
    <w:p w:rsidR="00B8598D" w:rsidRPr="007A2BCE" w:rsidRDefault="00B8598D" w:rsidP="007A2BCE">
      <w:pPr>
        <w:keepNext/>
        <w:keepLines/>
        <w:spacing w:line="480" w:lineRule="exact"/>
        <w:ind w:firstLine="20"/>
        <w:jc w:val="both"/>
        <w:outlineLvl w:val="0"/>
        <w:rPr>
          <w:rFonts w:ascii="Times New Roman" w:hAnsi="Times New Roman" w:cs="Times New Roman"/>
          <w:color w:val="auto"/>
          <w:sz w:val="28"/>
          <w:szCs w:val="28"/>
          <w:lang w:val="uk-UA"/>
        </w:rPr>
      </w:pPr>
      <w:r w:rsidRPr="007A2BCE">
        <w:rPr>
          <w:rFonts w:ascii="Times New Roman" w:hAnsi="Times New Roman" w:cs="Times New Roman"/>
          <w:b/>
          <w:bCs/>
          <w:i/>
          <w:color w:val="auto"/>
          <w:sz w:val="28"/>
          <w:szCs w:val="28"/>
          <w:lang w:val="uk-UA"/>
        </w:rPr>
        <w:t xml:space="preserve">Методичні </w:t>
      </w:r>
      <w:r w:rsidR="00EB1F84" w:rsidRPr="007A2BCE">
        <w:rPr>
          <w:rFonts w:ascii="Times New Roman" w:hAnsi="Times New Roman" w:cs="Times New Roman"/>
          <w:b/>
          <w:bCs/>
          <w:i/>
          <w:color w:val="auto"/>
          <w:sz w:val="28"/>
          <w:szCs w:val="28"/>
          <w:lang w:val="uk-UA"/>
        </w:rPr>
        <w:t>вказівки</w:t>
      </w:r>
      <w:r w:rsidRPr="007A2BCE">
        <w:rPr>
          <w:rFonts w:ascii="Times New Roman" w:hAnsi="Times New Roman" w:cs="Times New Roman"/>
          <w:bCs/>
          <w:color w:val="auto"/>
          <w:sz w:val="28"/>
          <w:szCs w:val="28"/>
          <w:lang w:val="uk-UA"/>
        </w:rPr>
        <w:t>: при вивченні даної теми необхідно звернути</w:t>
      </w:r>
      <w:r w:rsidR="00263E36">
        <w:rPr>
          <w:rFonts w:ascii="Times New Roman" w:hAnsi="Times New Roman" w:cs="Times New Roman"/>
          <w:bCs/>
          <w:color w:val="auto"/>
          <w:sz w:val="28"/>
          <w:szCs w:val="28"/>
          <w:lang w:val="uk-UA"/>
        </w:rPr>
        <w:t xml:space="preserve"> </w:t>
      </w:r>
      <w:r w:rsidR="007A2BCE" w:rsidRPr="007A2BCE">
        <w:rPr>
          <w:rFonts w:ascii="Times New Roman" w:hAnsi="Times New Roman" w:cs="Times New Roman"/>
          <w:bCs/>
          <w:color w:val="auto"/>
          <w:sz w:val="28"/>
          <w:szCs w:val="28"/>
          <w:lang w:val="uk-UA"/>
        </w:rPr>
        <w:t xml:space="preserve">увагу на становлення та </w:t>
      </w:r>
      <w:r w:rsidRPr="007A2BCE">
        <w:rPr>
          <w:rFonts w:ascii="Times New Roman" w:hAnsi="Times New Roman" w:cs="Times New Roman"/>
          <w:bCs/>
          <w:color w:val="auto"/>
          <w:sz w:val="28"/>
          <w:szCs w:val="28"/>
          <w:lang w:val="uk-UA"/>
        </w:rPr>
        <w:t>розвиток ОРД в боротьбі з правопорушеннями.</w:t>
      </w:r>
    </w:p>
    <w:p w:rsidR="00B8598D" w:rsidRPr="007A2BCE" w:rsidRDefault="00B8598D" w:rsidP="000408E9">
      <w:pPr>
        <w:keepNext/>
        <w:keepLines/>
        <w:spacing w:line="480" w:lineRule="exact"/>
        <w:ind w:left="400" w:hanging="380"/>
        <w:outlineLvl w:val="0"/>
        <w:rPr>
          <w:rFonts w:ascii="Times New Roman" w:hAnsi="Times New Roman" w:cs="Times New Roman"/>
          <w:color w:val="auto"/>
          <w:sz w:val="28"/>
          <w:szCs w:val="28"/>
          <w:lang w:val="uk-UA"/>
        </w:rPr>
      </w:pPr>
      <w:r w:rsidRPr="007A2BCE">
        <w:rPr>
          <w:rFonts w:ascii="Times New Roman" w:hAnsi="Times New Roman" w:cs="Times New Roman"/>
          <w:b/>
          <w:bCs/>
          <w:color w:val="auto"/>
          <w:sz w:val="28"/>
          <w:szCs w:val="28"/>
          <w:lang w:val="uk-UA"/>
        </w:rPr>
        <w:t xml:space="preserve">Питання для </w:t>
      </w:r>
      <w:r w:rsidR="004F43DB" w:rsidRPr="007A2BCE">
        <w:rPr>
          <w:rFonts w:ascii="Times New Roman" w:hAnsi="Times New Roman" w:cs="Times New Roman"/>
          <w:b/>
          <w:bCs/>
          <w:color w:val="auto"/>
          <w:sz w:val="28"/>
          <w:szCs w:val="28"/>
          <w:lang w:val="uk-UA"/>
        </w:rPr>
        <w:t>вивч</w:t>
      </w:r>
      <w:r w:rsidRPr="007A2BCE">
        <w:rPr>
          <w:rFonts w:ascii="Times New Roman" w:hAnsi="Times New Roman" w:cs="Times New Roman"/>
          <w:b/>
          <w:bCs/>
          <w:color w:val="auto"/>
          <w:sz w:val="28"/>
          <w:szCs w:val="28"/>
          <w:lang w:val="uk-UA"/>
        </w:rPr>
        <w:t>ення:</w:t>
      </w:r>
    </w:p>
    <w:p w:rsidR="00B8598D" w:rsidRPr="003E1180" w:rsidRDefault="003E1180" w:rsidP="003E1180">
      <w:pPr>
        <w:pStyle w:val="a7"/>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r w:rsidR="00B8598D" w:rsidRPr="003E1180">
        <w:rPr>
          <w:rFonts w:ascii="Times New Roman" w:hAnsi="Times New Roman" w:cs="Times New Roman"/>
          <w:color w:val="auto"/>
          <w:sz w:val="28"/>
          <w:szCs w:val="28"/>
          <w:lang w:val="uk-UA"/>
        </w:rPr>
        <w:t>Предмет теорії оперативно-розшукової діяльності.</w:t>
      </w:r>
    </w:p>
    <w:p w:rsidR="00B8598D" w:rsidRPr="007A2BCE" w:rsidRDefault="003E1180" w:rsidP="003E1180">
      <w:pPr>
        <w:pStyle w:val="a7"/>
        <w:tabs>
          <w:tab w:val="left" w:pos="0"/>
        </w:tabs>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w:t>
      </w:r>
      <w:r w:rsidR="00B8598D" w:rsidRPr="007A2BCE">
        <w:rPr>
          <w:rFonts w:ascii="Times New Roman" w:hAnsi="Times New Roman" w:cs="Times New Roman"/>
          <w:color w:val="auto"/>
          <w:sz w:val="28"/>
          <w:szCs w:val="28"/>
          <w:lang w:val="uk-UA"/>
        </w:rPr>
        <w:t>Принципи оперативно-розшукової діяльності.</w:t>
      </w:r>
    </w:p>
    <w:p w:rsidR="007A2BCE" w:rsidRPr="003E1180" w:rsidRDefault="003E1180" w:rsidP="003E1180">
      <w:pPr>
        <w:pStyle w:val="a7"/>
        <w:tabs>
          <w:tab w:val="left" w:pos="746"/>
        </w:tabs>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w:t>
      </w:r>
      <w:r w:rsidR="00B8598D" w:rsidRPr="003E1180">
        <w:rPr>
          <w:rFonts w:ascii="Times New Roman" w:hAnsi="Times New Roman" w:cs="Times New Roman"/>
          <w:color w:val="auto"/>
          <w:sz w:val="28"/>
          <w:szCs w:val="28"/>
          <w:lang w:val="uk-UA"/>
        </w:rPr>
        <w:t>Мета і завдання оперативно-розшукової діяльності.</w:t>
      </w:r>
    </w:p>
    <w:p w:rsidR="007A2BCE" w:rsidRPr="003E1180" w:rsidRDefault="003E1180" w:rsidP="003E1180">
      <w:pPr>
        <w:pStyle w:val="a7"/>
        <w:tabs>
          <w:tab w:val="left" w:pos="0"/>
        </w:tabs>
        <w:ind w:left="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r w:rsidR="00B8598D" w:rsidRPr="003E1180">
        <w:rPr>
          <w:rFonts w:ascii="Times New Roman" w:hAnsi="Times New Roman" w:cs="Times New Roman"/>
          <w:color w:val="auto"/>
          <w:sz w:val="28"/>
          <w:szCs w:val="28"/>
          <w:lang w:val="uk-UA"/>
        </w:rPr>
        <w:t xml:space="preserve">В чому полягає специфіка засобів пізнання ОРД їх відмінність від засобів пізнання в кримінальному процесі. </w:t>
      </w:r>
    </w:p>
    <w:p w:rsidR="007A2BCE" w:rsidRPr="007A2BCE" w:rsidRDefault="007A2BCE" w:rsidP="007A2BCE">
      <w:pPr>
        <w:pStyle w:val="a7"/>
        <w:tabs>
          <w:tab w:val="left" w:pos="746"/>
        </w:tabs>
        <w:spacing w:line="485" w:lineRule="exact"/>
        <w:ind w:left="142"/>
        <w:jc w:val="both"/>
        <w:rPr>
          <w:rFonts w:ascii="Times New Roman" w:hAnsi="Times New Roman" w:cs="Times New Roman"/>
          <w:color w:val="auto"/>
          <w:sz w:val="28"/>
          <w:szCs w:val="28"/>
          <w:lang w:val="uk-UA"/>
        </w:rPr>
      </w:pPr>
    </w:p>
    <w:p w:rsidR="00B8598D" w:rsidRDefault="007A2BCE" w:rsidP="000408E9">
      <w:pPr>
        <w:keepNext/>
        <w:keepLines/>
        <w:ind w:left="400" w:hanging="380"/>
        <w:outlineLvl w:val="0"/>
        <w:rPr>
          <w:rFonts w:ascii="Sylfaen" w:hAnsi="Sylfaen" w:cs="Sylfaen"/>
          <w:b/>
          <w:bCs/>
          <w:color w:val="auto"/>
          <w:sz w:val="28"/>
          <w:szCs w:val="28"/>
          <w:lang w:val="uk-UA"/>
        </w:rPr>
      </w:pPr>
      <w:r>
        <w:rPr>
          <w:rFonts w:ascii="Times New Roman" w:hAnsi="Times New Roman" w:cs="Times New Roman"/>
          <w:b/>
          <w:sz w:val="28"/>
          <w:szCs w:val="28"/>
          <w:lang w:val="uk-UA"/>
        </w:rPr>
        <w:t>Питання для самоконтролю</w:t>
      </w:r>
      <w:r w:rsidR="00B8598D" w:rsidRPr="007A2BCE">
        <w:rPr>
          <w:rFonts w:ascii="Sylfaen" w:hAnsi="Sylfaen" w:cs="Sylfaen"/>
          <w:b/>
          <w:bCs/>
          <w:color w:val="auto"/>
          <w:sz w:val="28"/>
          <w:szCs w:val="28"/>
          <w:lang w:val="uk-UA"/>
        </w:rPr>
        <w:t>:</w:t>
      </w:r>
    </w:p>
    <w:p w:rsidR="007A2BCE" w:rsidRPr="007A2BCE" w:rsidRDefault="007A2BCE" w:rsidP="000408E9">
      <w:pPr>
        <w:keepNext/>
        <w:keepLines/>
        <w:ind w:left="400" w:hanging="380"/>
        <w:outlineLvl w:val="0"/>
        <w:rPr>
          <w:rFonts w:ascii="Times New Roman" w:hAnsi="Times New Roman" w:cs="Times New Roman"/>
          <w:color w:val="auto"/>
          <w:sz w:val="28"/>
          <w:szCs w:val="28"/>
          <w:lang w:val="uk-UA"/>
        </w:rPr>
      </w:pPr>
    </w:p>
    <w:p w:rsidR="00B8598D" w:rsidRPr="007A2BCE" w:rsidRDefault="00B8598D" w:rsidP="0087435F">
      <w:pPr>
        <w:pStyle w:val="a7"/>
        <w:numPr>
          <w:ilvl w:val="0"/>
          <w:numId w:val="1"/>
        </w:numPr>
        <w:tabs>
          <w:tab w:val="left" w:pos="361"/>
        </w:tabs>
        <w:spacing w:line="336" w:lineRule="exact"/>
        <w:ind w:left="142"/>
        <w:jc w:val="both"/>
        <w:rPr>
          <w:rFonts w:ascii="Sylfaen" w:hAnsi="Sylfaen" w:cs="Sylfaen"/>
          <w:color w:val="auto"/>
          <w:sz w:val="28"/>
          <w:szCs w:val="28"/>
          <w:lang w:val="uk-UA"/>
        </w:rPr>
      </w:pPr>
      <w:r w:rsidRPr="007A2BCE">
        <w:rPr>
          <w:rFonts w:ascii="Sylfaen" w:hAnsi="Sylfaen" w:cs="Sylfaen"/>
          <w:color w:val="auto"/>
          <w:sz w:val="28"/>
          <w:szCs w:val="28"/>
          <w:lang w:val="uk-UA"/>
        </w:rPr>
        <w:t>Прав</w:t>
      </w:r>
      <w:r w:rsidR="007A2BCE">
        <w:rPr>
          <w:rFonts w:ascii="Sylfaen" w:hAnsi="Sylfaen" w:cs="Sylfaen"/>
          <w:color w:val="auto"/>
          <w:sz w:val="28"/>
          <w:szCs w:val="28"/>
          <w:lang w:val="uk-UA"/>
        </w:rPr>
        <w:t>ова основа оперативно-розшукової</w:t>
      </w:r>
      <w:r w:rsidRPr="007A2BCE">
        <w:rPr>
          <w:rFonts w:ascii="Sylfaen" w:hAnsi="Sylfaen" w:cs="Sylfaen"/>
          <w:color w:val="auto"/>
          <w:sz w:val="28"/>
          <w:szCs w:val="28"/>
          <w:lang w:val="uk-UA"/>
        </w:rPr>
        <w:t xml:space="preserve"> діяльності.</w:t>
      </w:r>
    </w:p>
    <w:p w:rsidR="00B8598D" w:rsidRPr="007A2BCE" w:rsidRDefault="00B8598D" w:rsidP="0087435F">
      <w:pPr>
        <w:pStyle w:val="a7"/>
        <w:numPr>
          <w:ilvl w:val="0"/>
          <w:numId w:val="1"/>
        </w:numPr>
        <w:tabs>
          <w:tab w:val="left" w:pos="375"/>
        </w:tabs>
        <w:spacing w:line="336" w:lineRule="exact"/>
        <w:ind w:left="142"/>
        <w:rPr>
          <w:rFonts w:ascii="Sylfaen" w:hAnsi="Sylfaen" w:cs="Sylfaen"/>
          <w:color w:val="auto"/>
          <w:sz w:val="28"/>
          <w:szCs w:val="28"/>
          <w:lang w:val="uk-UA"/>
        </w:rPr>
      </w:pPr>
      <w:r w:rsidRPr="007A2BCE">
        <w:rPr>
          <w:rFonts w:ascii="Sylfaen" w:hAnsi="Sylfaen" w:cs="Sylfaen"/>
          <w:color w:val="auto"/>
          <w:sz w:val="28"/>
          <w:szCs w:val="28"/>
          <w:lang w:val="uk-UA"/>
        </w:rPr>
        <w:t>О</w:t>
      </w:r>
      <w:r w:rsidR="007A2BCE">
        <w:rPr>
          <w:rFonts w:ascii="Sylfaen" w:hAnsi="Sylfaen" w:cs="Sylfaen"/>
          <w:color w:val="auto"/>
          <w:sz w:val="28"/>
          <w:szCs w:val="28"/>
          <w:lang w:val="uk-UA"/>
        </w:rPr>
        <w:t>рганізація оперативно-розшукової</w:t>
      </w:r>
      <w:r w:rsidRPr="007A2BCE">
        <w:rPr>
          <w:rFonts w:ascii="Sylfaen" w:hAnsi="Sylfaen" w:cs="Sylfaen"/>
          <w:color w:val="auto"/>
          <w:sz w:val="28"/>
          <w:szCs w:val="28"/>
          <w:lang w:val="uk-UA"/>
        </w:rPr>
        <w:t xml:space="preserve"> діяльності.</w:t>
      </w:r>
    </w:p>
    <w:p w:rsidR="00B8598D" w:rsidRPr="007A2BCE" w:rsidRDefault="00B8598D" w:rsidP="0087435F">
      <w:pPr>
        <w:pStyle w:val="a7"/>
        <w:numPr>
          <w:ilvl w:val="0"/>
          <w:numId w:val="1"/>
        </w:numPr>
        <w:tabs>
          <w:tab w:val="left" w:pos="375"/>
        </w:tabs>
        <w:spacing w:line="336" w:lineRule="exact"/>
        <w:ind w:left="142"/>
        <w:rPr>
          <w:rFonts w:ascii="Sylfaen" w:hAnsi="Sylfaen" w:cs="Sylfaen"/>
          <w:color w:val="auto"/>
          <w:sz w:val="28"/>
          <w:szCs w:val="28"/>
          <w:lang w:val="uk-UA"/>
        </w:rPr>
      </w:pPr>
      <w:r w:rsidRPr="007A2BCE">
        <w:rPr>
          <w:rFonts w:ascii="Sylfaen" w:hAnsi="Sylfaen" w:cs="Sylfaen"/>
          <w:color w:val="auto"/>
          <w:sz w:val="28"/>
          <w:szCs w:val="28"/>
          <w:lang w:val="uk-UA"/>
        </w:rPr>
        <w:t>Права оперативних працівників.</w:t>
      </w:r>
    </w:p>
    <w:p w:rsidR="007A2BCE" w:rsidRDefault="00B8598D" w:rsidP="0087435F">
      <w:pPr>
        <w:pStyle w:val="a7"/>
        <w:numPr>
          <w:ilvl w:val="0"/>
          <w:numId w:val="1"/>
        </w:numPr>
        <w:tabs>
          <w:tab w:val="left" w:pos="385"/>
        </w:tabs>
        <w:spacing w:line="317" w:lineRule="exact"/>
        <w:ind w:left="142"/>
        <w:rPr>
          <w:rFonts w:ascii="Sylfaen" w:hAnsi="Sylfaen" w:cs="Sylfaen"/>
          <w:color w:val="auto"/>
          <w:sz w:val="28"/>
          <w:szCs w:val="28"/>
          <w:lang w:val="uk-UA"/>
        </w:rPr>
      </w:pPr>
      <w:r w:rsidRPr="007A2BCE">
        <w:rPr>
          <w:rFonts w:ascii="Sylfaen" w:hAnsi="Sylfaen" w:cs="Sylfaen"/>
          <w:color w:val="auto"/>
          <w:sz w:val="28"/>
          <w:szCs w:val="28"/>
          <w:lang w:val="uk-UA"/>
        </w:rPr>
        <w:t>Обов'язки оперативних працівників.</w:t>
      </w:r>
    </w:p>
    <w:p w:rsidR="00B8598D" w:rsidRDefault="00B8598D" w:rsidP="0087435F">
      <w:pPr>
        <w:pStyle w:val="a7"/>
        <w:numPr>
          <w:ilvl w:val="0"/>
          <w:numId w:val="1"/>
        </w:numPr>
        <w:tabs>
          <w:tab w:val="left" w:pos="385"/>
        </w:tabs>
        <w:spacing w:line="317" w:lineRule="exact"/>
        <w:ind w:left="142"/>
        <w:rPr>
          <w:rFonts w:ascii="Sylfaen" w:hAnsi="Sylfaen" w:cs="Sylfaen"/>
          <w:color w:val="auto"/>
          <w:sz w:val="28"/>
          <w:szCs w:val="28"/>
          <w:lang w:val="uk-UA"/>
        </w:rPr>
      </w:pPr>
      <w:r w:rsidRPr="007A2BCE">
        <w:rPr>
          <w:rFonts w:ascii="Sylfaen" w:hAnsi="Sylfaen" w:cs="Sylfaen"/>
          <w:color w:val="auto"/>
          <w:sz w:val="28"/>
          <w:szCs w:val="28"/>
          <w:lang w:val="uk-UA"/>
        </w:rPr>
        <w:t>Відповідальні посадові особи за організацію операт</w:t>
      </w:r>
      <w:r w:rsidR="007A2BCE" w:rsidRPr="007A2BCE">
        <w:rPr>
          <w:rFonts w:ascii="Sylfaen" w:hAnsi="Sylfaen" w:cs="Sylfaen"/>
          <w:color w:val="auto"/>
          <w:sz w:val="28"/>
          <w:szCs w:val="28"/>
          <w:lang w:val="uk-UA"/>
        </w:rPr>
        <w:t xml:space="preserve">ивно-розшукової </w:t>
      </w:r>
      <w:r w:rsidRPr="007A2BCE">
        <w:rPr>
          <w:rFonts w:ascii="Sylfaen" w:hAnsi="Sylfaen" w:cs="Sylfaen"/>
          <w:color w:val="auto"/>
          <w:sz w:val="28"/>
          <w:szCs w:val="28"/>
          <w:lang w:val="uk-UA"/>
        </w:rPr>
        <w:t>діяльності</w:t>
      </w:r>
    </w:p>
    <w:p w:rsidR="007A2BCE" w:rsidRPr="007A2BCE" w:rsidRDefault="007A2BCE" w:rsidP="007A2BCE">
      <w:pPr>
        <w:pStyle w:val="a7"/>
        <w:tabs>
          <w:tab w:val="left" w:pos="385"/>
        </w:tabs>
        <w:spacing w:line="317" w:lineRule="exact"/>
        <w:ind w:left="142"/>
        <w:rPr>
          <w:rFonts w:ascii="Sylfaen" w:hAnsi="Sylfaen" w:cs="Sylfaen"/>
          <w:color w:val="auto"/>
          <w:sz w:val="28"/>
          <w:szCs w:val="28"/>
          <w:lang w:val="uk-UA"/>
        </w:rPr>
      </w:pPr>
    </w:p>
    <w:p w:rsidR="00B8598D" w:rsidRDefault="00B8598D" w:rsidP="000408E9">
      <w:pPr>
        <w:keepNext/>
        <w:keepLines/>
        <w:ind w:left="400" w:hanging="380"/>
        <w:outlineLvl w:val="0"/>
        <w:rPr>
          <w:rFonts w:ascii="Sylfaen" w:hAnsi="Sylfaen" w:cs="Sylfaen"/>
          <w:b/>
          <w:bCs/>
          <w:color w:val="auto"/>
          <w:sz w:val="28"/>
          <w:szCs w:val="28"/>
          <w:lang w:val="uk-UA"/>
        </w:rPr>
      </w:pPr>
      <w:r w:rsidRPr="007A2BCE">
        <w:rPr>
          <w:rFonts w:ascii="Sylfaen" w:hAnsi="Sylfaen" w:cs="Sylfaen"/>
          <w:b/>
          <w:bCs/>
          <w:color w:val="auto"/>
          <w:sz w:val="28"/>
          <w:szCs w:val="28"/>
          <w:lang w:val="uk-UA"/>
        </w:rPr>
        <w:t>Тем</w:t>
      </w:r>
      <w:r w:rsidR="007A2BCE">
        <w:rPr>
          <w:rFonts w:ascii="Sylfaen" w:hAnsi="Sylfaen" w:cs="Sylfaen"/>
          <w:b/>
          <w:bCs/>
          <w:color w:val="auto"/>
          <w:sz w:val="28"/>
          <w:szCs w:val="28"/>
          <w:lang w:val="uk-UA"/>
        </w:rPr>
        <w:t>и</w:t>
      </w:r>
      <w:r w:rsidRPr="007A2BCE">
        <w:rPr>
          <w:rFonts w:ascii="Sylfaen" w:hAnsi="Sylfaen" w:cs="Sylfaen"/>
          <w:b/>
          <w:bCs/>
          <w:color w:val="auto"/>
          <w:sz w:val="28"/>
          <w:szCs w:val="28"/>
          <w:lang w:val="uk-UA"/>
        </w:rPr>
        <w:t xml:space="preserve"> рефератів:</w:t>
      </w:r>
    </w:p>
    <w:p w:rsidR="007A2BCE" w:rsidRPr="007A2BCE" w:rsidRDefault="007A2BCE" w:rsidP="000408E9">
      <w:pPr>
        <w:keepNext/>
        <w:keepLines/>
        <w:ind w:left="400" w:hanging="380"/>
        <w:outlineLvl w:val="0"/>
        <w:rPr>
          <w:rFonts w:ascii="Times New Roman" w:hAnsi="Times New Roman" w:cs="Times New Roman"/>
          <w:color w:val="auto"/>
          <w:sz w:val="28"/>
          <w:szCs w:val="28"/>
          <w:lang w:val="uk-UA"/>
        </w:rPr>
      </w:pPr>
    </w:p>
    <w:p w:rsidR="00B8598D" w:rsidRPr="007A2BCE" w:rsidRDefault="00B8598D" w:rsidP="000408E9">
      <w:pPr>
        <w:pStyle w:val="21"/>
        <w:shd w:val="clear" w:color="auto" w:fill="auto"/>
        <w:spacing w:line="260" w:lineRule="exact"/>
        <w:ind w:left="-851"/>
        <w:jc w:val="both"/>
        <w:rPr>
          <w:rFonts w:ascii="Sylfaen" w:hAnsi="Sylfaen" w:cs="Sylfaen"/>
          <w:color w:val="auto"/>
          <w:sz w:val="28"/>
          <w:szCs w:val="28"/>
          <w:lang w:val="uk-UA"/>
        </w:rPr>
      </w:pPr>
      <w:r w:rsidRPr="007A2BCE">
        <w:rPr>
          <w:rFonts w:ascii="Sylfaen" w:hAnsi="Sylfaen" w:cs="Sylfaen"/>
          <w:color w:val="auto"/>
          <w:sz w:val="28"/>
          <w:szCs w:val="28"/>
          <w:lang w:val="uk-UA"/>
        </w:rPr>
        <w:t xml:space="preserve">            Принципи оперативно-розшукової діяльності.</w:t>
      </w:r>
    </w:p>
    <w:p w:rsidR="00B8598D" w:rsidRPr="007A2BCE" w:rsidRDefault="00B8598D" w:rsidP="000408E9">
      <w:pPr>
        <w:pStyle w:val="21"/>
        <w:shd w:val="clear" w:color="auto" w:fill="auto"/>
        <w:spacing w:line="260" w:lineRule="exact"/>
        <w:ind w:left="-851"/>
        <w:jc w:val="both"/>
        <w:rPr>
          <w:rFonts w:ascii="Sylfaen" w:hAnsi="Sylfaen" w:cs="Sylfaen"/>
          <w:color w:val="auto"/>
          <w:sz w:val="28"/>
          <w:szCs w:val="28"/>
          <w:lang w:val="uk-UA"/>
        </w:rPr>
      </w:pPr>
    </w:p>
    <w:p w:rsidR="00B8598D" w:rsidRDefault="004F43DB" w:rsidP="000408E9">
      <w:pPr>
        <w:keepNext/>
        <w:keepLines/>
        <w:spacing w:line="480" w:lineRule="exact"/>
        <w:ind w:left="160" w:right="1220"/>
        <w:outlineLvl w:val="0"/>
        <w:rPr>
          <w:rFonts w:ascii="Times New Roman" w:hAnsi="Times New Roman" w:cs="Times New Roman"/>
          <w:b/>
          <w:bCs/>
          <w:color w:val="auto"/>
          <w:sz w:val="28"/>
          <w:szCs w:val="28"/>
          <w:lang w:val="uk-UA"/>
        </w:rPr>
      </w:pPr>
      <w:r w:rsidRPr="007A2BCE">
        <w:rPr>
          <w:rFonts w:ascii="Times New Roman" w:hAnsi="Times New Roman" w:cs="Times New Roman"/>
          <w:b/>
          <w:bCs/>
          <w:color w:val="auto"/>
          <w:sz w:val="28"/>
          <w:szCs w:val="28"/>
          <w:lang w:val="uk-UA"/>
        </w:rPr>
        <w:t xml:space="preserve">Рекомендована </w:t>
      </w:r>
      <w:r w:rsidR="00B8598D" w:rsidRPr="007A2BCE">
        <w:rPr>
          <w:rFonts w:ascii="Times New Roman" w:hAnsi="Times New Roman" w:cs="Times New Roman"/>
          <w:b/>
          <w:bCs/>
          <w:color w:val="auto"/>
          <w:sz w:val="28"/>
          <w:szCs w:val="28"/>
          <w:lang w:val="uk-UA"/>
        </w:rPr>
        <w:t xml:space="preserve">література: </w:t>
      </w:r>
    </w:p>
    <w:p w:rsidR="00B7576D" w:rsidRPr="007A2BCE" w:rsidRDefault="00B7576D" w:rsidP="000408E9">
      <w:pPr>
        <w:keepNext/>
        <w:keepLines/>
        <w:spacing w:line="480" w:lineRule="exact"/>
        <w:ind w:left="160" w:right="1220"/>
        <w:outlineLvl w:val="0"/>
        <w:rPr>
          <w:rFonts w:ascii="Times New Roman" w:hAnsi="Times New Roman" w:cs="Times New Roman"/>
          <w:color w:val="auto"/>
          <w:sz w:val="28"/>
          <w:szCs w:val="28"/>
          <w:lang w:val="uk-UA"/>
        </w:rPr>
      </w:pPr>
    </w:p>
    <w:p w:rsidR="00DF2245" w:rsidRPr="000D07BA" w:rsidRDefault="00DF2245" w:rsidP="00DF2245">
      <w:pPr>
        <w:pStyle w:val="a7"/>
        <w:numPr>
          <w:ilvl w:val="0"/>
          <w:numId w:val="3"/>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3"/>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DF2245" w:rsidRPr="005C1BEA" w:rsidRDefault="00DF2245" w:rsidP="00DF2245">
      <w:pPr>
        <w:pStyle w:val="a7"/>
        <w:numPr>
          <w:ilvl w:val="0"/>
          <w:numId w:val="3"/>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5C1BEA" w:rsidRPr="005C1BEA" w:rsidRDefault="005C1BEA" w:rsidP="0087435F">
      <w:pPr>
        <w:pStyle w:val="a7"/>
        <w:numPr>
          <w:ilvl w:val="0"/>
          <w:numId w:val="3"/>
        </w:numPr>
        <w:tabs>
          <w:tab w:val="left" w:pos="443"/>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lastRenderedPageBreak/>
        <w:t>Василинчук В.І. Глушков В.О. Правові і організаційно-тактичні основи попередження та викриття шахрайст</w:t>
      </w:r>
      <w:r w:rsidR="001D7C5B">
        <w:rPr>
          <w:rFonts w:ascii="Times New Roman" w:hAnsi="Times New Roman" w:cs="Times New Roman"/>
          <w:color w:val="auto"/>
          <w:sz w:val="28"/>
          <w:szCs w:val="28"/>
          <w:lang w:val="uk-UA"/>
        </w:rPr>
        <w:t>в</w:t>
      </w:r>
      <w:r w:rsidRPr="007A2BCE">
        <w:rPr>
          <w:rFonts w:ascii="Times New Roman" w:hAnsi="Times New Roman" w:cs="Times New Roman"/>
          <w:color w:val="auto"/>
          <w:sz w:val="28"/>
          <w:szCs w:val="28"/>
          <w:lang w:val="uk-UA"/>
        </w:rPr>
        <w:t xml:space="preserve"> з фінансовими ресурсами підрозділів ДСБЕЗ Монографія Луганськ 2004</w:t>
      </w:r>
      <w:r w:rsidR="001D7C5B">
        <w:rPr>
          <w:rFonts w:ascii="Times New Roman" w:hAnsi="Times New Roman" w:cs="Times New Roman"/>
          <w:color w:val="auto"/>
          <w:sz w:val="28"/>
          <w:szCs w:val="28"/>
          <w:lang w:val="uk-UA"/>
        </w:rPr>
        <w:t xml:space="preserve"> р.</w:t>
      </w:r>
    </w:p>
    <w:p w:rsidR="00B8598D" w:rsidRPr="007A2BCE" w:rsidRDefault="00B8598D" w:rsidP="0087435F">
      <w:pPr>
        <w:pStyle w:val="a7"/>
        <w:numPr>
          <w:ilvl w:val="0"/>
          <w:numId w:val="3"/>
        </w:numPr>
        <w:tabs>
          <w:tab w:val="left" w:pos="515"/>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 В.С.Овчинського</w:t>
      </w:r>
      <w:r w:rsidR="004F2368">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ru-RU" w:eastAsia="ru-RU"/>
        </w:rPr>
        <w:t>А.Ю.Шумилова</w:t>
      </w:r>
      <w:r w:rsidR="004F2368">
        <w:rPr>
          <w:rFonts w:ascii="Times New Roman" w:hAnsi="Times New Roman" w:cs="Times New Roman"/>
          <w:color w:val="auto"/>
          <w:sz w:val="28"/>
          <w:szCs w:val="28"/>
          <w:lang w:val="ru-RU" w:eastAsia="ru-RU"/>
        </w:rPr>
        <w:t xml:space="preserve"> </w:t>
      </w:r>
      <w:r w:rsidRPr="007A2BCE">
        <w:rPr>
          <w:rFonts w:ascii="Times New Roman" w:hAnsi="Times New Roman" w:cs="Times New Roman"/>
          <w:color w:val="auto"/>
          <w:sz w:val="28"/>
          <w:szCs w:val="28"/>
          <w:lang w:val="uk-UA"/>
        </w:rPr>
        <w:t>Оперативно-розьіскная</w:t>
      </w:r>
      <w:r w:rsidR="004F2368">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М.:ИНФРА-М,2012</w:t>
      </w:r>
      <w:r w:rsidR="001D7C5B">
        <w:rPr>
          <w:rFonts w:ascii="Times New Roman" w:hAnsi="Times New Roman" w:cs="Times New Roman"/>
          <w:color w:val="auto"/>
          <w:sz w:val="28"/>
          <w:szCs w:val="28"/>
          <w:lang w:val="uk-UA"/>
        </w:rPr>
        <w:t xml:space="preserve"> р.</w:t>
      </w:r>
    </w:p>
    <w:p w:rsidR="00B8598D" w:rsidRPr="007A2BCE" w:rsidRDefault="00B8598D" w:rsidP="0087435F">
      <w:pPr>
        <w:pStyle w:val="a7"/>
        <w:numPr>
          <w:ilvl w:val="0"/>
          <w:numId w:val="3"/>
        </w:numPr>
        <w:tabs>
          <w:tab w:val="left" w:pos="640"/>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К.К.Горяинова</w:t>
      </w:r>
      <w:r w:rsidR="001D7C5B">
        <w:rPr>
          <w:rFonts w:ascii="Times New Roman" w:hAnsi="Times New Roman" w:cs="Times New Roman"/>
          <w:color w:val="auto"/>
          <w:sz w:val="28"/>
          <w:szCs w:val="28"/>
          <w:lang w:val="uk-UA"/>
        </w:rPr>
        <w:t>В.С.</w:t>
      </w:r>
      <w:r w:rsidR="004F2368">
        <w:rPr>
          <w:rFonts w:ascii="Times New Roman" w:hAnsi="Times New Roman" w:cs="Times New Roman"/>
          <w:color w:val="auto"/>
          <w:sz w:val="28"/>
          <w:szCs w:val="28"/>
          <w:lang w:val="uk-UA"/>
        </w:rPr>
        <w:t xml:space="preserve"> </w:t>
      </w:r>
      <w:r w:rsidR="001D7C5B">
        <w:rPr>
          <w:rFonts w:ascii="Times New Roman" w:hAnsi="Times New Roman" w:cs="Times New Roman"/>
          <w:color w:val="auto"/>
          <w:sz w:val="28"/>
          <w:szCs w:val="28"/>
          <w:lang w:val="uk-UA"/>
        </w:rPr>
        <w:t>Овчинського</w:t>
      </w:r>
      <w:r w:rsidR="004F2368">
        <w:rPr>
          <w:rFonts w:ascii="Times New Roman" w:hAnsi="Times New Roman" w:cs="Times New Roman"/>
          <w:color w:val="auto"/>
          <w:sz w:val="28"/>
          <w:szCs w:val="28"/>
          <w:lang w:val="uk-UA"/>
        </w:rPr>
        <w:t xml:space="preserve"> </w:t>
      </w:r>
      <w:r w:rsidR="001D7C5B">
        <w:rPr>
          <w:rFonts w:ascii="Times New Roman" w:hAnsi="Times New Roman" w:cs="Times New Roman"/>
          <w:color w:val="auto"/>
          <w:sz w:val="28"/>
          <w:szCs w:val="28"/>
          <w:lang w:val="uk-UA"/>
        </w:rPr>
        <w:t>Оперативно-розы</w:t>
      </w:r>
      <w:r w:rsidRPr="007A2BCE">
        <w:rPr>
          <w:rFonts w:ascii="Times New Roman" w:hAnsi="Times New Roman" w:cs="Times New Roman"/>
          <w:color w:val="auto"/>
          <w:sz w:val="28"/>
          <w:szCs w:val="28"/>
          <w:lang w:val="uk-UA"/>
        </w:rPr>
        <w:t>скная</w:t>
      </w:r>
      <w:r w:rsidR="004F2368">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ru-RU" w:eastAsia="ru-RU"/>
        </w:rPr>
        <w:t xml:space="preserve">деятельность </w:t>
      </w:r>
      <w:r w:rsidRPr="007A2BCE">
        <w:rPr>
          <w:rFonts w:ascii="Times New Roman" w:hAnsi="Times New Roman" w:cs="Times New Roman"/>
          <w:color w:val="auto"/>
          <w:sz w:val="28"/>
          <w:szCs w:val="28"/>
          <w:lang w:val="uk-UA"/>
        </w:rPr>
        <w:t>М. :ИНФРА-М,2009</w:t>
      </w:r>
      <w:r w:rsidR="001D7C5B">
        <w:rPr>
          <w:rFonts w:ascii="Times New Roman" w:hAnsi="Times New Roman" w:cs="Times New Roman"/>
          <w:color w:val="auto"/>
          <w:sz w:val="28"/>
          <w:szCs w:val="28"/>
          <w:lang w:val="uk-UA"/>
        </w:rPr>
        <w:t xml:space="preserve"> р.</w:t>
      </w:r>
    </w:p>
    <w:p w:rsidR="00B8598D" w:rsidRPr="007A2BCE" w:rsidRDefault="00B8598D" w:rsidP="0087435F">
      <w:pPr>
        <w:pStyle w:val="a7"/>
        <w:numPr>
          <w:ilvl w:val="0"/>
          <w:numId w:val="3"/>
        </w:numPr>
        <w:tabs>
          <w:tab w:val="left" w:pos="501"/>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З.А.Дидоренко Б.И. Бараненко В.А.Глазков Основи оперативно-роз</w:t>
      </w:r>
      <w:r w:rsidR="001D7C5B">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скной</w:t>
      </w:r>
      <w:r w:rsidR="004F2368">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ru-RU" w:eastAsia="ru-RU"/>
        </w:rPr>
        <w:t xml:space="preserve">деятельности Украины </w:t>
      </w:r>
      <w:r w:rsidRPr="007A2BCE">
        <w:rPr>
          <w:rFonts w:ascii="Times New Roman" w:hAnsi="Times New Roman" w:cs="Times New Roman"/>
          <w:color w:val="auto"/>
          <w:sz w:val="28"/>
          <w:szCs w:val="28"/>
          <w:lang w:val="uk-UA"/>
        </w:rPr>
        <w:t xml:space="preserve">К.:Центр </w:t>
      </w:r>
      <w:r w:rsidRPr="007A2BCE">
        <w:rPr>
          <w:rFonts w:ascii="Times New Roman" w:hAnsi="Times New Roman" w:cs="Times New Roman"/>
          <w:color w:val="auto"/>
          <w:sz w:val="28"/>
          <w:szCs w:val="28"/>
          <w:lang w:val="ru-RU" w:eastAsia="ru-RU"/>
        </w:rPr>
        <w:t>учеб.</w:t>
      </w:r>
      <w:r w:rsidRPr="007A2BCE">
        <w:rPr>
          <w:rFonts w:ascii="Times New Roman" w:hAnsi="Times New Roman" w:cs="Times New Roman"/>
          <w:color w:val="auto"/>
          <w:sz w:val="28"/>
          <w:szCs w:val="28"/>
          <w:lang w:val="uk-UA"/>
        </w:rPr>
        <w:t>лит-р</w:t>
      </w:r>
      <w:r w:rsidR="001D7C5B">
        <w:rPr>
          <w:rFonts w:ascii="Times New Roman" w:hAnsi="Times New Roman" w:cs="Times New Roman"/>
          <w:color w:val="auto"/>
          <w:sz w:val="28"/>
          <w:szCs w:val="28"/>
          <w:lang w:val="ru-RU"/>
        </w:rPr>
        <w:t>ы</w:t>
      </w:r>
      <w:r w:rsidRPr="007A2BCE">
        <w:rPr>
          <w:rFonts w:ascii="Times New Roman" w:hAnsi="Times New Roman" w:cs="Times New Roman"/>
          <w:color w:val="auto"/>
          <w:sz w:val="28"/>
          <w:szCs w:val="28"/>
          <w:lang w:val="uk-UA"/>
        </w:rPr>
        <w:t>,2007</w:t>
      </w:r>
      <w:r w:rsidR="001D7C5B">
        <w:rPr>
          <w:rFonts w:ascii="Times New Roman" w:hAnsi="Times New Roman" w:cs="Times New Roman"/>
          <w:color w:val="auto"/>
          <w:sz w:val="28"/>
          <w:szCs w:val="28"/>
          <w:lang w:val="uk-UA"/>
        </w:rPr>
        <w:t xml:space="preserve"> р.</w:t>
      </w:r>
    </w:p>
    <w:p w:rsidR="0011321A" w:rsidRPr="007A2BCE" w:rsidRDefault="0011321A" w:rsidP="0087435F">
      <w:pPr>
        <w:pStyle w:val="a7"/>
        <w:numPr>
          <w:ilvl w:val="0"/>
          <w:numId w:val="3"/>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sz w:val="28"/>
          <w:szCs w:val="28"/>
          <w:lang w:val="uk-UA"/>
        </w:rPr>
        <w:t>Бандурка О. М. Оперативно-розшукова діяльність : підручник. – Ч. 1 / О. М. Бандурка. – Х. : Вид-во Нац. ун-ту внутр. справ, 2012</w:t>
      </w:r>
      <w:r w:rsidR="001D7C5B">
        <w:rPr>
          <w:rFonts w:ascii="Times New Roman" w:hAnsi="Times New Roman" w:cs="Times New Roman"/>
          <w:sz w:val="28"/>
          <w:szCs w:val="28"/>
          <w:lang w:val="uk-UA"/>
        </w:rPr>
        <w:t xml:space="preserve"> р. </w:t>
      </w:r>
      <w:r w:rsidRPr="007A2BCE">
        <w:rPr>
          <w:rFonts w:ascii="Times New Roman" w:hAnsi="Times New Roman" w:cs="Times New Roman"/>
          <w:sz w:val="28"/>
          <w:szCs w:val="28"/>
          <w:lang w:val="uk-UA"/>
        </w:rPr>
        <w:t xml:space="preserve"> – 336 с. </w:t>
      </w:r>
    </w:p>
    <w:p w:rsidR="004F2368" w:rsidRDefault="00B8598D" w:rsidP="0087435F">
      <w:pPr>
        <w:pStyle w:val="a7"/>
        <w:numPr>
          <w:ilvl w:val="0"/>
          <w:numId w:val="3"/>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Погорецький М.А Функціональне призначення оперативно-розшукової діяльності в кримінальному процесі Монографія.-Х.-РВФ"Арсіс,ЛТД" 2007</w:t>
      </w:r>
      <w:r w:rsidR="001D7C5B">
        <w:rPr>
          <w:rFonts w:ascii="Times New Roman" w:hAnsi="Times New Roman" w:cs="Times New Roman"/>
          <w:color w:val="auto"/>
          <w:sz w:val="28"/>
          <w:szCs w:val="28"/>
          <w:lang w:val="uk-UA"/>
        </w:rPr>
        <w:t xml:space="preserve"> р.</w:t>
      </w:r>
    </w:p>
    <w:p w:rsidR="00B8598D" w:rsidRPr="007A2BCE" w:rsidRDefault="00B8598D" w:rsidP="0087435F">
      <w:pPr>
        <w:pStyle w:val="a7"/>
        <w:numPr>
          <w:ilvl w:val="0"/>
          <w:numId w:val="3"/>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eastAsia="ru-RU"/>
        </w:rPr>
        <w:t>Ю.Шумилов</w:t>
      </w:r>
      <w:r w:rsidR="004F2368">
        <w:rPr>
          <w:rFonts w:ascii="Times New Roman" w:hAnsi="Times New Roman" w:cs="Times New Roman"/>
          <w:color w:val="auto"/>
          <w:sz w:val="28"/>
          <w:szCs w:val="28"/>
          <w:lang w:val="uk-UA" w:eastAsia="ru-RU"/>
        </w:rPr>
        <w:t xml:space="preserve"> </w:t>
      </w:r>
      <w:r w:rsidRPr="007A2BCE">
        <w:rPr>
          <w:rFonts w:ascii="Times New Roman" w:hAnsi="Times New Roman" w:cs="Times New Roman"/>
          <w:color w:val="auto"/>
          <w:sz w:val="28"/>
          <w:szCs w:val="28"/>
          <w:lang w:val="uk-UA"/>
        </w:rPr>
        <w:t>А.Ю. Оперативно-роз</w:t>
      </w:r>
      <w:r w:rsidR="001D7C5B" w:rsidRPr="001D7C5B">
        <w:rPr>
          <w:rFonts w:ascii="Times New Roman" w:hAnsi="Times New Roman" w:cs="Times New Roman"/>
          <w:color w:val="auto"/>
          <w:sz w:val="28"/>
          <w:szCs w:val="28"/>
          <w:lang w:val="uk-UA"/>
        </w:rPr>
        <w:t>ы</w:t>
      </w:r>
      <w:r w:rsidRPr="007A2BCE">
        <w:rPr>
          <w:rFonts w:ascii="Times New Roman" w:hAnsi="Times New Roman" w:cs="Times New Roman"/>
          <w:color w:val="auto"/>
          <w:sz w:val="28"/>
          <w:szCs w:val="28"/>
          <w:lang w:val="uk-UA"/>
        </w:rPr>
        <w:t>скная</w:t>
      </w:r>
      <w:r w:rsidR="004F2368">
        <w:rPr>
          <w:rFonts w:ascii="Times New Roman" w:hAnsi="Times New Roman" w:cs="Times New Roman"/>
          <w:color w:val="auto"/>
          <w:sz w:val="28"/>
          <w:szCs w:val="28"/>
          <w:lang w:val="uk-UA"/>
        </w:rPr>
        <w:t xml:space="preserve"> </w:t>
      </w:r>
      <w:r w:rsidRPr="007A2BCE">
        <w:rPr>
          <w:rFonts w:ascii="Times New Roman" w:hAnsi="Times New Roman" w:cs="Times New Roman"/>
          <w:color w:val="auto"/>
          <w:sz w:val="28"/>
          <w:szCs w:val="28"/>
          <w:lang w:val="uk-UA" w:eastAsia="ru-RU"/>
        </w:rPr>
        <w:t>деятельность</w:t>
      </w:r>
      <w:r w:rsidR="004F2368">
        <w:rPr>
          <w:rFonts w:ascii="Times New Roman" w:hAnsi="Times New Roman" w:cs="Times New Roman"/>
          <w:color w:val="auto"/>
          <w:sz w:val="28"/>
          <w:szCs w:val="28"/>
          <w:lang w:val="uk-UA" w:eastAsia="ru-RU"/>
        </w:rPr>
        <w:t xml:space="preserve"> </w:t>
      </w:r>
      <w:r w:rsidRPr="007A2BCE">
        <w:rPr>
          <w:rFonts w:ascii="Times New Roman" w:hAnsi="Times New Roman" w:cs="Times New Roman"/>
          <w:color w:val="auto"/>
          <w:sz w:val="28"/>
          <w:szCs w:val="28"/>
          <w:lang w:val="uk-UA"/>
        </w:rPr>
        <w:t>в схемах М.: 2-е изд</w:t>
      </w:r>
      <w:r w:rsidRPr="007A2BCE">
        <w:rPr>
          <w:rFonts w:ascii="Times New Roman" w:hAnsi="Times New Roman" w:cs="Times New Roman"/>
          <w:color w:val="auto"/>
          <w:sz w:val="28"/>
          <w:szCs w:val="28"/>
          <w:lang w:val="uk-UA" w:eastAsia="ru-RU"/>
        </w:rPr>
        <w:t>И.И.Шумилова</w:t>
      </w:r>
      <w:r w:rsidRPr="007A2BCE">
        <w:rPr>
          <w:rFonts w:ascii="Times New Roman" w:hAnsi="Times New Roman" w:cs="Times New Roman"/>
          <w:color w:val="auto"/>
          <w:sz w:val="28"/>
          <w:szCs w:val="28"/>
          <w:lang w:val="uk-UA"/>
        </w:rPr>
        <w:t>201</w:t>
      </w:r>
      <w:r w:rsidR="001D7C5B">
        <w:rPr>
          <w:rFonts w:ascii="Times New Roman" w:hAnsi="Times New Roman" w:cs="Times New Roman"/>
          <w:color w:val="auto"/>
          <w:sz w:val="28"/>
          <w:szCs w:val="28"/>
          <w:lang w:val="uk-UA"/>
        </w:rPr>
        <w:t>1р.</w:t>
      </w:r>
    </w:p>
    <w:p w:rsidR="00B8598D" w:rsidRDefault="00B8598D" w:rsidP="0087435F">
      <w:pPr>
        <w:pStyle w:val="a7"/>
        <w:numPr>
          <w:ilvl w:val="0"/>
          <w:numId w:val="3"/>
        </w:numPr>
        <w:tabs>
          <w:tab w:val="left" w:pos="472"/>
        </w:tabs>
        <w:spacing w:line="322" w:lineRule="exact"/>
        <w:ind w:right="40"/>
        <w:jc w:val="both"/>
        <w:rPr>
          <w:rFonts w:ascii="Times New Roman" w:hAnsi="Times New Roman" w:cs="Times New Roman"/>
          <w:color w:val="auto"/>
          <w:sz w:val="28"/>
          <w:szCs w:val="28"/>
          <w:lang w:val="uk-UA"/>
        </w:rPr>
      </w:pPr>
      <w:r w:rsidRPr="007A2BCE">
        <w:rPr>
          <w:rFonts w:ascii="Times New Roman" w:hAnsi="Times New Roman" w:cs="Times New Roman"/>
          <w:color w:val="auto"/>
          <w:sz w:val="28"/>
          <w:szCs w:val="28"/>
          <w:lang w:val="uk-UA"/>
        </w:rPr>
        <w:t>Кримінально-процесуальне доказування т</w:t>
      </w:r>
      <w:r w:rsidR="001D7C5B">
        <w:rPr>
          <w:rFonts w:ascii="Times New Roman" w:hAnsi="Times New Roman" w:cs="Times New Roman"/>
          <w:color w:val="auto"/>
          <w:sz w:val="28"/>
          <w:szCs w:val="28"/>
          <w:lang w:val="uk-UA"/>
        </w:rPr>
        <w:t>а</w:t>
      </w:r>
      <w:r w:rsidRPr="007A2BCE">
        <w:rPr>
          <w:rFonts w:ascii="Times New Roman" w:hAnsi="Times New Roman" w:cs="Times New Roman"/>
          <w:color w:val="auto"/>
          <w:sz w:val="28"/>
          <w:szCs w:val="28"/>
          <w:lang w:val="uk-UA"/>
        </w:rPr>
        <w:t xml:space="preserve"> оперативно-розшукова діяльність. Навчальний посібник Ю.М. Грошевий С.Б </w:t>
      </w:r>
      <w:r w:rsidR="001D7C5B">
        <w:rPr>
          <w:rFonts w:ascii="Times New Roman" w:hAnsi="Times New Roman" w:cs="Times New Roman"/>
          <w:color w:val="auto"/>
          <w:sz w:val="28"/>
          <w:szCs w:val="28"/>
          <w:lang w:val="uk-UA"/>
        </w:rPr>
        <w:t>-Фомін. Харків 2010 р.</w:t>
      </w:r>
    </w:p>
    <w:p w:rsidR="005C1BEA" w:rsidRPr="007A2BCE" w:rsidRDefault="005C1BEA" w:rsidP="0087435F">
      <w:pPr>
        <w:pStyle w:val="a7"/>
        <w:numPr>
          <w:ilvl w:val="0"/>
          <w:numId w:val="3"/>
        </w:numPr>
        <w:tabs>
          <w:tab w:val="left" w:pos="741"/>
        </w:tabs>
        <w:spacing w:line="317" w:lineRule="exact"/>
        <w:ind w:right="40"/>
        <w:jc w:val="both"/>
        <w:rPr>
          <w:rFonts w:ascii="Times New Roman" w:hAnsi="Times New Roman" w:cs="Times New Roman"/>
          <w:color w:val="auto"/>
          <w:sz w:val="28"/>
          <w:szCs w:val="28"/>
          <w:lang w:val="ru-RU" w:eastAsia="ru-RU"/>
        </w:rPr>
      </w:pPr>
      <w:r w:rsidRPr="007A2BCE">
        <w:rPr>
          <w:rFonts w:ascii="Times New Roman" w:hAnsi="Times New Roman" w:cs="Times New Roman"/>
          <w:color w:val="auto"/>
          <w:sz w:val="28"/>
          <w:szCs w:val="28"/>
          <w:lang w:val="ru-RU" w:eastAsia="ru-RU"/>
        </w:rPr>
        <w:t xml:space="preserve">Кондратьев </w:t>
      </w:r>
      <w:r w:rsidRPr="007A2BCE">
        <w:rPr>
          <w:rFonts w:ascii="Times New Roman" w:hAnsi="Times New Roman" w:cs="Times New Roman"/>
          <w:color w:val="auto"/>
          <w:sz w:val="28"/>
          <w:szCs w:val="28"/>
          <w:lang w:val="uk-UA"/>
        </w:rPr>
        <w:t>Я.Ю. Психологічне забезпечення оперативно-службової діяль</w:t>
      </w:r>
      <w:r w:rsidR="001D7C5B">
        <w:rPr>
          <w:rFonts w:ascii="Times New Roman" w:hAnsi="Times New Roman" w:cs="Times New Roman"/>
          <w:color w:val="auto"/>
          <w:sz w:val="28"/>
          <w:szCs w:val="28"/>
          <w:lang w:val="uk-UA"/>
        </w:rPr>
        <w:t>ності МВС України К.:НАВСУ 2000 р.</w:t>
      </w:r>
    </w:p>
    <w:p w:rsidR="005C1BEA" w:rsidRPr="007A2BCE" w:rsidRDefault="005C1BEA" w:rsidP="005C1BEA">
      <w:pPr>
        <w:pStyle w:val="a7"/>
        <w:tabs>
          <w:tab w:val="left" w:pos="472"/>
        </w:tabs>
        <w:spacing w:line="322" w:lineRule="exact"/>
        <w:ind w:left="520" w:right="40"/>
        <w:jc w:val="both"/>
        <w:rPr>
          <w:rFonts w:ascii="Times New Roman" w:hAnsi="Times New Roman" w:cs="Times New Roman"/>
          <w:color w:val="auto"/>
          <w:sz w:val="28"/>
          <w:szCs w:val="28"/>
          <w:lang w:val="uk-UA"/>
        </w:rPr>
      </w:pPr>
    </w:p>
    <w:p w:rsidR="00681212" w:rsidRDefault="00681212" w:rsidP="005C1BEA">
      <w:pPr>
        <w:spacing w:line="322" w:lineRule="exact"/>
        <w:rPr>
          <w:rFonts w:ascii="Times New Roman" w:hAnsi="Times New Roman" w:cs="Times New Roman"/>
          <w:b/>
          <w:bCs/>
          <w:color w:val="auto"/>
          <w:sz w:val="26"/>
          <w:szCs w:val="26"/>
          <w:lang w:val="uk-UA"/>
        </w:rPr>
      </w:pPr>
    </w:p>
    <w:p w:rsidR="00B8598D" w:rsidRPr="00B7576D" w:rsidRDefault="00B8598D" w:rsidP="00D26939">
      <w:pPr>
        <w:spacing w:line="322" w:lineRule="exact"/>
        <w:jc w:val="right"/>
        <w:rPr>
          <w:rFonts w:ascii="Times New Roman" w:hAnsi="Times New Roman" w:cs="Times New Roman"/>
          <w:color w:val="auto"/>
          <w:sz w:val="28"/>
          <w:szCs w:val="28"/>
          <w:lang w:val="uk-UA"/>
        </w:rPr>
      </w:pPr>
    </w:p>
    <w:p w:rsidR="00B8598D" w:rsidRPr="00B7576D" w:rsidRDefault="00B7576D" w:rsidP="00B7576D">
      <w:pPr>
        <w:spacing w:line="322" w:lineRule="exact"/>
        <w:ind w:left="60" w:right="40"/>
        <w:jc w:val="center"/>
        <w:rPr>
          <w:rFonts w:ascii="Times New Roman" w:hAnsi="Times New Roman" w:cs="Times New Roman"/>
          <w:color w:val="auto"/>
          <w:sz w:val="28"/>
          <w:szCs w:val="28"/>
          <w:lang w:val="uk-UA"/>
        </w:rPr>
      </w:pPr>
      <w:r w:rsidRPr="00B7576D">
        <w:rPr>
          <w:rFonts w:ascii="Times New Roman" w:hAnsi="Times New Roman" w:cs="Times New Roman"/>
          <w:b/>
          <w:bCs/>
          <w:color w:val="auto"/>
          <w:sz w:val="28"/>
          <w:szCs w:val="28"/>
          <w:lang w:val="uk-UA"/>
        </w:rPr>
        <w:t>ТЕМА</w:t>
      </w:r>
      <w:r w:rsidRPr="00B7576D">
        <w:rPr>
          <w:rFonts w:ascii="Times New Roman" w:hAnsi="Times New Roman" w:cs="Times New Roman"/>
          <w:b/>
          <w:color w:val="auto"/>
          <w:sz w:val="28"/>
          <w:szCs w:val="28"/>
          <w:lang w:val="uk-UA"/>
        </w:rPr>
        <w:t xml:space="preserve">2. </w:t>
      </w:r>
      <w:r w:rsidR="00B8598D" w:rsidRPr="00B7576D">
        <w:rPr>
          <w:rFonts w:ascii="Times New Roman" w:hAnsi="Times New Roman" w:cs="Times New Roman"/>
          <w:color w:val="auto"/>
          <w:sz w:val="28"/>
          <w:szCs w:val="28"/>
          <w:lang w:val="uk-UA"/>
        </w:rPr>
        <w:t xml:space="preserve"> Історія оперативно-розшукової діяльності.</w:t>
      </w:r>
    </w:p>
    <w:p w:rsidR="00D26939" w:rsidRPr="00B7576D" w:rsidRDefault="00D26939" w:rsidP="000408E9">
      <w:pPr>
        <w:spacing w:line="322" w:lineRule="exact"/>
        <w:ind w:left="60" w:right="40"/>
        <w:jc w:val="both"/>
        <w:rPr>
          <w:rFonts w:ascii="Times New Roman" w:hAnsi="Times New Roman" w:cs="Times New Roman"/>
          <w:b/>
          <w:sz w:val="28"/>
          <w:szCs w:val="28"/>
          <w:lang w:val="ru-RU"/>
        </w:rPr>
      </w:pPr>
    </w:p>
    <w:p w:rsidR="00B8598D" w:rsidRPr="00B7576D" w:rsidRDefault="00B7576D" w:rsidP="000408E9">
      <w:pPr>
        <w:spacing w:line="322" w:lineRule="exact"/>
        <w:ind w:left="60" w:right="40"/>
        <w:jc w:val="both"/>
        <w:rPr>
          <w:rFonts w:ascii="Times New Roman" w:hAnsi="Times New Roman" w:cs="Times New Roman"/>
          <w:bCs/>
          <w:color w:val="auto"/>
          <w:sz w:val="28"/>
          <w:szCs w:val="28"/>
          <w:lang w:val="uk-UA"/>
        </w:rPr>
      </w:pPr>
      <w:r w:rsidRPr="00B7576D">
        <w:rPr>
          <w:rFonts w:ascii="Times New Roman" w:hAnsi="Times New Roman" w:cs="Times New Roman"/>
          <w:b/>
          <w:bCs/>
          <w:i/>
          <w:color w:val="auto"/>
          <w:sz w:val="28"/>
          <w:szCs w:val="28"/>
          <w:lang w:val="uk-UA"/>
        </w:rPr>
        <w:t>Методичні вказівки</w:t>
      </w:r>
      <w:r w:rsidRPr="00B7576D">
        <w:rPr>
          <w:rFonts w:ascii="Times New Roman" w:hAnsi="Times New Roman" w:cs="Times New Roman"/>
          <w:bCs/>
          <w:color w:val="auto"/>
          <w:sz w:val="28"/>
          <w:szCs w:val="28"/>
          <w:lang w:val="uk-UA"/>
        </w:rPr>
        <w:t>:</w:t>
      </w:r>
      <w:r w:rsidR="00B8598D" w:rsidRPr="00B7576D">
        <w:rPr>
          <w:rFonts w:ascii="Times New Roman" w:hAnsi="Times New Roman" w:cs="Times New Roman"/>
          <w:bCs/>
          <w:color w:val="auto"/>
          <w:sz w:val="28"/>
          <w:szCs w:val="28"/>
          <w:lang w:val="uk-UA"/>
        </w:rPr>
        <w:t xml:space="preserve"> при вивченні даної теми необхідно звернути увагу на становлення та розвиток ОРД в боротьбі з правопорушеннями. </w:t>
      </w:r>
    </w:p>
    <w:p w:rsidR="00B7576D" w:rsidRPr="00B7576D" w:rsidRDefault="00B7576D" w:rsidP="000408E9">
      <w:pPr>
        <w:spacing w:line="322" w:lineRule="exact"/>
        <w:ind w:left="60" w:right="40"/>
        <w:jc w:val="both"/>
        <w:rPr>
          <w:rFonts w:ascii="Times New Roman" w:hAnsi="Times New Roman" w:cs="Times New Roman"/>
          <w:b/>
          <w:bCs/>
          <w:color w:val="auto"/>
          <w:sz w:val="28"/>
          <w:szCs w:val="28"/>
          <w:lang w:val="uk-UA"/>
        </w:rPr>
      </w:pPr>
    </w:p>
    <w:p w:rsidR="00B8598D" w:rsidRDefault="00B8598D" w:rsidP="000408E9">
      <w:pPr>
        <w:spacing w:line="322" w:lineRule="exact"/>
        <w:ind w:left="60" w:right="40"/>
        <w:jc w:val="both"/>
        <w:rPr>
          <w:rFonts w:ascii="Times New Roman" w:hAnsi="Times New Roman" w:cs="Times New Roman"/>
          <w:b/>
          <w:bCs/>
          <w:color w:val="auto"/>
          <w:sz w:val="28"/>
          <w:szCs w:val="28"/>
          <w:lang w:val="uk-UA"/>
        </w:rPr>
      </w:pPr>
      <w:r w:rsidRPr="00B7576D">
        <w:rPr>
          <w:rFonts w:ascii="Times New Roman" w:hAnsi="Times New Roman" w:cs="Times New Roman"/>
          <w:b/>
          <w:bCs/>
          <w:color w:val="auto"/>
          <w:sz w:val="28"/>
          <w:szCs w:val="28"/>
          <w:lang w:val="uk-UA"/>
        </w:rPr>
        <w:t xml:space="preserve">Питання для </w:t>
      </w:r>
      <w:r w:rsidR="004F43DB" w:rsidRPr="00B7576D">
        <w:rPr>
          <w:rFonts w:ascii="Times New Roman" w:hAnsi="Times New Roman" w:cs="Times New Roman"/>
          <w:b/>
          <w:bCs/>
          <w:color w:val="auto"/>
          <w:sz w:val="28"/>
          <w:szCs w:val="28"/>
          <w:lang w:val="uk-UA"/>
        </w:rPr>
        <w:t>вивч</w:t>
      </w:r>
      <w:r w:rsidRPr="00B7576D">
        <w:rPr>
          <w:rFonts w:ascii="Times New Roman" w:hAnsi="Times New Roman" w:cs="Times New Roman"/>
          <w:b/>
          <w:bCs/>
          <w:color w:val="auto"/>
          <w:sz w:val="28"/>
          <w:szCs w:val="28"/>
          <w:lang w:val="uk-UA"/>
        </w:rPr>
        <w:t>ення:</w:t>
      </w:r>
    </w:p>
    <w:p w:rsidR="00B7576D" w:rsidRPr="00B7576D" w:rsidRDefault="00B7576D" w:rsidP="000408E9">
      <w:pPr>
        <w:spacing w:line="322" w:lineRule="exact"/>
        <w:ind w:left="60" w:right="40"/>
        <w:jc w:val="both"/>
        <w:rPr>
          <w:rFonts w:ascii="Times New Roman" w:hAnsi="Times New Roman" w:cs="Times New Roman"/>
          <w:color w:val="auto"/>
          <w:sz w:val="28"/>
          <w:szCs w:val="28"/>
          <w:lang w:val="uk-UA"/>
        </w:rPr>
      </w:pPr>
    </w:p>
    <w:p w:rsidR="00B8598D" w:rsidRPr="00B7576D" w:rsidRDefault="00B8598D" w:rsidP="0087435F">
      <w:pPr>
        <w:pStyle w:val="a7"/>
        <w:numPr>
          <w:ilvl w:val="0"/>
          <w:numId w:val="4"/>
        </w:numPr>
        <w:tabs>
          <w:tab w:val="left" w:pos="836"/>
        </w:tabs>
        <w:spacing w:line="322" w:lineRule="exact"/>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Пошукова діяльність у давні часи.</w:t>
      </w:r>
    </w:p>
    <w:p w:rsidR="00B8598D" w:rsidRPr="00B7576D" w:rsidRDefault="00B8598D" w:rsidP="0087435F">
      <w:pPr>
        <w:pStyle w:val="a7"/>
        <w:numPr>
          <w:ilvl w:val="0"/>
          <w:numId w:val="4"/>
        </w:numPr>
        <w:tabs>
          <w:tab w:val="left" w:pos="850"/>
        </w:tabs>
        <w:spacing w:line="322" w:lineRule="exact"/>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Пошукова діяльність у період феодалізму.</w:t>
      </w:r>
    </w:p>
    <w:p w:rsidR="00B8598D" w:rsidRPr="00B7576D" w:rsidRDefault="00B8598D" w:rsidP="0087435F">
      <w:pPr>
        <w:pStyle w:val="a7"/>
        <w:numPr>
          <w:ilvl w:val="0"/>
          <w:numId w:val="4"/>
        </w:numPr>
        <w:tabs>
          <w:tab w:val="left" w:pos="840"/>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Оперативно-розшукові інститути Російської імперії, до складу</w:t>
      </w:r>
      <w:r w:rsidR="008B250C">
        <w:rPr>
          <w:rFonts w:ascii="Times New Roman" w:hAnsi="Times New Roman" w:cs="Times New Roman"/>
          <w:color w:val="auto"/>
          <w:sz w:val="28"/>
          <w:szCs w:val="28"/>
          <w:lang w:val="uk-UA"/>
        </w:rPr>
        <w:t xml:space="preserve"> якої входили Україна в період </w:t>
      </w:r>
      <w:r w:rsidRPr="00B7576D">
        <w:rPr>
          <w:rFonts w:ascii="Times New Roman" w:hAnsi="Times New Roman" w:cs="Times New Roman"/>
          <w:color w:val="auto"/>
          <w:sz w:val="28"/>
          <w:szCs w:val="28"/>
          <w:lang w:val="uk-UA"/>
        </w:rPr>
        <w:t>XVIII - початок XX ст.</w:t>
      </w:r>
    </w:p>
    <w:p w:rsidR="00B8598D" w:rsidRPr="00B7576D" w:rsidRDefault="00B8598D" w:rsidP="0087435F">
      <w:pPr>
        <w:pStyle w:val="a7"/>
        <w:numPr>
          <w:ilvl w:val="0"/>
          <w:numId w:val="4"/>
        </w:numPr>
        <w:tabs>
          <w:tab w:val="left" w:pos="852"/>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 xml:space="preserve">Оперативно-розшукова діяльність української радянської міліції. </w:t>
      </w:r>
    </w:p>
    <w:p w:rsidR="00B7576D" w:rsidRPr="00B7576D" w:rsidRDefault="00B7576D" w:rsidP="00B7576D">
      <w:pPr>
        <w:keepNext/>
        <w:keepLines/>
        <w:outlineLvl w:val="0"/>
        <w:rPr>
          <w:rFonts w:ascii="Times New Roman" w:hAnsi="Times New Roman" w:cs="Times New Roman"/>
          <w:b/>
          <w:bCs/>
          <w:color w:val="auto"/>
          <w:sz w:val="28"/>
          <w:szCs w:val="28"/>
          <w:lang w:val="uk-UA"/>
        </w:rPr>
      </w:pPr>
    </w:p>
    <w:p w:rsidR="00B7576D" w:rsidRPr="00B7576D" w:rsidRDefault="00B7576D" w:rsidP="00B7576D">
      <w:pPr>
        <w:keepNext/>
        <w:keepLines/>
        <w:outlineLvl w:val="0"/>
        <w:rPr>
          <w:rFonts w:ascii="Sylfaen" w:hAnsi="Sylfaen" w:cs="Sylfaen"/>
          <w:b/>
          <w:bCs/>
          <w:color w:val="auto"/>
          <w:sz w:val="28"/>
          <w:szCs w:val="28"/>
          <w:lang w:val="uk-UA"/>
        </w:rPr>
      </w:pPr>
      <w:r w:rsidRPr="00B7576D">
        <w:rPr>
          <w:rFonts w:ascii="Times New Roman" w:hAnsi="Times New Roman" w:cs="Times New Roman"/>
          <w:b/>
          <w:sz w:val="28"/>
          <w:szCs w:val="28"/>
          <w:lang w:val="uk-UA"/>
        </w:rPr>
        <w:t>Питання для самоконтролю</w:t>
      </w:r>
      <w:r w:rsidRPr="00B7576D">
        <w:rPr>
          <w:rFonts w:ascii="Sylfaen" w:hAnsi="Sylfaen" w:cs="Sylfaen"/>
          <w:b/>
          <w:bCs/>
          <w:color w:val="auto"/>
          <w:sz w:val="28"/>
          <w:szCs w:val="28"/>
          <w:lang w:val="uk-UA"/>
        </w:rPr>
        <w:t>:</w:t>
      </w:r>
    </w:p>
    <w:p w:rsidR="00B7576D" w:rsidRPr="00B7576D" w:rsidRDefault="00B7576D" w:rsidP="00B7576D">
      <w:pPr>
        <w:keepNext/>
        <w:keepLines/>
        <w:outlineLvl w:val="0"/>
        <w:rPr>
          <w:rFonts w:ascii="Sylfaen" w:hAnsi="Sylfaen" w:cs="Sylfaen"/>
          <w:b/>
          <w:bCs/>
          <w:color w:val="auto"/>
          <w:sz w:val="28"/>
          <w:szCs w:val="28"/>
          <w:lang w:val="uk-UA"/>
        </w:rPr>
      </w:pPr>
    </w:p>
    <w:p w:rsidR="00B8598D" w:rsidRPr="00B7576D" w:rsidRDefault="00B8598D" w:rsidP="0087435F">
      <w:pPr>
        <w:pStyle w:val="a7"/>
        <w:numPr>
          <w:ilvl w:val="0"/>
          <w:numId w:val="5"/>
        </w:numPr>
        <w:tabs>
          <w:tab w:val="left" w:pos="401"/>
        </w:tabs>
        <w:spacing w:line="322" w:lineRule="exact"/>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Пошукова діяльність у давні часи.</w:t>
      </w:r>
    </w:p>
    <w:p w:rsidR="00B8598D" w:rsidRPr="00B7576D" w:rsidRDefault="00681212" w:rsidP="0087435F">
      <w:pPr>
        <w:pStyle w:val="a7"/>
        <w:numPr>
          <w:ilvl w:val="0"/>
          <w:numId w:val="5"/>
        </w:numPr>
        <w:tabs>
          <w:tab w:val="left" w:pos="420"/>
        </w:tabs>
        <w:spacing w:line="322" w:lineRule="exact"/>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Операти</w:t>
      </w:r>
      <w:r w:rsidR="00B8598D" w:rsidRPr="00B7576D">
        <w:rPr>
          <w:rFonts w:ascii="Times New Roman" w:hAnsi="Times New Roman" w:cs="Times New Roman"/>
          <w:color w:val="auto"/>
          <w:sz w:val="28"/>
          <w:szCs w:val="28"/>
          <w:lang w:val="uk-UA"/>
        </w:rPr>
        <w:t>вно-профілактичні обліки.</w:t>
      </w:r>
    </w:p>
    <w:p w:rsidR="00B8598D" w:rsidRPr="00B7576D" w:rsidRDefault="00B8598D" w:rsidP="0087435F">
      <w:pPr>
        <w:pStyle w:val="a7"/>
        <w:numPr>
          <w:ilvl w:val="0"/>
          <w:numId w:val="5"/>
        </w:numPr>
        <w:tabs>
          <w:tab w:val="left" w:pos="420"/>
        </w:tabs>
        <w:spacing w:line="322" w:lineRule="exact"/>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Організаційна роль керівників органів і установ.</w:t>
      </w:r>
    </w:p>
    <w:p w:rsidR="00B8598D" w:rsidRPr="00B7576D" w:rsidRDefault="00B8598D" w:rsidP="0087435F">
      <w:pPr>
        <w:pStyle w:val="a7"/>
        <w:numPr>
          <w:ilvl w:val="0"/>
          <w:numId w:val="5"/>
        </w:numPr>
        <w:tabs>
          <w:tab w:val="left" w:pos="415"/>
        </w:tabs>
        <w:spacing w:line="322" w:lineRule="exact"/>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Відомчий контроль за здійсненням оперативно-розшукової діяльності.</w:t>
      </w:r>
    </w:p>
    <w:p w:rsidR="00B8598D" w:rsidRPr="00B7576D" w:rsidRDefault="00B8598D" w:rsidP="0087435F">
      <w:pPr>
        <w:pStyle w:val="a7"/>
        <w:numPr>
          <w:ilvl w:val="0"/>
          <w:numId w:val="5"/>
        </w:numPr>
        <w:tabs>
          <w:tab w:val="left" w:pos="415"/>
        </w:tabs>
        <w:spacing w:line="322" w:lineRule="exact"/>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Прокурорський нагляд за здійсненням оперативно-розшукової діяльності.</w:t>
      </w:r>
    </w:p>
    <w:p w:rsidR="00B8598D" w:rsidRPr="00B7576D" w:rsidRDefault="00B8598D" w:rsidP="0087435F">
      <w:pPr>
        <w:pStyle w:val="a7"/>
        <w:numPr>
          <w:ilvl w:val="0"/>
          <w:numId w:val="5"/>
        </w:numPr>
        <w:tabs>
          <w:tab w:val="left" w:pos="395"/>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Судовий контроль за законністю проведення оперативно-розшукових заходів в установах виконання покарань.</w:t>
      </w:r>
    </w:p>
    <w:p w:rsidR="00B7576D" w:rsidRDefault="00B7576D" w:rsidP="000408E9">
      <w:pPr>
        <w:tabs>
          <w:tab w:val="left" w:pos="8569"/>
        </w:tabs>
        <w:ind w:left="60" w:firstLine="440"/>
        <w:jc w:val="both"/>
        <w:rPr>
          <w:rFonts w:ascii="Times New Roman" w:hAnsi="Times New Roman" w:cs="Times New Roman"/>
          <w:b/>
          <w:bCs/>
          <w:color w:val="auto"/>
          <w:sz w:val="28"/>
          <w:szCs w:val="28"/>
          <w:lang w:val="uk-UA"/>
        </w:rPr>
      </w:pPr>
    </w:p>
    <w:p w:rsidR="00B7576D" w:rsidRDefault="00B7576D" w:rsidP="00B7576D">
      <w:pPr>
        <w:tabs>
          <w:tab w:val="left" w:pos="8569"/>
        </w:tabs>
        <w:jc w:val="both"/>
        <w:rPr>
          <w:rFonts w:ascii="Times New Roman" w:hAnsi="Times New Roman" w:cs="Times New Roman"/>
          <w:b/>
          <w:bCs/>
          <w:color w:val="auto"/>
          <w:sz w:val="28"/>
          <w:szCs w:val="28"/>
          <w:lang w:val="uk-UA"/>
        </w:rPr>
      </w:pPr>
    </w:p>
    <w:p w:rsidR="00B7576D" w:rsidRDefault="00B7576D" w:rsidP="00B7576D">
      <w:pPr>
        <w:tabs>
          <w:tab w:val="left" w:pos="8569"/>
        </w:tabs>
        <w:jc w:val="both"/>
        <w:rPr>
          <w:rFonts w:ascii="Times New Roman" w:hAnsi="Times New Roman" w:cs="Times New Roman"/>
          <w:b/>
          <w:bCs/>
          <w:color w:val="auto"/>
          <w:sz w:val="28"/>
          <w:szCs w:val="28"/>
          <w:lang w:val="uk-UA"/>
        </w:rPr>
      </w:pPr>
    </w:p>
    <w:p w:rsidR="00B7576D" w:rsidRDefault="00B7576D" w:rsidP="00B7576D">
      <w:pPr>
        <w:tabs>
          <w:tab w:val="left" w:pos="8569"/>
        </w:tabs>
        <w:jc w:val="both"/>
        <w:rPr>
          <w:rFonts w:ascii="Times New Roman" w:hAnsi="Times New Roman" w:cs="Times New Roman"/>
          <w:b/>
          <w:bCs/>
          <w:color w:val="auto"/>
          <w:sz w:val="28"/>
          <w:szCs w:val="28"/>
          <w:lang w:val="uk-UA"/>
        </w:rPr>
      </w:pPr>
    </w:p>
    <w:p w:rsidR="00B7576D" w:rsidRDefault="004F43DB" w:rsidP="00B7576D">
      <w:pPr>
        <w:tabs>
          <w:tab w:val="left" w:pos="8569"/>
        </w:tabs>
        <w:jc w:val="both"/>
        <w:rPr>
          <w:rFonts w:ascii="Times New Roman" w:hAnsi="Times New Roman" w:cs="Times New Roman"/>
          <w:b/>
          <w:bCs/>
          <w:color w:val="auto"/>
          <w:sz w:val="28"/>
          <w:szCs w:val="28"/>
          <w:lang w:val="uk-UA"/>
        </w:rPr>
      </w:pPr>
      <w:r w:rsidRPr="00B7576D">
        <w:rPr>
          <w:rFonts w:ascii="Times New Roman" w:hAnsi="Times New Roman" w:cs="Times New Roman"/>
          <w:b/>
          <w:bCs/>
          <w:color w:val="auto"/>
          <w:sz w:val="28"/>
          <w:szCs w:val="28"/>
          <w:lang w:val="uk-UA"/>
        </w:rPr>
        <w:lastRenderedPageBreak/>
        <w:t>Теми</w:t>
      </w:r>
      <w:r w:rsidR="00B8598D" w:rsidRPr="00B7576D">
        <w:rPr>
          <w:rFonts w:ascii="Times New Roman" w:hAnsi="Times New Roman" w:cs="Times New Roman"/>
          <w:b/>
          <w:bCs/>
          <w:color w:val="auto"/>
          <w:sz w:val="28"/>
          <w:szCs w:val="28"/>
          <w:lang w:val="uk-UA"/>
        </w:rPr>
        <w:t xml:space="preserve"> рефератів:</w:t>
      </w:r>
    </w:p>
    <w:p w:rsidR="00B8598D" w:rsidRPr="00B7576D" w:rsidRDefault="00B8598D" w:rsidP="00B7576D">
      <w:pPr>
        <w:tabs>
          <w:tab w:val="left" w:pos="8569"/>
        </w:tabs>
        <w:jc w:val="both"/>
        <w:rPr>
          <w:rFonts w:ascii="Times New Roman" w:hAnsi="Times New Roman" w:cs="Times New Roman"/>
          <w:color w:val="auto"/>
          <w:sz w:val="28"/>
          <w:szCs w:val="28"/>
          <w:lang w:val="uk-UA"/>
        </w:rPr>
      </w:pPr>
      <w:r w:rsidRPr="00B7576D">
        <w:rPr>
          <w:rFonts w:ascii="Times New Roman" w:hAnsi="Times New Roman" w:cs="Times New Roman"/>
          <w:b/>
          <w:bCs/>
          <w:color w:val="auto"/>
          <w:sz w:val="28"/>
          <w:szCs w:val="28"/>
          <w:lang w:val="uk-UA"/>
        </w:rPr>
        <w:tab/>
      </w:r>
    </w:p>
    <w:p w:rsidR="00B8598D" w:rsidRPr="00B7576D" w:rsidRDefault="00B8598D" w:rsidP="000408E9">
      <w:pPr>
        <w:ind w:left="60" w:firstLine="4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Пошукова діяльність у період феодалізму.</w:t>
      </w:r>
    </w:p>
    <w:p w:rsidR="004F43DB" w:rsidRPr="00B7576D" w:rsidRDefault="004F43DB" w:rsidP="000408E9">
      <w:pPr>
        <w:ind w:left="60" w:firstLine="4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Пошукова діяльність в період СРСР</w:t>
      </w:r>
    </w:p>
    <w:p w:rsidR="004F43DB" w:rsidRDefault="004F43DB" w:rsidP="004F43DB">
      <w:pPr>
        <w:pStyle w:val="a7"/>
        <w:keepNext/>
        <w:keepLines/>
        <w:spacing w:line="480" w:lineRule="exact"/>
        <w:ind w:left="520" w:right="1220"/>
        <w:outlineLvl w:val="0"/>
        <w:rPr>
          <w:rFonts w:ascii="Times New Roman" w:hAnsi="Times New Roman" w:cs="Times New Roman"/>
          <w:b/>
          <w:bCs/>
          <w:color w:val="auto"/>
          <w:sz w:val="26"/>
          <w:szCs w:val="26"/>
          <w:lang w:val="uk-UA"/>
        </w:rPr>
      </w:pPr>
      <w:r w:rsidRPr="004F43DB">
        <w:rPr>
          <w:rFonts w:ascii="Times New Roman" w:hAnsi="Times New Roman" w:cs="Times New Roman"/>
          <w:b/>
          <w:bCs/>
          <w:color w:val="auto"/>
          <w:sz w:val="26"/>
          <w:szCs w:val="26"/>
          <w:lang w:val="uk-UA"/>
        </w:rPr>
        <w:t>Рекомендована література:</w:t>
      </w:r>
    </w:p>
    <w:p w:rsidR="00B7576D" w:rsidRPr="004F43DB" w:rsidRDefault="00B7576D" w:rsidP="004F43DB">
      <w:pPr>
        <w:pStyle w:val="a7"/>
        <w:keepNext/>
        <w:keepLines/>
        <w:spacing w:line="480" w:lineRule="exact"/>
        <w:ind w:left="520" w:right="1220"/>
        <w:outlineLvl w:val="0"/>
        <w:rPr>
          <w:rFonts w:ascii="Times New Roman" w:hAnsi="Times New Roman" w:cs="Times New Roman"/>
          <w:color w:val="auto"/>
          <w:lang w:val="uk-UA"/>
        </w:rPr>
      </w:pPr>
    </w:p>
    <w:p w:rsidR="00DF2245" w:rsidRPr="000D07BA" w:rsidRDefault="00DF2245" w:rsidP="00DF2245">
      <w:pPr>
        <w:pStyle w:val="a7"/>
        <w:numPr>
          <w:ilvl w:val="0"/>
          <w:numId w:val="15"/>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15"/>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DF2245" w:rsidRPr="005C1BEA" w:rsidRDefault="00DF2245" w:rsidP="00DF2245">
      <w:pPr>
        <w:pStyle w:val="a7"/>
        <w:numPr>
          <w:ilvl w:val="0"/>
          <w:numId w:val="15"/>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B7576D" w:rsidRPr="00B7576D" w:rsidRDefault="00B7576D" w:rsidP="0087435F">
      <w:pPr>
        <w:pStyle w:val="a7"/>
        <w:numPr>
          <w:ilvl w:val="0"/>
          <w:numId w:val="15"/>
        </w:numPr>
        <w:tabs>
          <w:tab w:val="left" w:pos="443"/>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2004 р.</w:t>
      </w:r>
    </w:p>
    <w:p w:rsidR="00B7576D" w:rsidRPr="00B7576D" w:rsidRDefault="00E754B9" w:rsidP="0087435F">
      <w:pPr>
        <w:pStyle w:val="a7"/>
        <w:numPr>
          <w:ilvl w:val="0"/>
          <w:numId w:val="15"/>
        </w:numPr>
        <w:tabs>
          <w:tab w:val="left" w:pos="515"/>
        </w:tabs>
        <w:spacing w:line="322" w:lineRule="exact"/>
        <w:ind w:right="4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К.К.Горяинова,</w:t>
      </w:r>
      <w:r w:rsidR="00B7576D" w:rsidRPr="00B7576D">
        <w:rPr>
          <w:rFonts w:ascii="Times New Roman" w:hAnsi="Times New Roman" w:cs="Times New Roman"/>
          <w:color w:val="auto"/>
          <w:sz w:val="28"/>
          <w:szCs w:val="28"/>
          <w:lang w:val="uk-UA"/>
        </w:rPr>
        <w:t>В.С.Овчинського</w:t>
      </w:r>
      <w:r w:rsidR="00B7576D" w:rsidRPr="00B7576D">
        <w:rPr>
          <w:rFonts w:ascii="Times New Roman" w:hAnsi="Times New Roman" w:cs="Times New Roman"/>
          <w:color w:val="auto"/>
          <w:sz w:val="28"/>
          <w:szCs w:val="28"/>
          <w:lang w:val="ru-RU" w:eastAsia="ru-RU"/>
        </w:rPr>
        <w:t>А.Ю.Шумилова</w:t>
      </w:r>
      <w:r w:rsidR="00B7576D" w:rsidRPr="00B7576D">
        <w:rPr>
          <w:rFonts w:ascii="Times New Roman" w:hAnsi="Times New Roman" w:cs="Times New Roman"/>
          <w:color w:val="auto"/>
          <w:sz w:val="28"/>
          <w:szCs w:val="28"/>
          <w:lang w:val="uk-UA"/>
        </w:rPr>
        <w:t>Оперативно-розьіскная</w:t>
      </w:r>
      <w:r w:rsidR="00B7576D" w:rsidRPr="00B7576D">
        <w:rPr>
          <w:rFonts w:ascii="Times New Roman" w:hAnsi="Times New Roman" w:cs="Times New Roman"/>
          <w:color w:val="auto"/>
          <w:sz w:val="28"/>
          <w:szCs w:val="28"/>
          <w:lang w:val="ru-RU" w:eastAsia="ru-RU"/>
        </w:rPr>
        <w:t xml:space="preserve">деятельность </w:t>
      </w:r>
      <w:r w:rsidR="00B7576D" w:rsidRPr="00B7576D">
        <w:rPr>
          <w:rFonts w:ascii="Times New Roman" w:hAnsi="Times New Roman" w:cs="Times New Roman"/>
          <w:color w:val="auto"/>
          <w:sz w:val="28"/>
          <w:szCs w:val="28"/>
          <w:lang w:val="uk-UA"/>
        </w:rPr>
        <w:t>М.:ИНФРА-М, 2012 р.</w:t>
      </w:r>
    </w:p>
    <w:p w:rsidR="00B7576D" w:rsidRPr="00B7576D" w:rsidRDefault="00B7576D" w:rsidP="0087435F">
      <w:pPr>
        <w:pStyle w:val="a7"/>
        <w:numPr>
          <w:ilvl w:val="0"/>
          <w:numId w:val="15"/>
        </w:numPr>
        <w:tabs>
          <w:tab w:val="left" w:pos="640"/>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К.К.Горяинова В.С.ОвчинськогоОперативно-розыскная</w:t>
      </w:r>
      <w:r w:rsidRPr="00B7576D">
        <w:rPr>
          <w:rFonts w:ascii="Times New Roman" w:hAnsi="Times New Roman" w:cs="Times New Roman"/>
          <w:color w:val="auto"/>
          <w:sz w:val="28"/>
          <w:szCs w:val="28"/>
          <w:lang w:val="ru-RU" w:eastAsia="ru-RU"/>
        </w:rPr>
        <w:t xml:space="preserve">деятельность </w:t>
      </w:r>
      <w:r w:rsidRPr="00B7576D">
        <w:rPr>
          <w:rFonts w:ascii="Times New Roman" w:hAnsi="Times New Roman" w:cs="Times New Roman"/>
          <w:color w:val="auto"/>
          <w:sz w:val="28"/>
          <w:szCs w:val="28"/>
          <w:lang w:val="uk-UA"/>
        </w:rPr>
        <w:t>М. :ИНФРА-М, 2009 р.</w:t>
      </w:r>
    </w:p>
    <w:p w:rsidR="00B7576D" w:rsidRPr="00B7576D" w:rsidRDefault="00B7576D" w:rsidP="0087435F">
      <w:pPr>
        <w:pStyle w:val="a7"/>
        <w:numPr>
          <w:ilvl w:val="0"/>
          <w:numId w:val="15"/>
        </w:numPr>
        <w:tabs>
          <w:tab w:val="left" w:pos="501"/>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З.А.Дидоренко Б.И. Бараненко В.А.Глазков Основи оперативно-роз</w:t>
      </w:r>
      <w:r w:rsidRPr="00B7576D">
        <w:rPr>
          <w:rFonts w:ascii="Times New Roman" w:hAnsi="Times New Roman" w:cs="Times New Roman"/>
          <w:color w:val="auto"/>
          <w:sz w:val="28"/>
          <w:szCs w:val="28"/>
          <w:lang w:val="ru-RU"/>
        </w:rPr>
        <w:t>ы</w:t>
      </w:r>
      <w:r w:rsidRPr="00B7576D">
        <w:rPr>
          <w:rFonts w:ascii="Times New Roman" w:hAnsi="Times New Roman" w:cs="Times New Roman"/>
          <w:color w:val="auto"/>
          <w:sz w:val="28"/>
          <w:szCs w:val="28"/>
          <w:lang w:val="uk-UA"/>
        </w:rPr>
        <w:t>скной</w:t>
      </w:r>
      <w:r w:rsidRPr="00B7576D">
        <w:rPr>
          <w:rFonts w:ascii="Times New Roman" w:hAnsi="Times New Roman" w:cs="Times New Roman"/>
          <w:color w:val="auto"/>
          <w:sz w:val="28"/>
          <w:szCs w:val="28"/>
          <w:lang w:val="ru-RU" w:eastAsia="ru-RU"/>
        </w:rPr>
        <w:t xml:space="preserve">деятельности Украины </w:t>
      </w:r>
      <w:r w:rsidRPr="00B7576D">
        <w:rPr>
          <w:rFonts w:ascii="Times New Roman" w:hAnsi="Times New Roman" w:cs="Times New Roman"/>
          <w:color w:val="auto"/>
          <w:sz w:val="28"/>
          <w:szCs w:val="28"/>
          <w:lang w:val="uk-UA"/>
        </w:rPr>
        <w:t xml:space="preserve">К.:Центр </w:t>
      </w:r>
      <w:r w:rsidRPr="00B7576D">
        <w:rPr>
          <w:rFonts w:ascii="Times New Roman" w:hAnsi="Times New Roman" w:cs="Times New Roman"/>
          <w:color w:val="auto"/>
          <w:sz w:val="28"/>
          <w:szCs w:val="28"/>
          <w:lang w:val="ru-RU" w:eastAsia="ru-RU"/>
        </w:rPr>
        <w:t>учеб.</w:t>
      </w:r>
      <w:r w:rsidRPr="00B7576D">
        <w:rPr>
          <w:rFonts w:ascii="Times New Roman" w:hAnsi="Times New Roman" w:cs="Times New Roman"/>
          <w:color w:val="auto"/>
          <w:sz w:val="28"/>
          <w:szCs w:val="28"/>
          <w:lang w:val="uk-UA"/>
        </w:rPr>
        <w:t>лит-р</w:t>
      </w:r>
      <w:r w:rsidRPr="00B7576D">
        <w:rPr>
          <w:rFonts w:ascii="Times New Roman" w:hAnsi="Times New Roman" w:cs="Times New Roman"/>
          <w:color w:val="auto"/>
          <w:sz w:val="28"/>
          <w:szCs w:val="28"/>
          <w:lang w:val="ru-RU"/>
        </w:rPr>
        <w:t>ы</w:t>
      </w:r>
      <w:r w:rsidRPr="00B7576D">
        <w:rPr>
          <w:rFonts w:ascii="Times New Roman" w:hAnsi="Times New Roman" w:cs="Times New Roman"/>
          <w:color w:val="auto"/>
          <w:sz w:val="28"/>
          <w:szCs w:val="28"/>
          <w:lang w:val="uk-UA"/>
        </w:rPr>
        <w:t>, 2007 р.</w:t>
      </w:r>
    </w:p>
    <w:p w:rsidR="00B7576D" w:rsidRPr="00B7576D" w:rsidRDefault="00B7576D" w:rsidP="0087435F">
      <w:pPr>
        <w:pStyle w:val="a7"/>
        <w:numPr>
          <w:ilvl w:val="0"/>
          <w:numId w:val="15"/>
        </w:numPr>
        <w:tabs>
          <w:tab w:val="left" w:pos="472"/>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р.  – 336 с. </w:t>
      </w:r>
    </w:p>
    <w:p w:rsidR="00B7576D" w:rsidRPr="00B7576D" w:rsidRDefault="00B7576D" w:rsidP="0087435F">
      <w:pPr>
        <w:pStyle w:val="a7"/>
        <w:numPr>
          <w:ilvl w:val="0"/>
          <w:numId w:val="15"/>
        </w:numPr>
        <w:tabs>
          <w:tab w:val="left" w:pos="472"/>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 xml:space="preserve">Погорецький М.А Функціональне призначення оперативно-розшукової діяльності в кримінальному процесі Монографія.-Х.-РВФ"Арсіс,ЛТД" 2007 р. </w:t>
      </w:r>
      <w:r w:rsidRPr="00B7576D">
        <w:rPr>
          <w:rFonts w:ascii="Times New Roman" w:hAnsi="Times New Roman" w:cs="Times New Roman"/>
          <w:color w:val="auto"/>
          <w:sz w:val="28"/>
          <w:szCs w:val="28"/>
          <w:lang w:val="uk-UA" w:eastAsia="ru-RU"/>
        </w:rPr>
        <w:t>Ю.Шумилов</w:t>
      </w:r>
      <w:r w:rsidRPr="00B7576D">
        <w:rPr>
          <w:rFonts w:ascii="Times New Roman" w:hAnsi="Times New Roman" w:cs="Times New Roman"/>
          <w:color w:val="auto"/>
          <w:sz w:val="28"/>
          <w:szCs w:val="28"/>
          <w:lang w:val="uk-UA"/>
        </w:rPr>
        <w:t>А.Ю. Оперативно-розыскная</w:t>
      </w:r>
      <w:r w:rsidRPr="00B7576D">
        <w:rPr>
          <w:rFonts w:ascii="Times New Roman" w:hAnsi="Times New Roman" w:cs="Times New Roman"/>
          <w:color w:val="auto"/>
          <w:sz w:val="28"/>
          <w:szCs w:val="28"/>
          <w:lang w:val="uk-UA" w:eastAsia="ru-RU"/>
        </w:rPr>
        <w:t>деятельность</w:t>
      </w:r>
      <w:r w:rsidRPr="00B7576D">
        <w:rPr>
          <w:rFonts w:ascii="Times New Roman" w:hAnsi="Times New Roman" w:cs="Times New Roman"/>
          <w:color w:val="auto"/>
          <w:sz w:val="28"/>
          <w:szCs w:val="28"/>
          <w:lang w:val="uk-UA"/>
        </w:rPr>
        <w:t>в схемах М.: 2-е изд</w:t>
      </w:r>
      <w:r w:rsidRPr="00B7576D">
        <w:rPr>
          <w:rFonts w:ascii="Times New Roman" w:hAnsi="Times New Roman" w:cs="Times New Roman"/>
          <w:color w:val="auto"/>
          <w:sz w:val="28"/>
          <w:szCs w:val="28"/>
          <w:lang w:val="uk-UA" w:eastAsia="ru-RU"/>
        </w:rPr>
        <w:t>И.И.Шумилова</w:t>
      </w:r>
      <w:r w:rsidRPr="00B7576D">
        <w:rPr>
          <w:rFonts w:ascii="Times New Roman" w:hAnsi="Times New Roman" w:cs="Times New Roman"/>
          <w:color w:val="auto"/>
          <w:sz w:val="28"/>
          <w:szCs w:val="28"/>
          <w:lang w:val="uk-UA"/>
        </w:rPr>
        <w:t>2011р.</w:t>
      </w:r>
    </w:p>
    <w:p w:rsidR="00B7576D" w:rsidRPr="00B7576D" w:rsidRDefault="00B7576D" w:rsidP="0087435F">
      <w:pPr>
        <w:pStyle w:val="a7"/>
        <w:numPr>
          <w:ilvl w:val="0"/>
          <w:numId w:val="15"/>
        </w:numPr>
        <w:tabs>
          <w:tab w:val="left" w:pos="472"/>
        </w:tabs>
        <w:spacing w:line="322" w:lineRule="exact"/>
        <w:ind w:right="40"/>
        <w:jc w:val="both"/>
        <w:rPr>
          <w:rFonts w:ascii="Times New Roman" w:hAnsi="Times New Roman" w:cs="Times New Roman"/>
          <w:color w:val="auto"/>
          <w:sz w:val="28"/>
          <w:szCs w:val="28"/>
          <w:lang w:val="uk-UA"/>
        </w:rPr>
      </w:pPr>
      <w:r w:rsidRPr="00B7576D">
        <w:rPr>
          <w:rFonts w:ascii="Times New Roman" w:hAnsi="Times New Roman" w:cs="Times New Roman"/>
          <w:color w:val="auto"/>
          <w:sz w:val="28"/>
          <w:szCs w:val="28"/>
          <w:lang w:val="uk-UA"/>
        </w:rPr>
        <w:t>Кримінально-процесуальне доказування та оперативно-розшукова діяльність. Навчальний посібник Ю.М. Грошевий С.Б -Фомін. Харків 2010 р.</w:t>
      </w:r>
    </w:p>
    <w:p w:rsidR="00D26939" w:rsidRPr="002759D7" w:rsidRDefault="00B7576D" w:rsidP="002759D7">
      <w:pPr>
        <w:pStyle w:val="a7"/>
        <w:numPr>
          <w:ilvl w:val="0"/>
          <w:numId w:val="15"/>
        </w:numPr>
        <w:tabs>
          <w:tab w:val="left" w:pos="741"/>
        </w:tabs>
        <w:spacing w:line="317" w:lineRule="exact"/>
        <w:ind w:right="40"/>
        <w:jc w:val="both"/>
        <w:rPr>
          <w:rFonts w:ascii="Times New Roman" w:hAnsi="Times New Roman" w:cs="Times New Roman"/>
          <w:color w:val="auto"/>
          <w:sz w:val="28"/>
          <w:szCs w:val="28"/>
          <w:lang w:val="ru-RU" w:eastAsia="ru-RU"/>
        </w:rPr>
      </w:pPr>
      <w:r w:rsidRPr="00B7576D">
        <w:rPr>
          <w:rFonts w:ascii="Times New Roman" w:hAnsi="Times New Roman" w:cs="Times New Roman"/>
          <w:color w:val="auto"/>
          <w:sz w:val="28"/>
          <w:szCs w:val="28"/>
          <w:lang w:val="ru-RU" w:eastAsia="ru-RU"/>
        </w:rPr>
        <w:t xml:space="preserve">Кондратьев </w:t>
      </w:r>
      <w:r w:rsidRPr="00B7576D">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2000 р.</w:t>
      </w:r>
    </w:p>
    <w:p w:rsidR="00F65357" w:rsidRDefault="00F65357" w:rsidP="00F65357">
      <w:pPr>
        <w:keepNext/>
        <w:keepLines/>
        <w:spacing w:line="326" w:lineRule="exact"/>
        <w:ind w:left="140" w:right="40" w:firstLine="420"/>
        <w:jc w:val="center"/>
        <w:outlineLvl w:val="0"/>
        <w:rPr>
          <w:rFonts w:ascii="Times New Roman" w:hAnsi="Times New Roman" w:cs="Times New Roman"/>
          <w:b/>
          <w:color w:val="auto"/>
          <w:sz w:val="28"/>
          <w:szCs w:val="28"/>
          <w:lang w:val="uk-UA"/>
        </w:rPr>
      </w:pPr>
    </w:p>
    <w:p w:rsidR="002F175B" w:rsidRPr="00F65357" w:rsidRDefault="00F65357" w:rsidP="00F65357">
      <w:pPr>
        <w:keepNext/>
        <w:keepLines/>
        <w:spacing w:line="326" w:lineRule="exact"/>
        <w:ind w:left="140" w:right="40" w:firstLine="420"/>
        <w:jc w:val="center"/>
        <w:outlineLvl w:val="0"/>
        <w:rPr>
          <w:rFonts w:ascii="Times New Roman" w:hAnsi="Times New Roman" w:cs="Times New Roman"/>
          <w:color w:val="auto"/>
          <w:sz w:val="28"/>
          <w:szCs w:val="28"/>
          <w:lang w:val="uk-UA"/>
        </w:rPr>
      </w:pPr>
      <w:r w:rsidRPr="00F65357">
        <w:rPr>
          <w:rFonts w:ascii="Times New Roman" w:hAnsi="Times New Roman" w:cs="Times New Roman"/>
          <w:b/>
          <w:color w:val="auto"/>
          <w:sz w:val="28"/>
          <w:szCs w:val="28"/>
          <w:lang w:val="uk-UA"/>
        </w:rPr>
        <w:t xml:space="preserve">ТЕМА 3.  </w:t>
      </w:r>
      <w:r w:rsidR="00B8598D" w:rsidRPr="00F65357">
        <w:rPr>
          <w:rFonts w:ascii="Times New Roman" w:hAnsi="Times New Roman" w:cs="Times New Roman"/>
          <w:color w:val="auto"/>
          <w:sz w:val="28"/>
          <w:szCs w:val="28"/>
          <w:lang w:val="uk-UA"/>
        </w:rPr>
        <w:t>Характеристика оперативно-розшукового закону.</w:t>
      </w:r>
    </w:p>
    <w:p w:rsidR="002F175B" w:rsidRPr="00F65357" w:rsidRDefault="002F175B" w:rsidP="004F43DB">
      <w:pPr>
        <w:keepNext/>
        <w:keepLines/>
        <w:spacing w:line="326" w:lineRule="exact"/>
        <w:ind w:left="140" w:right="40" w:firstLine="420"/>
        <w:jc w:val="right"/>
        <w:outlineLvl w:val="0"/>
        <w:rPr>
          <w:rFonts w:ascii="Times New Roman" w:hAnsi="Times New Roman" w:cs="Times New Roman"/>
          <w:color w:val="auto"/>
          <w:sz w:val="28"/>
          <w:szCs w:val="28"/>
          <w:lang w:val="uk-UA"/>
        </w:rPr>
      </w:pPr>
    </w:p>
    <w:p w:rsidR="00B8598D" w:rsidRPr="00F65357" w:rsidRDefault="00B8598D" w:rsidP="000408E9">
      <w:pPr>
        <w:keepNext/>
        <w:keepLines/>
        <w:spacing w:line="326" w:lineRule="exact"/>
        <w:ind w:left="140" w:right="40" w:firstLine="420"/>
        <w:outlineLvl w:val="0"/>
        <w:rPr>
          <w:rFonts w:ascii="Times New Roman" w:hAnsi="Times New Roman" w:cs="Times New Roman"/>
          <w:color w:val="auto"/>
          <w:sz w:val="28"/>
          <w:szCs w:val="28"/>
          <w:lang w:val="uk-UA"/>
        </w:rPr>
      </w:pPr>
      <w:r w:rsidRPr="00F65357">
        <w:rPr>
          <w:rFonts w:ascii="Times New Roman" w:hAnsi="Times New Roman" w:cs="Times New Roman"/>
          <w:b/>
          <w:bCs/>
          <w:i/>
          <w:color w:val="auto"/>
          <w:sz w:val="28"/>
          <w:szCs w:val="28"/>
          <w:lang w:val="uk-UA"/>
        </w:rPr>
        <w:t xml:space="preserve">Методичні </w:t>
      </w:r>
      <w:r w:rsidR="00F65357" w:rsidRPr="00F65357">
        <w:rPr>
          <w:rFonts w:ascii="Times New Roman" w:hAnsi="Times New Roman" w:cs="Times New Roman"/>
          <w:b/>
          <w:bCs/>
          <w:i/>
          <w:color w:val="auto"/>
          <w:sz w:val="28"/>
          <w:szCs w:val="28"/>
          <w:lang w:val="uk-UA"/>
        </w:rPr>
        <w:t>вказівки</w:t>
      </w:r>
      <w:r w:rsidRPr="00F65357">
        <w:rPr>
          <w:rFonts w:ascii="Times New Roman" w:hAnsi="Times New Roman" w:cs="Times New Roman"/>
          <w:b/>
          <w:bCs/>
          <w:i/>
          <w:color w:val="auto"/>
          <w:sz w:val="28"/>
          <w:szCs w:val="28"/>
          <w:lang w:val="uk-UA"/>
        </w:rPr>
        <w:t>:</w:t>
      </w:r>
      <w:r w:rsidRPr="00F65357">
        <w:rPr>
          <w:rFonts w:ascii="Times New Roman" w:hAnsi="Times New Roman" w:cs="Times New Roman"/>
          <w:bCs/>
          <w:color w:val="auto"/>
          <w:sz w:val="28"/>
          <w:szCs w:val="28"/>
          <w:lang w:val="uk-UA"/>
        </w:rPr>
        <w:t xml:space="preserve">при вивченні даної теми необхідно звернути увагу на   закон про ОРД його дії в МВС, </w:t>
      </w:r>
      <w:r w:rsidRPr="00F65357">
        <w:rPr>
          <w:rFonts w:ascii="Times New Roman" w:hAnsi="Times New Roman" w:cs="Times New Roman"/>
          <w:bCs/>
          <w:color w:val="auto"/>
          <w:sz w:val="28"/>
          <w:szCs w:val="28"/>
          <w:lang w:val="ru-RU" w:eastAsia="ru-RU"/>
        </w:rPr>
        <w:t>СБУ.</w:t>
      </w:r>
    </w:p>
    <w:p w:rsidR="00F65357" w:rsidRDefault="00F65357" w:rsidP="000408E9">
      <w:pPr>
        <w:keepNext/>
        <w:keepLines/>
        <w:spacing w:line="322" w:lineRule="exact"/>
        <w:ind w:left="140" w:firstLine="420"/>
        <w:outlineLvl w:val="0"/>
        <w:rPr>
          <w:rFonts w:ascii="Times New Roman" w:hAnsi="Times New Roman" w:cs="Times New Roman"/>
          <w:b/>
          <w:bCs/>
          <w:color w:val="auto"/>
          <w:sz w:val="28"/>
          <w:szCs w:val="28"/>
          <w:lang w:val="uk-UA"/>
        </w:rPr>
      </w:pPr>
    </w:p>
    <w:p w:rsidR="00B8598D" w:rsidRDefault="00B8598D" w:rsidP="000408E9">
      <w:pPr>
        <w:keepNext/>
        <w:keepLines/>
        <w:spacing w:line="322" w:lineRule="exact"/>
        <w:ind w:left="140" w:firstLine="420"/>
        <w:outlineLvl w:val="0"/>
        <w:rPr>
          <w:rFonts w:ascii="Times New Roman" w:hAnsi="Times New Roman" w:cs="Times New Roman"/>
          <w:b/>
          <w:bCs/>
          <w:color w:val="auto"/>
          <w:sz w:val="28"/>
          <w:szCs w:val="28"/>
          <w:lang w:val="uk-UA"/>
        </w:rPr>
      </w:pPr>
      <w:r w:rsidRPr="00F65357">
        <w:rPr>
          <w:rFonts w:ascii="Times New Roman" w:hAnsi="Times New Roman" w:cs="Times New Roman"/>
          <w:b/>
          <w:bCs/>
          <w:color w:val="auto"/>
          <w:sz w:val="28"/>
          <w:szCs w:val="28"/>
          <w:lang w:val="uk-UA"/>
        </w:rPr>
        <w:t xml:space="preserve">Питання для </w:t>
      </w:r>
      <w:r w:rsidR="004F43DB" w:rsidRPr="00F65357">
        <w:rPr>
          <w:rFonts w:ascii="Times New Roman" w:hAnsi="Times New Roman" w:cs="Times New Roman"/>
          <w:b/>
          <w:bCs/>
          <w:color w:val="auto"/>
          <w:sz w:val="28"/>
          <w:szCs w:val="28"/>
          <w:lang w:val="uk-UA"/>
        </w:rPr>
        <w:t>вивч</w:t>
      </w:r>
      <w:r w:rsidRPr="00F65357">
        <w:rPr>
          <w:rFonts w:ascii="Times New Roman" w:hAnsi="Times New Roman" w:cs="Times New Roman"/>
          <w:b/>
          <w:bCs/>
          <w:color w:val="auto"/>
          <w:sz w:val="28"/>
          <w:szCs w:val="28"/>
          <w:lang w:val="uk-UA"/>
        </w:rPr>
        <w:t>ення:</w:t>
      </w:r>
    </w:p>
    <w:p w:rsidR="00F65357" w:rsidRPr="00F65357" w:rsidRDefault="00F65357" w:rsidP="000408E9">
      <w:pPr>
        <w:keepNext/>
        <w:keepLines/>
        <w:spacing w:line="322" w:lineRule="exact"/>
        <w:ind w:left="140" w:firstLine="420"/>
        <w:outlineLvl w:val="0"/>
        <w:rPr>
          <w:rFonts w:ascii="Times New Roman" w:hAnsi="Times New Roman" w:cs="Times New Roman"/>
          <w:color w:val="auto"/>
          <w:sz w:val="28"/>
          <w:szCs w:val="28"/>
          <w:lang w:val="uk-UA"/>
        </w:rPr>
      </w:pPr>
    </w:p>
    <w:p w:rsidR="00B8598D" w:rsidRPr="00F65357" w:rsidRDefault="00B8598D" w:rsidP="0087435F">
      <w:pPr>
        <w:pStyle w:val="a7"/>
        <w:numPr>
          <w:ilvl w:val="0"/>
          <w:numId w:val="6"/>
        </w:numPr>
        <w:tabs>
          <w:tab w:val="left" w:pos="877"/>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Конституція України як правова основа ОРД.</w:t>
      </w:r>
    </w:p>
    <w:p w:rsidR="00B8598D" w:rsidRPr="00F65357" w:rsidRDefault="00B8598D" w:rsidP="0087435F">
      <w:pPr>
        <w:pStyle w:val="a7"/>
        <w:numPr>
          <w:ilvl w:val="0"/>
          <w:numId w:val="6"/>
        </w:numPr>
        <w:tabs>
          <w:tab w:val="left" w:pos="896"/>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lastRenderedPageBreak/>
        <w:t>Співпраця оперативних підрозділів з певними особами.</w:t>
      </w:r>
    </w:p>
    <w:p w:rsidR="00B8598D" w:rsidRPr="00F65357" w:rsidRDefault="00B8598D" w:rsidP="0087435F">
      <w:pPr>
        <w:pStyle w:val="a7"/>
        <w:numPr>
          <w:ilvl w:val="0"/>
          <w:numId w:val="6"/>
        </w:numPr>
        <w:tabs>
          <w:tab w:val="left" w:pos="891"/>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Перелік оперативних підрозділів які проводять ОРД.</w:t>
      </w:r>
    </w:p>
    <w:p w:rsidR="00B8598D" w:rsidRPr="00F65357" w:rsidRDefault="00B8598D" w:rsidP="0087435F">
      <w:pPr>
        <w:pStyle w:val="a7"/>
        <w:numPr>
          <w:ilvl w:val="0"/>
          <w:numId w:val="6"/>
        </w:numPr>
        <w:tabs>
          <w:tab w:val="left" w:pos="901"/>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Оперативно-розшукова діяльність в системі МВС.</w:t>
      </w:r>
    </w:p>
    <w:p w:rsidR="002F175B" w:rsidRDefault="002F175B" w:rsidP="000408E9">
      <w:pPr>
        <w:pStyle w:val="a7"/>
        <w:tabs>
          <w:tab w:val="left" w:pos="901"/>
        </w:tabs>
        <w:spacing w:line="322" w:lineRule="exact"/>
        <w:ind w:left="520"/>
        <w:jc w:val="both"/>
        <w:rPr>
          <w:rFonts w:ascii="Times New Roman" w:hAnsi="Times New Roman" w:cs="Times New Roman"/>
          <w:color w:val="auto"/>
          <w:sz w:val="28"/>
          <w:szCs w:val="28"/>
          <w:lang w:val="uk-UA"/>
        </w:rPr>
      </w:pPr>
    </w:p>
    <w:p w:rsidR="002759D7" w:rsidRDefault="002759D7" w:rsidP="002759D7">
      <w:pPr>
        <w:keepNext/>
        <w:keepLines/>
        <w:ind w:left="400" w:hanging="380"/>
        <w:outlineLvl w:val="0"/>
        <w:rPr>
          <w:rFonts w:ascii="Sylfaen" w:hAnsi="Sylfaen" w:cs="Sylfaen"/>
          <w:b/>
          <w:bCs/>
          <w:color w:val="auto"/>
          <w:sz w:val="28"/>
          <w:szCs w:val="28"/>
          <w:lang w:val="uk-UA"/>
        </w:rPr>
      </w:pPr>
      <w:r>
        <w:rPr>
          <w:rFonts w:ascii="Times New Roman" w:hAnsi="Times New Roman" w:cs="Times New Roman"/>
          <w:b/>
          <w:sz w:val="28"/>
          <w:szCs w:val="28"/>
          <w:lang w:val="uk-UA"/>
        </w:rPr>
        <w:t xml:space="preserve">       Питання для самоконтролю</w:t>
      </w:r>
      <w:r w:rsidRPr="007A2BCE">
        <w:rPr>
          <w:rFonts w:ascii="Sylfaen" w:hAnsi="Sylfaen" w:cs="Sylfaen"/>
          <w:b/>
          <w:bCs/>
          <w:color w:val="auto"/>
          <w:sz w:val="28"/>
          <w:szCs w:val="28"/>
          <w:lang w:val="uk-UA"/>
        </w:rPr>
        <w:t>:</w:t>
      </w:r>
    </w:p>
    <w:p w:rsidR="002759D7" w:rsidRPr="007A2BCE" w:rsidRDefault="002759D7" w:rsidP="002759D7">
      <w:pPr>
        <w:keepNext/>
        <w:keepLines/>
        <w:ind w:left="400" w:hanging="380"/>
        <w:outlineLvl w:val="0"/>
        <w:rPr>
          <w:rFonts w:ascii="Times New Roman" w:hAnsi="Times New Roman" w:cs="Times New Roman"/>
          <w:color w:val="auto"/>
          <w:sz w:val="28"/>
          <w:szCs w:val="28"/>
          <w:lang w:val="uk-UA"/>
        </w:rPr>
      </w:pPr>
    </w:p>
    <w:p w:rsidR="002759D7" w:rsidRDefault="005E43FB" w:rsidP="005E43FB">
      <w:pPr>
        <w:tabs>
          <w:tab w:val="left" w:pos="901"/>
        </w:tabs>
        <w:spacing w:line="322" w:lineRule="exac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1.</w:t>
      </w:r>
      <w:r w:rsidRPr="005E43FB">
        <w:rPr>
          <w:rFonts w:ascii="Times New Roman" w:hAnsi="Times New Roman" w:cs="Times New Roman"/>
          <w:color w:val="auto"/>
          <w:sz w:val="28"/>
          <w:szCs w:val="28"/>
          <w:lang w:val="uk-UA"/>
        </w:rPr>
        <w:t>Методи оперативно-розшукової діяльності.</w:t>
      </w:r>
    </w:p>
    <w:p w:rsidR="005E43FB" w:rsidRDefault="005E43FB" w:rsidP="005E43FB">
      <w:pPr>
        <w:tabs>
          <w:tab w:val="left" w:pos="901"/>
        </w:tabs>
        <w:spacing w:line="322" w:lineRule="exac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2.Оперативно-розшукова інформація, її сутність та вимоги, що ставляться до неї.</w:t>
      </w:r>
    </w:p>
    <w:p w:rsidR="005E43FB" w:rsidRDefault="005E43FB" w:rsidP="005E43FB">
      <w:pPr>
        <w:tabs>
          <w:tab w:val="left" w:pos="901"/>
        </w:tabs>
        <w:spacing w:line="322" w:lineRule="exac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3.Наукові проблеми оперативного документування злочинної діяльності.</w:t>
      </w:r>
    </w:p>
    <w:p w:rsidR="005E43FB" w:rsidRPr="005E43FB" w:rsidRDefault="00860801" w:rsidP="005E43FB">
      <w:pPr>
        <w:tabs>
          <w:tab w:val="left" w:pos="901"/>
        </w:tabs>
        <w:spacing w:line="322" w:lineRule="exac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4</w:t>
      </w:r>
      <w:r w:rsidR="005E43FB">
        <w:rPr>
          <w:rFonts w:ascii="Times New Roman" w:hAnsi="Times New Roman" w:cs="Times New Roman"/>
          <w:color w:val="auto"/>
          <w:sz w:val="28"/>
          <w:szCs w:val="28"/>
          <w:lang w:val="uk-UA"/>
        </w:rPr>
        <w:t>.Сутність та завдання оперативного опитування як методу оперативно-розшукової діяльності.</w:t>
      </w:r>
    </w:p>
    <w:p w:rsidR="002759D7" w:rsidRDefault="002759D7" w:rsidP="003859AE">
      <w:pPr>
        <w:tabs>
          <w:tab w:val="left" w:pos="901"/>
        </w:tabs>
        <w:spacing w:line="322" w:lineRule="exact"/>
        <w:jc w:val="both"/>
        <w:rPr>
          <w:rFonts w:ascii="Times New Roman" w:hAnsi="Times New Roman" w:cs="Times New Roman"/>
          <w:color w:val="auto"/>
          <w:sz w:val="28"/>
          <w:szCs w:val="28"/>
          <w:lang w:val="uk-UA"/>
        </w:rPr>
      </w:pPr>
    </w:p>
    <w:p w:rsidR="00860801" w:rsidRDefault="00860801" w:rsidP="00860801">
      <w:pPr>
        <w:tabs>
          <w:tab w:val="left" w:pos="901"/>
        </w:tabs>
        <w:spacing w:line="322" w:lineRule="exact"/>
        <w:ind w:left="567"/>
        <w:jc w:val="both"/>
        <w:rPr>
          <w:rFonts w:ascii="Times New Roman" w:hAnsi="Times New Roman" w:cs="Times New Roman"/>
          <w:b/>
          <w:color w:val="auto"/>
          <w:sz w:val="28"/>
          <w:szCs w:val="28"/>
          <w:lang w:val="uk-UA"/>
        </w:rPr>
      </w:pPr>
      <w:r w:rsidRPr="00860801">
        <w:rPr>
          <w:rFonts w:ascii="Times New Roman" w:hAnsi="Times New Roman" w:cs="Times New Roman"/>
          <w:b/>
          <w:color w:val="auto"/>
          <w:sz w:val="28"/>
          <w:szCs w:val="28"/>
          <w:lang w:val="uk-UA"/>
        </w:rPr>
        <w:t>Теми рефератів</w:t>
      </w:r>
      <w:r>
        <w:rPr>
          <w:rFonts w:ascii="Times New Roman" w:hAnsi="Times New Roman" w:cs="Times New Roman"/>
          <w:b/>
          <w:color w:val="auto"/>
          <w:sz w:val="28"/>
          <w:szCs w:val="28"/>
          <w:lang w:val="uk-UA"/>
        </w:rPr>
        <w:t>:</w:t>
      </w:r>
    </w:p>
    <w:p w:rsidR="00860801" w:rsidRPr="00860801" w:rsidRDefault="00860801" w:rsidP="00860801">
      <w:pPr>
        <w:tabs>
          <w:tab w:val="left" w:pos="901"/>
        </w:tabs>
        <w:spacing w:line="322" w:lineRule="exact"/>
        <w:ind w:left="567"/>
        <w:jc w:val="both"/>
        <w:rPr>
          <w:rFonts w:ascii="Times New Roman" w:hAnsi="Times New Roman" w:cs="Times New Roman"/>
          <w:b/>
          <w:color w:val="auto"/>
          <w:sz w:val="28"/>
          <w:szCs w:val="28"/>
          <w:lang w:val="uk-UA"/>
        </w:rPr>
      </w:pPr>
    </w:p>
    <w:p w:rsidR="00860801" w:rsidRPr="003859AE" w:rsidRDefault="00860801" w:rsidP="003859AE">
      <w:pPr>
        <w:tabs>
          <w:tab w:val="left" w:pos="901"/>
        </w:tabs>
        <w:spacing w:line="322" w:lineRule="exac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Актуальні проблеми теорії оперативно-розшукової діяльності</w:t>
      </w:r>
    </w:p>
    <w:p w:rsidR="00860801" w:rsidRDefault="00860801" w:rsidP="00F65357">
      <w:pPr>
        <w:pStyle w:val="a7"/>
        <w:keepNext/>
        <w:keepLines/>
        <w:spacing w:line="480" w:lineRule="exact"/>
        <w:ind w:left="520" w:right="1220"/>
        <w:outlineLvl w:val="0"/>
        <w:rPr>
          <w:rFonts w:ascii="Times New Roman" w:hAnsi="Times New Roman" w:cs="Times New Roman"/>
          <w:b/>
          <w:bCs/>
          <w:color w:val="auto"/>
          <w:sz w:val="26"/>
          <w:szCs w:val="26"/>
          <w:lang w:val="uk-UA"/>
        </w:rPr>
      </w:pPr>
    </w:p>
    <w:p w:rsidR="00F65357" w:rsidRDefault="00F65357" w:rsidP="00F65357">
      <w:pPr>
        <w:pStyle w:val="a7"/>
        <w:keepNext/>
        <w:keepLines/>
        <w:spacing w:line="480" w:lineRule="exact"/>
        <w:ind w:left="520" w:right="1220"/>
        <w:outlineLvl w:val="0"/>
        <w:rPr>
          <w:rFonts w:ascii="Times New Roman" w:hAnsi="Times New Roman" w:cs="Times New Roman"/>
          <w:b/>
          <w:bCs/>
          <w:color w:val="auto"/>
          <w:sz w:val="26"/>
          <w:szCs w:val="26"/>
          <w:lang w:val="uk-UA"/>
        </w:rPr>
      </w:pPr>
      <w:r w:rsidRPr="004F43DB">
        <w:rPr>
          <w:rFonts w:ascii="Times New Roman" w:hAnsi="Times New Roman" w:cs="Times New Roman"/>
          <w:b/>
          <w:bCs/>
          <w:color w:val="auto"/>
          <w:sz w:val="26"/>
          <w:szCs w:val="26"/>
          <w:lang w:val="uk-UA"/>
        </w:rPr>
        <w:t>Рекомендована література:</w:t>
      </w:r>
    </w:p>
    <w:p w:rsidR="00F65357" w:rsidRPr="004F43DB" w:rsidRDefault="00F65357" w:rsidP="00F65357">
      <w:pPr>
        <w:pStyle w:val="a7"/>
        <w:keepNext/>
        <w:keepLines/>
        <w:spacing w:line="480" w:lineRule="exact"/>
        <w:ind w:left="520" w:right="1220"/>
        <w:outlineLvl w:val="0"/>
        <w:rPr>
          <w:rFonts w:ascii="Times New Roman" w:hAnsi="Times New Roman" w:cs="Times New Roman"/>
          <w:color w:val="auto"/>
          <w:lang w:val="uk-UA"/>
        </w:rPr>
      </w:pPr>
    </w:p>
    <w:p w:rsidR="00DF2245" w:rsidRPr="000D07BA" w:rsidRDefault="00DF2245" w:rsidP="00DF2245">
      <w:pPr>
        <w:pStyle w:val="a7"/>
        <w:numPr>
          <w:ilvl w:val="0"/>
          <w:numId w:val="16"/>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16"/>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DF2245" w:rsidRPr="005C1BEA" w:rsidRDefault="00DF2245" w:rsidP="00DF2245">
      <w:pPr>
        <w:pStyle w:val="a7"/>
        <w:numPr>
          <w:ilvl w:val="0"/>
          <w:numId w:val="16"/>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F65357" w:rsidRPr="00F65357" w:rsidRDefault="00F65357" w:rsidP="0087435F">
      <w:pPr>
        <w:pStyle w:val="a7"/>
        <w:numPr>
          <w:ilvl w:val="0"/>
          <w:numId w:val="16"/>
        </w:numPr>
        <w:tabs>
          <w:tab w:val="left" w:pos="443"/>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2004 р.</w:t>
      </w:r>
    </w:p>
    <w:p w:rsidR="00F65357" w:rsidRPr="00F65357" w:rsidRDefault="00F65357" w:rsidP="0087435F">
      <w:pPr>
        <w:pStyle w:val="a7"/>
        <w:numPr>
          <w:ilvl w:val="0"/>
          <w:numId w:val="16"/>
        </w:numPr>
        <w:tabs>
          <w:tab w:val="left" w:pos="515"/>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w:t>
      </w:r>
      <w:r w:rsidR="00A65314" w:rsidRPr="00A65314">
        <w:rPr>
          <w:rFonts w:ascii="Times New Roman" w:hAnsi="Times New Roman" w:cs="Times New Roman"/>
          <w:color w:val="auto"/>
          <w:sz w:val="28"/>
          <w:szCs w:val="28"/>
          <w:lang w:val="ru-RU"/>
        </w:rPr>
        <w:t xml:space="preserve"> </w:t>
      </w:r>
      <w:r w:rsidRPr="00F65357">
        <w:rPr>
          <w:rFonts w:ascii="Times New Roman" w:hAnsi="Times New Roman" w:cs="Times New Roman"/>
          <w:color w:val="auto"/>
          <w:sz w:val="28"/>
          <w:szCs w:val="28"/>
          <w:lang w:val="ru-RU" w:eastAsia="ru-RU"/>
        </w:rPr>
        <w:t>А.Ю.Шумилова</w:t>
      </w:r>
      <w:r w:rsidR="00A65314" w:rsidRPr="00A65314">
        <w:rPr>
          <w:rFonts w:ascii="Times New Roman" w:hAnsi="Times New Roman" w:cs="Times New Roman"/>
          <w:color w:val="auto"/>
          <w:sz w:val="28"/>
          <w:szCs w:val="28"/>
          <w:lang w:val="ru-RU" w:eastAsia="ru-RU"/>
        </w:rPr>
        <w:t xml:space="preserve"> </w:t>
      </w:r>
      <w:r w:rsidRPr="00F65357">
        <w:rPr>
          <w:rFonts w:ascii="Times New Roman" w:hAnsi="Times New Roman" w:cs="Times New Roman"/>
          <w:color w:val="auto"/>
          <w:sz w:val="28"/>
          <w:szCs w:val="28"/>
          <w:lang w:val="uk-UA"/>
        </w:rPr>
        <w:t>Оперативно-розьіскная</w:t>
      </w:r>
      <w:r w:rsidR="00A65314" w:rsidRPr="00A65314">
        <w:rPr>
          <w:rFonts w:ascii="Times New Roman" w:hAnsi="Times New Roman" w:cs="Times New Roman"/>
          <w:color w:val="auto"/>
          <w:sz w:val="28"/>
          <w:szCs w:val="28"/>
          <w:lang w:val="ru-RU"/>
        </w:rPr>
        <w:t xml:space="preserve"> </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М.:ИНФРА-М, 2012 р.</w:t>
      </w:r>
    </w:p>
    <w:p w:rsidR="00F65357" w:rsidRPr="00F65357" w:rsidRDefault="00F65357" w:rsidP="0087435F">
      <w:pPr>
        <w:pStyle w:val="a7"/>
        <w:numPr>
          <w:ilvl w:val="0"/>
          <w:numId w:val="16"/>
        </w:numPr>
        <w:tabs>
          <w:tab w:val="left" w:pos="640"/>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w:t>
      </w:r>
      <w:r w:rsidR="00A65314" w:rsidRPr="00A65314">
        <w:rPr>
          <w:rFonts w:ascii="Times New Roman" w:hAnsi="Times New Roman" w:cs="Times New Roman"/>
          <w:color w:val="auto"/>
          <w:sz w:val="28"/>
          <w:szCs w:val="28"/>
          <w:lang w:val="ru-RU"/>
        </w:rPr>
        <w:t xml:space="preserve"> </w:t>
      </w:r>
      <w:r w:rsidRPr="00F65357">
        <w:rPr>
          <w:rFonts w:ascii="Times New Roman" w:hAnsi="Times New Roman" w:cs="Times New Roman"/>
          <w:color w:val="auto"/>
          <w:sz w:val="28"/>
          <w:szCs w:val="28"/>
          <w:lang w:val="uk-UA"/>
        </w:rPr>
        <w:t>Оперативно-розыскная</w:t>
      </w:r>
      <w:r w:rsidR="00A65314" w:rsidRPr="00A65314">
        <w:rPr>
          <w:rFonts w:ascii="Times New Roman" w:hAnsi="Times New Roman" w:cs="Times New Roman"/>
          <w:color w:val="auto"/>
          <w:sz w:val="28"/>
          <w:szCs w:val="28"/>
          <w:lang w:val="ru-RU"/>
        </w:rPr>
        <w:t xml:space="preserve"> </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 :ИНФРА-М, 2009 р.</w:t>
      </w:r>
    </w:p>
    <w:p w:rsidR="00F65357" w:rsidRPr="00F65357" w:rsidRDefault="00F65357" w:rsidP="0087435F">
      <w:pPr>
        <w:pStyle w:val="a7"/>
        <w:numPr>
          <w:ilvl w:val="0"/>
          <w:numId w:val="16"/>
        </w:numPr>
        <w:tabs>
          <w:tab w:val="left" w:pos="501"/>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З.А.Дидоренко Б.И. Бараненко В.А.Глазков Основи оперативно-роз</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скной</w:t>
      </w:r>
      <w:r w:rsidRPr="00F65357">
        <w:rPr>
          <w:rFonts w:ascii="Times New Roman" w:hAnsi="Times New Roman" w:cs="Times New Roman"/>
          <w:color w:val="auto"/>
          <w:sz w:val="28"/>
          <w:szCs w:val="28"/>
          <w:lang w:val="ru-RU" w:eastAsia="ru-RU"/>
        </w:rPr>
        <w:t xml:space="preserve">деятельности Украины </w:t>
      </w:r>
      <w:r w:rsidRPr="00F65357">
        <w:rPr>
          <w:rFonts w:ascii="Times New Roman" w:hAnsi="Times New Roman" w:cs="Times New Roman"/>
          <w:color w:val="auto"/>
          <w:sz w:val="28"/>
          <w:szCs w:val="28"/>
          <w:lang w:val="uk-UA"/>
        </w:rPr>
        <w:t xml:space="preserve">К.:Центр </w:t>
      </w:r>
      <w:r w:rsidRPr="00F65357">
        <w:rPr>
          <w:rFonts w:ascii="Times New Roman" w:hAnsi="Times New Roman" w:cs="Times New Roman"/>
          <w:color w:val="auto"/>
          <w:sz w:val="28"/>
          <w:szCs w:val="28"/>
          <w:lang w:val="ru-RU" w:eastAsia="ru-RU"/>
        </w:rPr>
        <w:t>учеб.</w:t>
      </w:r>
      <w:r w:rsidRPr="00F65357">
        <w:rPr>
          <w:rFonts w:ascii="Times New Roman" w:hAnsi="Times New Roman" w:cs="Times New Roman"/>
          <w:color w:val="auto"/>
          <w:sz w:val="28"/>
          <w:szCs w:val="28"/>
          <w:lang w:val="uk-UA"/>
        </w:rPr>
        <w:t>лит-р</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 2007 р.</w:t>
      </w:r>
    </w:p>
    <w:p w:rsidR="00F65357" w:rsidRPr="00F65357" w:rsidRDefault="00F65357" w:rsidP="0087435F">
      <w:pPr>
        <w:pStyle w:val="a7"/>
        <w:numPr>
          <w:ilvl w:val="0"/>
          <w:numId w:val="16"/>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р.  – 336 с. </w:t>
      </w:r>
    </w:p>
    <w:p w:rsidR="00F65357" w:rsidRPr="00F65357" w:rsidRDefault="00F65357" w:rsidP="0087435F">
      <w:pPr>
        <w:pStyle w:val="a7"/>
        <w:numPr>
          <w:ilvl w:val="0"/>
          <w:numId w:val="16"/>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 xml:space="preserve">Погорецький М.А Функціональне призначення оперативно-розшукової діяльності в кримінальному процесі Монографія.-Х.-РВФ"Арсіс,ЛТД" 2007 р. </w:t>
      </w:r>
    </w:p>
    <w:p w:rsidR="00F65357" w:rsidRPr="00F65357" w:rsidRDefault="00F65357" w:rsidP="0087435F">
      <w:pPr>
        <w:pStyle w:val="a7"/>
        <w:numPr>
          <w:ilvl w:val="0"/>
          <w:numId w:val="16"/>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Кримінально-процесуальне доказування та оперативно-розшукова діяльність. Навчальний посібник Ю.М. Грошевий С.Б -Фомін. Харків 2010 р.</w:t>
      </w:r>
    </w:p>
    <w:p w:rsidR="00F65357" w:rsidRPr="00F65357" w:rsidRDefault="00F65357" w:rsidP="0087435F">
      <w:pPr>
        <w:pStyle w:val="a7"/>
        <w:numPr>
          <w:ilvl w:val="0"/>
          <w:numId w:val="16"/>
        </w:numPr>
        <w:tabs>
          <w:tab w:val="left" w:pos="741"/>
        </w:tabs>
        <w:spacing w:line="317" w:lineRule="exact"/>
        <w:ind w:right="40"/>
        <w:jc w:val="both"/>
        <w:rPr>
          <w:rFonts w:ascii="Times New Roman" w:hAnsi="Times New Roman" w:cs="Times New Roman"/>
          <w:color w:val="auto"/>
          <w:sz w:val="28"/>
          <w:szCs w:val="28"/>
          <w:lang w:val="ru-RU" w:eastAsia="ru-RU"/>
        </w:rPr>
      </w:pPr>
      <w:r w:rsidRPr="00F65357">
        <w:rPr>
          <w:rFonts w:ascii="Times New Roman" w:hAnsi="Times New Roman" w:cs="Times New Roman"/>
          <w:color w:val="auto"/>
          <w:sz w:val="28"/>
          <w:szCs w:val="28"/>
          <w:lang w:val="ru-RU" w:eastAsia="ru-RU"/>
        </w:rPr>
        <w:lastRenderedPageBreak/>
        <w:t xml:space="preserve">Кондратьев </w:t>
      </w:r>
      <w:r w:rsidRPr="00F65357">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2000 р.</w:t>
      </w:r>
    </w:p>
    <w:p w:rsidR="00F65357" w:rsidRPr="00F65357" w:rsidRDefault="00F65357" w:rsidP="000408E9">
      <w:pPr>
        <w:spacing w:line="322" w:lineRule="exact"/>
        <w:ind w:left="60" w:right="20" w:firstLine="400"/>
        <w:rPr>
          <w:rFonts w:ascii="Times New Roman" w:hAnsi="Times New Roman" w:cs="Times New Roman"/>
          <w:bCs/>
          <w:color w:val="auto"/>
          <w:sz w:val="28"/>
          <w:szCs w:val="28"/>
          <w:lang w:val="ru-RU"/>
        </w:rPr>
      </w:pPr>
    </w:p>
    <w:p w:rsidR="00F65357" w:rsidRDefault="00F65357" w:rsidP="000408E9">
      <w:pPr>
        <w:spacing w:line="322" w:lineRule="exact"/>
        <w:ind w:left="60" w:right="20" w:firstLine="400"/>
        <w:rPr>
          <w:rFonts w:ascii="Times New Roman" w:hAnsi="Times New Roman" w:cs="Times New Roman"/>
          <w:b/>
          <w:bCs/>
          <w:i/>
          <w:color w:val="auto"/>
          <w:sz w:val="28"/>
          <w:szCs w:val="28"/>
          <w:lang w:val="uk-UA"/>
        </w:rPr>
      </w:pPr>
    </w:p>
    <w:p w:rsidR="00F65357" w:rsidRDefault="00F65357" w:rsidP="000408E9">
      <w:pPr>
        <w:spacing w:line="322" w:lineRule="exact"/>
        <w:ind w:left="60" w:right="20" w:firstLine="400"/>
        <w:rPr>
          <w:rFonts w:ascii="Times New Roman" w:hAnsi="Times New Roman" w:cs="Times New Roman"/>
          <w:b/>
          <w:bCs/>
          <w:i/>
          <w:color w:val="auto"/>
          <w:sz w:val="28"/>
          <w:szCs w:val="28"/>
          <w:lang w:val="uk-UA"/>
        </w:rPr>
      </w:pPr>
    </w:p>
    <w:p w:rsidR="00F65357" w:rsidRPr="00F65357" w:rsidRDefault="00F65357" w:rsidP="00F65357">
      <w:pPr>
        <w:spacing w:line="322" w:lineRule="exact"/>
        <w:ind w:right="20"/>
        <w:jc w:val="center"/>
        <w:rPr>
          <w:rFonts w:ascii="Times New Roman" w:hAnsi="Times New Roman" w:cs="Times New Roman"/>
          <w:color w:val="auto"/>
          <w:sz w:val="28"/>
          <w:szCs w:val="28"/>
          <w:lang w:val="ru-RU"/>
        </w:rPr>
      </w:pPr>
      <w:r w:rsidRPr="00F65357">
        <w:rPr>
          <w:rFonts w:ascii="Times New Roman" w:hAnsi="Times New Roman" w:cs="Times New Roman"/>
          <w:b/>
          <w:color w:val="auto"/>
          <w:sz w:val="28"/>
          <w:szCs w:val="28"/>
          <w:lang w:val="uk-UA"/>
        </w:rPr>
        <w:t>ТЕМА</w:t>
      </w:r>
      <w:r>
        <w:rPr>
          <w:rFonts w:ascii="Times New Roman" w:hAnsi="Times New Roman" w:cs="Times New Roman"/>
          <w:b/>
          <w:color w:val="auto"/>
          <w:sz w:val="28"/>
          <w:szCs w:val="28"/>
          <w:lang w:val="uk-UA"/>
        </w:rPr>
        <w:t>4</w:t>
      </w:r>
      <w:r w:rsidRPr="00F65357">
        <w:rPr>
          <w:rFonts w:ascii="Times New Roman" w:hAnsi="Times New Roman" w:cs="Times New Roman"/>
          <w:b/>
          <w:color w:val="auto"/>
          <w:sz w:val="28"/>
          <w:szCs w:val="28"/>
          <w:lang w:val="uk-UA"/>
        </w:rPr>
        <w:t xml:space="preserve">. </w:t>
      </w:r>
      <w:r w:rsidRPr="00F65357">
        <w:rPr>
          <w:rFonts w:ascii="Times New Roman" w:hAnsi="Times New Roman" w:cs="Times New Roman"/>
          <w:sz w:val="28"/>
          <w:szCs w:val="28"/>
          <w:lang w:val="ru-RU"/>
        </w:rPr>
        <w:t>Правовідносини в оперативно-розшуковій</w:t>
      </w:r>
      <w:r w:rsidR="004F2368">
        <w:rPr>
          <w:rFonts w:ascii="Times New Roman" w:hAnsi="Times New Roman" w:cs="Times New Roman"/>
          <w:sz w:val="28"/>
          <w:szCs w:val="28"/>
          <w:lang w:val="ru-RU"/>
        </w:rPr>
        <w:t xml:space="preserve"> </w:t>
      </w:r>
      <w:r w:rsidRPr="00F65357">
        <w:rPr>
          <w:rFonts w:ascii="Times New Roman" w:hAnsi="Times New Roman" w:cs="Times New Roman"/>
          <w:sz w:val="28"/>
          <w:szCs w:val="28"/>
          <w:lang w:val="ru-RU"/>
        </w:rPr>
        <w:t>діяльності.</w:t>
      </w:r>
    </w:p>
    <w:p w:rsidR="00F65357" w:rsidRPr="00F65357" w:rsidRDefault="00F65357" w:rsidP="00F65357">
      <w:pPr>
        <w:spacing w:line="322" w:lineRule="exact"/>
        <w:ind w:right="20"/>
        <w:jc w:val="center"/>
        <w:rPr>
          <w:rFonts w:ascii="Times New Roman" w:hAnsi="Times New Roman" w:cs="Times New Roman"/>
          <w:bCs/>
          <w:color w:val="auto"/>
          <w:sz w:val="28"/>
          <w:szCs w:val="28"/>
          <w:lang w:val="uk-UA"/>
        </w:rPr>
      </w:pPr>
    </w:p>
    <w:p w:rsidR="002F175B" w:rsidRPr="00F65357" w:rsidRDefault="002F175B" w:rsidP="000408E9">
      <w:pPr>
        <w:spacing w:line="322" w:lineRule="exact"/>
        <w:ind w:left="60" w:right="20" w:firstLine="400"/>
        <w:rPr>
          <w:rFonts w:ascii="Times New Roman" w:hAnsi="Times New Roman" w:cs="Times New Roman"/>
          <w:color w:val="auto"/>
          <w:sz w:val="28"/>
          <w:szCs w:val="28"/>
          <w:lang w:val="uk-UA"/>
        </w:rPr>
      </w:pPr>
      <w:r w:rsidRPr="00F65357">
        <w:rPr>
          <w:rFonts w:ascii="Times New Roman" w:hAnsi="Times New Roman" w:cs="Times New Roman"/>
          <w:b/>
          <w:bCs/>
          <w:i/>
          <w:color w:val="auto"/>
          <w:sz w:val="28"/>
          <w:szCs w:val="28"/>
          <w:lang w:val="uk-UA"/>
        </w:rPr>
        <w:t xml:space="preserve">Методичні </w:t>
      </w:r>
      <w:r w:rsidR="00F65357" w:rsidRPr="00F65357">
        <w:rPr>
          <w:rFonts w:ascii="Times New Roman" w:hAnsi="Times New Roman" w:cs="Times New Roman"/>
          <w:b/>
          <w:bCs/>
          <w:i/>
          <w:color w:val="auto"/>
          <w:sz w:val="28"/>
          <w:szCs w:val="28"/>
          <w:lang w:val="uk-UA"/>
        </w:rPr>
        <w:t>вказівки</w:t>
      </w:r>
      <w:r w:rsidRPr="00F65357">
        <w:rPr>
          <w:rFonts w:ascii="Times New Roman" w:hAnsi="Times New Roman" w:cs="Times New Roman"/>
          <w:b/>
          <w:bCs/>
          <w:color w:val="auto"/>
          <w:sz w:val="28"/>
          <w:szCs w:val="28"/>
          <w:lang w:val="uk-UA"/>
        </w:rPr>
        <w:t xml:space="preserve">: </w:t>
      </w:r>
      <w:r w:rsidRPr="00F65357">
        <w:rPr>
          <w:rFonts w:ascii="Times New Roman" w:hAnsi="Times New Roman" w:cs="Times New Roman"/>
          <w:bCs/>
          <w:color w:val="auto"/>
          <w:sz w:val="28"/>
          <w:szCs w:val="28"/>
          <w:lang w:val="uk-UA"/>
        </w:rPr>
        <w:t>при вивченні даної теми необхідно звернути увагу на становлення та розвиток правовідносин в боротьбі із злочинністю.</w:t>
      </w:r>
    </w:p>
    <w:p w:rsidR="00F65357" w:rsidRDefault="00F65357" w:rsidP="000408E9">
      <w:pPr>
        <w:spacing w:line="322" w:lineRule="exact"/>
        <w:ind w:left="60" w:firstLine="400"/>
        <w:rPr>
          <w:rFonts w:ascii="Times New Roman" w:hAnsi="Times New Roman" w:cs="Times New Roman"/>
          <w:b/>
          <w:bCs/>
          <w:color w:val="auto"/>
          <w:sz w:val="28"/>
          <w:szCs w:val="28"/>
          <w:lang w:val="uk-UA"/>
        </w:rPr>
      </w:pPr>
    </w:p>
    <w:p w:rsidR="002F175B" w:rsidRPr="00F65357" w:rsidRDefault="002F175B" w:rsidP="000408E9">
      <w:pPr>
        <w:spacing w:line="322" w:lineRule="exact"/>
        <w:ind w:left="60" w:firstLine="400"/>
        <w:rPr>
          <w:rFonts w:ascii="Times New Roman" w:hAnsi="Times New Roman" w:cs="Times New Roman"/>
          <w:color w:val="auto"/>
          <w:sz w:val="28"/>
          <w:szCs w:val="28"/>
          <w:lang w:val="uk-UA"/>
        </w:rPr>
      </w:pPr>
      <w:r w:rsidRPr="00F65357">
        <w:rPr>
          <w:rFonts w:ascii="Times New Roman" w:hAnsi="Times New Roman" w:cs="Times New Roman"/>
          <w:b/>
          <w:bCs/>
          <w:color w:val="auto"/>
          <w:sz w:val="28"/>
          <w:szCs w:val="28"/>
          <w:lang w:val="uk-UA"/>
        </w:rPr>
        <w:t xml:space="preserve">Питання для </w:t>
      </w:r>
      <w:r w:rsidR="00D11D0D" w:rsidRPr="00F65357">
        <w:rPr>
          <w:rFonts w:ascii="Times New Roman" w:hAnsi="Times New Roman" w:cs="Times New Roman"/>
          <w:b/>
          <w:bCs/>
          <w:color w:val="auto"/>
          <w:sz w:val="28"/>
          <w:szCs w:val="28"/>
          <w:lang w:val="uk-UA"/>
        </w:rPr>
        <w:t>вивче</w:t>
      </w:r>
      <w:r w:rsidRPr="00F65357">
        <w:rPr>
          <w:rFonts w:ascii="Times New Roman" w:hAnsi="Times New Roman" w:cs="Times New Roman"/>
          <w:b/>
          <w:bCs/>
          <w:color w:val="auto"/>
          <w:sz w:val="28"/>
          <w:szCs w:val="28"/>
          <w:lang w:val="uk-UA"/>
        </w:rPr>
        <w:t>ння:</w:t>
      </w:r>
    </w:p>
    <w:p w:rsidR="002F175B" w:rsidRPr="00F65357" w:rsidRDefault="002F175B" w:rsidP="0087435F">
      <w:pPr>
        <w:pStyle w:val="a7"/>
        <w:numPr>
          <w:ilvl w:val="0"/>
          <w:numId w:val="8"/>
        </w:numPr>
        <w:tabs>
          <w:tab w:val="left" w:pos="791"/>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Проблема правовідносин в сучасній теорії ОРД.</w:t>
      </w:r>
    </w:p>
    <w:p w:rsidR="002F175B" w:rsidRPr="00F65357" w:rsidRDefault="00F65357" w:rsidP="0087435F">
      <w:pPr>
        <w:pStyle w:val="a7"/>
        <w:numPr>
          <w:ilvl w:val="0"/>
          <w:numId w:val="8"/>
        </w:numPr>
        <w:tabs>
          <w:tab w:val="left" w:pos="806"/>
        </w:tabs>
        <w:spacing w:line="322" w:lineRule="exac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Поняття ОРД як галузі</w:t>
      </w:r>
      <w:r w:rsidR="002F175B" w:rsidRPr="00F65357">
        <w:rPr>
          <w:rFonts w:ascii="Times New Roman" w:hAnsi="Times New Roman" w:cs="Times New Roman"/>
          <w:color w:val="auto"/>
          <w:sz w:val="28"/>
          <w:szCs w:val="28"/>
          <w:lang w:val="uk-UA"/>
        </w:rPr>
        <w:t xml:space="preserve"> права.</w:t>
      </w:r>
    </w:p>
    <w:p w:rsidR="002F175B" w:rsidRPr="00F65357" w:rsidRDefault="002F175B" w:rsidP="0087435F">
      <w:pPr>
        <w:pStyle w:val="a7"/>
        <w:numPr>
          <w:ilvl w:val="0"/>
          <w:numId w:val="8"/>
        </w:numPr>
        <w:tabs>
          <w:tab w:val="left" w:pos="810"/>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Види оперативно-розшукових правовідносин.</w:t>
      </w:r>
    </w:p>
    <w:p w:rsidR="002F175B" w:rsidRPr="00F65357" w:rsidRDefault="002F175B" w:rsidP="0087435F">
      <w:pPr>
        <w:pStyle w:val="a7"/>
        <w:numPr>
          <w:ilvl w:val="0"/>
          <w:numId w:val="8"/>
        </w:numPr>
        <w:tabs>
          <w:tab w:val="left" w:pos="801"/>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Якими є підстави для проведення заходів ОРД.</w:t>
      </w:r>
    </w:p>
    <w:p w:rsidR="002F175B" w:rsidRPr="00F65357" w:rsidRDefault="002F175B" w:rsidP="00F65357">
      <w:pPr>
        <w:tabs>
          <w:tab w:val="left" w:pos="901"/>
        </w:tabs>
        <w:spacing w:line="322" w:lineRule="exact"/>
        <w:jc w:val="both"/>
        <w:rPr>
          <w:rFonts w:ascii="Times New Roman" w:hAnsi="Times New Roman" w:cs="Times New Roman"/>
          <w:color w:val="auto"/>
          <w:sz w:val="28"/>
          <w:szCs w:val="28"/>
          <w:lang w:val="uk-UA"/>
        </w:rPr>
      </w:pPr>
    </w:p>
    <w:p w:rsidR="00B8598D" w:rsidRDefault="00F65357" w:rsidP="000408E9">
      <w:pPr>
        <w:keepNext/>
        <w:keepLines/>
        <w:spacing w:line="322" w:lineRule="exact"/>
        <w:ind w:left="140" w:right="40"/>
        <w:outlineLvl w:val="0"/>
        <w:rPr>
          <w:rFonts w:ascii="Sylfaen" w:hAnsi="Sylfaen" w:cs="Sylfaen"/>
          <w:b/>
          <w:bCs/>
          <w:color w:val="auto"/>
          <w:sz w:val="28"/>
          <w:szCs w:val="28"/>
          <w:lang w:val="uk-UA"/>
        </w:rPr>
      </w:pPr>
      <w:r w:rsidRPr="00B7576D">
        <w:rPr>
          <w:rFonts w:ascii="Times New Roman" w:hAnsi="Times New Roman" w:cs="Times New Roman"/>
          <w:b/>
          <w:sz w:val="28"/>
          <w:szCs w:val="28"/>
          <w:lang w:val="uk-UA"/>
        </w:rPr>
        <w:t>Питання для самоконтролю</w:t>
      </w:r>
      <w:r w:rsidRPr="00B7576D">
        <w:rPr>
          <w:rFonts w:ascii="Sylfaen" w:hAnsi="Sylfaen" w:cs="Sylfaen"/>
          <w:b/>
          <w:bCs/>
          <w:color w:val="auto"/>
          <w:sz w:val="28"/>
          <w:szCs w:val="28"/>
          <w:lang w:val="uk-UA"/>
        </w:rPr>
        <w:t>:</w:t>
      </w:r>
    </w:p>
    <w:p w:rsidR="00F65357" w:rsidRPr="00F65357" w:rsidRDefault="00F65357" w:rsidP="000408E9">
      <w:pPr>
        <w:keepNext/>
        <w:keepLines/>
        <w:spacing w:line="322" w:lineRule="exact"/>
        <w:ind w:left="140" w:right="40"/>
        <w:outlineLvl w:val="0"/>
        <w:rPr>
          <w:rFonts w:ascii="Times New Roman" w:hAnsi="Times New Roman" w:cs="Times New Roman"/>
          <w:color w:val="auto"/>
          <w:sz w:val="28"/>
          <w:szCs w:val="28"/>
          <w:lang w:val="uk-UA"/>
        </w:rPr>
      </w:pPr>
    </w:p>
    <w:p w:rsidR="00B8598D" w:rsidRPr="00F65357" w:rsidRDefault="00B8598D" w:rsidP="0087435F">
      <w:pPr>
        <w:pStyle w:val="a7"/>
        <w:numPr>
          <w:ilvl w:val="0"/>
          <w:numId w:val="7"/>
        </w:numPr>
        <w:tabs>
          <w:tab w:val="left" w:pos="524"/>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Методи оперативно-розшукової діяльності.</w:t>
      </w:r>
    </w:p>
    <w:p w:rsidR="00B8598D" w:rsidRPr="00F65357" w:rsidRDefault="00B8598D" w:rsidP="0087435F">
      <w:pPr>
        <w:pStyle w:val="a7"/>
        <w:numPr>
          <w:ilvl w:val="0"/>
          <w:numId w:val="7"/>
        </w:numPr>
        <w:tabs>
          <w:tab w:val="left" w:pos="524"/>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Взаємодія оперативних підрозділів установ службами МВС при здійсненні оперативно-розшукової діяльності.</w:t>
      </w:r>
    </w:p>
    <w:p w:rsidR="00B8598D" w:rsidRPr="00F65357" w:rsidRDefault="00B8598D" w:rsidP="0087435F">
      <w:pPr>
        <w:pStyle w:val="a7"/>
        <w:numPr>
          <w:ilvl w:val="0"/>
          <w:numId w:val="7"/>
        </w:numPr>
        <w:tabs>
          <w:tab w:val="left" w:pos="529"/>
        </w:tabs>
        <w:spacing w:line="322" w:lineRule="exact"/>
        <w:ind w:right="40"/>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Оперативно-розшукова інформація, її сутність та вимоги, що ставляться до неї.</w:t>
      </w:r>
    </w:p>
    <w:p w:rsidR="00B8598D" w:rsidRPr="00F65357" w:rsidRDefault="00B8598D" w:rsidP="0087435F">
      <w:pPr>
        <w:pStyle w:val="a7"/>
        <w:numPr>
          <w:ilvl w:val="0"/>
          <w:numId w:val="7"/>
        </w:numPr>
        <w:tabs>
          <w:tab w:val="left" w:pos="529"/>
        </w:tabs>
        <w:spacing w:line="322" w:lineRule="exact"/>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Наукові проблеми оперативного документування злочинної діяльності</w:t>
      </w:r>
      <w:r w:rsidR="00EA3A79">
        <w:rPr>
          <w:rFonts w:ascii="Times New Roman" w:hAnsi="Times New Roman" w:cs="Times New Roman"/>
          <w:color w:val="auto"/>
          <w:sz w:val="28"/>
          <w:szCs w:val="28"/>
          <w:lang w:val="uk-UA"/>
        </w:rPr>
        <w:t>.</w:t>
      </w:r>
    </w:p>
    <w:p w:rsidR="00B8598D" w:rsidRPr="00F65357" w:rsidRDefault="00B8598D" w:rsidP="0087435F">
      <w:pPr>
        <w:pStyle w:val="a7"/>
        <w:numPr>
          <w:ilvl w:val="0"/>
          <w:numId w:val="7"/>
        </w:numPr>
        <w:tabs>
          <w:tab w:val="left" w:pos="529"/>
        </w:tabs>
        <w:spacing w:line="322" w:lineRule="exact"/>
        <w:ind w:right="40"/>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Сутність та завдання оперативного опитування як методу оперативно- розшукової діяльності.</w:t>
      </w:r>
    </w:p>
    <w:p w:rsidR="00F65357" w:rsidRDefault="00F65357" w:rsidP="000408E9">
      <w:pPr>
        <w:keepNext/>
        <w:keepLines/>
        <w:spacing w:line="322" w:lineRule="exact"/>
        <w:ind w:left="140" w:firstLine="420"/>
        <w:outlineLvl w:val="0"/>
        <w:rPr>
          <w:rFonts w:ascii="Times New Roman" w:hAnsi="Times New Roman" w:cs="Times New Roman"/>
          <w:b/>
          <w:bCs/>
          <w:color w:val="auto"/>
          <w:sz w:val="28"/>
          <w:szCs w:val="28"/>
          <w:lang w:val="uk-UA"/>
        </w:rPr>
      </w:pPr>
    </w:p>
    <w:p w:rsidR="00B8598D" w:rsidRPr="00F65357" w:rsidRDefault="00B8598D" w:rsidP="000408E9">
      <w:pPr>
        <w:keepNext/>
        <w:keepLines/>
        <w:spacing w:line="322" w:lineRule="exact"/>
        <w:ind w:left="140" w:firstLine="420"/>
        <w:outlineLvl w:val="0"/>
        <w:rPr>
          <w:rFonts w:ascii="Times New Roman" w:hAnsi="Times New Roman" w:cs="Times New Roman"/>
          <w:color w:val="auto"/>
          <w:sz w:val="28"/>
          <w:szCs w:val="28"/>
          <w:lang w:val="uk-UA"/>
        </w:rPr>
      </w:pPr>
      <w:r w:rsidRPr="00F65357">
        <w:rPr>
          <w:rFonts w:ascii="Times New Roman" w:hAnsi="Times New Roman" w:cs="Times New Roman"/>
          <w:b/>
          <w:bCs/>
          <w:color w:val="auto"/>
          <w:sz w:val="28"/>
          <w:szCs w:val="28"/>
          <w:lang w:val="uk-UA"/>
        </w:rPr>
        <w:t>Тем</w:t>
      </w:r>
      <w:r w:rsidR="00F65357">
        <w:rPr>
          <w:rFonts w:ascii="Times New Roman" w:hAnsi="Times New Roman" w:cs="Times New Roman"/>
          <w:b/>
          <w:bCs/>
          <w:color w:val="auto"/>
          <w:sz w:val="28"/>
          <w:szCs w:val="28"/>
          <w:lang w:val="uk-UA"/>
        </w:rPr>
        <w:t xml:space="preserve">и </w:t>
      </w:r>
      <w:r w:rsidRPr="00F65357">
        <w:rPr>
          <w:rFonts w:ascii="Times New Roman" w:hAnsi="Times New Roman" w:cs="Times New Roman"/>
          <w:b/>
          <w:bCs/>
          <w:color w:val="auto"/>
          <w:sz w:val="28"/>
          <w:szCs w:val="28"/>
          <w:lang w:val="uk-UA"/>
        </w:rPr>
        <w:t xml:space="preserve"> рефератів:</w:t>
      </w:r>
    </w:p>
    <w:p w:rsidR="00B8598D" w:rsidRPr="00F65357" w:rsidRDefault="00B8598D" w:rsidP="000408E9">
      <w:pPr>
        <w:spacing w:line="322" w:lineRule="exact"/>
        <w:ind w:left="140" w:firstLine="420"/>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Співпраця оперативних підрозділів з певними особами.</w:t>
      </w:r>
    </w:p>
    <w:p w:rsidR="00B8598D" w:rsidRPr="00F65357" w:rsidRDefault="00D11D0D" w:rsidP="00384E14">
      <w:pPr>
        <w:spacing w:line="322" w:lineRule="exact"/>
        <w:ind w:left="140" w:firstLine="420"/>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Особливості співпраці</w:t>
      </w:r>
      <w:r w:rsidR="00A73B38">
        <w:rPr>
          <w:rFonts w:ascii="Times New Roman" w:hAnsi="Times New Roman" w:cs="Times New Roman"/>
          <w:color w:val="auto"/>
          <w:sz w:val="28"/>
          <w:szCs w:val="28"/>
          <w:lang w:val="uk-UA"/>
        </w:rPr>
        <w:t xml:space="preserve"> з</w:t>
      </w:r>
      <w:r w:rsidRPr="00F65357">
        <w:rPr>
          <w:rFonts w:ascii="Times New Roman" w:hAnsi="Times New Roman" w:cs="Times New Roman"/>
          <w:color w:val="auto"/>
          <w:sz w:val="28"/>
          <w:szCs w:val="28"/>
          <w:lang w:val="uk-UA"/>
        </w:rPr>
        <w:t xml:space="preserve"> СБУ</w:t>
      </w:r>
    </w:p>
    <w:p w:rsidR="00681212" w:rsidRPr="00F65357" w:rsidRDefault="00681212" w:rsidP="000408E9">
      <w:pPr>
        <w:tabs>
          <w:tab w:val="left" w:pos="367"/>
        </w:tabs>
        <w:spacing w:line="322" w:lineRule="exact"/>
        <w:ind w:left="60" w:right="40"/>
        <w:jc w:val="both"/>
        <w:rPr>
          <w:rFonts w:ascii="Times New Roman" w:hAnsi="Times New Roman" w:cs="Times New Roman"/>
          <w:color w:val="auto"/>
          <w:sz w:val="28"/>
          <w:szCs w:val="28"/>
          <w:lang w:val="uk-UA"/>
        </w:rPr>
      </w:pPr>
    </w:p>
    <w:p w:rsidR="00B8598D" w:rsidRDefault="00C24447" w:rsidP="000408E9">
      <w:pPr>
        <w:keepNext/>
        <w:keepLines/>
        <w:spacing w:line="322" w:lineRule="exact"/>
        <w:ind w:right="1560"/>
        <w:outlineLvl w:val="0"/>
        <w:rPr>
          <w:rFonts w:ascii="Times New Roman" w:hAnsi="Times New Roman" w:cs="Times New Roman"/>
          <w:b/>
          <w:bCs/>
          <w:color w:val="auto"/>
          <w:sz w:val="28"/>
          <w:szCs w:val="28"/>
          <w:lang w:val="uk-UA"/>
        </w:rPr>
      </w:pPr>
      <w:r w:rsidRPr="00F65357">
        <w:rPr>
          <w:rFonts w:ascii="Times New Roman" w:hAnsi="Times New Roman" w:cs="Times New Roman"/>
          <w:b/>
          <w:bCs/>
          <w:color w:val="auto"/>
          <w:sz w:val="28"/>
          <w:szCs w:val="28"/>
          <w:lang w:val="uk-UA"/>
        </w:rPr>
        <w:t>Рекомендована література:</w:t>
      </w:r>
    </w:p>
    <w:p w:rsidR="00A73B38" w:rsidRPr="00F65357" w:rsidRDefault="00A73B38" w:rsidP="000408E9">
      <w:pPr>
        <w:keepNext/>
        <w:keepLines/>
        <w:spacing w:line="322" w:lineRule="exact"/>
        <w:ind w:right="1560"/>
        <w:outlineLvl w:val="0"/>
        <w:rPr>
          <w:rFonts w:ascii="Times New Roman" w:hAnsi="Times New Roman" w:cs="Times New Roman"/>
          <w:b/>
          <w:bCs/>
          <w:color w:val="auto"/>
          <w:sz w:val="28"/>
          <w:szCs w:val="28"/>
          <w:lang w:val="uk-UA"/>
        </w:rPr>
      </w:pPr>
    </w:p>
    <w:p w:rsidR="00DF2245" w:rsidRPr="000D07BA" w:rsidRDefault="00DF2245" w:rsidP="00DF2245">
      <w:pPr>
        <w:pStyle w:val="a7"/>
        <w:numPr>
          <w:ilvl w:val="0"/>
          <w:numId w:val="17"/>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17"/>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DF2245" w:rsidRPr="005C1BEA" w:rsidRDefault="00DF2245" w:rsidP="00DF2245">
      <w:pPr>
        <w:pStyle w:val="a7"/>
        <w:numPr>
          <w:ilvl w:val="0"/>
          <w:numId w:val="17"/>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A73B38" w:rsidRPr="00F65357" w:rsidRDefault="00A73B38" w:rsidP="0087435F">
      <w:pPr>
        <w:pStyle w:val="a7"/>
        <w:numPr>
          <w:ilvl w:val="0"/>
          <w:numId w:val="17"/>
        </w:numPr>
        <w:tabs>
          <w:tab w:val="left" w:pos="443"/>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lastRenderedPageBreak/>
        <w:t>Василинчук 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2004 р.</w:t>
      </w:r>
    </w:p>
    <w:p w:rsidR="00A73B38" w:rsidRPr="00F65357" w:rsidRDefault="00A73B38" w:rsidP="0087435F">
      <w:pPr>
        <w:pStyle w:val="a7"/>
        <w:numPr>
          <w:ilvl w:val="0"/>
          <w:numId w:val="17"/>
        </w:numPr>
        <w:tabs>
          <w:tab w:val="left" w:pos="515"/>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w:t>
      </w:r>
      <w:r w:rsidR="004F2368">
        <w:rPr>
          <w:rFonts w:ascii="Times New Roman" w:hAnsi="Times New Roman" w:cs="Times New Roman"/>
          <w:color w:val="auto"/>
          <w:sz w:val="28"/>
          <w:szCs w:val="28"/>
          <w:lang w:val="uk-UA"/>
        </w:rPr>
        <w:t xml:space="preserve"> </w:t>
      </w:r>
      <w:r w:rsidRPr="00F65357">
        <w:rPr>
          <w:rFonts w:ascii="Times New Roman" w:hAnsi="Times New Roman" w:cs="Times New Roman"/>
          <w:color w:val="auto"/>
          <w:sz w:val="28"/>
          <w:szCs w:val="28"/>
          <w:lang w:val="ru-RU" w:eastAsia="ru-RU"/>
        </w:rPr>
        <w:t>А.Ю.Шумилова</w:t>
      </w:r>
      <w:r w:rsidR="004F2368">
        <w:rPr>
          <w:rFonts w:ascii="Times New Roman" w:hAnsi="Times New Roman" w:cs="Times New Roman"/>
          <w:color w:val="auto"/>
          <w:sz w:val="28"/>
          <w:szCs w:val="28"/>
          <w:lang w:val="ru-RU" w:eastAsia="ru-RU"/>
        </w:rPr>
        <w:t xml:space="preserve"> </w:t>
      </w:r>
      <w:r w:rsidRPr="00F65357">
        <w:rPr>
          <w:rFonts w:ascii="Times New Roman" w:hAnsi="Times New Roman" w:cs="Times New Roman"/>
          <w:color w:val="auto"/>
          <w:sz w:val="28"/>
          <w:szCs w:val="28"/>
          <w:lang w:val="uk-UA"/>
        </w:rPr>
        <w:t>Оперативно-розьіскная</w:t>
      </w:r>
      <w:r w:rsidR="004F2368">
        <w:rPr>
          <w:rFonts w:ascii="Times New Roman" w:hAnsi="Times New Roman" w:cs="Times New Roman"/>
          <w:color w:val="auto"/>
          <w:sz w:val="28"/>
          <w:szCs w:val="28"/>
          <w:lang w:val="uk-UA"/>
        </w:rPr>
        <w:t xml:space="preserve"> </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М.:ИНФРА-М, 2012 р.</w:t>
      </w:r>
    </w:p>
    <w:p w:rsidR="00A73B38" w:rsidRPr="00F65357" w:rsidRDefault="00A73B38" w:rsidP="0087435F">
      <w:pPr>
        <w:pStyle w:val="a7"/>
        <w:numPr>
          <w:ilvl w:val="0"/>
          <w:numId w:val="17"/>
        </w:numPr>
        <w:tabs>
          <w:tab w:val="left" w:pos="640"/>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В.С.ОвчинськогоОперативно-розыскная</w:t>
      </w:r>
      <w:r w:rsidR="004F2368">
        <w:rPr>
          <w:rFonts w:ascii="Times New Roman" w:hAnsi="Times New Roman" w:cs="Times New Roman"/>
          <w:color w:val="auto"/>
          <w:sz w:val="28"/>
          <w:szCs w:val="28"/>
          <w:lang w:val="uk-UA"/>
        </w:rPr>
        <w:t xml:space="preserve"> </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 :ИНФРА-М, 2009 р.</w:t>
      </w:r>
    </w:p>
    <w:p w:rsidR="00A73B38" w:rsidRPr="00F65357" w:rsidRDefault="00A73B38" w:rsidP="0087435F">
      <w:pPr>
        <w:pStyle w:val="a7"/>
        <w:numPr>
          <w:ilvl w:val="0"/>
          <w:numId w:val="17"/>
        </w:numPr>
        <w:tabs>
          <w:tab w:val="left" w:pos="501"/>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З.А.Дидоренко Б.И. Бараненко В.А.Глазков Основи оперативно-роз</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скной</w:t>
      </w:r>
      <w:r w:rsidRPr="00F65357">
        <w:rPr>
          <w:rFonts w:ascii="Times New Roman" w:hAnsi="Times New Roman" w:cs="Times New Roman"/>
          <w:color w:val="auto"/>
          <w:sz w:val="28"/>
          <w:szCs w:val="28"/>
          <w:lang w:val="ru-RU" w:eastAsia="ru-RU"/>
        </w:rPr>
        <w:t xml:space="preserve">деятельности Украины </w:t>
      </w:r>
      <w:r w:rsidRPr="00F65357">
        <w:rPr>
          <w:rFonts w:ascii="Times New Roman" w:hAnsi="Times New Roman" w:cs="Times New Roman"/>
          <w:color w:val="auto"/>
          <w:sz w:val="28"/>
          <w:szCs w:val="28"/>
          <w:lang w:val="uk-UA"/>
        </w:rPr>
        <w:t xml:space="preserve">К.:Центр </w:t>
      </w:r>
      <w:r w:rsidRPr="00F65357">
        <w:rPr>
          <w:rFonts w:ascii="Times New Roman" w:hAnsi="Times New Roman" w:cs="Times New Roman"/>
          <w:color w:val="auto"/>
          <w:sz w:val="28"/>
          <w:szCs w:val="28"/>
          <w:lang w:val="ru-RU" w:eastAsia="ru-RU"/>
        </w:rPr>
        <w:t>учеб.</w:t>
      </w:r>
      <w:r w:rsidRPr="00F65357">
        <w:rPr>
          <w:rFonts w:ascii="Times New Roman" w:hAnsi="Times New Roman" w:cs="Times New Roman"/>
          <w:color w:val="auto"/>
          <w:sz w:val="28"/>
          <w:szCs w:val="28"/>
          <w:lang w:val="uk-UA"/>
        </w:rPr>
        <w:t>лит-р</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 2007 р.</w:t>
      </w:r>
    </w:p>
    <w:p w:rsidR="00A73B38" w:rsidRPr="00F65357" w:rsidRDefault="00A73B38" w:rsidP="0087435F">
      <w:pPr>
        <w:pStyle w:val="a7"/>
        <w:numPr>
          <w:ilvl w:val="0"/>
          <w:numId w:val="17"/>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р.  – 336 с. </w:t>
      </w:r>
    </w:p>
    <w:p w:rsidR="00A73B38" w:rsidRPr="00F65357" w:rsidRDefault="00A73B38" w:rsidP="0087435F">
      <w:pPr>
        <w:pStyle w:val="a7"/>
        <w:numPr>
          <w:ilvl w:val="0"/>
          <w:numId w:val="17"/>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 xml:space="preserve">Погорецький М.А Функціональне призначення оперативно-розшукової діяльності в кримінальному процесі Монографія.-Х.-РВФ"Арсіс,ЛТД" 2007 р. </w:t>
      </w:r>
      <w:r w:rsidRPr="00F65357">
        <w:rPr>
          <w:rFonts w:ascii="Times New Roman" w:hAnsi="Times New Roman" w:cs="Times New Roman"/>
          <w:color w:val="auto"/>
          <w:sz w:val="28"/>
          <w:szCs w:val="28"/>
          <w:lang w:val="uk-UA" w:eastAsia="ru-RU"/>
        </w:rPr>
        <w:t>Ю.Шумилов</w:t>
      </w:r>
      <w:r w:rsidRPr="00F65357">
        <w:rPr>
          <w:rFonts w:ascii="Times New Roman" w:hAnsi="Times New Roman" w:cs="Times New Roman"/>
          <w:color w:val="auto"/>
          <w:sz w:val="28"/>
          <w:szCs w:val="28"/>
          <w:lang w:val="uk-UA"/>
        </w:rPr>
        <w:t>А.Ю. Оперативно-розыскная</w:t>
      </w:r>
      <w:r w:rsidR="004F2368">
        <w:rPr>
          <w:rFonts w:ascii="Times New Roman" w:hAnsi="Times New Roman" w:cs="Times New Roman"/>
          <w:color w:val="auto"/>
          <w:sz w:val="28"/>
          <w:szCs w:val="28"/>
          <w:lang w:val="uk-UA"/>
        </w:rPr>
        <w:t xml:space="preserve"> </w:t>
      </w:r>
      <w:r w:rsidRPr="00F65357">
        <w:rPr>
          <w:rFonts w:ascii="Times New Roman" w:hAnsi="Times New Roman" w:cs="Times New Roman"/>
          <w:color w:val="auto"/>
          <w:sz w:val="28"/>
          <w:szCs w:val="28"/>
          <w:lang w:val="uk-UA" w:eastAsia="ru-RU"/>
        </w:rPr>
        <w:t>деятельность</w:t>
      </w:r>
      <w:r w:rsidR="004F2368">
        <w:rPr>
          <w:rFonts w:ascii="Times New Roman" w:hAnsi="Times New Roman" w:cs="Times New Roman"/>
          <w:color w:val="auto"/>
          <w:sz w:val="28"/>
          <w:szCs w:val="28"/>
          <w:lang w:val="uk-UA" w:eastAsia="ru-RU"/>
        </w:rPr>
        <w:t xml:space="preserve"> </w:t>
      </w:r>
      <w:r w:rsidRPr="00F65357">
        <w:rPr>
          <w:rFonts w:ascii="Times New Roman" w:hAnsi="Times New Roman" w:cs="Times New Roman"/>
          <w:color w:val="auto"/>
          <w:sz w:val="28"/>
          <w:szCs w:val="28"/>
          <w:lang w:val="uk-UA"/>
        </w:rPr>
        <w:t xml:space="preserve">в схемах М.: 2-е </w:t>
      </w:r>
      <w:r w:rsidR="004F2368">
        <w:rPr>
          <w:rFonts w:ascii="Times New Roman" w:hAnsi="Times New Roman" w:cs="Times New Roman"/>
          <w:color w:val="auto"/>
          <w:sz w:val="28"/>
          <w:szCs w:val="28"/>
          <w:lang w:val="uk-UA"/>
        </w:rPr>
        <w:t xml:space="preserve">узд </w:t>
      </w:r>
      <w:r w:rsidRPr="00F65357">
        <w:rPr>
          <w:rFonts w:ascii="Times New Roman" w:hAnsi="Times New Roman" w:cs="Times New Roman"/>
          <w:color w:val="auto"/>
          <w:sz w:val="28"/>
          <w:szCs w:val="28"/>
          <w:lang w:val="uk-UA" w:eastAsia="ru-RU"/>
        </w:rPr>
        <w:t>И.И.Шумилова</w:t>
      </w:r>
      <w:r w:rsidRPr="00F65357">
        <w:rPr>
          <w:rFonts w:ascii="Times New Roman" w:hAnsi="Times New Roman" w:cs="Times New Roman"/>
          <w:color w:val="auto"/>
          <w:sz w:val="28"/>
          <w:szCs w:val="28"/>
          <w:lang w:val="uk-UA"/>
        </w:rPr>
        <w:t>2011р.</w:t>
      </w:r>
    </w:p>
    <w:p w:rsidR="00A73B38" w:rsidRPr="00F65357" w:rsidRDefault="00A73B38" w:rsidP="0087435F">
      <w:pPr>
        <w:pStyle w:val="a7"/>
        <w:numPr>
          <w:ilvl w:val="0"/>
          <w:numId w:val="17"/>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Кримінально-процесуальне доказування та оперативно-розшукова діяльність. Навчальний посібник Ю.М. Грошевий С.Б -Фомін. Харків 2010 р.</w:t>
      </w:r>
    </w:p>
    <w:p w:rsidR="00A73B38" w:rsidRPr="00F65357" w:rsidRDefault="00A73B38" w:rsidP="0087435F">
      <w:pPr>
        <w:pStyle w:val="a7"/>
        <w:numPr>
          <w:ilvl w:val="0"/>
          <w:numId w:val="17"/>
        </w:numPr>
        <w:tabs>
          <w:tab w:val="left" w:pos="741"/>
        </w:tabs>
        <w:spacing w:line="317" w:lineRule="exact"/>
        <w:ind w:right="40"/>
        <w:jc w:val="both"/>
        <w:rPr>
          <w:rFonts w:ascii="Times New Roman" w:hAnsi="Times New Roman" w:cs="Times New Roman"/>
          <w:color w:val="auto"/>
          <w:sz w:val="28"/>
          <w:szCs w:val="28"/>
          <w:lang w:val="ru-RU" w:eastAsia="ru-RU"/>
        </w:rPr>
      </w:pPr>
      <w:r w:rsidRPr="00F65357">
        <w:rPr>
          <w:rFonts w:ascii="Times New Roman" w:hAnsi="Times New Roman" w:cs="Times New Roman"/>
          <w:color w:val="auto"/>
          <w:sz w:val="28"/>
          <w:szCs w:val="28"/>
          <w:lang w:val="ru-RU" w:eastAsia="ru-RU"/>
        </w:rPr>
        <w:t xml:space="preserve">Кондратьев </w:t>
      </w:r>
      <w:r w:rsidRPr="00F65357">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2000 р.</w:t>
      </w:r>
    </w:p>
    <w:p w:rsidR="00B8598D" w:rsidRPr="00A73B38" w:rsidRDefault="00B8598D" w:rsidP="000408E9">
      <w:pPr>
        <w:tabs>
          <w:tab w:val="left" w:pos="367"/>
        </w:tabs>
        <w:spacing w:line="322" w:lineRule="exact"/>
        <w:ind w:left="60" w:right="40"/>
        <w:jc w:val="both"/>
        <w:rPr>
          <w:rFonts w:ascii="Times New Roman" w:hAnsi="Times New Roman" w:cs="Times New Roman"/>
          <w:color w:val="auto"/>
          <w:sz w:val="28"/>
          <w:szCs w:val="28"/>
          <w:lang w:val="ru-RU"/>
        </w:rPr>
      </w:pPr>
    </w:p>
    <w:p w:rsidR="00B8598D" w:rsidRDefault="00B8598D" w:rsidP="000408E9">
      <w:pPr>
        <w:keepNext/>
        <w:keepLines/>
        <w:spacing w:line="322" w:lineRule="exact"/>
        <w:ind w:left="140" w:firstLine="420"/>
        <w:outlineLvl w:val="1"/>
        <w:rPr>
          <w:rFonts w:ascii="Times New Roman" w:hAnsi="Times New Roman" w:cs="Times New Roman"/>
          <w:b/>
          <w:bCs/>
          <w:color w:val="auto"/>
          <w:sz w:val="27"/>
          <w:szCs w:val="27"/>
          <w:lang w:val="uk-UA"/>
        </w:rPr>
      </w:pPr>
    </w:p>
    <w:p w:rsidR="00B8598D" w:rsidRPr="00A73B38" w:rsidRDefault="00A73B38" w:rsidP="00A73B38">
      <w:pPr>
        <w:keepNext/>
        <w:keepLines/>
        <w:spacing w:line="322" w:lineRule="exact"/>
        <w:ind w:left="140" w:right="40" w:firstLine="420"/>
        <w:jc w:val="center"/>
        <w:outlineLvl w:val="1"/>
        <w:rPr>
          <w:rFonts w:ascii="Times New Roman" w:hAnsi="Times New Roman" w:cs="Times New Roman"/>
          <w:color w:val="auto"/>
          <w:sz w:val="28"/>
          <w:szCs w:val="28"/>
          <w:lang w:val="uk-UA"/>
        </w:rPr>
      </w:pPr>
      <w:r w:rsidRPr="00A73B38">
        <w:rPr>
          <w:rFonts w:ascii="Times New Roman" w:hAnsi="Times New Roman" w:cs="Times New Roman"/>
          <w:b/>
          <w:bCs/>
          <w:color w:val="auto"/>
          <w:sz w:val="27"/>
          <w:szCs w:val="27"/>
          <w:lang w:val="uk-UA"/>
        </w:rPr>
        <w:t>ТЕМА</w:t>
      </w:r>
      <w:r>
        <w:rPr>
          <w:rFonts w:ascii="Times New Roman" w:hAnsi="Times New Roman" w:cs="Times New Roman"/>
          <w:color w:val="auto"/>
          <w:sz w:val="27"/>
          <w:szCs w:val="27"/>
          <w:lang w:val="uk-UA"/>
        </w:rPr>
        <w:t xml:space="preserve"> 5.</w:t>
      </w:r>
      <w:r w:rsidR="00B8598D" w:rsidRPr="00A73B38">
        <w:rPr>
          <w:rFonts w:ascii="Times New Roman" w:hAnsi="Times New Roman" w:cs="Times New Roman"/>
          <w:color w:val="auto"/>
          <w:sz w:val="28"/>
          <w:szCs w:val="28"/>
          <w:lang w:val="uk-UA"/>
        </w:rPr>
        <w:t>Підстави для проведення оперативно-розшукової діяльності.</w:t>
      </w:r>
    </w:p>
    <w:p w:rsidR="00C24447" w:rsidRPr="00A73B38" w:rsidRDefault="00C24447" w:rsidP="00C24447">
      <w:pPr>
        <w:keepNext/>
        <w:keepLines/>
        <w:spacing w:line="322" w:lineRule="exact"/>
        <w:ind w:left="140" w:right="40" w:firstLine="420"/>
        <w:jc w:val="right"/>
        <w:outlineLvl w:val="1"/>
        <w:rPr>
          <w:rFonts w:ascii="Times New Roman" w:hAnsi="Times New Roman" w:cs="Times New Roman"/>
          <w:color w:val="auto"/>
          <w:sz w:val="28"/>
          <w:szCs w:val="28"/>
          <w:lang w:val="uk-UA"/>
        </w:rPr>
      </w:pPr>
    </w:p>
    <w:p w:rsidR="00B8598D" w:rsidRPr="00A73B38" w:rsidRDefault="00B8598D" w:rsidP="000408E9">
      <w:pPr>
        <w:keepNext/>
        <w:keepLines/>
        <w:spacing w:line="322" w:lineRule="exact"/>
        <w:ind w:left="140" w:right="40" w:firstLine="420"/>
        <w:outlineLvl w:val="1"/>
        <w:rPr>
          <w:rFonts w:ascii="Times New Roman" w:hAnsi="Times New Roman" w:cs="Times New Roman"/>
          <w:color w:val="auto"/>
          <w:sz w:val="28"/>
          <w:szCs w:val="28"/>
          <w:lang w:val="uk-UA"/>
        </w:rPr>
      </w:pPr>
      <w:r w:rsidRPr="00A73B38">
        <w:rPr>
          <w:rFonts w:ascii="Times New Roman" w:hAnsi="Times New Roman" w:cs="Times New Roman"/>
          <w:b/>
          <w:bCs/>
          <w:i/>
          <w:color w:val="auto"/>
          <w:sz w:val="28"/>
          <w:szCs w:val="28"/>
          <w:lang w:val="uk-UA"/>
        </w:rPr>
        <w:t xml:space="preserve">Методичні </w:t>
      </w:r>
      <w:r w:rsidR="00A73B38">
        <w:rPr>
          <w:rFonts w:ascii="Times New Roman" w:hAnsi="Times New Roman" w:cs="Times New Roman"/>
          <w:b/>
          <w:bCs/>
          <w:i/>
          <w:color w:val="auto"/>
          <w:sz w:val="28"/>
          <w:szCs w:val="28"/>
          <w:lang w:val="uk-UA"/>
        </w:rPr>
        <w:t>вказівки</w:t>
      </w:r>
      <w:r w:rsidRPr="00A73B38">
        <w:rPr>
          <w:rFonts w:ascii="Times New Roman" w:hAnsi="Times New Roman" w:cs="Times New Roman"/>
          <w:b/>
          <w:bCs/>
          <w:color w:val="auto"/>
          <w:sz w:val="28"/>
          <w:szCs w:val="28"/>
          <w:lang w:val="uk-UA"/>
        </w:rPr>
        <w:t xml:space="preserve">: </w:t>
      </w:r>
      <w:r w:rsidRPr="00A73B38">
        <w:rPr>
          <w:rFonts w:ascii="Times New Roman" w:hAnsi="Times New Roman" w:cs="Times New Roman"/>
          <w:bCs/>
          <w:color w:val="auto"/>
          <w:sz w:val="28"/>
          <w:szCs w:val="28"/>
          <w:lang w:val="uk-UA"/>
        </w:rPr>
        <w:t>при вивченні даної теми необхідно звернути увагу на види та характеристику підстав проведення ОРД.</w:t>
      </w:r>
    </w:p>
    <w:p w:rsidR="00A73B38" w:rsidRDefault="00A73B38" w:rsidP="000408E9">
      <w:pPr>
        <w:keepNext/>
        <w:keepLines/>
        <w:spacing w:line="322" w:lineRule="exact"/>
        <w:ind w:left="140" w:firstLine="420"/>
        <w:outlineLvl w:val="1"/>
        <w:rPr>
          <w:rFonts w:ascii="Times New Roman" w:hAnsi="Times New Roman" w:cs="Times New Roman"/>
          <w:b/>
          <w:bCs/>
          <w:color w:val="auto"/>
          <w:sz w:val="28"/>
          <w:szCs w:val="28"/>
          <w:lang w:val="uk-UA"/>
        </w:rPr>
      </w:pPr>
    </w:p>
    <w:p w:rsidR="00B8598D" w:rsidRPr="00A73B38" w:rsidRDefault="00B8598D" w:rsidP="000408E9">
      <w:pPr>
        <w:keepNext/>
        <w:keepLines/>
        <w:spacing w:line="322" w:lineRule="exact"/>
        <w:ind w:left="140" w:firstLine="420"/>
        <w:outlineLvl w:val="1"/>
        <w:rPr>
          <w:rFonts w:ascii="Times New Roman" w:hAnsi="Times New Roman" w:cs="Times New Roman"/>
          <w:color w:val="auto"/>
          <w:sz w:val="28"/>
          <w:szCs w:val="28"/>
          <w:lang w:val="uk-UA"/>
        </w:rPr>
      </w:pPr>
      <w:r w:rsidRPr="00A73B38">
        <w:rPr>
          <w:rFonts w:ascii="Times New Roman" w:hAnsi="Times New Roman" w:cs="Times New Roman"/>
          <w:b/>
          <w:bCs/>
          <w:color w:val="auto"/>
          <w:sz w:val="28"/>
          <w:szCs w:val="28"/>
          <w:lang w:val="uk-UA"/>
        </w:rPr>
        <w:t xml:space="preserve">Питання для </w:t>
      </w:r>
      <w:r w:rsidR="00C24447" w:rsidRPr="00A73B38">
        <w:rPr>
          <w:rFonts w:ascii="Times New Roman" w:hAnsi="Times New Roman" w:cs="Times New Roman"/>
          <w:b/>
          <w:bCs/>
          <w:color w:val="auto"/>
          <w:sz w:val="28"/>
          <w:szCs w:val="28"/>
          <w:lang w:val="uk-UA"/>
        </w:rPr>
        <w:t>вивче</w:t>
      </w:r>
      <w:r w:rsidRPr="00A73B38">
        <w:rPr>
          <w:rFonts w:ascii="Times New Roman" w:hAnsi="Times New Roman" w:cs="Times New Roman"/>
          <w:b/>
          <w:bCs/>
          <w:color w:val="auto"/>
          <w:sz w:val="28"/>
          <w:szCs w:val="28"/>
          <w:lang w:val="uk-UA"/>
        </w:rPr>
        <w:t>ння:</w:t>
      </w:r>
    </w:p>
    <w:p w:rsidR="00B8598D" w:rsidRPr="00A73B38" w:rsidRDefault="00B8598D" w:rsidP="0087435F">
      <w:pPr>
        <w:pStyle w:val="a7"/>
        <w:numPr>
          <w:ilvl w:val="0"/>
          <w:numId w:val="2"/>
        </w:numPr>
        <w:tabs>
          <w:tab w:val="left" w:pos="284"/>
        </w:tabs>
        <w:spacing w:line="322" w:lineRule="exact"/>
        <w:ind w:hanging="436"/>
        <w:jc w:val="both"/>
        <w:rPr>
          <w:rFonts w:ascii="Times New Roman" w:hAnsi="Times New Roman" w:cs="Times New Roman"/>
          <w:color w:val="auto"/>
          <w:sz w:val="28"/>
          <w:szCs w:val="28"/>
          <w:lang w:val="uk-UA"/>
        </w:rPr>
      </w:pPr>
      <w:r w:rsidRPr="00A73B38">
        <w:rPr>
          <w:rFonts w:ascii="Times New Roman" w:hAnsi="Times New Roman" w:cs="Times New Roman"/>
          <w:color w:val="auto"/>
          <w:sz w:val="28"/>
          <w:szCs w:val="28"/>
          <w:lang w:val="uk-UA"/>
        </w:rPr>
        <w:t>Характеристика підстав проведення ОРД.</w:t>
      </w:r>
    </w:p>
    <w:p w:rsidR="00B8598D" w:rsidRPr="00A73B38" w:rsidRDefault="00B8598D" w:rsidP="0087435F">
      <w:pPr>
        <w:pStyle w:val="a7"/>
        <w:numPr>
          <w:ilvl w:val="0"/>
          <w:numId w:val="2"/>
        </w:numPr>
        <w:tabs>
          <w:tab w:val="left" w:pos="901"/>
        </w:tabs>
        <w:spacing w:line="322" w:lineRule="exact"/>
        <w:ind w:hanging="436"/>
        <w:jc w:val="both"/>
        <w:rPr>
          <w:rFonts w:ascii="Times New Roman" w:hAnsi="Times New Roman" w:cs="Times New Roman"/>
          <w:color w:val="auto"/>
          <w:sz w:val="28"/>
          <w:szCs w:val="28"/>
          <w:lang w:val="uk-UA"/>
        </w:rPr>
      </w:pPr>
      <w:r w:rsidRPr="00A73B38">
        <w:rPr>
          <w:rFonts w:ascii="Times New Roman" w:hAnsi="Times New Roman" w:cs="Times New Roman"/>
          <w:color w:val="auto"/>
          <w:sz w:val="28"/>
          <w:szCs w:val="28"/>
          <w:lang w:val="uk-UA"/>
        </w:rPr>
        <w:t xml:space="preserve">Підстави проведення </w:t>
      </w:r>
      <w:r w:rsidR="000E350E">
        <w:rPr>
          <w:rFonts w:ascii="Times New Roman" w:hAnsi="Times New Roman" w:cs="Times New Roman"/>
          <w:color w:val="auto"/>
          <w:sz w:val="28"/>
          <w:szCs w:val="28"/>
          <w:lang w:val="uk-UA"/>
        </w:rPr>
        <w:t>контр</w:t>
      </w:r>
      <w:r w:rsidRPr="00A73B38">
        <w:rPr>
          <w:rFonts w:ascii="Times New Roman" w:hAnsi="Times New Roman" w:cs="Times New Roman"/>
          <w:color w:val="auto"/>
          <w:sz w:val="28"/>
          <w:szCs w:val="28"/>
          <w:lang w:val="uk-UA"/>
        </w:rPr>
        <w:t>розвідувальної діяльності.</w:t>
      </w:r>
    </w:p>
    <w:p w:rsidR="00B8598D" w:rsidRPr="00A73B38" w:rsidRDefault="00B8598D" w:rsidP="0087435F">
      <w:pPr>
        <w:pStyle w:val="a7"/>
        <w:numPr>
          <w:ilvl w:val="0"/>
          <w:numId w:val="2"/>
        </w:numPr>
        <w:tabs>
          <w:tab w:val="left" w:pos="906"/>
        </w:tabs>
        <w:ind w:hanging="436"/>
        <w:jc w:val="both"/>
        <w:rPr>
          <w:rFonts w:ascii="Times New Roman" w:hAnsi="Times New Roman" w:cs="Times New Roman"/>
          <w:color w:val="auto"/>
          <w:sz w:val="28"/>
          <w:szCs w:val="28"/>
          <w:lang w:val="uk-UA"/>
        </w:rPr>
      </w:pPr>
      <w:r w:rsidRPr="00A73B38">
        <w:rPr>
          <w:rFonts w:ascii="Times New Roman" w:hAnsi="Times New Roman" w:cs="Times New Roman"/>
          <w:color w:val="auto"/>
          <w:sz w:val="28"/>
          <w:szCs w:val="28"/>
          <w:lang w:val="uk-UA"/>
        </w:rPr>
        <w:t>Поняття та значення розвідувальної інформації.</w:t>
      </w:r>
    </w:p>
    <w:p w:rsidR="00B8598D" w:rsidRDefault="00B8598D" w:rsidP="0087435F">
      <w:pPr>
        <w:pStyle w:val="a7"/>
        <w:numPr>
          <w:ilvl w:val="0"/>
          <w:numId w:val="2"/>
        </w:numPr>
        <w:tabs>
          <w:tab w:val="left" w:pos="910"/>
        </w:tabs>
        <w:ind w:hanging="436"/>
        <w:jc w:val="both"/>
        <w:rPr>
          <w:rFonts w:ascii="Times New Roman" w:hAnsi="Times New Roman" w:cs="Times New Roman"/>
          <w:color w:val="auto"/>
          <w:sz w:val="28"/>
          <w:szCs w:val="28"/>
          <w:lang w:val="uk-UA"/>
        </w:rPr>
      </w:pPr>
      <w:r w:rsidRPr="00A73B38">
        <w:rPr>
          <w:rFonts w:ascii="Times New Roman" w:hAnsi="Times New Roman" w:cs="Times New Roman"/>
          <w:color w:val="auto"/>
          <w:sz w:val="28"/>
          <w:szCs w:val="28"/>
          <w:lang w:val="uk-UA"/>
        </w:rPr>
        <w:t>Особливості проведення ОРД в системі МВС.</w:t>
      </w:r>
    </w:p>
    <w:p w:rsidR="00A73B38" w:rsidRPr="00A73B38" w:rsidRDefault="00A73B38" w:rsidP="00A73B38">
      <w:pPr>
        <w:pStyle w:val="a7"/>
        <w:tabs>
          <w:tab w:val="left" w:pos="910"/>
        </w:tabs>
        <w:jc w:val="both"/>
        <w:rPr>
          <w:rFonts w:ascii="Times New Roman" w:hAnsi="Times New Roman" w:cs="Times New Roman"/>
          <w:color w:val="auto"/>
          <w:sz w:val="28"/>
          <w:szCs w:val="28"/>
          <w:lang w:val="uk-UA"/>
        </w:rPr>
      </w:pPr>
    </w:p>
    <w:p w:rsidR="00A73B38" w:rsidRDefault="00A73B38" w:rsidP="00A73B38">
      <w:pPr>
        <w:keepNext/>
        <w:keepLines/>
        <w:spacing w:line="322" w:lineRule="exact"/>
        <w:ind w:left="140" w:right="40"/>
        <w:outlineLvl w:val="0"/>
        <w:rPr>
          <w:rFonts w:ascii="Sylfaen" w:hAnsi="Sylfaen" w:cs="Sylfaen"/>
          <w:b/>
          <w:bCs/>
          <w:color w:val="auto"/>
          <w:sz w:val="28"/>
          <w:szCs w:val="28"/>
          <w:lang w:val="uk-UA"/>
        </w:rPr>
      </w:pPr>
      <w:r w:rsidRPr="00B7576D">
        <w:rPr>
          <w:rFonts w:ascii="Times New Roman" w:hAnsi="Times New Roman" w:cs="Times New Roman"/>
          <w:b/>
          <w:sz w:val="28"/>
          <w:szCs w:val="28"/>
          <w:lang w:val="uk-UA"/>
        </w:rPr>
        <w:t>Питання для самоконтролю</w:t>
      </w:r>
      <w:r w:rsidRPr="00B7576D">
        <w:rPr>
          <w:rFonts w:ascii="Sylfaen" w:hAnsi="Sylfaen" w:cs="Sylfaen"/>
          <w:b/>
          <w:bCs/>
          <w:color w:val="auto"/>
          <w:sz w:val="28"/>
          <w:szCs w:val="28"/>
          <w:lang w:val="uk-UA"/>
        </w:rPr>
        <w:t>:</w:t>
      </w:r>
    </w:p>
    <w:p w:rsidR="00A73B38" w:rsidRPr="00A73B38" w:rsidRDefault="00A73B38" w:rsidP="000408E9">
      <w:pPr>
        <w:keepNext/>
        <w:keepLines/>
        <w:spacing w:line="322" w:lineRule="exact"/>
        <w:ind w:left="140"/>
        <w:jc w:val="both"/>
        <w:outlineLvl w:val="1"/>
        <w:rPr>
          <w:rFonts w:ascii="Times New Roman" w:hAnsi="Times New Roman" w:cs="Times New Roman"/>
          <w:color w:val="auto"/>
          <w:sz w:val="28"/>
          <w:szCs w:val="28"/>
          <w:lang w:val="uk-UA"/>
        </w:rPr>
      </w:pPr>
    </w:p>
    <w:p w:rsidR="00B8598D" w:rsidRPr="00A73B38" w:rsidRDefault="00B8598D" w:rsidP="0087435F">
      <w:pPr>
        <w:pStyle w:val="a7"/>
        <w:numPr>
          <w:ilvl w:val="0"/>
          <w:numId w:val="9"/>
        </w:numPr>
        <w:tabs>
          <w:tab w:val="left" w:pos="481"/>
        </w:tabs>
        <w:spacing w:line="322" w:lineRule="exact"/>
        <w:jc w:val="both"/>
        <w:rPr>
          <w:rFonts w:ascii="Times New Roman" w:hAnsi="Times New Roman" w:cs="Times New Roman"/>
          <w:color w:val="auto"/>
          <w:sz w:val="28"/>
          <w:szCs w:val="28"/>
          <w:lang w:val="uk-UA"/>
        </w:rPr>
      </w:pPr>
      <w:r w:rsidRPr="00A73B38">
        <w:rPr>
          <w:rFonts w:ascii="Times New Roman" w:hAnsi="Times New Roman" w:cs="Times New Roman"/>
          <w:color w:val="auto"/>
          <w:sz w:val="28"/>
          <w:szCs w:val="28"/>
          <w:lang w:val="uk-UA"/>
        </w:rPr>
        <w:t>Підстави проведення негласних слідчих (розшукових) дій.</w:t>
      </w:r>
    </w:p>
    <w:p w:rsidR="00B8598D" w:rsidRPr="00A73B38" w:rsidRDefault="00B8598D" w:rsidP="0087435F">
      <w:pPr>
        <w:pStyle w:val="a7"/>
        <w:numPr>
          <w:ilvl w:val="0"/>
          <w:numId w:val="9"/>
        </w:numPr>
        <w:tabs>
          <w:tab w:val="left" w:pos="485"/>
        </w:tabs>
        <w:spacing w:line="322" w:lineRule="exact"/>
        <w:ind w:right="40"/>
        <w:jc w:val="both"/>
        <w:rPr>
          <w:rFonts w:ascii="Times New Roman" w:hAnsi="Times New Roman" w:cs="Times New Roman"/>
          <w:color w:val="auto"/>
          <w:sz w:val="28"/>
          <w:szCs w:val="28"/>
          <w:lang w:val="uk-UA"/>
        </w:rPr>
      </w:pPr>
      <w:r w:rsidRPr="00A73B38">
        <w:rPr>
          <w:rFonts w:ascii="Times New Roman" w:hAnsi="Times New Roman" w:cs="Times New Roman"/>
          <w:color w:val="auto"/>
          <w:sz w:val="28"/>
          <w:szCs w:val="28"/>
          <w:lang w:val="uk-UA"/>
        </w:rPr>
        <w:t>Строк дії ухвали слідчого</w:t>
      </w:r>
      <w:r w:rsidR="00450D34">
        <w:rPr>
          <w:rFonts w:ascii="Times New Roman" w:hAnsi="Times New Roman" w:cs="Times New Roman"/>
          <w:color w:val="auto"/>
          <w:sz w:val="28"/>
          <w:szCs w:val="28"/>
          <w:lang w:val="uk-UA"/>
        </w:rPr>
        <w:t>,</w:t>
      </w:r>
      <w:r w:rsidRPr="00A73B38">
        <w:rPr>
          <w:rFonts w:ascii="Times New Roman" w:hAnsi="Times New Roman" w:cs="Times New Roman"/>
          <w:color w:val="auto"/>
          <w:sz w:val="28"/>
          <w:szCs w:val="28"/>
          <w:lang w:val="uk-UA"/>
        </w:rPr>
        <w:t xml:space="preserve"> судді про дозвіл на проведення негласних слідчих (розшукової)дій.</w:t>
      </w:r>
    </w:p>
    <w:p w:rsidR="00B8598D" w:rsidRPr="00A73B38" w:rsidRDefault="00B8598D" w:rsidP="0087435F">
      <w:pPr>
        <w:pStyle w:val="a7"/>
        <w:numPr>
          <w:ilvl w:val="0"/>
          <w:numId w:val="9"/>
        </w:numPr>
        <w:tabs>
          <w:tab w:val="left" w:pos="475"/>
        </w:tabs>
        <w:spacing w:line="322" w:lineRule="exact"/>
        <w:ind w:right="40"/>
        <w:jc w:val="both"/>
        <w:rPr>
          <w:rFonts w:ascii="Times New Roman" w:hAnsi="Times New Roman" w:cs="Times New Roman"/>
          <w:color w:val="auto"/>
          <w:sz w:val="28"/>
          <w:szCs w:val="28"/>
          <w:lang w:val="uk-UA"/>
        </w:rPr>
      </w:pPr>
      <w:r w:rsidRPr="00A73B38">
        <w:rPr>
          <w:rFonts w:ascii="Times New Roman" w:hAnsi="Times New Roman" w:cs="Times New Roman"/>
          <w:color w:val="auto"/>
          <w:sz w:val="28"/>
          <w:szCs w:val="28"/>
          <w:lang w:val="uk-UA"/>
        </w:rPr>
        <w:t>Використання результатів негласних слідчих (розшукових) дій у доказуванні.</w:t>
      </w:r>
    </w:p>
    <w:p w:rsidR="00B8598D" w:rsidRPr="00A73B38" w:rsidRDefault="00B8598D" w:rsidP="0087435F">
      <w:pPr>
        <w:pStyle w:val="a7"/>
        <w:numPr>
          <w:ilvl w:val="0"/>
          <w:numId w:val="9"/>
        </w:numPr>
        <w:tabs>
          <w:tab w:val="left" w:pos="480"/>
        </w:tabs>
        <w:spacing w:line="322" w:lineRule="exact"/>
        <w:ind w:right="40"/>
        <w:jc w:val="both"/>
        <w:rPr>
          <w:rFonts w:ascii="Times New Roman" w:hAnsi="Times New Roman" w:cs="Times New Roman"/>
          <w:color w:val="auto"/>
          <w:sz w:val="28"/>
          <w:szCs w:val="28"/>
          <w:lang w:val="uk-UA"/>
        </w:rPr>
      </w:pPr>
      <w:r w:rsidRPr="00A73B38">
        <w:rPr>
          <w:rFonts w:ascii="Times New Roman" w:hAnsi="Times New Roman" w:cs="Times New Roman"/>
          <w:color w:val="auto"/>
          <w:sz w:val="28"/>
          <w:szCs w:val="28"/>
          <w:lang w:val="uk-UA"/>
        </w:rPr>
        <w:t>Вимоги до постанови слідчого, прокурора про проведення негласних слідчих (розшуковик) дій.</w:t>
      </w:r>
    </w:p>
    <w:p w:rsidR="00B8598D" w:rsidRPr="00A73B38" w:rsidRDefault="00B8598D" w:rsidP="0087435F">
      <w:pPr>
        <w:pStyle w:val="a7"/>
        <w:numPr>
          <w:ilvl w:val="0"/>
          <w:numId w:val="9"/>
        </w:numPr>
        <w:spacing w:line="322" w:lineRule="exact"/>
        <w:ind w:right="20"/>
        <w:jc w:val="both"/>
        <w:rPr>
          <w:rFonts w:ascii="Times New Roman" w:hAnsi="Times New Roman" w:cs="Times New Roman"/>
          <w:color w:val="auto"/>
          <w:sz w:val="28"/>
          <w:szCs w:val="28"/>
          <w:lang w:val="uk-UA"/>
        </w:rPr>
      </w:pPr>
      <w:r w:rsidRPr="00A73B38">
        <w:rPr>
          <w:rFonts w:ascii="Sylfaen" w:hAnsi="Sylfaen" w:cs="Sylfaen"/>
          <w:color w:val="auto"/>
          <w:sz w:val="28"/>
          <w:szCs w:val="28"/>
          <w:lang w:val="uk-UA"/>
        </w:rPr>
        <w:t xml:space="preserve">Фіксація та збереження інформації, отриманої з телекомунікаційних мереж за допомогою технічних засобів та в результаті зняття відомостей з електронних інформаційних систем. </w:t>
      </w:r>
    </w:p>
    <w:p w:rsidR="00A73B38" w:rsidRDefault="00A73B38" w:rsidP="000408E9">
      <w:pPr>
        <w:spacing w:line="322" w:lineRule="exact"/>
        <w:ind w:left="160" w:right="20"/>
        <w:jc w:val="both"/>
        <w:rPr>
          <w:rFonts w:ascii="Sylfaen" w:hAnsi="Sylfaen" w:cs="Sylfaen"/>
          <w:b/>
          <w:bCs/>
          <w:color w:val="auto"/>
          <w:sz w:val="28"/>
          <w:szCs w:val="28"/>
          <w:lang w:val="uk-UA"/>
        </w:rPr>
      </w:pPr>
    </w:p>
    <w:p w:rsidR="00B8598D" w:rsidRDefault="00B8598D" w:rsidP="000408E9">
      <w:pPr>
        <w:spacing w:line="322" w:lineRule="exact"/>
        <w:ind w:left="160" w:right="20"/>
        <w:jc w:val="both"/>
        <w:rPr>
          <w:rFonts w:ascii="Sylfaen" w:hAnsi="Sylfaen" w:cs="Sylfaen"/>
          <w:b/>
          <w:bCs/>
          <w:color w:val="auto"/>
          <w:sz w:val="28"/>
          <w:szCs w:val="28"/>
          <w:lang w:val="uk-UA"/>
        </w:rPr>
      </w:pPr>
      <w:r w:rsidRPr="00A73B38">
        <w:rPr>
          <w:rFonts w:ascii="Sylfaen" w:hAnsi="Sylfaen" w:cs="Sylfaen"/>
          <w:b/>
          <w:bCs/>
          <w:color w:val="auto"/>
          <w:sz w:val="28"/>
          <w:szCs w:val="28"/>
          <w:lang w:val="uk-UA"/>
        </w:rPr>
        <w:t>Тем</w:t>
      </w:r>
      <w:r w:rsidR="00A73B38">
        <w:rPr>
          <w:rFonts w:ascii="Sylfaen" w:hAnsi="Sylfaen" w:cs="Sylfaen"/>
          <w:b/>
          <w:bCs/>
          <w:color w:val="auto"/>
          <w:sz w:val="28"/>
          <w:szCs w:val="28"/>
          <w:lang w:val="uk-UA"/>
        </w:rPr>
        <w:t>и</w:t>
      </w:r>
      <w:r w:rsidRPr="00A73B38">
        <w:rPr>
          <w:rFonts w:ascii="Sylfaen" w:hAnsi="Sylfaen" w:cs="Sylfaen"/>
          <w:b/>
          <w:bCs/>
          <w:color w:val="auto"/>
          <w:sz w:val="28"/>
          <w:szCs w:val="28"/>
          <w:lang w:val="uk-UA"/>
        </w:rPr>
        <w:t xml:space="preserve"> рефератів:</w:t>
      </w:r>
    </w:p>
    <w:p w:rsidR="00A73B38" w:rsidRPr="00A73B38" w:rsidRDefault="00A73B38" w:rsidP="000408E9">
      <w:pPr>
        <w:spacing w:line="322" w:lineRule="exact"/>
        <w:ind w:left="160" w:right="20"/>
        <w:jc w:val="both"/>
        <w:rPr>
          <w:rFonts w:ascii="Times New Roman" w:hAnsi="Times New Roman" w:cs="Times New Roman"/>
          <w:color w:val="auto"/>
          <w:sz w:val="28"/>
          <w:szCs w:val="28"/>
          <w:lang w:val="uk-UA"/>
        </w:rPr>
      </w:pPr>
    </w:p>
    <w:p w:rsidR="00B8598D" w:rsidRPr="00A73B38" w:rsidRDefault="00B8598D" w:rsidP="000408E9">
      <w:pPr>
        <w:spacing w:line="326" w:lineRule="exact"/>
        <w:ind w:left="140" w:right="2420"/>
        <w:rPr>
          <w:rFonts w:ascii="Sylfaen" w:hAnsi="Sylfaen" w:cs="Sylfaen"/>
          <w:color w:val="auto"/>
          <w:sz w:val="28"/>
          <w:szCs w:val="28"/>
          <w:lang w:val="uk-UA"/>
        </w:rPr>
      </w:pPr>
      <w:r w:rsidRPr="00A73B38">
        <w:rPr>
          <w:rFonts w:ascii="Sylfaen" w:hAnsi="Sylfaen" w:cs="Sylfaen"/>
          <w:color w:val="auto"/>
          <w:sz w:val="28"/>
          <w:szCs w:val="28"/>
          <w:lang w:val="uk-UA"/>
        </w:rPr>
        <w:t xml:space="preserve">Підстави проведення контр-розвідувальної діяльності. </w:t>
      </w:r>
    </w:p>
    <w:p w:rsidR="00C24447" w:rsidRPr="00A73B38" w:rsidRDefault="00C24447" w:rsidP="000408E9">
      <w:pPr>
        <w:spacing w:line="326" w:lineRule="exact"/>
        <w:ind w:left="140" w:right="2420"/>
        <w:rPr>
          <w:rFonts w:ascii="Sylfaen" w:hAnsi="Sylfaen" w:cs="Sylfaen"/>
          <w:color w:val="auto"/>
          <w:sz w:val="28"/>
          <w:szCs w:val="28"/>
          <w:lang w:val="uk-UA"/>
        </w:rPr>
      </w:pPr>
      <w:r w:rsidRPr="00A73B38">
        <w:rPr>
          <w:rFonts w:ascii="Sylfaen" w:hAnsi="Sylfaen" w:cs="Sylfaen"/>
          <w:color w:val="auto"/>
          <w:sz w:val="28"/>
          <w:szCs w:val="28"/>
          <w:lang w:val="uk-UA"/>
        </w:rPr>
        <w:t>Підстави для проведення оперативної роботи в МВС.</w:t>
      </w:r>
    </w:p>
    <w:p w:rsidR="00384E14" w:rsidRPr="00A73B38" w:rsidRDefault="00384E14" w:rsidP="000408E9">
      <w:pPr>
        <w:spacing w:line="326" w:lineRule="exact"/>
        <w:ind w:left="140" w:right="2420"/>
        <w:rPr>
          <w:rFonts w:ascii="Times New Roman" w:hAnsi="Times New Roman" w:cs="Times New Roman"/>
          <w:b/>
          <w:bCs/>
          <w:color w:val="auto"/>
          <w:sz w:val="28"/>
          <w:szCs w:val="28"/>
          <w:lang w:val="uk-UA"/>
        </w:rPr>
      </w:pPr>
    </w:p>
    <w:p w:rsidR="00B8598D" w:rsidRDefault="00384E14" w:rsidP="000408E9">
      <w:pPr>
        <w:spacing w:line="326" w:lineRule="exact"/>
        <w:ind w:left="140" w:right="2420"/>
        <w:rPr>
          <w:rFonts w:ascii="Times New Roman" w:hAnsi="Times New Roman" w:cs="Times New Roman"/>
          <w:b/>
          <w:bCs/>
          <w:color w:val="auto"/>
          <w:sz w:val="28"/>
          <w:szCs w:val="28"/>
          <w:lang w:val="uk-UA"/>
        </w:rPr>
      </w:pPr>
      <w:r w:rsidRPr="00A73B38">
        <w:rPr>
          <w:rFonts w:ascii="Times New Roman" w:hAnsi="Times New Roman" w:cs="Times New Roman"/>
          <w:b/>
          <w:bCs/>
          <w:color w:val="auto"/>
          <w:sz w:val="28"/>
          <w:szCs w:val="28"/>
          <w:lang w:val="uk-UA"/>
        </w:rPr>
        <w:t>Рекомендована література:</w:t>
      </w:r>
    </w:p>
    <w:p w:rsidR="00A73B38" w:rsidRPr="00A73B38" w:rsidRDefault="00A73B38" w:rsidP="000408E9">
      <w:pPr>
        <w:spacing w:line="326" w:lineRule="exact"/>
        <w:ind w:left="140" w:right="2420"/>
        <w:rPr>
          <w:rFonts w:ascii="Times New Roman" w:hAnsi="Times New Roman" w:cs="Times New Roman"/>
          <w:color w:val="auto"/>
          <w:sz w:val="28"/>
          <w:szCs w:val="28"/>
          <w:lang w:val="uk-UA"/>
        </w:rPr>
      </w:pPr>
    </w:p>
    <w:p w:rsidR="00DF2245" w:rsidRPr="000D07BA" w:rsidRDefault="00DF2245" w:rsidP="00DF2245">
      <w:pPr>
        <w:pStyle w:val="a7"/>
        <w:numPr>
          <w:ilvl w:val="0"/>
          <w:numId w:val="18"/>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DF2245" w:rsidRPr="005C1BEA"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18"/>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A73B38" w:rsidRPr="00DF2245" w:rsidRDefault="00DF2245" w:rsidP="00DF2245">
      <w:pPr>
        <w:pStyle w:val="a7"/>
        <w:numPr>
          <w:ilvl w:val="0"/>
          <w:numId w:val="18"/>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A73B38" w:rsidRPr="00F65357" w:rsidRDefault="00A73B38" w:rsidP="0087435F">
      <w:pPr>
        <w:pStyle w:val="a7"/>
        <w:numPr>
          <w:ilvl w:val="0"/>
          <w:numId w:val="18"/>
        </w:numPr>
        <w:tabs>
          <w:tab w:val="left" w:pos="443"/>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2004 р.</w:t>
      </w:r>
    </w:p>
    <w:p w:rsidR="00A73B38" w:rsidRPr="00F65357" w:rsidRDefault="00A73B38" w:rsidP="0087435F">
      <w:pPr>
        <w:pStyle w:val="a7"/>
        <w:numPr>
          <w:ilvl w:val="0"/>
          <w:numId w:val="18"/>
        </w:numPr>
        <w:tabs>
          <w:tab w:val="left" w:pos="515"/>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w:t>
      </w:r>
      <w:r w:rsidRPr="00F65357">
        <w:rPr>
          <w:rFonts w:ascii="Times New Roman" w:hAnsi="Times New Roman" w:cs="Times New Roman"/>
          <w:color w:val="auto"/>
          <w:sz w:val="28"/>
          <w:szCs w:val="28"/>
          <w:lang w:val="ru-RU" w:eastAsia="ru-RU"/>
        </w:rPr>
        <w:t>А.Ю.Шумилова</w:t>
      </w:r>
      <w:r w:rsidRPr="00F65357">
        <w:rPr>
          <w:rFonts w:ascii="Times New Roman" w:hAnsi="Times New Roman" w:cs="Times New Roman"/>
          <w:color w:val="auto"/>
          <w:sz w:val="28"/>
          <w:szCs w:val="28"/>
          <w:lang w:val="uk-UA"/>
        </w:rPr>
        <w:t>Оперативно-розьіскная</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М.:ИНФРА-М, 2012 р.</w:t>
      </w:r>
    </w:p>
    <w:p w:rsidR="00A73B38" w:rsidRPr="00F65357" w:rsidRDefault="00A73B38" w:rsidP="0087435F">
      <w:pPr>
        <w:pStyle w:val="a7"/>
        <w:numPr>
          <w:ilvl w:val="0"/>
          <w:numId w:val="18"/>
        </w:numPr>
        <w:tabs>
          <w:tab w:val="left" w:pos="640"/>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В.С.ОвчинськогоОперативно-розыскная</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 :ИНФРА-М, 2009 р.</w:t>
      </w:r>
    </w:p>
    <w:p w:rsidR="00A73B38" w:rsidRPr="00F65357" w:rsidRDefault="00A73B38" w:rsidP="0087435F">
      <w:pPr>
        <w:pStyle w:val="a7"/>
        <w:numPr>
          <w:ilvl w:val="0"/>
          <w:numId w:val="18"/>
        </w:numPr>
        <w:tabs>
          <w:tab w:val="left" w:pos="501"/>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З.А.Дидоренко Б.И. Бараненко В.А.Глазков Основи оперативно-роз</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скной</w:t>
      </w:r>
      <w:r w:rsidRPr="00F65357">
        <w:rPr>
          <w:rFonts w:ascii="Times New Roman" w:hAnsi="Times New Roman" w:cs="Times New Roman"/>
          <w:color w:val="auto"/>
          <w:sz w:val="28"/>
          <w:szCs w:val="28"/>
          <w:lang w:val="ru-RU" w:eastAsia="ru-RU"/>
        </w:rPr>
        <w:t xml:space="preserve">деятельности Украины </w:t>
      </w:r>
      <w:r w:rsidRPr="00F65357">
        <w:rPr>
          <w:rFonts w:ascii="Times New Roman" w:hAnsi="Times New Roman" w:cs="Times New Roman"/>
          <w:color w:val="auto"/>
          <w:sz w:val="28"/>
          <w:szCs w:val="28"/>
          <w:lang w:val="uk-UA"/>
        </w:rPr>
        <w:t xml:space="preserve">К.:Центр </w:t>
      </w:r>
      <w:r w:rsidRPr="00F65357">
        <w:rPr>
          <w:rFonts w:ascii="Times New Roman" w:hAnsi="Times New Roman" w:cs="Times New Roman"/>
          <w:color w:val="auto"/>
          <w:sz w:val="28"/>
          <w:szCs w:val="28"/>
          <w:lang w:val="ru-RU" w:eastAsia="ru-RU"/>
        </w:rPr>
        <w:t>учеб.</w:t>
      </w:r>
      <w:r w:rsidRPr="00F65357">
        <w:rPr>
          <w:rFonts w:ascii="Times New Roman" w:hAnsi="Times New Roman" w:cs="Times New Roman"/>
          <w:color w:val="auto"/>
          <w:sz w:val="28"/>
          <w:szCs w:val="28"/>
          <w:lang w:val="uk-UA"/>
        </w:rPr>
        <w:t>лит-р</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 2007 р.</w:t>
      </w:r>
    </w:p>
    <w:p w:rsidR="00A73B38" w:rsidRPr="00F65357" w:rsidRDefault="00A73B38" w:rsidP="0087435F">
      <w:pPr>
        <w:pStyle w:val="a7"/>
        <w:numPr>
          <w:ilvl w:val="0"/>
          <w:numId w:val="18"/>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р.  – 336 с. </w:t>
      </w:r>
    </w:p>
    <w:p w:rsidR="009F19C1" w:rsidRDefault="00A73B38" w:rsidP="0087435F">
      <w:pPr>
        <w:pStyle w:val="a7"/>
        <w:numPr>
          <w:ilvl w:val="0"/>
          <w:numId w:val="18"/>
        </w:numPr>
        <w:tabs>
          <w:tab w:val="left" w:pos="472"/>
        </w:tabs>
        <w:spacing w:line="322" w:lineRule="exact"/>
        <w:ind w:right="40"/>
        <w:jc w:val="both"/>
        <w:rPr>
          <w:rFonts w:ascii="Times New Roman" w:hAnsi="Times New Roman" w:cs="Times New Roman"/>
          <w:color w:val="auto"/>
          <w:sz w:val="28"/>
          <w:szCs w:val="28"/>
          <w:lang w:val="uk-UA"/>
        </w:rPr>
      </w:pPr>
      <w:r w:rsidRPr="009F19C1">
        <w:rPr>
          <w:rFonts w:ascii="Times New Roman" w:hAnsi="Times New Roman" w:cs="Times New Roman"/>
          <w:color w:val="auto"/>
          <w:sz w:val="28"/>
          <w:szCs w:val="28"/>
          <w:lang w:val="uk-UA"/>
        </w:rPr>
        <w:t xml:space="preserve">Погорецький М.А Функціональне призначення оперативно-розшукової діяльності в кримінальному процесі Монографія.-Х.-РВФ"Арсіс,ЛТД" 2007 р. </w:t>
      </w:r>
    </w:p>
    <w:p w:rsidR="00A73B38" w:rsidRPr="009F19C1" w:rsidRDefault="00A73B38" w:rsidP="0087435F">
      <w:pPr>
        <w:pStyle w:val="a7"/>
        <w:numPr>
          <w:ilvl w:val="0"/>
          <w:numId w:val="18"/>
        </w:numPr>
        <w:tabs>
          <w:tab w:val="left" w:pos="472"/>
        </w:tabs>
        <w:spacing w:line="322" w:lineRule="exact"/>
        <w:ind w:right="40"/>
        <w:jc w:val="both"/>
        <w:rPr>
          <w:rFonts w:ascii="Times New Roman" w:hAnsi="Times New Roman" w:cs="Times New Roman"/>
          <w:color w:val="auto"/>
          <w:sz w:val="28"/>
          <w:szCs w:val="28"/>
          <w:lang w:val="uk-UA"/>
        </w:rPr>
      </w:pPr>
      <w:r w:rsidRPr="009F19C1">
        <w:rPr>
          <w:rFonts w:ascii="Times New Roman" w:hAnsi="Times New Roman" w:cs="Times New Roman"/>
          <w:color w:val="auto"/>
          <w:sz w:val="28"/>
          <w:szCs w:val="28"/>
          <w:lang w:val="uk-UA"/>
        </w:rPr>
        <w:t>Кримінально-процесуальне доказування та оперативно-розшукова діяльність. Навчальний посібник Ю.М. Грошевий С.Б -Фомін. Харків 2010 р.</w:t>
      </w:r>
    </w:p>
    <w:p w:rsidR="00A73B38" w:rsidRPr="00F65357" w:rsidRDefault="00A73B38" w:rsidP="0087435F">
      <w:pPr>
        <w:pStyle w:val="a7"/>
        <w:numPr>
          <w:ilvl w:val="0"/>
          <w:numId w:val="18"/>
        </w:numPr>
        <w:tabs>
          <w:tab w:val="left" w:pos="741"/>
        </w:tabs>
        <w:spacing w:line="317" w:lineRule="exact"/>
        <w:ind w:right="40"/>
        <w:jc w:val="both"/>
        <w:rPr>
          <w:rFonts w:ascii="Times New Roman" w:hAnsi="Times New Roman" w:cs="Times New Roman"/>
          <w:color w:val="auto"/>
          <w:sz w:val="28"/>
          <w:szCs w:val="28"/>
          <w:lang w:val="ru-RU" w:eastAsia="ru-RU"/>
        </w:rPr>
      </w:pPr>
      <w:r w:rsidRPr="00F65357">
        <w:rPr>
          <w:rFonts w:ascii="Times New Roman" w:hAnsi="Times New Roman" w:cs="Times New Roman"/>
          <w:color w:val="auto"/>
          <w:sz w:val="28"/>
          <w:szCs w:val="28"/>
          <w:lang w:val="ru-RU" w:eastAsia="ru-RU"/>
        </w:rPr>
        <w:t xml:space="preserve">Кондратьев </w:t>
      </w:r>
      <w:r w:rsidRPr="00F65357">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2000 р.</w:t>
      </w:r>
    </w:p>
    <w:p w:rsidR="00BC778C" w:rsidRPr="00A73B38" w:rsidRDefault="00BC778C" w:rsidP="000408E9">
      <w:pPr>
        <w:keepNext/>
        <w:keepLines/>
        <w:ind w:left="140" w:firstLine="420"/>
        <w:outlineLvl w:val="0"/>
        <w:rPr>
          <w:rFonts w:ascii="Sylfaen" w:hAnsi="Sylfaen" w:cs="Sylfaen"/>
          <w:b/>
          <w:bCs/>
          <w:color w:val="auto"/>
          <w:sz w:val="26"/>
          <w:szCs w:val="26"/>
          <w:lang w:val="ru-RU"/>
        </w:rPr>
      </w:pPr>
    </w:p>
    <w:p w:rsidR="00D26939" w:rsidRDefault="00D26939" w:rsidP="000408E9">
      <w:pPr>
        <w:spacing w:line="322" w:lineRule="exact"/>
        <w:ind w:left="140" w:right="40" w:firstLine="420"/>
        <w:rPr>
          <w:rFonts w:ascii="Sylfaen" w:hAnsi="Sylfaen" w:cs="Sylfaen"/>
          <w:b/>
          <w:bCs/>
          <w:color w:val="auto"/>
          <w:sz w:val="26"/>
          <w:szCs w:val="26"/>
          <w:u w:val="single"/>
          <w:lang w:val="uk-UA"/>
        </w:rPr>
      </w:pPr>
    </w:p>
    <w:p w:rsidR="002759D7" w:rsidRDefault="002759D7" w:rsidP="00096FA1">
      <w:pPr>
        <w:spacing w:line="322" w:lineRule="exact"/>
        <w:ind w:left="140" w:right="40" w:firstLine="420"/>
        <w:jc w:val="center"/>
        <w:rPr>
          <w:rFonts w:ascii="Times New Roman" w:hAnsi="Times New Roman" w:cs="Times New Roman"/>
          <w:b/>
          <w:bCs/>
          <w:color w:val="auto"/>
          <w:sz w:val="28"/>
          <w:szCs w:val="28"/>
          <w:lang w:val="uk-UA"/>
        </w:rPr>
      </w:pPr>
    </w:p>
    <w:p w:rsidR="002759D7" w:rsidRDefault="002759D7" w:rsidP="00096FA1">
      <w:pPr>
        <w:spacing w:line="322" w:lineRule="exact"/>
        <w:ind w:left="140" w:right="40" w:firstLine="420"/>
        <w:jc w:val="center"/>
        <w:rPr>
          <w:rFonts w:ascii="Times New Roman" w:hAnsi="Times New Roman" w:cs="Times New Roman"/>
          <w:b/>
          <w:bCs/>
          <w:color w:val="auto"/>
          <w:sz w:val="28"/>
          <w:szCs w:val="28"/>
          <w:lang w:val="uk-UA"/>
        </w:rPr>
      </w:pPr>
    </w:p>
    <w:p w:rsidR="00B8598D" w:rsidRPr="00096FA1" w:rsidRDefault="00096FA1" w:rsidP="00096FA1">
      <w:pPr>
        <w:spacing w:line="322" w:lineRule="exact"/>
        <w:ind w:left="140" w:right="40" w:firstLine="420"/>
        <w:jc w:val="center"/>
        <w:rPr>
          <w:rFonts w:ascii="Times New Roman" w:hAnsi="Times New Roman" w:cs="Times New Roman"/>
          <w:color w:val="auto"/>
          <w:sz w:val="28"/>
          <w:szCs w:val="28"/>
          <w:lang w:val="uk-UA"/>
        </w:rPr>
      </w:pPr>
      <w:r w:rsidRPr="00096FA1">
        <w:rPr>
          <w:rFonts w:ascii="Times New Roman" w:hAnsi="Times New Roman" w:cs="Times New Roman"/>
          <w:b/>
          <w:bCs/>
          <w:color w:val="auto"/>
          <w:sz w:val="28"/>
          <w:szCs w:val="28"/>
          <w:lang w:val="uk-UA"/>
        </w:rPr>
        <w:t>ТЕМА 6.</w:t>
      </w:r>
      <w:r w:rsidR="00B8598D" w:rsidRPr="00096FA1">
        <w:rPr>
          <w:rFonts w:ascii="Times New Roman" w:hAnsi="Times New Roman" w:cs="Times New Roman"/>
          <w:color w:val="auto"/>
          <w:sz w:val="28"/>
          <w:szCs w:val="28"/>
          <w:lang w:val="uk-UA"/>
        </w:rPr>
        <w:t xml:space="preserve"> Підрозділи, уповноважені проводити оперативно- розшукову діяльність</w:t>
      </w:r>
    </w:p>
    <w:p w:rsidR="00D26939" w:rsidRPr="00096FA1" w:rsidRDefault="00D26939" w:rsidP="000408E9">
      <w:pPr>
        <w:keepNext/>
        <w:keepLines/>
        <w:spacing w:line="322" w:lineRule="exact"/>
        <w:ind w:left="140" w:right="40"/>
        <w:jc w:val="both"/>
        <w:outlineLvl w:val="0"/>
        <w:rPr>
          <w:rFonts w:ascii="Times New Roman" w:hAnsi="Times New Roman" w:cs="Times New Roman"/>
          <w:b/>
          <w:bCs/>
          <w:color w:val="auto"/>
          <w:sz w:val="28"/>
          <w:szCs w:val="28"/>
          <w:lang w:val="uk-UA"/>
        </w:rPr>
      </w:pPr>
    </w:p>
    <w:p w:rsidR="00B8598D" w:rsidRDefault="00B8598D" w:rsidP="000408E9">
      <w:pPr>
        <w:keepNext/>
        <w:keepLines/>
        <w:spacing w:line="322" w:lineRule="exact"/>
        <w:ind w:left="140" w:right="40"/>
        <w:jc w:val="both"/>
        <w:outlineLvl w:val="0"/>
        <w:rPr>
          <w:rFonts w:ascii="Times New Roman" w:hAnsi="Times New Roman" w:cs="Times New Roman"/>
          <w:bCs/>
          <w:color w:val="auto"/>
          <w:sz w:val="28"/>
          <w:szCs w:val="28"/>
          <w:lang w:val="uk-UA"/>
        </w:rPr>
      </w:pPr>
      <w:r w:rsidRPr="00096FA1">
        <w:rPr>
          <w:rFonts w:ascii="Times New Roman" w:hAnsi="Times New Roman" w:cs="Times New Roman"/>
          <w:b/>
          <w:bCs/>
          <w:i/>
          <w:color w:val="auto"/>
          <w:sz w:val="28"/>
          <w:szCs w:val="28"/>
          <w:lang w:val="uk-UA"/>
        </w:rPr>
        <w:t xml:space="preserve">Методичні </w:t>
      </w:r>
      <w:r w:rsidR="00096FA1" w:rsidRPr="00096FA1">
        <w:rPr>
          <w:rFonts w:ascii="Times New Roman" w:hAnsi="Times New Roman" w:cs="Times New Roman"/>
          <w:b/>
          <w:bCs/>
          <w:i/>
          <w:color w:val="auto"/>
          <w:sz w:val="28"/>
          <w:szCs w:val="28"/>
          <w:lang w:val="uk-UA"/>
        </w:rPr>
        <w:t>вказівки</w:t>
      </w:r>
      <w:r w:rsidRPr="00096FA1">
        <w:rPr>
          <w:rFonts w:ascii="Times New Roman" w:hAnsi="Times New Roman" w:cs="Times New Roman"/>
          <w:b/>
          <w:bCs/>
          <w:color w:val="auto"/>
          <w:sz w:val="28"/>
          <w:szCs w:val="28"/>
          <w:lang w:val="uk-UA"/>
        </w:rPr>
        <w:t xml:space="preserve">: </w:t>
      </w:r>
      <w:r w:rsidRPr="00096FA1">
        <w:rPr>
          <w:rFonts w:ascii="Times New Roman" w:hAnsi="Times New Roman" w:cs="Times New Roman"/>
          <w:bCs/>
          <w:color w:val="auto"/>
          <w:sz w:val="28"/>
          <w:szCs w:val="28"/>
          <w:lang w:val="uk-UA"/>
        </w:rPr>
        <w:t>при вивченні даної теми необхідно звернути увагу на становлення та розвиток підрозділів ОРД у різних правоохоронних органах.</w:t>
      </w:r>
    </w:p>
    <w:p w:rsidR="00096FA1" w:rsidRPr="00096FA1" w:rsidRDefault="00096FA1" w:rsidP="000408E9">
      <w:pPr>
        <w:keepNext/>
        <w:keepLines/>
        <w:spacing w:line="322" w:lineRule="exact"/>
        <w:ind w:left="140" w:right="40"/>
        <w:jc w:val="both"/>
        <w:outlineLvl w:val="0"/>
        <w:rPr>
          <w:rFonts w:ascii="Times New Roman" w:hAnsi="Times New Roman" w:cs="Times New Roman"/>
          <w:color w:val="auto"/>
          <w:sz w:val="28"/>
          <w:szCs w:val="28"/>
          <w:lang w:val="uk-UA"/>
        </w:rPr>
      </w:pPr>
    </w:p>
    <w:p w:rsidR="00B8598D" w:rsidRDefault="00B8598D" w:rsidP="000408E9">
      <w:pPr>
        <w:keepNext/>
        <w:keepLines/>
        <w:spacing w:line="322" w:lineRule="exact"/>
        <w:ind w:left="140" w:firstLine="420"/>
        <w:outlineLvl w:val="0"/>
        <w:rPr>
          <w:rFonts w:ascii="Times New Roman" w:hAnsi="Times New Roman" w:cs="Times New Roman"/>
          <w:b/>
          <w:bCs/>
          <w:color w:val="auto"/>
          <w:sz w:val="28"/>
          <w:szCs w:val="28"/>
          <w:lang w:val="uk-UA"/>
        </w:rPr>
      </w:pPr>
      <w:r w:rsidRPr="00096FA1">
        <w:rPr>
          <w:rFonts w:ascii="Times New Roman" w:hAnsi="Times New Roman" w:cs="Times New Roman"/>
          <w:b/>
          <w:bCs/>
          <w:color w:val="auto"/>
          <w:sz w:val="28"/>
          <w:szCs w:val="28"/>
          <w:lang w:val="uk-UA"/>
        </w:rPr>
        <w:t xml:space="preserve">Питання для </w:t>
      </w:r>
      <w:r w:rsidR="00BC778C" w:rsidRPr="00096FA1">
        <w:rPr>
          <w:rFonts w:ascii="Times New Roman" w:hAnsi="Times New Roman" w:cs="Times New Roman"/>
          <w:b/>
          <w:bCs/>
          <w:color w:val="auto"/>
          <w:sz w:val="28"/>
          <w:szCs w:val="28"/>
          <w:lang w:val="uk-UA"/>
        </w:rPr>
        <w:t>вивч</w:t>
      </w:r>
      <w:r w:rsidRPr="00096FA1">
        <w:rPr>
          <w:rFonts w:ascii="Times New Roman" w:hAnsi="Times New Roman" w:cs="Times New Roman"/>
          <w:b/>
          <w:bCs/>
          <w:color w:val="auto"/>
          <w:sz w:val="28"/>
          <w:szCs w:val="28"/>
          <w:lang w:val="uk-UA"/>
        </w:rPr>
        <w:t>ення:</w:t>
      </w:r>
    </w:p>
    <w:p w:rsidR="00096FA1" w:rsidRPr="00096FA1" w:rsidRDefault="00096FA1" w:rsidP="000408E9">
      <w:pPr>
        <w:keepNext/>
        <w:keepLines/>
        <w:spacing w:line="322" w:lineRule="exact"/>
        <w:ind w:left="140" w:firstLine="420"/>
        <w:outlineLvl w:val="0"/>
        <w:rPr>
          <w:rFonts w:ascii="Times New Roman" w:hAnsi="Times New Roman" w:cs="Times New Roman"/>
          <w:color w:val="auto"/>
          <w:sz w:val="28"/>
          <w:szCs w:val="28"/>
          <w:lang w:val="uk-UA"/>
        </w:rPr>
      </w:pPr>
    </w:p>
    <w:p w:rsidR="00B8598D" w:rsidRPr="00096FA1" w:rsidRDefault="00B8598D" w:rsidP="0087435F">
      <w:pPr>
        <w:pStyle w:val="a7"/>
        <w:numPr>
          <w:ilvl w:val="0"/>
          <w:numId w:val="10"/>
        </w:numPr>
        <w:tabs>
          <w:tab w:val="left" w:pos="896"/>
        </w:tabs>
        <w:spacing w:line="322" w:lineRule="exact"/>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Види підрозділів, що виконують оперативно-розшукову діяльність.</w:t>
      </w:r>
    </w:p>
    <w:p w:rsidR="00B8598D" w:rsidRPr="00096FA1" w:rsidRDefault="00B8598D" w:rsidP="0087435F">
      <w:pPr>
        <w:pStyle w:val="a7"/>
        <w:numPr>
          <w:ilvl w:val="0"/>
          <w:numId w:val="10"/>
        </w:numPr>
        <w:tabs>
          <w:tab w:val="left" w:pos="910"/>
        </w:tabs>
        <w:spacing w:line="322" w:lineRule="exact"/>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Обов'язки підрозділів, що проводять оперативно-розшукову діяльність.</w:t>
      </w:r>
    </w:p>
    <w:p w:rsidR="00B8598D" w:rsidRPr="00096FA1" w:rsidRDefault="00B8598D" w:rsidP="0087435F">
      <w:pPr>
        <w:pStyle w:val="a7"/>
        <w:numPr>
          <w:ilvl w:val="0"/>
          <w:numId w:val="10"/>
        </w:numPr>
        <w:tabs>
          <w:tab w:val="left" w:pos="906"/>
        </w:tabs>
        <w:spacing w:line="322" w:lineRule="exact"/>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Права підрозділів, які проводять оперативно-розшукову діяльність.</w:t>
      </w:r>
    </w:p>
    <w:p w:rsidR="00B8598D" w:rsidRPr="00096FA1" w:rsidRDefault="00B8598D" w:rsidP="0087435F">
      <w:pPr>
        <w:pStyle w:val="a7"/>
        <w:numPr>
          <w:ilvl w:val="0"/>
          <w:numId w:val="10"/>
        </w:numPr>
        <w:tabs>
          <w:tab w:val="left" w:pos="910"/>
        </w:tabs>
        <w:spacing w:line="322" w:lineRule="exact"/>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lastRenderedPageBreak/>
        <w:t>Структура підрозділів МВС які проводять ОРД.</w:t>
      </w:r>
    </w:p>
    <w:p w:rsidR="00096FA1" w:rsidRDefault="00096FA1" w:rsidP="000408E9">
      <w:pPr>
        <w:keepNext/>
        <w:keepLines/>
        <w:spacing w:line="322" w:lineRule="exact"/>
        <w:ind w:left="140"/>
        <w:jc w:val="both"/>
        <w:outlineLvl w:val="0"/>
        <w:rPr>
          <w:rFonts w:ascii="Times New Roman" w:hAnsi="Times New Roman" w:cs="Times New Roman"/>
          <w:b/>
          <w:bCs/>
          <w:color w:val="auto"/>
          <w:sz w:val="28"/>
          <w:szCs w:val="28"/>
          <w:lang w:val="uk-UA"/>
        </w:rPr>
      </w:pPr>
    </w:p>
    <w:p w:rsidR="00096FA1" w:rsidRDefault="00096FA1" w:rsidP="00096FA1">
      <w:pPr>
        <w:keepNext/>
        <w:keepLines/>
        <w:spacing w:line="322" w:lineRule="exact"/>
        <w:ind w:left="140" w:right="40"/>
        <w:outlineLvl w:val="0"/>
        <w:rPr>
          <w:rFonts w:ascii="Sylfaen" w:hAnsi="Sylfaen" w:cs="Sylfaen"/>
          <w:b/>
          <w:bCs/>
          <w:color w:val="auto"/>
          <w:sz w:val="28"/>
          <w:szCs w:val="28"/>
          <w:lang w:val="uk-UA"/>
        </w:rPr>
      </w:pPr>
      <w:r w:rsidRPr="00B7576D">
        <w:rPr>
          <w:rFonts w:ascii="Times New Roman" w:hAnsi="Times New Roman" w:cs="Times New Roman"/>
          <w:b/>
          <w:sz w:val="28"/>
          <w:szCs w:val="28"/>
          <w:lang w:val="uk-UA"/>
        </w:rPr>
        <w:t>Питання для самоконтролю</w:t>
      </w:r>
      <w:r w:rsidRPr="00B7576D">
        <w:rPr>
          <w:rFonts w:ascii="Sylfaen" w:hAnsi="Sylfaen" w:cs="Sylfaen"/>
          <w:b/>
          <w:bCs/>
          <w:color w:val="auto"/>
          <w:sz w:val="28"/>
          <w:szCs w:val="28"/>
          <w:lang w:val="uk-UA"/>
        </w:rPr>
        <w:t>:</w:t>
      </w:r>
    </w:p>
    <w:p w:rsidR="00096FA1" w:rsidRPr="00096FA1" w:rsidRDefault="00096FA1" w:rsidP="00096FA1">
      <w:pPr>
        <w:keepNext/>
        <w:keepLines/>
        <w:spacing w:line="322" w:lineRule="exact"/>
        <w:jc w:val="both"/>
        <w:outlineLvl w:val="0"/>
        <w:rPr>
          <w:rFonts w:ascii="Times New Roman" w:hAnsi="Times New Roman" w:cs="Times New Roman"/>
          <w:color w:val="auto"/>
          <w:sz w:val="28"/>
          <w:szCs w:val="28"/>
          <w:lang w:val="uk-UA"/>
        </w:rPr>
      </w:pPr>
    </w:p>
    <w:p w:rsidR="00B8598D" w:rsidRPr="00096FA1" w:rsidRDefault="00B8598D" w:rsidP="0087435F">
      <w:pPr>
        <w:pStyle w:val="a7"/>
        <w:numPr>
          <w:ilvl w:val="0"/>
          <w:numId w:val="11"/>
        </w:numPr>
        <w:tabs>
          <w:tab w:val="left" w:pos="481"/>
        </w:tabs>
        <w:spacing w:line="322" w:lineRule="exact"/>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Взаємодія оперативних підрозділів.</w:t>
      </w:r>
    </w:p>
    <w:p w:rsidR="00B8598D" w:rsidRPr="00096FA1" w:rsidRDefault="009D520A" w:rsidP="0087435F">
      <w:pPr>
        <w:pStyle w:val="a7"/>
        <w:numPr>
          <w:ilvl w:val="0"/>
          <w:numId w:val="11"/>
        </w:numPr>
        <w:tabs>
          <w:tab w:val="left" w:pos="495"/>
        </w:tabs>
        <w:spacing w:line="322" w:lineRule="exact"/>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Форми оперативн</w:t>
      </w:r>
      <w:r w:rsidR="00B8598D" w:rsidRPr="00096FA1">
        <w:rPr>
          <w:rFonts w:ascii="Times New Roman" w:hAnsi="Times New Roman" w:cs="Times New Roman"/>
          <w:color w:val="auto"/>
          <w:sz w:val="28"/>
          <w:szCs w:val="28"/>
          <w:lang w:val="uk-UA"/>
        </w:rPr>
        <w:t>о-розшукової діяльності.</w:t>
      </w:r>
    </w:p>
    <w:p w:rsidR="00B8598D" w:rsidRPr="00096FA1" w:rsidRDefault="00B8598D" w:rsidP="0087435F">
      <w:pPr>
        <w:pStyle w:val="a7"/>
        <w:numPr>
          <w:ilvl w:val="0"/>
          <w:numId w:val="11"/>
        </w:numPr>
        <w:tabs>
          <w:tab w:val="left" w:pos="500"/>
        </w:tabs>
        <w:spacing w:line="322" w:lineRule="exact"/>
        <w:ind w:right="40"/>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Сутність та завдання оперативної установки як методу оперативно- розшукової діяльності.</w:t>
      </w:r>
    </w:p>
    <w:p w:rsidR="00B8598D" w:rsidRPr="00096FA1" w:rsidRDefault="00B8598D" w:rsidP="0087435F">
      <w:pPr>
        <w:pStyle w:val="a7"/>
        <w:numPr>
          <w:ilvl w:val="0"/>
          <w:numId w:val="11"/>
        </w:numPr>
        <w:tabs>
          <w:tab w:val="left" w:pos="495"/>
        </w:tabs>
        <w:spacing w:line="322" w:lineRule="exact"/>
        <w:ind w:right="40"/>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Правові та організаційно – тактичні  засади застосування оперативно- технічних заходів у боротьбі зі злочинністю.</w:t>
      </w:r>
    </w:p>
    <w:p w:rsidR="00B8598D" w:rsidRPr="00096FA1" w:rsidRDefault="00B8598D" w:rsidP="0087435F">
      <w:pPr>
        <w:pStyle w:val="a7"/>
        <w:numPr>
          <w:ilvl w:val="0"/>
          <w:numId w:val="11"/>
        </w:numPr>
        <w:tabs>
          <w:tab w:val="left" w:pos="495"/>
        </w:tabs>
        <w:spacing w:line="322" w:lineRule="exact"/>
        <w:ind w:right="40"/>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Види негласних слідчих (розшуковик) дій (у публічно недоступних та публічно доступних місцях).</w:t>
      </w:r>
    </w:p>
    <w:p w:rsidR="00096FA1" w:rsidRDefault="00096FA1" w:rsidP="000408E9">
      <w:pPr>
        <w:spacing w:line="322" w:lineRule="exact"/>
        <w:ind w:right="40"/>
        <w:rPr>
          <w:rFonts w:ascii="Times New Roman" w:hAnsi="Times New Roman" w:cs="Times New Roman"/>
          <w:b/>
          <w:bCs/>
          <w:color w:val="auto"/>
          <w:sz w:val="28"/>
          <w:szCs w:val="28"/>
          <w:lang w:val="uk-UA"/>
        </w:rPr>
      </w:pPr>
    </w:p>
    <w:p w:rsidR="00B8598D" w:rsidRDefault="00096FA1" w:rsidP="000408E9">
      <w:pPr>
        <w:spacing w:line="322" w:lineRule="exact"/>
        <w:ind w:right="4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Теми</w:t>
      </w:r>
      <w:r w:rsidR="00B8598D" w:rsidRPr="00096FA1">
        <w:rPr>
          <w:rFonts w:ascii="Times New Roman" w:hAnsi="Times New Roman" w:cs="Times New Roman"/>
          <w:b/>
          <w:bCs/>
          <w:color w:val="auto"/>
          <w:sz w:val="28"/>
          <w:szCs w:val="28"/>
          <w:lang w:val="uk-UA"/>
        </w:rPr>
        <w:t xml:space="preserve"> рефератів:</w:t>
      </w:r>
    </w:p>
    <w:p w:rsidR="00096FA1" w:rsidRPr="00096FA1" w:rsidRDefault="00096FA1" w:rsidP="000408E9">
      <w:pPr>
        <w:spacing w:line="322" w:lineRule="exact"/>
        <w:ind w:right="40"/>
        <w:rPr>
          <w:rFonts w:ascii="Times New Roman" w:hAnsi="Times New Roman" w:cs="Times New Roman"/>
          <w:b/>
          <w:bCs/>
          <w:color w:val="auto"/>
          <w:sz w:val="28"/>
          <w:szCs w:val="28"/>
          <w:lang w:val="uk-UA"/>
        </w:rPr>
      </w:pPr>
    </w:p>
    <w:p w:rsidR="00BC778C" w:rsidRPr="00096FA1" w:rsidRDefault="00B8598D" w:rsidP="000408E9">
      <w:pPr>
        <w:spacing w:line="322" w:lineRule="exact"/>
        <w:ind w:right="40"/>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Обов'язки підрозділів, що проводять оперативно-розшукову діяльність.</w:t>
      </w:r>
    </w:p>
    <w:p w:rsidR="00B8598D" w:rsidRPr="00096FA1" w:rsidRDefault="00BC778C" w:rsidP="000408E9">
      <w:pPr>
        <w:spacing w:line="322" w:lineRule="exact"/>
        <w:ind w:right="40"/>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Обов'язки оперативних підрозділів в прикордонній службі.</w:t>
      </w:r>
    </w:p>
    <w:p w:rsidR="00096FA1" w:rsidRDefault="00096FA1" w:rsidP="00384E14">
      <w:pPr>
        <w:spacing w:line="322" w:lineRule="exact"/>
        <w:ind w:right="2820"/>
        <w:rPr>
          <w:rFonts w:ascii="Times New Roman" w:hAnsi="Times New Roman" w:cs="Times New Roman"/>
          <w:b/>
          <w:bCs/>
          <w:color w:val="auto"/>
          <w:sz w:val="26"/>
          <w:szCs w:val="26"/>
          <w:lang w:val="uk-UA"/>
        </w:rPr>
      </w:pPr>
    </w:p>
    <w:p w:rsidR="00384E14" w:rsidRDefault="00384E14" w:rsidP="00384E14">
      <w:pPr>
        <w:spacing w:line="322" w:lineRule="exact"/>
        <w:ind w:right="2820"/>
        <w:rPr>
          <w:rFonts w:ascii="Times New Roman" w:hAnsi="Times New Roman" w:cs="Times New Roman"/>
          <w:b/>
          <w:bCs/>
          <w:color w:val="auto"/>
          <w:sz w:val="26"/>
          <w:szCs w:val="26"/>
          <w:lang w:val="uk-UA"/>
        </w:rPr>
      </w:pPr>
      <w:r w:rsidRPr="00384E14">
        <w:rPr>
          <w:rFonts w:ascii="Times New Roman" w:hAnsi="Times New Roman" w:cs="Times New Roman"/>
          <w:b/>
          <w:bCs/>
          <w:color w:val="auto"/>
          <w:sz w:val="26"/>
          <w:szCs w:val="26"/>
          <w:lang w:val="uk-UA"/>
        </w:rPr>
        <w:t>Рекомендована література:</w:t>
      </w:r>
    </w:p>
    <w:p w:rsidR="00096FA1" w:rsidRDefault="00096FA1" w:rsidP="00384E14">
      <w:pPr>
        <w:spacing w:line="322" w:lineRule="exact"/>
        <w:ind w:right="2820"/>
        <w:rPr>
          <w:rFonts w:ascii="Times New Roman" w:hAnsi="Times New Roman" w:cs="Times New Roman"/>
          <w:color w:val="auto"/>
          <w:sz w:val="27"/>
          <w:szCs w:val="27"/>
          <w:lang w:val="uk-UA"/>
        </w:rPr>
      </w:pPr>
    </w:p>
    <w:p w:rsidR="00DF2245" w:rsidRPr="000D07BA" w:rsidRDefault="00DF2245" w:rsidP="00DF2245">
      <w:pPr>
        <w:pStyle w:val="a7"/>
        <w:numPr>
          <w:ilvl w:val="0"/>
          <w:numId w:val="19"/>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19"/>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DF2245" w:rsidRPr="005C1BEA" w:rsidRDefault="00DF2245" w:rsidP="00DF2245">
      <w:pPr>
        <w:pStyle w:val="a7"/>
        <w:numPr>
          <w:ilvl w:val="0"/>
          <w:numId w:val="19"/>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096FA1" w:rsidRPr="00F65357" w:rsidRDefault="00096FA1" w:rsidP="0087435F">
      <w:pPr>
        <w:pStyle w:val="a7"/>
        <w:numPr>
          <w:ilvl w:val="0"/>
          <w:numId w:val="19"/>
        </w:numPr>
        <w:tabs>
          <w:tab w:val="left" w:pos="443"/>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2004 р.</w:t>
      </w:r>
    </w:p>
    <w:p w:rsidR="00096FA1" w:rsidRPr="00F65357" w:rsidRDefault="00096FA1" w:rsidP="0087435F">
      <w:pPr>
        <w:pStyle w:val="a7"/>
        <w:numPr>
          <w:ilvl w:val="0"/>
          <w:numId w:val="19"/>
        </w:numPr>
        <w:tabs>
          <w:tab w:val="left" w:pos="501"/>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.А.Дидоренко Б.И. Бараненко В.А.Глазков Основи оперативно-роз</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скной</w:t>
      </w:r>
      <w:r w:rsidRPr="00F65357">
        <w:rPr>
          <w:rFonts w:ascii="Times New Roman" w:hAnsi="Times New Roman" w:cs="Times New Roman"/>
          <w:color w:val="auto"/>
          <w:sz w:val="28"/>
          <w:szCs w:val="28"/>
          <w:lang w:val="ru-RU" w:eastAsia="ru-RU"/>
        </w:rPr>
        <w:t xml:space="preserve">деятельности Украины </w:t>
      </w:r>
      <w:r w:rsidRPr="00F65357">
        <w:rPr>
          <w:rFonts w:ascii="Times New Roman" w:hAnsi="Times New Roman" w:cs="Times New Roman"/>
          <w:color w:val="auto"/>
          <w:sz w:val="28"/>
          <w:szCs w:val="28"/>
          <w:lang w:val="uk-UA"/>
        </w:rPr>
        <w:t xml:space="preserve">К.:Центр </w:t>
      </w:r>
      <w:r w:rsidRPr="00F65357">
        <w:rPr>
          <w:rFonts w:ascii="Times New Roman" w:hAnsi="Times New Roman" w:cs="Times New Roman"/>
          <w:color w:val="auto"/>
          <w:sz w:val="28"/>
          <w:szCs w:val="28"/>
          <w:lang w:val="ru-RU" w:eastAsia="ru-RU"/>
        </w:rPr>
        <w:t>учеб.</w:t>
      </w:r>
      <w:r w:rsidRPr="00F65357">
        <w:rPr>
          <w:rFonts w:ascii="Times New Roman" w:hAnsi="Times New Roman" w:cs="Times New Roman"/>
          <w:color w:val="auto"/>
          <w:sz w:val="28"/>
          <w:szCs w:val="28"/>
          <w:lang w:val="uk-UA"/>
        </w:rPr>
        <w:t>лит-р</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 2007 р.</w:t>
      </w:r>
    </w:p>
    <w:p w:rsidR="00096FA1" w:rsidRPr="00F65357" w:rsidRDefault="00096FA1" w:rsidP="0087435F">
      <w:pPr>
        <w:pStyle w:val="a7"/>
        <w:numPr>
          <w:ilvl w:val="0"/>
          <w:numId w:val="19"/>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р.  – 336 с. </w:t>
      </w:r>
    </w:p>
    <w:p w:rsidR="001F1486" w:rsidRDefault="00096FA1" w:rsidP="0087435F">
      <w:pPr>
        <w:pStyle w:val="a7"/>
        <w:numPr>
          <w:ilvl w:val="0"/>
          <w:numId w:val="19"/>
        </w:numPr>
        <w:tabs>
          <w:tab w:val="left" w:pos="472"/>
        </w:tabs>
        <w:spacing w:line="322" w:lineRule="exact"/>
        <w:ind w:right="40"/>
        <w:jc w:val="both"/>
        <w:rPr>
          <w:rFonts w:ascii="Times New Roman" w:hAnsi="Times New Roman" w:cs="Times New Roman"/>
          <w:color w:val="auto"/>
          <w:sz w:val="28"/>
          <w:szCs w:val="28"/>
          <w:lang w:val="uk-UA"/>
        </w:rPr>
      </w:pPr>
      <w:r w:rsidRPr="001F1486">
        <w:rPr>
          <w:rFonts w:ascii="Times New Roman" w:hAnsi="Times New Roman" w:cs="Times New Roman"/>
          <w:color w:val="auto"/>
          <w:sz w:val="28"/>
          <w:szCs w:val="28"/>
          <w:lang w:val="uk-UA"/>
        </w:rPr>
        <w:t xml:space="preserve">Погорецький М.А Функціональне призначення оперативно-розшукової діяльності в кримінальному процесі Монографія.-Х.-РВФ"Арсіс,ЛТД" 2007 р. </w:t>
      </w:r>
    </w:p>
    <w:p w:rsidR="00096FA1" w:rsidRPr="001F1486" w:rsidRDefault="00096FA1" w:rsidP="0087435F">
      <w:pPr>
        <w:pStyle w:val="a7"/>
        <w:numPr>
          <w:ilvl w:val="0"/>
          <w:numId w:val="19"/>
        </w:numPr>
        <w:tabs>
          <w:tab w:val="left" w:pos="472"/>
        </w:tabs>
        <w:spacing w:line="322" w:lineRule="exact"/>
        <w:ind w:right="40"/>
        <w:jc w:val="both"/>
        <w:rPr>
          <w:rFonts w:ascii="Times New Roman" w:hAnsi="Times New Roman" w:cs="Times New Roman"/>
          <w:color w:val="auto"/>
          <w:sz w:val="28"/>
          <w:szCs w:val="28"/>
          <w:lang w:val="uk-UA"/>
        </w:rPr>
      </w:pPr>
      <w:r w:rsidRPr="001F1486">
        <w:rPr>
          <w:rFonts w:ascii="Times New Roman" w:hAnsi="Times New Roman" w:cs="Times New Roman"/>
          <w:color w:val="auto"/>
          <w:sz w:val="28"/>
          <w:szCs w:val="28"/>
          <w:lang w:val="uk-UA"/>
        </w:rPr>
        <w:t>Кримінально-процесуальне доказування та оперативно-розшукова діяльність. Навчальний посібник Ю.М. Грошевий С.Б -Фомін. Харків 2010 р.</w:t>
      </w:r>
    </w:p>
    <w:p w:rsidR="00096FA1" w:rsidRPr="00F65357" w:rsidRDefault="00096FA1" w:rsidP="0087435F">
      <w:pPr>
        <w:pStyle w:val="a7"/>
        <w:numPr>
          <w:ilvl w:val="0"/>
          <w:numId w:val="19"/>
        </w:numPr>
        <w:tabs>
          <w:tab w:val="left" w:pos="741"/>
        </w:tabs>
        <w:spacing w:line="317" w:lineRule="exact"/>
        <w:ind w:right="40"/>
        <w:jc w:val="both"/>
        <w:rPr>
          <w:rFonts w:ascii="Times New Roman" w:hAnsi="Times New Roman" w:cs="Times New Roman"/>
          <w:color w:val="auto"/>
          <w:sz w:val="28"/>
          <w:szCs w:val="28"/>
          <w:lang w:val="ru-RU" w:eastAsia="ru-RU"/>
        </w:rPr>
      </w:pPr>
      <w:r w:rsidRPr="00F65357">
        <w:rPr>
          <w:rFonts w:ascii="Times New Roman" w:hAnsi="Times New Roman" w:cs="Times New Roman"/>
          <w:color w:val="auto"/>
          <w:sz w:val="28"/>
          <w:szCs w:val="28"/>
          <w:lang w:val="ru-RU" w:eastAsia="ru-RU"/>
        </w:rPr>
        <w:t xml:space="preserve">Кондратьев </w:t>
      </w:r>
      <w:r w:rsidRPr="00F65357">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2000 р.</w:t>
      </w:r>
    </w:p>
    <w:p w:rsidR="00394B42" w:rsidRDefault="00394B42" w:rsidP="00321CC0">
      <w:pPr>
        <w:keepNext/>
        <w:keepLines/>
        <w:jc w:val="both"/>
        <w:outlineLvl w:val="0"/>
        <w:rPr>
          <w:rFonts w:ascii="Times New Roman" w:hAnsi="Times New Roman" w:cs="Times New Roman"/>
          <w:b/>
          <w:bCs/>
          <w:color w:val="auto"/>
          <w:sz w:val="27"/>
          <w:szCs w:val="27"/>
          <w:lang w:val="ru-RU"/>
        </w:rPr>
      </w:pPr>
    </w:p>
    <w:p w:rsidR="00096FA1" w:rsidRPr="00096FA1" w:rsidRDefault="00096FA1" w:rsidP="00321CC0">
      <w:pPr>
        <w:keepNext/>
        <w:keepLines/>
        <w:jc w:val="both"/>
        <w:outlineLvl w:val="0"/>
        <w:rPr>
          <w:rFonts w:ascii="Times New Roman" w:hAnsi="Times New Roman" w:cs="Times New Roman"/>
          <w:b/>
          <w:bCs/>
          <w:color w:val="auto"/>
          <w:sz w:val="27"/>
          <w:szCs w:val="27"/>
          <w:lang w:val="ru-RU"/>
        </w:rPr>
      </w:pPr>
    </w:p>
    <w:p w:rsidR="00B8598D" w:rsidRPr="00096FA1" w:rsidRDefault="00B8598D" w:rsidP="000408E9">
      <w:pPr>
        <w:ind w:left="140" w:firstLine="420"/>
        <w:jc w:val="both"/>
        <w:rPr>
          <w:rFonts w:ascii="Times New Roman" w:hAnsi="Times New Roman" w:cs="Times New Roman"/>
          <w:color w:val="auto"/>
          <w:sz w:val="28"/>
          <w:szCs w:val="28"/>
          <w:lang w:val="uk-UA"/>
        </w:rPr>
      </w:pPr>
      <w:r w:rsidRPr="00096FA1">
        <w:rPr>
          <w:rFonts w:ascii="Times New Roman" w:hAnsi="Times New Roman" w:cs="Times New Roman"/>
          <w:b/>
          <w:bCs/>
          <w:color w:val="auto"/>
          <w:sz w:val="28"/>
          <w:szCs w:val="28"/>
          <w:lang w:val="uk-UA"/>
        </w:rPr>
        <w:t xml:space="preserve">Тема </w:t>
      </w:r>
      <w:r w:rsidR="00096FA1" w:rsidRPr="00096FA1">
        <w:rPr>
          <w:rFonts w:ascii="Times New Roman" w:hAnsi="Times New Roman" w:cs="Times New Roman"/>
          <w:b/>
          <w:bCs/>
          <w:color w:val="auto"/>
          <w:sz w:val="28"/>
          <w:szCs w:val="28"/>
          <w:lang w:val="uk-UA"/>
        </w:rPr>
        <w:t xml:space="preserve">7. </w:t>
      </w:r>
      <w:r w:rsidRPr="00096FA1">
        <w:rPr>
          <w:rFonts w:ascii="Times New Roman" w:hAnsi="Times New Roman" w:cs="Times New Roman"/>
          <w:color w:val="auto"/>
          <w:sz w:val="28"/>
          <w:szCs w:val="28"/>
          <w:lang w:val="uk-UA"/>
        </w:rPr>
        <w:t>Сутність і значення оперативно-розшукової тактики.</w:t>
      </w:r>
    </w:p>
    <w:p w:rsidR="00384E14" w:rsidRPr="00096FA1" w:rsidRDefault="00384E14" w:rsidP="00384E14">
      <w:pPr>
        <w:ind w:left="140" w:firstLine="420"/>
        <w:jc w:val="right"/>
        <w:rPr>
          <w:rFonts w:ascii="Times New Roman" w:hAnsi="Times New Roman" w:cs="Times New Roman"/>
          <w:color w:val="auto"/>
          <w:sz w:val="28"/>
          <w:szCs w:val="28"/>
          <w:lang w:val="uk-UA"/>
        </w:rPr>
      </w:pPr>
    </w:p>
    <w:p w:rsidR="00B8598D" w:rsidRPr="00096FA1" w:rsidRDefault="00B8598D" w:rsidP="000408E9">
      <w:pPr>
        <w:keepNext/>
        <w:keepLines/>
        <w:spacing w:line="317" w:lineRule="exact"/>
        <w:ind w:left="140" w:right="40" w:firstLine="420"/>
        <w:jc w:val="both"/>
        <w:outlineLvl w:val="0"/>
        <w:rPr>
          <w:rFonts w:ascii="Times New Roman" w:hAnsi="Times New Roman" w:cs="Times New Roman"/>
          <w:color w:val="auto"/>
          <w:sz w:val="28"/>
          <w:szCs w:val="28"/>
          <w:lang w:val="uk-UA"/>
        </w:rPr>
      </w:pPr>
      <w:r w:rsidRPr="00096FA1">
        <w:rPr>
          <w:rFonts w:ascii="Times New Roman" w:hAnsi="Times New Roman" w:cs="Times New Roman"/>
          <w:b/>
          <w:bCs/>
          <w:i/>
          <w:color w:val="auto"/>
          <w:sz w:val="28"/>
          <w:szCs w:val="28"/>
          <w:lang w:val="uk-UA"/>
        </w:rPr>
        <w:t xml:space="preserve">Методичні </w:t>
      </w:r>
      <w:r w:rsidR="00096FA1">
        <w:rPr>
          <w:rFonts w:ascii="Times New Roman" w:hAnsi="Times New Roman" w:cs="Times New Roman"/>
          <w:b/>
          <w:bCs/>
          <w:i/>
          <w:color w:val="auto"/>
          <w:sz w:val="28"/>
          <w:szCs w:val="28"/>
          <w:lang w:val="uk-UA"/>
        </w:rPr>
        <w:t>вказівки</w:t>
      </w:r>
      <w:r w:rsidRPr="00096FA1">
        <w:rPr>
          <w:rFonts w:ascii="Times New Roman" w:hAnsi="Times New Roman" w:cs="Times New Roman"/>
          <w:b/>
          <w:bCs/>
          <w:color w:val="auto"/>
          <w:sz w:val="28"/>
          <w:szCs w:val="28"/>
          <w:lang w:val="uk-UA"/>
        </w:rPr>
        <w:t xml:space="preserve">: </w:t>
      </w:r>
      <w:r w:rsidRPr="00096FA1">
        <w:rPr>
          <w:rFonts w:ascii="Times New Roman" w:hAnsi="Times New Roman" w:cs="Times New Roman"/>
          <w:bCs/>
          <w:color w:val="auto"/>
          <w:sz w:val="28"/>
          <w:szCs w:val="28"/>
          <w:lang w:val="uk-UA"/>
        </w:rPr>
        <w:t>при вивченні даної теми необхідно звернути увагу на порівняльний аналіз оперативно-розшукових заходів оперативних підрозділів європейських країн.</w:t>
      </w:r>
    </w:p>
    <w:p w:rsidR="00096FA1" w:rsidRDefault="00096FA1" w:rsidP="000408E9">
      <w:pPr>
        <w:keepNext/>
        <w:keepLines/>
        <w:spacing w:line="322" w:lineRule="exact"/>
        <w:ind w:left="140" w:firstLine="420"/>
        <w:jc w:val="both"/>
        <w:outlineLvl w:val="0"/>
        <w:rPr>
          <w:rFonts w:ascii="Times New Roman" w:hAnsi="Times New Roman" w:cs="Times New Roman"/>
          <w:b/>
          <w:bCs/>
          <w:color w:val="auto"/>
          <w:sz w:val="28"/>
          <w:szCs w:val="28"/>
          <w:lang w:val="uk-UA"/>
        </w:rPr>
      </w:pPr>
    </w:p>
    <w:p w:rsidR="00B8598D" w:rsidRDefault="00B8598D" w:rsidP="000408E9">
      <w:pPr>
        <w:keepNext/>
        <w:keepLines/>
        <w:spacing w:line="322" w:lineRule="exact"/>
        <w:ind w:left="140" w:firstLine="420"/>
        <w:jc w:val="both"/>
        <w:outlineLvl w:val="0"/>
        <w:rPr>
          <w:rFonts w:ascii="Times New Roman" w:hAnsi="Times New Roman" w:cs="Times New Roman"/>
          <w:b/>
          <w:bCs/>
          <w:color w:val="auto"/>
          <w:sz w:val="28"/>
          <w:szCs w:val="28"/>
          <w:lang w:val="uk-UA"/>
        </w:rPr>
      </w:pPr>
      <w:r w:rsidRPr="00096FA1">
        <w:rPr>
          <w:rFonts w:ascii="Times New Roman" w:hAnsi="Times New Roman" w:cs="Times New Roman"/>
          <w:b/>
          <w:bCs/>
          <w:color w:val="auto"/>
          <w:sz w:val="28"/>
          <w:szCs w:val="28"/>
          <w:lang w:val="uk-UA"/>
        </w:rPr>
        <w:t xml:space="preserve">Питання для </w:t>
      </w:r>
      <w:r w:rsidR="00384E14" w:rsidRPr="00096FA1">
        <w:rPr>
          <w:rFonts w:ascii="Times New Roman" w:hAnsi="Times New Roman" w:cs="Times New Roman"/>
          <w:b/>
          <w:bCs/>
          <w:color w:val="auto"/>
          <w:sz w:val="28"/>
          <w:szCs w:val="28"/>
          <w:lang w:val="uk-UA"/>
        </w:rPr>
        <w:t>вивч</w:t>
      </w:r>
      <w:r w:rsidRPr="00096FA1">
        <w:rPr>
          <w:rFonts w:ascii="Times New Roman" w:hAnsi="Times New Roman" w:cs="Times New Roman"/>
          <w:b/>
          <w:bCs/>
          <w:color w:val="auto"/>
          <w:sz w:val="28"/>
          <w:szCs w:val="28"/>
          <w:lang w:val="uk-UA"/>
        </w:rPr>
        <w:t>ення:</w:t>
      </w:r>
    </w:p>
    <w:p w:rsidR="00096FA1" w:rsidRPr="00096FA1" w:rsidRDefault="00096FA1" w:rsidP="000408E9">
      <w:pPr>
        <w:keepNext/>
        <w:keepLines/>
        <w:spacing w:line="322" w:lineRule="exact"/>
        <w:ind w:left="140" w:firstLine="420"/>
        <w:jc w:val="both"/>
        <w:outlineLvl w:val="0"/>
        <w:rPr>
          <w:rFonts w:ascii="Times New Roman" w:hAnsi="Times New Roman" w:cs="Times New Roman"/>
          <w:color w:val="auto"/>
          <w:sz w:val="28"/>
          <w:szCs w:val="28"/>
          <w:lang w:val="uk-UA"/>
        </w:rPr>
      </w:pPr>
    </w:p>
    <w:p w:rsidR="00B8598D" w:rsidRPr="00096FA1" w:rsidRDefault="00B8598D" w:rsidP="0087435F">
      <w:pPr>
        <w:pStyle w:val="a7"/>
        <w:numPr>
          <w:ilvl w:val="1"/>
          <w:numId w:val="20"/>
        </w:numPr>
        <w:tabs>
          <w:tab w:val="left" w:pos="882"/>
        </w:tabs>
        <w:spacing w:line="322" w:lineRule="exact"/>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Сутність і значення оперативно-розшукових заходів.</w:t>
      </w:r>
    </w:p>
    <w:p w:rsidR="00B8598D" w:rsidRPr="00096FA1" w:rsidRDefault="00B8598D" w:rsidP="0087435F">
      <w:pPr>
        <w:pStyle w:val="a7"/>
        <w:numPr>
          <w:ilvl w:val="1"/>
          <w:numId w:val="20"/>
        </w:numPr>
        <w:tabs>
          <w:tab w:val="left" w:pos="886"/>
        </w:tabs>
        <w:spacing w:line="322" w:lineRule="exact"/>
        <w:ind w:right="40"/>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 xml:space="preserve">Порівняльний аналіз оперативно-розшукових заходів (прав) оперативних підрозділів </w:t>
      </w:r>
      <w:r w:rsidR="00FA01DB">
        <w:rPr>
          <w:rFonts w:ascii="Times New Roman" w:hAnsi="Times New Roman" w:cs="Times New Roman"/>
          <w:color w:val="auto"/>
          <w:sz w:val="28"/>
          <w:szCs w:val="28"/>
          <w:lang w:val="ru-RU" w:eastAsia="ru-RU"/>
        </w:rPr>
        <w:t>США</w:t>
      </w:r>
      <w:r w:rsidRPr="00096FA1">
        <w:rPr>
          <w:rFonts w:ascii="Times New Roman" w:hAnsi="Times New Roman" w:cs="Times New Roman"/>
          <w:color w:val="auto"/>
          <w:sz w:val="28"/>
          <w:szCs w:val="28"/>
          <w:lang w:val="uk-UA"/>
        </w:rPr>
        <w:t xml:space="preserve"> та України.</w:t>
      </w:r>
    </w:p>
    <w:p w:rsidR="00B8598D" w:rsidRPr="00096FA1" w:rsidRDefault="00B8598D" w:rsidP="0087435F">
      <w:pPr>
        <w:pStyle w:val="a7"/>
        <w:numPr>
          <w:ilvl w:val="1"/>
          <w:numId w:val="20"/>
        </w:numPr>
        <w:tabs>
          <w:tab w:val="left" w:pos="901"/>
        </w:tabs>
        <w:spacing w:line="322" w:lineRule="exact"/>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Опитування, наведення довідок, спостереження.</w:t>
      </w:r>
    </w:p>
    <w:p w:rsidR="00B8598D" w:rsidRPr="00096FA1" w:rsidRDefault="00B8598D" w:rsidP="0087435F">
      <w:pPr>
        <w:pStyle w:val="a7"/>
        <w:numPr>
          <w:ilvl w:val="1"/>
          <w:numId w:val="20"/>
        </w:numPr>
        <w:tabs>
          <w:tab w:val="left" w:pos="896"/>
        </w:tabs>
        <w:spacing w:line="322" w:lineRule="exact"/>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Контрольна поставка, оперативний експеримент.</w:t>
      </w:r>
    </w:p>
    <w:p w:rsidR="00060381" w:rsidRDefault="00060381" w:rsidP="000408E9">
      <w:pPr>
        <w:keepNext/>
        <w:keepLines/>
        <w:ind w:left="140"/>
        <w:jc w:val="both"/>
        <w:outlineLvl w:val="0"/>
        <w:rPr>
          <w:rFonts w:ascii="Times New Roman" w:hAnsi="Times New Roman" w:cs="Times New Roman"/>
          <w:b/>
          <w:bCs/>
          <w:color w:val="auto"/>
          <w:sz w:val="28"/>
          <w:szCs w:val="28"/>
          <w:lang w:val="uk-UA"/>
        </w:rPr>
      </w:pPr>
    </w:p>
    <w:p w:rsidR="00B8598D" w:rsidRDefault="00060381" w:rsidP="000408E9">
      <w:pPr>
        <w:keepNext/>
        <w:keepLines/>
        <w:ind w:left="140"/>
        <w:jc w:val="both"/>
        <w:outlineLvl w:val="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Питання для самоконтролю:</w:t>
      </w:r>
    </w:p>
    <w:p w:rsidR="00060381" w:rsidRPr="00096FA1" w:rsidRDefault="00060381" w:rsidP="000408E9">
      <w:pPr>
        <w:keepNext/>
        <w:keepLines/>
        <w:ind w:left="140"/>
        <w:jc w:val="both"/>
        <w:outlineLvl w:val="0"/>
        <w:rPr>
          <w:rFonts w:ascii="Times New Roman" w:hAnsi="Times New Roman" w:cs="Times New Roman"/>
          <w:color w:val="auto"/>
          <w:sz w:val="28"/>
          <w:szCs w:val="28"/>
          <w:lang w:val="uk-UA"/>
        </w:rPr>
      </w:pPr>
    </w:p>
    <w:p w:rsidR="00B8598D" w:rsidRPr="00096FA1" w:rsidRDefault="00B8598D" w:rsidP="0087435F">
      <w:pPr>
        <w:pStyle w:val="a7"/>
        <w:numPr>
          <w:ilvl w:val="0"/>
          <w:numId w:val="12"/>
        </w:numPr>
        <w:spacing w:line="312" w:lineRule="exact"/>
        <w:ind w:right="40"/>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Наукові проблеми оперативного документування злочинної діяльності та його співв</w:t>
      </w:r>
      <w:r w:rsidR="001A5D14">
        <w:rPr>
          <w:rFonts w:ascii="Times New Roman" w:hAnsi="Times New Roman" w:cs="Times New Roman"/>
          <w:color w:val="auto"/>
          <w:sz w:val="28"/>
          <w:szCs w:val="28"/>
          <w:lang w:val="uk-UA"/>
        </w:rPr>
        <w:t>ідношення з теорією доказування</w:t>
      </w:r>
      <w:r w:rsidR="00FE3345">
        <w:rPr>
          <w:rFonts w:ascii="Times New Roman" w:hAnsi="Times New Roman" w:cs="Times New Roman"/>
          <w:color w:val="auto"/>
          <w:sz w:val="28"/>
          <w:szCs w:val="28"/>
          <w:lang w:val="uk-UA"/>
        </w:rPr>
        <w:t>.</w:t>
      </w:r>
    </w:p>
    <w:p w:rsidR="00B8598D" w:rsidRPr="00096FA1" w:rsidRDefault="00B8598D" w:rsidP="0087435F">
      <w:pPr>
        <w:pStyle w:val="a7"/>
        <w:numPr>
          <w:ilvl w:val="0"/>
          <w:numId w:val="12"/>
        </w:numPr>
        <w:tabs>
          <w:tab w:val="left" w:pos="886"/>
        </w:tabs>
        <w:spacing w:line="322" w:lineRule="exact"/>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Актуальні проблеми теорії оперативно-розшукової діяльності.</w:t>
      </w:r>
    </w:p>
    <w:p w:rsidR="00B8598D" w:rsidRPr="00096FA1" w:rsidRDefault="00B8598D" w:rsidP="0087435F">
      <w:pPr>
        <w:pStyle w:val="a7"/>
        <w:numPr>
          <w:ilvl w:val="0"/>
          <w:numId w:val="12"/>
        </w:numPr>
        <w:tabs>
          <w:tab w:val="left" w:pos="858"/>
        </w:tabs>
        <w:spacing w:line="322" w:lineRule="exact"/>
        <w:ind w:right="40"/>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Оперативний пошук як комплекс оперативних заходів, спрямованих на виявлення первинних відомостей, що становлять оперативний інтерес.</w:t>
      </w:r>
    </w:p>
    <w:p w:rsidR="00B8598D" w:rsidRPr="00096FA1" w:rsidRDefault="00B8598D" w:rsidP="0087435F">
      <w:pPr>
        <w:pStyle w:val="a7"/>
        <w:numPr>
          <w:ilvl w:val="0"/>
          <w:numId w:val="12"/>
        </w:numPr>
        <w:tabs>
          <w:tab w:val="left" w:pos="848"/>
        </w:tabs>
        <w:spacing w:line="322" w:lineRule="exact"/>
        <w:ind w:right="40"/>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Перевірка та реалізація первинних даних, що становлять оперативний інтерес.</w:t>
      </w:r>
    </w:p>
    <w:p w:rsidR="00B8598D" w:rsidRPr="00096FA1" w:rsidRDefault="00B8598D" w:rsidP="0087435F">
      <w:pPr>
        <w:pStyle w:val="a7"/>
        <w:numPr>
          <w:ilvl w:val="0"/>
          <w:numId w:val="12"/>
        </w:numPr>
        <w:tabs>
          <w:tab w:val="left" w:pos="848"/>
        </w:tabs>
        <w:spacing w:line="322" w:lineRule="exact"/>
        <w:ind w:right="40"/>
        <w:jc w:val="both"/>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Поняття і характеристика основних засобів оперативно-розшукової діяльності, які використовуються оперативними підрозділами.</w:t>
      </w:r>
    </w:p>
    <w:p w:rsidR="004D1AC0" w:rsidRDefault="004D1AC0" w:rsidP="000408E9">
      <w:pPr>
        <w:tabs>
          <w:tab w:val="left" w:pos="848"/>
        </w:tabs>
        <w:spacing w:line="322" w:lineRule="exact"/>
        <w:ind w:right="40"/>
        <w:rPr>
          <w:rFonts w:ascii="Times New Roman" w:hAnsi="Times New Roman" w:cs="Times New Roman"/>
          <w:color w:val="auto"/>
          <w:sz w:val="28"/>
          <w:szCs w:val="28"/>
          <w:lang w:val="uk-UA"/>
        </w:rPr>
      </w:pPr>
    </w:p>
    <w:p w:rsidR="00B8598D" w:rsidRDefault="00B8598D" w:rsidP="000408E9">
      <w:pPr>
        <w:tabs>
          <w:tab w:val="left" w:pos="848"/>
        </w:tabs>
        <w:spacing w:line="322" w:lineRule="exact"/>
        <w:ind w:right="40"/>
        <w:rPr>
          <w:rFonts w:ascii="Times New Roman" w:hAnsi="Times New Roman" w:cs="Times New Roman"/>
          <w:b/>
          <w:bCs/>
          <w:color w:val="auto"/>
          <w:sz w:val="28"/>
          <w:szCs w:val="28"/>
          <w:lang w:val="uk-UA"/>
        </w:rPr>
      </w:pPr>
      <w:r w:rsidRPr="00096FA1">
        <w:rPr>
          <w:rFonts w:ascii="Times New Roman" w:hAnsi="Times New Roman" w:cs="Times New Roman"/>
          <w:b/>
          <w:bCs/>
          <w:color w:val="auto"/>
          <w:sz w:val="28"/>
          <w:szCs w:val="28"/>
          <w:lang w:val="uk-UA"/>
        </w:rPr>
        <w:t>Тем</w:t>
      </w:r>
      <w:r w:rsidR="00060381">
        <w:rPr>
          <w:rFonts w:ascii="Times New Roman" w:hAnsi="Times New Roman" w:cs="Times New Roman"/>
          <w:b/>
          <w:bCs/>
          <w:color w:val="auto"/>
          <w:sz w:val="28"/>
          <w:szCs w:val="28"/>
          <w:lang w:val="uk-UA"/>
        </w:rPr>
        <w:t>и</w:t>
      </w:r>
      <w:r w:rsidRPr="00096FA1">
        <w:rPr>
          <w:rFonts w:ascii="Times New Roman" w:hAnsi="Times New Roman" w:cs="Times New Roman"/>
          <w:b/>
          <w:bCs/>
          <w:color w:val="auto"/>
          <w:sz w:val="28"/>
          <w:szCs w:val="28"/>
          <w:lang w:val="uk-UA"/>
        </w:rPr>
        <w:t xml:space="preserve"> рефератів:</w:t>
      </w:r>
    </w:p>
    <w:p w:rsidR="00060381" w:rsidRPr="00096FA1" w:rsidRDefault="00060381" w:rsidP="000408E9">
      <w:pPr>
        <w:tabs>
          <w:tab w:val="left" w:pos="848"/>
        </w:tabs>
        <w:spacing w:line="322" w:lineRule="exact"/>
        <w:ind w:right="40"/>
        <w:rPr>
          <w:rFonts w:ascii="Times New Roman" w:hAnsi="Times New Roman" w:cs="Times New Roman"/>
          <w:color w:val="auto"/>
          <w:sz w:val="28"/>
          <w:szCs w:val="28"/>
          <w:lang w:val="uk-UA"/>
        </w:rPr>
      </w:pPr>
    </w:p>
    <w:p w:rsidR="00B8598D" w:rsidRDefault="00B8598D" w:rsidP="000408E9">
      <w:pPr>
        <w:spacing w:line="326" w:lineRule="exact"/>
        <w:ind w:left="40" w:right="40"/>
        <w:rPr>
          <w:rFonts w:ascii="Times New Roman" w:hAnsi="Times New Roman" w:cs="Times New Roman"/>
          <w:color w:val="auto"/>
          <w:sz w:val="28"/>
          <w:szCs w:val="28"/>
          <w:lang w:val="uk-UA"/>
        </w:rPr>
      </w:pPr>
      <w:r w:rsidRPr="00096FA1">
        <w:rPr>
          <w:rFonts w:ascii="Times New Roman" w:hAnsi="Times New Roman" w:cs="Times New Roman"/>
          <w:color w:val="auto"/>
          <w:sz w:val="28"/>
          <w:szCs w:val="28"/>
          <w:lang w:val="uk-UA"/>
        </w:rPr>
        <w:t xml:space="preserve">Порівняльний аналіз оперативно-розшукових заходів (прав) оперативних підрозділів </w:t>
      </w:r>
      <w:r w:rsidR="00B44292">
        <w:rPr>
          <w:rFonts w:ascii="Times New Roman" w:hAnsi="Times New Roman" w:cs="Times New Roman"/>
          <w:color w:val="auto"/>
          <w:sz w:val="28"/>
          <w:szCs w:val="28"/>
          <w:lang w:val="ru-RU" w:eastAsia="ru-RU"/>
        </w:rPr>
        <w:t>США</w:t>
      </w:r>
      <w:r w:rsidRPr="00096FA1">
        <w:rPr>
          <w:rFonts w:ascii="Times New Roman" w:hAnsi="Times New Roman" w:cs="Times New Roman"/>
          <w:color w:val="auto"/>
          <w:sz w:val="28"/>
          <w:szCs w:val="28"/>
          <w:lang w:val="ru-RU" w:eastAsia="ru-RU"/>
        </w:rPr>
        <w:t xml:space="preserve"> </w:t>
      </w:r>
      <w:r w:rsidRPr="00096FA1">
        <w:rPr>
          <w:rFonts w:ascii="Times New Roman" w:hAnsi="Times New Roman" w:cs="Times New Roman"/>
          <w:color w:val="auto"/>
          <w:sz w:val="28"/>
          <w:szCs w:val="28"/>
          <w:lang w:val="uk-UA"/>
        </w:rPr>
        <w:t>та України.</w:t>
      </w:r>
    </w:p>
    <w:p w:rsidR="00060381" w:rsidRPr="00096FA1" w:rsidRDefault="00060381" w:rsidP="000408E9">
      <w:pPr>
        <w:spacing w:line="326" w:lineRule="exact"/>
        <w:ind w:left="40" w:right="40"/>
        <w:rPr>
          <w:rFonts w:ascii="Times New Roman" w:hAnsi="Times New Roman" w:cs="Times New Roman"/>
          <w:color w:val="auto"/>
          <w:sz w:val="28"/>
          <w:szCs w:val="28"/>
          <w:lang w:val="uk-UA"/>
        </w:rPr>
      </w:pPr>
    </w:p>
    <w:p w:rsidR="00B8598D" w:rsidRDefault="00060381" w:rsidP="000408E9">
      <w:pPr>
        <w:spacing w:line="326" w:lineRule="exact"/>
        <w:ind w:right="40"/>
        <w:rPr>
          <w:rFonts w:ascii="Times New Roman" w:hAnsi="Times New Roman" w:cs="Times New Roman"/>
          <w:b/>
          <w:color w:val="auto"/>
          <w:sz w:val="26"/>
          <w:szCs w:val="26"/>
          <w:lang w:val="uk-UA"/>
        </w:rPr>
      </w:pPr>
      <w:r>
        <w:rPr>
          <w:rFonts w:ascii="Times New Roman" w:hAnsi="Times New Roman" w:cs="Times New Roman"/>
          <w:b/>
          <w:color w:val="auto"/>
          <w:sz w:val="26"/>
          <w:szCs w:val="26"/>
          <w:lang w:val="uk-UA"/>
        </w:rPr>
        <w:t>Рекомендована література</w:t>
      </w:r>
    </w:p>
    <w:p w:rsidR="00060381" w:rsidRPr="005C1B07" w:rsidRDefault="00060381" w:rsidP="000408E9">
      <w:pPr>
        <w:spacing w:line="326" w:lineRule="exact"/>
        <w:ind w:right="40"/>
        <w:rPr>
          <w:rFonts w:ascii="Times New Roman" w:hAnsi="Times New Roman" w:cs="Times New Roman"/>
          <w:color w:val="auto"/>
          <w:lang w:val="uk-UA"/>
        </w:rPr>
      </w:pPr>
    </w:p>
    <w:p w:rsidR="00DF2245" w:rsidRPr="000D07BA" w:rsidRDefault="00DF2245" w:rsidP="00DF2245">
      <w:pPr>
        <w:pStyle w:val="a7"/>
        <w:numPr>
          <w:ilvl w:val="0"/>
          <w:numId w:val="21"/>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21"/>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DF2245" w:rsidRPr="005C1BEA" w:rsidRDefault="00DF2245" w:rsidP="00DF2245">
      <w:pPr>
        <w:pStyle w:val="a7"/>
        <w:numPr>
          <w:ilvl w:val="0"/>
          <w:numId w:val="21"/>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060381" w:rsidRPr="00F65357" w:rsidRDefault="00060381" w:rsidP="0087435F">
      <w:pPr>
        <w:pStyle w:val="a7"/>
        <w:numPr>
          <w:ilvl w:val="0"/>
          <w:numId w:val="21"/>
        </w:numPr>
        <w:tabs>
          <w:tab w:val="left" w:pos="443"/>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lastRenderedPageBreak/>
        <w:t>Василинчук 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2004 р.</w:t>
      </w:r>
    </w:p>
    <w:p w:rsidR="00060381" w:rsidRPr="00F65357" w:rsidRDefault="00060381" w:rsidP="0087435F">
      <w:pPr>
        <w:pStyle w:val="a7"/>
        <w:numPr>
          <w:ilvl w:val="0"/>
          <w:numId w:val="21"/>
        </w:numPr>
        <w:tabs>
          <w:tab w:val="left" w:pos="640"/>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В.С.ОвчинськогоОперативно-розыскная</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 :ИНФРА-М, 2009 р.</w:t>
      </w:r>
    </w:p>
    <w:p w:rsidR="00060381" w:rsidRPr="00F65357" w:rsidRDefault="00060381" w:rsidP="0087435F">
      <w:pPr>
        <w:pStyle w:val="a7"/>
        <w:numPr>
          <w:ilvl w:val="0"/>
          <w:numId w:val="21"/>
        </w:numPr>
        <w:tabs>
          <w:tab w:val="left" w:pos="501"/>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З.А.Дидоренко Б.И. Бараненко В.А.Глазков Основи оперативно-роз</w:t>
      </w:r>
      <w:r w:rsidR="00FA3AD8">
        <w:rPr>
          <w:rFonts w:ascii="Times New Roman" w:hAnsi="Times New Roman" w:cs="Times New Roman"/>
          <w:color w:val="auto"/>
          <w:sz w:val="28"/>
          <w:szCs w:val="28"/>
          <w:lang w:val="uk-UA"/>
        </w:rPr>
        <w:t xml:space="preserve">шукової </w:t>
      </w:r>
      <w:r w:rsidR="00FA3AD8">
        <w:rPr>
          <w:rFonts w:ascii="Times New Roman" w:hAnsi="Times New Roman" w:cs="Times New Roman"/>
          <w:color w:val="auto"/>
          <w:sz w:val="28"/>
          <w:szCs w:val="28"/>
          <w:lang w:val="ru-RU" w:eastAsia="ru-RU"/>
        </w:rPr>
        <w:t>діятельності</w:t>
      </w:r>
      <w:r w:rsidRPr="00F65357">
        <w:rPr>
          <w:rFonts w:ascii="Times New Roman" w:hAnsi="Times New Roman" w:cs="Times New Roman"/>
          <w:color w:val="auto"/>
          <w:sz w:val="28"/>
          <w:szCs w:val="28"/>
          <w:lang w:val="ru-RU" w:eastAsia="ru-RU"/>
        </w:rPr>
        <w:t xml:space="preserve"> Украины </w:t>
      </w:r>
      <w:r w:rsidRPr="00F65357">
        <w:rPr>
          <w:rFonts w:ascii="Times New Roman" w:hAnsi="Times New Roman" w:cs="Times New Roman"/>
          <w:color w:val="auto"/>
          <w:sz w:val="28"/>
          <w:szCs w:val="28"/>
          <w:lang w:val="uk-UA"/>
        </w:rPr>
        <w:t xml:space="preserve">К.:Центр </w:t>
      </w:r>
      <w:r w:rsidR="00A84F86">
        <w:rPr>
          <w:rFonts w:ascii="Times New Roman" w:hAnsi="Times New Roman" w:cs="Times New Roman"/>
          <w:color w:val="auto"/>
          <w:sz w:val="28"/>
          <w:szCs w:val="28"/>
          <w:lang w:val="ru-RU" w:eastAsia="ru-RU"/>
        </w:rPr>
        <w:t>учбов</w:t>
      </w:r>
      <w:r w:rsidRPr="00F65357">
        <w:rPr>
          <w:rFonts w:ascii="Times New Roman" w:hAnsi="Times New Roman" w:cs="Times New Roman"/>
          <w:color w:val="auto"/>
          <w:sz w:val="28"/>
          <w:szCs w:val="28"/>
          <w:lang w:val="ru-RU" w:eastAsia="ru-RU"/>
        </w:rPr>
        <w:t>.</w:t>
      </w:r>
      <w:r w:rsidRPr="00F65357">
        <w:rPr>
          <w:rFonts w:ascii="Times New Roman" w:hAnsi="Times New Roman" w:cs="Times New Roman"/>
          <w:color w:val="auto"/>
          <w:sz w:val="28"/>
          <w:szCs w:val="28"/>
          <w:lang w:val="uk-UA"/>
        </w:rPr>
        <w:t>лит-р</w:t>
      </w:r>
      <w:r w:rsidR="00A84F86">
        <w:rPr>
          <w:rFonts w:ascii="Times New Roman" w:hAnsi="Times New Roman" w:cs="Times New Roman"/>
          <w:color w:val="auto"/>
          <w:sz w:val="28"/>
          <w:szCs w:val="28"/>
          <w:lang w:val="ru-RU"/>
        </w:rPr>
        <w:t>и</w:t>
      </w:r>
      <w:r w:rsidRPr="00F65357">
        <w:rPr>
          <w:rFonts w:ascii="Times New Roman" w:hAnsi="Times New Roman" w:cs="Times New Roman"/>
          <w:color w:val="auto"/>
          <w:sz w:val="28"/>
          <w:szCs w:val="28"/>
          <w:lang w:val="uk-UA"/>
        </w:rPr>
        <w:t>, 2007 р.</w:t>
      </w:r>
    </w:p>
    <w:p w:rsidR="00060381" w:rsidRPr="00F65357" w:rsidRDefault="00060381" w:rsidP="0087435F">
      <w:pPr>
        <w:pStyle w:val="a7"/>
        <w:numPr>
          <w:ilvl w:val="0"/>
          <w:numId w:val="21"/>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р.  – 336 с. </w:t>
      </w:r>
    </w:p>
    <w:p w:rsidR="00A84F86" w:rsidRDefault="00060381" w:rsidP="0087435F">
      <w:pPr>
        <w:pStyle w:val="a7"/>
        <w:numPr>
          <w:ilvl w:val="0"/>
          <w:numId w:val="21"/>
        </w:numPr>
        <w:tabs>
          <w:tab w:val="left" w:pos="472"/>
        </w:tabs>
        <w:spacing w:line="322" w:lineRule="exact"/>
        <w:ind w:right="40"/>
        <w:jc w:val="both"/>
        <w:rPr>
          <w:rFonts w:ascii="Times New Roman" w:hAnsi="Times New Roman" w:cs="Times New Roman"/>
          <w:color w:val="auto"/>
          <w:sz w:val="28"/>
          <w:szCs w:val="28"/>
          <w:lang w:val="uk-UA"/>
        </w:rPr>
      </w:pPr>
      <w:r w:rsidRPr="00A84F86">
        <w:rPr>
          <w:rFonts w:ascii="Times New Roman" w:hAnsi="Times New Roman" w:cs="Times New Roman"/>
          <w:color w:val="auto"/>
          <w:sz w:val="28"/>
          <w:szCs w:val="28"/>
          <w:lang w:val="uk-UA"/>
        </w:rPr>
        <w:t xml:space="preserve">Погорецький М.А Функціональне призначення оперативно-розшукової діяльності в кримінальному процесі Монографія.-Х.-РВФ"Арсіс,ЛТД" 2007 р. </w:t>
      </w:r>
    </w:p>
    <w:p w:rsidR="00060381" w:rsidRPr="00A84F86" w:rsidRDefault="00060381" w:rsidP="0087435F">
      <w:pPr>
        <w:pStyle w:val="a7"/>
        <w:numPr>
          <w:ilvl w:val="0"/>
          <w:numId w:val="21"/>
        </w:numPr>
        <w:tabs>
          <w:tab w:val="left" w:pos="472"/>
        </w:tabs>
        <w:spacing w:line="322" w:lineRule="exact"/>
        <w:ind w:right="40"/>
        <w:jc w:val="both"/>
        <w:rPr>
          <w:rFonts w:ascii="Times New Roman" w:hAnsi="Times New Roman" w:cs="Times New Roman"/>
          <w:color w:val="auto"/>
          <w:sz w:val="28"/>
          <w:szCs w:val="28"/>
          <w:lang w:val="uk-UA"/>
        </w:rPr>
      </w:pPr>
      <w:r w:rsidRPr="00A84F86">
        <w:rPr>
          <w:rFonts w:ascii="Times New Roman" w:hAnsi="Times New Roman" w:cs="Times New Roman"/>
          <w:color w:val="auto"/>
          <w:sz w:val="28"/>
          <w:szCs w:val="28"/>
          <w:lang w:val="uk-UA"/>
        </w:rPr>
        <w:t>Кримінально-процесуальне доказування та оперативно-розшукова діяльність. Навчальний посібник Ю.М. Грошевий С.Б -Фомін. Харків 2010 р.</w:t>
      </w:r>
    </w:p>
    <w:p w:rsidR="00060381" w:rsidRPr="00F65357" w:rsidRDefault="00060381" w:rsidP="0087435F">
      <w:pPr>
        <w:pStyle w:val="a7"/>
        <w:numPr>
          <w:ilvl w:val="0"/>
          <w:numId w:val="21"/>
        </w:numPr>
        <w:tabs>
          <w:tab w:val="left" w:pos="741"/>
        </w:tabs>
        <w:spacing w:line="317" w:lineRule="exact"/>
        <w:ind w:right="40"/>
        <w:jc w:val="both"/>
        <w:rPr>
          <w:rFonts w:ascii="Times New Roman" w:hAnsi="Times New Roman" w:cs="Times New Roman"/>
          <w:color w:val="auto"/>
          <w:sz w:val="28"/>
          <w:szCs w:val="28"/>
          <w:lang w:val="ru-RU" w:eastAsia="ru-RU"/>
        </w:rPr>
      </w:pPr>
      <w:r w:rsidRPr="00F65357">
        <w:rPr>
          <w:rFonts w:ascii="Times New Roman" w:hAnsi="Times New Roman" w:cs="Times New Roman"/>
          <w:color w:val="auto"/>
          <w:sz w:val="28"/>
          <w:szCs w:val="28"/>
          <w:lang w:val="ru-RU" w:eastAsia="ru-RU"/>
        </w:rPr>
        <w:t xml:space="preserve">Кондратьев </w:t>
      </w:r>
      <w:r w:rsidRPr="00F65357">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2000 р.</w:t>
      </w:r>
    </w:p>
    <w:p w:rsidR="00060381" w:rsidRDefault="00060381" w:rsidP="00DF2245">
      <w:pPr>
        <w:spacing w:line="322" w:lineRule="exact"/>
        <w:ind w:right="20"/>
        <w:rPr>
          <w:rFonts w:ascii="Times New Roman" w:hAnsi="Times New Roman" w:cs="Times New Roman"/>
          <w:b/>
          <w:bCs/>
          <w:color w:val="auto"/>
          <w:sz w:val="26"/>
          <w:szCs w:val="26"/>
          <w:lang w:val="uk-UA"/>
        </w:rPr>
      </w:pPr>
    </w:p>
    <w:p w:rsidR="002759D7" w:rsidRDefault="002759D7" w:rsidP="00060381">
      <w:pPr>
        <w:spacing w:line="322" w:lineRule="exact"/>
        <w:ind w:left="120" w:right="20" w:firstLine="400"/>
        <w:jc w:val="both"/>
        <w:rPr>
          <w:rFonts w:ascii="Times New Roman" w:hAnsi="Times New Roman" w:cs="Times New Roman"/>
          <w:b/>
          <w:bCs/>
          <w:color w:val="auto"/>
          <w:sz w:val="28"/>
          <w:szCs w:val="28"/>
          <w:lang w:val="uk-UA"/>
        </w:rPr>
      </w:pPr>
    </w:p>
    <w:p w:rsidR="002759D7" w:rsidRDefault="002759D7" w:rsidP="00060381">
      <w:pPr>
        <w:spacing w:line="322" w:lineRule="exact"/>
        <w:ind w:left="120" w:right="20" w:firstLine="400"/>
        <w:jc w:val="both"/>
        <w:rPr>
          <w:rFonts w:ascii="Times New Roman" w:hAnsi="Times New Roman" w:cs="Times New Roman"/>
          <w:b/>
          <w:bCs/>
          <w:color w:val="auto"/>
          <w:sz w:val="28"/>
          <w:szCs w:val="28"/>
          <w:lang w:val="uk-UA"/>
        </w:rPr>
      </w:pPr>
    </w:p>
    <w:p w:rsidR="00B8598D" w:rsidRPr="00060381" w:rsidRDefault="00060381" w:rsidP="00060381">
      <w:pPr>
        <w:spacing w:line="322" w:lineRule="exact"/>
        <w:ind w:left="120" w:right="20" w:firstLine="400"/>
        <w:jc w:val="both"/>
        <w:rPr>
          <w:rFonts w:ascii="Times New Roman" w:hAnsi="Times New Roman" w:cs="Times New Roman"/>
          <w:color w:val="auto"/>
          <w:sz w:val="28"/>
          <w:szCs w:val="28"/>
          <w:lang w:val="uk-UA"/>
        </w:rPr>
      </w:pPr>
      <w:r w:rsidRPr="00060381">
        <w:rPr>
          <w:rFonts w:ascii="Times New Roman" w:hAnsi="Times New Roman" w:cs="Times New Roman"/>
          <w:b/>
          <w:bCs/>
          <w:color w:val="auto"/>
          <w:sz w:val="28"/>
          <w:szCs w:val="28"/>
          <w:lang w:val="uk-UA"/>
        </w:rPr>
        <w:t xml:space="preserve">ТЕМА 8. </w:t>
      </w:r>
      <w:r w:rsidR="00B8598D" w:rsidRPr="00060381">
        <w:rPr>
          <w:rFonts w:ascii="Times New Roman" w:hAnsi="Times New Roman" w:cs="Times New Roman"/>
          <w:color w:val="auto"/>
          <w:sz w:val="28"/>
          <w:szCs w:val="28"/>
          <w:lang w:val="uk-UA"/>
        </w:rPr>
        <w:t>Використання результатів оперативно-розшукової діяльності у кримінальному судочинстві</w:t>
      </w:r>
    </w:p>
    <w:p w:rsidR="00060381" w:rsidRPr="00060381" w:rsidRDefault="00060381" w:rsidP="00060381">
      <w:pPr>
        <w:spacing w:line="322" w:lineRule="exact"/>
        <w:ind w:left="120" w:right="20" w:firstLine="400"/>
        <w:jc w:val="both"/>
        <w:rPr>
          <w:rFonts w:ascii="Times New Roman" w:hAnsi="Times New Roman" w:cs="Times New Roman"/>
          <w:color w:val="auto"/>
          <w:sz w:val="28"/>
          <w:szCs w:val="28"/>
          <w:lang w:val="uk-UA"/>
        </w:rPr>
      </w:pPr>
    </w:p>
    <w:p w:rsidR="00B8598D" w:rsidRDefault="00B8598D" w:rsidP="00060381">
      <w:pPr>
        <w:keepNext/>
        <w:keepLines/>
        <w:spacing w:line="322" w:lineRule="exact"/>
        <w:ind w:left="120" w:right="20"/>
        <w:jc w:val="both"/>
        <w:outlineLvl w:val="0"/>
        <w:rPr>
          <w:rFonts w:ascii="Times New Roman" w:hAnsi="Times New Roman" w:cs="Times New Roman"/>
          <w:bCs/>
          <w:color w:val="auto"/>
          <w:sz w:val="28"/>
          <w:szCs w:val="28"/>
          <w:lang w:val="uk-UA"/>
        </w:rPr>
      </w:pPr>
      <w:r w:rsidRPr="00060381">
        <w:rPr>
          <w:rFonts w:ascii="Times New Roman" w:hAnsi="Times New Roman" w:cs="Times New Roman"/>
          <w:b/>
          <w:bCs/>
          <w:i/>
          <w:color w:val="auto"/>
          <w:sz w:val="28"/>
          <w:szCs w:val="28"/>
          <w:lang w:val="uk-UA"/>
        </w:rPr>
        <w:t xml:space="preserve">Методичні </w:t>
      </w:r>
      <w:r w:rsidR="00384E14" w:rsidRPr="00060381">
        <w:rPr>
          <w:rFonts w:ascii="Times New Roman" w:hAnsi="Times New Roman" w:cs="Times New Roman"/>
          <w:b/>
          <w:bCs/>
          <w:i/>
          <w:color w:val="auto"/>
          <w:sz w:val="28"/>
          <w:szCs w:val="28"/>
          <w:lang w:val="uk-UA"/>
        </w:rPr>
        <w:t>зауваження</w:t>
      </w:r>
      <w:r w:rsidRPr="00060381">
        <w:rPr>
          <w:rFonts w:ascii="Times New Roman" w:hAnsi="Times New Roman" w:cs="Times New Roman"/>
          <w:b/>
          <w:bCs/>
          <w:color w:val="auto"/>
          <w:sz w:val="28"/>
          <w:szCs w:val="28"/>
          <w:lang w:val="uk-UA"/>
        </w:rPr>
        <w:t xml:space="preserve">: </w:t>
      </w:r>
      <w:r w:rsidRPr="00060381">
        <w:rPr>
          <w:rFonts w:ascii="Times New Roman" w:hAnsi="Times New Roman" w:cs="Times New Roman"/>
          <w:bCs/>
          <w:color w:val="auto"/>
          <w:sz w:val="28"/>
          <w:szCs w:val="28"/>
          <w:lang w:val="uk-UA"/>
        </w:rPr>
        <w:t>при вивченні даної теми необхідно звернути увагу на використання результатів ОРД в системі МВС, СБУ.</w:t>
      </w:r>
    </w:p>
    <w:p w:rsidR="00060381" w:rsidRPr="00060381" w:rsidRDefault="00060381" w:rsidP="00060381">
      <w:pPr>
        <w:keepNext/>
        <w:keepLines/>
        <w:spacing w:line="322" w:lineRule="exact"/>
        <w:ind w:left="120" w:right="20"/>
        <w:jc w:val="both"/>
        <w:outlineLvl w:val="0"/>
        <w:rPr>
          <w:rFonts w:ascii="Times New Roman" w:hAnsi="Times New Roman" w:cs="Times New Roman"/>
          <w:color w:val="auto"/>
          <w:sz w:val="28"/>
          <w:szCs w:val="28"/>
          <w:lang w:val="uk-UA"/>
        </w:rPr>
      </w:pPr>
    </w:p>
    <w:p w:rsidR="00B8598D" w:rsidRDefault="00B8598D" w:rsidP="000408E9">
      <w:pPr>
        <w:keepNext/>
        <w:keepLines/>
        <w:spacing w:line="322" w:lineRule="exact"/>
        <w:ind w:left="120" w:firstLine="400"/>
        <w:outlineLvl w:val="0"/>
        <w:rPr>
          <w:rFonts w:ascii="Times New Roman" w:hAnsi="Times New Roman" w:cs="Times New Roman"/>
          <w:b/>
          <w:bCs/>
          <w:color w:val="auto"/>
          <w:sz w:val="28"/>
          <w:szCs w:val="28"/>
          <w:lang w:val="uk-UA"/>
        </w:rPr>
      </w:pPr>
      <w:r w:rsidRPr="00060381">
        <w:rPr>
          <w:rFonts w:ascii="Times New Roman" w:hAnsi="Times New Roman" w:cs="Times New Roman"/>
          <w:b/>
          <w:bCs/>
          <w:color w:val="auto"/>
          <w:sz w:val="28"/>
          <w:szCs w:val="28"/>
          <w:lang w:val="uk-UA"/>
        </w:rPr>
        <w:t xml:space="preserve">Питання для </w:t>
      </w:r>
      <w:r w:rsidR="00384E14" w:rsidRPr="00060381">
        <w:rPr>
          <w:rFonts w:ascii="Times New Roman" w:hAnsi="Times New Roman" w:cs="Times New Roman"/>
          <w:b/>
          <w:bCs/>
          <w:color w:val="auto"/>
          <w:sz w:val="28"/>
          <w:szCs w:val="28"/>
          <w:lang w:val="uk-UA"/>
        </w:rPr>
        <w:t>вивч</w:t>
      </w:r>
      <w:r w:rsidRPr="00060381">
        <w:rPr>
          <w:rFonts w:ascii="Times New Roman" w:hAnsi="Times New Roman" w:cs="Times New Roman"/>
          <w:b/>
          <w:bCs/>
          <w:color w:val="auto"/>
          <w:sz w:val="28"/>
          <w:szCs w:val="28"/>
          <w:lang w:val="uk-UA"/>
        </w:rPr>
        <w:t>ення:</w:t>
      </w:r>
    </w:p>
    <w:p w:rsidR="00060381" w:rsidRPr="00060381" w:rsidRDefault="00060381" w:rsidP="000408E9">
      <w:pPr>
        <w:keepNext/>
        <w:keepLines/>
        <w:spacing w:line="322" w:lineRule="exact"/>
        <w:ind w:left="120" w:firstLine="400"/>
        <w:outlineLvl w:val="0"/>
        <w:rPr>
          <w:rFonts w:ascii="Times New Roman" w:hAnsi="Times New Roman" w:cs="Times New Roman"/>
          <w:color w:val="auto"/>
          <w:sz w:val="28"/>
          <w:szCs w:val="28"/>
          <w:lang w:val="uk-UA"/>
        </w:rPr>
      </w:pPr>
    </w:p>
    <w:p w:rsidR="00B8598D" w:rsidRPr="00060381" w:rsidRDefault="00B8598D" w:rsidP="0087435F">
      <w:pPr>
        <w:pStyle w:val="a7"/>
        <w:numPr>
          <w:ilvl w:val="0"/>
          <w:numId w:val="13"/>
        </w:numPr>
        <w:tabs>
          <w:tab w:val="left" w:pos="837"/>
        </w:tabs>
        <w:spacing w:line="322" w:lineRule="exact"/>
        <w:jc w:val="both"/>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Поняття і види оперативно-розшукової діяльності.</w:t>
      </w:r>
    </w:p>
    <w:p w:rsidR="00B8598D" w:rsidRPr="00060381" w:rsidRDefault="00B8598D" w:rsidP="0087435F">
      <w:pPr>
        <w:pStyle w:val="a7"/>
        <w:numPr>
          <w:ilvl w:val="0"/>
          <w:numId w:val="13"/>
        </w:numPr>
        <w:tabs>
          <w:tab w:val="left" w:pos="846"/>
        </w:tabs>
        <w:spacing w:line="322" w:lineRule="exact"/>
        <w:ind w:right="20"/>
        <w:jc w:val="both"/>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Порядок отримання матеріалів оперативно-розшукової діяльності особами, що ведуть кримінальний процес.</w:t>
      </w:r>
    </w:p>
    <w:p w:rsidR="00B8598D" w:rsidRPr="00060381" w:rsidRDefault="00B8598D" w:rsidP="0087435F">
      <w:pPr>
        <w:pStyle w:val="a7"/>
        <w:numPr>
          <w:ilvl w:val="0"/>
          <w:numId w:val="13"/>
        </w:numPr>
        <w:tabs>
          <w:tab w:val="left" w:pos="856"/>
        </w:tabs>
        <w:spacing w:line="322" w:lineRule="exact"/>
        <w:ind w:right="20"/>
        <w:jc w:val="both"/>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Використання матеріалів ОРД для прийняття рішень у кримінальному процесі.</w:t>
      </w:r>
    </w:p>
    <w:p w:rsidR="00B8598D" w:rsidRPr="00060381" w:rsidRDefault="00472066" w:rsidP="0087435F">
      <w:pPr>
        <w:pStyle w:val="a7"/>
        <w:numPr>
          <w:ilvl w:val="0"/>
          <w:numId w:val="13"/>
        </w:numPr>
        <w:tabs>
          <w:tab w:val="left" w:pos="856"/>
        </w:tabs>
        <w:spacing w:line="322" w:lineRule="exact"/>
        <w:ind w:right="20"/>
        <w:jc w:val="both"/>
        <w:rPr>
          <w:rFonts w:ascii="Times New Roman" w:hAnsi="Times New Roman" w:cs="Times New Roman"/>
          <w:color w:val="auto"/>
          <w:sz w:val="28"/>
          <w:szCs w:val="28"/>
          <w:lang w:val="uk-UA"/>
        </w:rPr>
      </w:pPr>
      <w:r>
        <w:rPr>
          <w:rFonts w:ascii="Times New Roman" w:hAnsi="Times New Roman" w:cs="Times New Roman"/>
          <w:color w:val="auto"/>
          <w:sz w:val="28"/>
          <w:szCs w:val="28"/>
          <w:lang w:val="uk-UA"/>
        </w:rPr>
        <w:t>Строки ве</w:t>
      </w:r>
      <w:r w:rsidR="00090980">
        <w:rPr>
          <w:rFonts w:ascii="Times New Roman" w:hAnsi="Times New Roman" w:cs="Times New Roman"/>
          <w:color w:val="auto"/>
          <w:sz w:val="28"/>
          <w:szCs w:val="28"/>
          <w:lang w:val="uk-UA"/>
        </w:rPr>
        <w:t>де</w:t>
      </w:r>
      <w:r w:rsidR="00B8598D" w:rsidRPr="00060381">
        <w:rPr>
          <w:rFonts w:ascii="Times New Roman" w:hAnsi="Times New Roman" w:cs="Times New Roman"/>
          <w:color w:val="auto"/>
          <w:sz w:val="28"/>
          <w:szCs w:val="28"/>
          <w:lang w:val="uk-UA"/>
        </w:rPr>
        <w:t>ння оперативних справ їх зупинення та закінчення.</w:t>
      </w:r>
    </w:p>
    <w:p w:rsidR="00060381" w:rsidRDefault="00060381" w:rsidP="000408E9">
      <w:pPr>
        <w:keepNext/>
        <w:keepLines/>
        <w:spacing w:line="322" w:lineRule="exact"/>
        <w:ind w:left="120" w:firstLine="400"/>
        <w:outlineLvl w:val="0"/>
        <w:rPr>
          <w:rFonts w:ascii="Times New Roman" w:hAnsi="Times New Roman" w:cs="Times New Roman"/>
          <w:b/>
          <w:bCs/>
          <w:color w:val="auto"/>
          <w:sz w:val="28"/>
          <w:szCs w:val="28"/>
          <w:lang w:val="uk-UA"/>
        </w:rPr>
      </w:pPr>
    </w:p>
    <w:p w:rsidR="00B8598D" w:rsidRDefault="00060381" w:rsidP="000408E9">
      <w:pPr>
        <w:keepNext/>
        <w:keepLines/>
        <w:spacing w:line="322" w:lineRule="exact"/>
        <w:ind w:left="120" w:firstLine="400"/>
        <w:outlineLvl w:val="0"/>
        <w:rPr>
          <w:rFonts w:ascii="Times New Roman" w:hAnsi="Times New Roman" w:cs="Times New Roman"/>
          <w:b/>
          <w:bCs/>
          <w:color w:val="auto"/>
          <w:sz w:val="28"/>
          <w:szCs w:val="28"/>
          <w:lang w:val="uk-UA"/>
        </w:rPr>
      </w:pPr>
      <w:r>
        <w:rPr>
          <w:rFonts w:ascii="Times New Roman" w:hAnsi="Times New Roman" w:cs="Times New Roman"/>
          <w:b/>
          <w:bCs/>
          <w:color w:val="auto"/>
          <w:sz w:val="28"/>
          <w:szCs w:val="28"/>
          <w:lang w:val="uk-UA"/>
        </w:rPr>
        <w:t>Питання для самоконтролю</w:t>
      </w:r>
      <w:r w:rsidR="00B8598D" w:rsidRPr="00060381">
        <w:rPr>
          <w:rFonts w:ascii="Times New Roman" w:hAnsi="Times New Roman" w:cs="Times New Roman"/>
          <w:b/>
          <w:bCs/>
          <w:color w:val="auto"/>
          <w:sz w:val="28"/>
          <w:szCs w:val="28"/>
          <w:lang w:val="uk-UA"/>
        </w:rPr>
        <w:t>:</w:t>
      </w:r>
    </w:p>
    <w:p w:rsidR="00060381" w:rsidRPr="00060381" w:rsidRDefault="00060381" w:rsidP="000408E9">
      <w:pPr>
        <w:keepNext/>
        <w:keepLines/>
        <w:spacing w:line="322" w:lineRule="exact"/>
        <w:ind w:left="120" w:firstLine="400"/>
        <w:outlineLvl w:val="0"/>
        <w:rPr>
          <w:rFonts w:ascii="Times New Roman" w:hAnsi="Times New Roman" w:cs="Times New Roman"/>
          <w:color w:val="auto"/>
          <w:sz w:val="28"/>
          <w:szCs w:val="28"/>
          <w:lang w:val="uk-UA"/>
        </w:rPr>
      </w:pPr>
    </w:p>
    <w:p w:rsidR="00B8598D" w:rsidRPr="00060381" w:rsidRDefault="00B8598D" w:rsidP="0087435F">
      <w:pPr>
        <w:pStyle w:val="a7"/>
        <w:numPr>
          <w:ilvl w:val="0"/>
          <w:numId w:val="14"/>
        </w:numPr>
        <w:tabs>
          <w:tab w:val="left" w:pos="842"/>
        </w:tabs>
        <w:spacing w:line="322" w:lineRule="exact"/>
        <w:jc w:val="both"/>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Яка потреба в науковій категорії "тактика".</w:t>
      </w:r>
    </w:p>
    <w:p w:rsidR="00B8598D" w:rsidRPr="00060381" w:rsidRDefault="00B8598D" w:rsidP="0087435F">
      <w:pPr>
        <w:pStyle w:val="a7"/>
        <w:numPr>
          <w:ilvl w:val="0"/>
          <w:numId w:val="14"/>
        </w:numPr>
        <w:tabs>
          <w:tab w:val="left" w:pos="866"/>
        </w:tabs>
        <w:spacing w:line="322" w:lineRule="exact"/>
        <w:jc w:val="both"/>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Тактична рекомендація як алгоритм дій оперативного працівника.</w:t>
      </w:r>
    </w:p>
    <w:p w:rsidR="00B8598D" w:rsidRPr="00060381" w:rsidRDefault="00B8598D" w:rsidP="0087435F">
      <w:pPr>
        <w:pStyle w:val="a7"/>
        <w:numPr>
          <w:ilvl w:val="0"/>
          <w:numId w:val="14"/>
        </w:numPr>
        <w:tabs>
          <w:tab w:val="left" w:pos="876"/>
        </w:tabs>
        <w:spacing w:line="322" w:lineRule="exact"/>
        <w:ind w:right="20"/>
        <w:jc w:val="both"/>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Які принципи безпосередньо стосуються оперативно-розшукової діяльності.</w:t>
      </w:r>
    </w:p>
    <w:p w:rsidR="00B8598D" w:rsidRPr="00060381" w:rsidRDefault="00B8598D" w:rsidP="0087435F">
      <w:pPr>
        <w:pStyle w:val="a7"/>
        <w:numPr>
          <w:ilvl w:val="0"/>
          <w:numId w:val="14"/>
        </w:numPr>
        <w:tabs>
          <w:tab w:val="left" w:pos="871"/>
        </w:tabs>
        <w:spacing w:line="322" w:lineRule="exact"/>
        <w:ind w:right="20"/>
        <w:jc w:val="both"/>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Якими є завдання оперативно-розшукової тактики у боротьбі зі злочинністю.</w:t>
      </w:r>
    </w:p>
    <w:p w:rsidR="00B8598D" w:rsidRPr="00060381" w:rsidRDefault="00B8598D" w:rsidP="0087435F">
      <w:pPr>
        <w:pStyle w:val="a7"/>
        <w:numPr>
          <w:ilvl w:val="0"/>
          <w:numId w:val="14"/>
        </w:numPr>
        <w:tabs>
          <w:tab w:val="left" w:pos="886"/>
        </w:tabs>
        <w:spacing w:line="322" w:lineRule="exact"/>
        <w:ind w:right="20"/>
        <w:jc w:val="both"/>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Взаємодія органів дізнання із органами слідства.</w:t>
      </w:r>
    </w:p>
    <w:p w:rsidR="0026075D" w:rsidRPr="00060381" w:rsidRDefault="0026075D" w:rsidP="000408E9">
      <w:pPr>
        <w:tabs>
          <w:tab w:val="left" w:pos="886"/>
        </w:tabs>
        <w:spacing w:line="322" w:lineRule="exact"/>
        <w:ind w:right="20"/>
        <w:rPr>
          <w:rFonts w:ascii="Times New Roman" w:hAnsi="Times New Roman" w:cs="Times New Roman"/>
          <w:color w:val="auto"/>
          <w:sz w:val="28"/>
          <w:szCs w:val="28"/>
          <w:lang w:val="uk-UA"/>
        </w:rPr>
      </w:pPr>
    </w:p>
    <w:p w:rsidR="00B8598D" w:rsidRDefault="00B8598D" w:rsidP="00060381">
      <w:pPr>
        <w:tabs>
          <w:tab w:val="left" w:pos="0"/>
        </w:tabs>
        <w:spacing w:line="322" w:lineRule="exact"/>
        <w:ind w:right="20"/>
        <w:rPr>
          <w:rFonts w:ascii="Times New Roman" w:hAnsi="Times New Roman" w:cs="Times New Roman"/>
          <w:b/>
          <w:bCs/>
          <w:color w:val="auto"/>
          <w:sz w:val="28"/>
          <w:szCs w:val="28"/>
          <w:lang w:val="uk-UA"/>
        </w:rPr>
      </w:pPr>
      <w:r w:rsidRPr="00060381">
        <w:rPr>
          <w:rFonts w:ascii="Times New Roman" w:hAnsi="Times New Roman" w:cs="Times New Roman"/>
          <w:b/>
          <w:bCs/>
          <w:color w:val="auto"/>
          <w:sz w:val="28"/>
          <w:szCs w:val="28"/>
          <w:lang w:val="uk-UA"/>
        </w:rPr>
        <w:t>Тем</w:t>
      </w:r>
      <w:r w:rsidR="00060381">
        <w:rPr>
          <w:rFonts w:ascii="Times New Roman" w:hAnsi="Times New Roman" w:cs="Times New Roman"/>
          <w:b/>
          <w:bCs/>
          <w:color w:val="auto"/>
          <w:sz w:val="28"/>
          <w:szCs w:val="28"/>
          <w:lang w:val="uk-UA"/>
        </w:rPr>
        <w:t>и</w:t>
      </w:r>
      <w:r w:rsidRPr="00060381">
        <w:rPr>
          <w:rFonts w:ascii="Times New Roman" w:hAnsi="Times New Roman" w:cs="Times New Roman"/>
          <w:b/>
          <w:bCs/>
          <w:color w:val="auto"/>
          <w:sz w:val="28"/>
          <w:szCs w:val="28"/>
          <w:lang w:val="uk-UA"/>
        </w:rPr>
        <w:t xml:space="preserve"> рефератів:</w:t>
      </w:r>
    </w:p>
    <w:p w:rsidR="00060381" w:rsidRPr="00060381" w:rsidRDefault="00060381" w:rsidP="000408E9">
      <w:pPr>
        <w:tabs>
          <w:tab w:val="left" w:pos="886"/>
        </w:tabs>
        <w:spacing w:line="322" w:lineRule="exact"/>
        <w:ind w:right="20"/>
        <w:rPr>
          <w:rFonts w:ascii="Times New Roman" w:hAnsi="Times New Roman" w:cs="Times New Roman"/>
          <w:color w:val="auto"/>
          <w:sz w:val="28"/>
          <w:szCs w:val="28"/>
          <w:lang w:val="uk-UA"/>
        </w:rPr>
      </w:pPr>
    </w:p>
    <w:p w:rsidR="00B8598D" w:rsidRDefault="00B8598D" w:rsidP="000408E9">
      <w:pPr>
        <w:spacing w:line="322" w:lineRule="exact"/>
        <w:ind w:left="120" w:right="20"/>
        <w:rPr>
          <w:rFonts w:ascii="Times New Roman" w:hAnsi="Times New Roman" w:cs="Times New Roman"/>
          <w:color w:val="auto"/>
          <w:sz w:val="28"/>
          <w:szCs w:val="28"/>
          <w:lang w:val="uk-UA"/>
        </w:rPr>
      </w:pPr>
      <w:r w:rsidRPr="00060381">
        <w:rPr>
          <w:rFonts w:ascii="Times New Roman" w:hAnsi="Times New Roman" w:cs="Times New Roman"/>
          <w:color w:val="auto"/>
          <w:sz w:val="28"/>
          <w:szCs w:val="28"/>
          <w:lang w:val="uk-UA"/>
        </w:rPr>
        <w:t xml:space="preserve">Порядок отримання матеріалів оперативно-розшукової діяльності особами, що ведуть кримінальний процес. </w:t>
      </w:r>
    </w:p>
    <w:p w:rsidR="00060381" w:rsidRPr="00060381" w:rsidRDefault="00060381" w:rsidP="000408E9">
      <w:pPr>
        <w:spacing w:line="322" w:lineRule="exact"/>
        <w:ind w:left="120" w:right="20"/>
        <w:rPr>
          <w:rFonts w:ascii="Times New Roman" w:hAnsi="Times New Roman" w:cs="Times New Roman"/>
          <w:color w:val="auto"/>
          <w:sz w:val="28"/>
          <w:szCs w:val="28"/>
          <w:lang w:val="uk-UA"/>
        </w:rPr>
      </w:pPr>
    </w:p>
    <w:p w:rsidR="00384E14" w:rsidRDefault="00060381" w:rsidP="00384E14">
      <w:pPr>
        <w:spacing w:line="322" w:lineRule="exact"/>
        <w:ind w:right="2820"/>
        <w:rPr>
          <w:rFonts w:ascii="Times New Roman" w:hAnsi="Times New Roman" w:cs="Times New Roman"/>
          <w:b/>
          <w:bCs/>
          <w:color w:val="auto"/>
          <w:sz w:val="26"/>
          <w:szCs w:val="26"/>
          <w:lang w:val="uk-UA"/>
        </w:rPr>
      </w:pPr>
      <w:r>
        <w:rPr>
          <w:rFonts w:ascii="Times New Roman" w:hAnsi="Times New Roman" w:cs="Times New Roman"/>
          <w:b/>
          <w:color w:val="auto"/>
          <w:sz w:val="26"/>
          <w:szCs w:val="26"/>
          <w:lang w:val="uk-UA"/>
        </w:rPr>
        <w:t>Рекомендована література</w:t>
      </w:r>
      <w:r w:rsidR="00384E14" w:rsidRPr="00384E14">
        <w:rPr>
          <w:rFonts w:ascii="Times New Roman" w:hAnsi="Times New Roman" w:cs="Times New Roman"/>
          <w:b/>
          <w:bCs/>
          <w:color w:val="auto"/>
          <w:sz w:val="26"/>
          <w:szCs w:val="26"/>
          <w:lang w:val="uk-UA"/>
        </w:rPr>
        <w:t>:</w:t>
      </w:r>
    </w:p>
    <w:p w:rsidR="00060381" w:rsidRDefault="00060381" w:rsidP="00384E14">
      <w:pPr>
        <w:spacing w:line="322" w:lineRule="exact"/>
        <w:ind w:right="2820"/>
        <w:rPr>
          <w:rFonts w:ascii="Times New Roman" w:hAnsi="Times New Roman" w:cs="Times New Roman"/>
          <w:b/>
          <w:bCs/>
          <w:color w:val="auto"/>
          <w:sz w:val="26"/>
          <w:szCs w:val="26"/>
          <w:lang w:val="uk-UA"/>
        </w:rPr>
      </w:pPr>
    </w:p>
    <w:p w:rsidR="00DF2245" w:rsidRPr="000D07BA" w:rsidRDefault="00DF2245" w:rsidP="00DF2245">
      <w:pPr>
        <w:pStyle w:val="a7"/>
        <w:numPr>
          <w:ilvl w:val="0"/>
          <w:numId w:val="22"/>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lastRenderedPageBreak/>
        <w:t xml:space="preserve">Конституція України від 26 червня 1996 р. </w:t>
      </w:r>
    </w:p>
    <w:p w:rsidR="00DF2245" w:rsidRPr="005C1BEA"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22"/>
        </w:numPr>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060381" w:rsidRPr="00DF2245" w:rsidRDefault="00DF2245" w:rsidP="00DF2245">
      <w:pPr>
        <w:pStyle w:val="a7"/>
        <w:numPr>
          <w:ilvl w:val="0"/>
          <w:numId w:val="22"/>
        </w:numPr>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060381" w:rsidRPr="00F65357" w:rsidRDefault="00060381" w:rsidP="0087435F">
      <w:pPr>
        <w:pStyle w:val="a7"/>
        <w:numPr>
          <w:ilvl w:val="0"/>
          <w:numId w:val="22"/>
        </w:numPr>
        <w:tabs>
          <w:tab w:val="left" w:pos="443"/>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Василинчук 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2004 р.</w:t>
      </w:r>
    </w:p>
    <w:p w:rsidR="00060381" w:rsidRPr="00F65357" w:rsidRDefault="00060381" w:rsidP="0087435F">
      <w:pPr>
        <w:pStyle w:val="a7"/>
        <w:numPr>
          <w:ilvl w:val="0"/>
          <w:numId w:val="22"/>
        </w:numPr>
        <w:tabs>
          <w:tab w:val="left" w:pos="515"/>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w:t>
      </w:r>
      <w:r w:rsidRPr="00F65357">
        <w:rPr>
          <w:rFonts w:ascii="Times New Roman" w:hAnsi="Times New Roman" w:cs="Times New Roman"/>
          <w:color w:val="auto"/>
          <w:sz w:val="28"/>
          <w:szCs w:val="28"/>
          <w:lang w:val="ru-RU" w:eastAsia="ru-RU"/>
        </w:rPr>
        <w:t>А.Ю.Шумилова</w:t>
      </w:r>
      <w:r w:rsidRPr="00F65357">
        <w:rPr>
          <w:rFonts w:ascii="Times New Roman" w:hAnsi="Times New Roman" w:cs="Times New Roman"/>
          <w:color w:val="auto"/>
          <w:sz w:val="28"/>
          <w:szCs w:val="28"/>
          <w:lang w:val="uk-UA"/>
        </w:rPr>
        <w:t>Оперативно-розьіскная</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М.:ИНФРА-М, 2012 р.</w:t>
      </w:r>
    </w:p>
    <w:p w:rsidR="00060381" w:rsidRPr="00F65357" w:rsidRDefault="00060381" w:rsidP="0087435F">
      <w:pPr>
        <w:pStyle w:val="a7"/>
        <w:numPr>
          <w:ilvl w:val="0"/>
          <w:numId w:val="22"/>
        </w:numPr>
        <w:tabs>
          <w:tab w:val="left" w:pos="640"/>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К.К.Горяинова В.С.ОвчинськогоОперативно-розыскная</w:t>
      </w:r>
      <w:r w:rsidRPr="00F65357">
        <w:rPr>
          <w:rFonts w:ascii="Times New Roman" w:hAnsi="Times New Roman" w:cs="Times New Roman"/>
          <w:color w:val="auto"/>
          <w:sz w:val="28"/>
          <w:szCs w:val="28"/>
          <w:lang w:val="ru-RU" w:eastAsia="ru-RU"/>
        </w:rPr>
        <w:t xml:space="preserve">деятельность </w:t>
      </w:r>
      <w:r w:rsidRPr="00F65357">
        <w:rPr>
          <w:rFonts w:ascii="Times New Roman" w:hAnsi="Times New Roman" w:cs="Times New Roman"/>
          <w:color w:val="auto"/>
          <w:sz w:val="28"/>
          <w:szCs w:val="28"/>
          <w:lang w:val="uk-UA"/>
        </w:rPr>
        <w:t>М. :ИНФРА-М, 2009 р.</w:t>
      </w:r>
    </w:p>
    <w:p w:rsidR="00060381" w:rsidRPr="00F65357" w:rsidRDefault="00060381" w:rsidP="0087435F">
      <w:pPr>
        <w:pStyle w:val="a7"/>
        <w:numPr>
          <w:ilvl w:val="0"/>
          <w:numId w:val="22"/>
        </w:numPr>
        <w:tabs>
          <w:tab w:val="left" w:pos="501"/>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З.А.Дидоренко Б.И. Бараненко В.А.Глазков Основи оперативно-роз</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скной</w:t>
      </w:r>
      <w:r w:rsidRPr="00F65357">
        <w:rPr>
          <w:rFonts w:ascii="Times New Roman" w:hAnsi="Times New Roman" w:cs="Times New Roman"/>
          <w:color w:val="auto"/>
          <w:sz w:val="28"/>
          <w:szCs w:val="28"/>
          <w:lang w:val="ru-RU" w:eastAsia="ru-RU"/>
        </w:rPr>
        <w:t xml:space="preserve">деятельности Украины </w:t>
      </w:r>
      <w:r w:rsidRPr="00F65357">
        <w:rPr>
          <w:rFonts w:ascii="Times New Roman" w:hAnsi="Times New Roman" w:cs="Times New Roman"/>
          <w:color w:val="auto"/>
          <w:sz w:val="28"/>
          <w:szCs w:val="28"/>
          <w:lang w:val="uk-UA"/>
        </w:rPr>
        <w:t xml:space="preserve">К.:Центр </w:t>
      </w:r>
      <w:r w:rsidRPr="00F65357">
        <w:rPr>
          <w:rFonts w:ascii="Times New Roman" w:hAnsi="Times New Roman" w:cs="Times New Roman"/>
          <w:color w:val="auto"/>
          <w:sz w:val="28"/>
          <w:szCs w:val="28"/>
          <w:lang w:val="ru-RU" w:eastAsia="ru-RU"/>
        </w:rPr>
        <w:t>учеб.</w:t>
      </w:r>
      <w:r w:rsidRPr="00F65357">
        <w:rPr>
          <w:rFonts w:ascii="Times New Roman" w:hAnsi="Times New Roman" w:cs="Times New Roman"/>
          <w:color w:val="auto"/>
          <w:sz w:val="28"/>
          <w:szCs w:val="28"/>
          <w:lang w:val="uk-UA"/>
        </w:rPr>
        <w:t>лит-р</w:t>
      </w:r>
      <w:r w:rsidRPr="00F65357">
        <w:rPr>
          <w:rFonts w:ascii="Times New Roman" w:hAnsi="Times New Roman" w:cs="Times New Roman"/>
          <w:color w:val="auto"/>
          <w:sz w:val="28"/>
          <w:szCs w:val="28"/>
          <w:lang w:val="ru-RU"/>
        </w:rPr>
        <w:t>ы</w:t>
      </w:r>
      <w:r w:rsidRPr="00F65357">
        <w:rPr>
          <w:rFonts w:ascii="Times New Roman" w:hAnsi="Times New Roman" w:cs="Times New Roman"/>
          <w:color w:val="auto"/>
          <w:sz w:val="28"/>
          <w:szCs w:val="28"/>
          <w:lang w:val="uk-UA"/>
        </w:rPr>
        <w:t>, 2007 р.</w:t>
      </w:r>
    </w:p>
    <w:p w:rsidR="00060381" w:rsidRPr="00F65357" w:rsidRDefault="00060381" w:rsidP="0087435F">
      <w:pPr>
        <w:pStyle w:val="a7"/>
        <w:numPr>
          <w:ilvl w:val="0"/>
          <w:numId w:val="22"/>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р.  – 336 с. </w:t>
      </w:r>
    </w:p>
    <w:p w:rsidR="00060381" w:rsidRPr="00F65357" w:rsidRDefault="00060381" w:rsidP="0087435F">
      <w:pPr>
        <w:pStyle w:val="a7"/>
        <w:numPr>
          <w:ilvl w:val="0"/>
          <w:numId w:val="22"/>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 xml:space="preserve">Погорецький М.А Функціональне призначення оперативно-розшукової діяльності в кримінальному процесі Монографія.-Х.-РВФ"Арсіс,ЛТД" 2007 р. </w:t>
      </w:r>
      <w:r w:rsidRPr="00F65357">
        <w:rPr>
          <w:rFonts w:ascii="Times New Roman" w:hAnsi="Times New Roman" w:cs="Times New Roman"/>
          <w:color w:val="auto"/>
          <w:sz w:val="28"/>
          <w:szCs w:val="28"/>
          <w:lang w:val="uk-UA" w:eastAsia="ru-RU"/>
        </w:rPr>
        <w:t>Ю.Шумилов</w:t>
      </w:r>
      <w:r w:rsidRPr="00F65357">
        <w:rPr>
          <w:rFonts w:ascii="Times New Roman" w:hAnsi="Times New Roman" w:cs="Times New Roman"/>
          <w:color w:val="auto"/>
          <w:sz w:val="28"/>
          <w:szCs w:val="28"/>
          <w:lang w:val="uk-UA"/>
        </w:rPr>
        <w:t>А.Ю. Оперативно-розыскная</w:t>
      </w:r>
      <w:r w:rsidRPr="00F65357">
        <w:rPr>
          <w:rFonts w:ascii="Times New Roman" w:hAnsi="Times New Roman" w:cs="Times New Roman"/>
          <w:color w:val="auto"/>
          <w:sz w:val="28"/>
          <w:szCs w:val="28"/>
          <w:lang w:val="uk-UA" w:eastAsia="ru-RU"/>
        </w:rPr>
        <w:t>деятельность</w:t>
      </w:r>
      <w:r w:rsidRPr="00F65357">
        <w:rPr>
          <w:rFonts w:ascii="Times New Roman" w:hAnsi="Times New Roman" w:cs="Times New Roman"/>
          <w:color w:val="auto"/>
          <w:sz w:val="28"/>
          <w:szCs w:val="28"/>
          <w:lang w:val="uk-UA"/>
        </w:rPr>
        <w:t>в схемах М.: 2-е изд</w:t>
      </w:r>
      <w:r w:rsidRPr="00F65357">
        <w:rPr>
          <w:rFonts w:ascii="Times New Roman" w:hAnsi="Times New Roman" w:cs="Times New Roman"/>
          <w:color w:val="auto"/>
          <w:sz w:val="28"/>
          <w:szCs w:val="28"/>
          <w:lang w:val="uk-UA" w:eastAsia="ru-RU"/>
        </w:rPr>
        <w:t>И.И.Шумилова</w:t>
      </w:r>
      <w:r w:rsidRPr="00F65357">
        <w:rPr>
          <w:rFonts w:ascii="Times New Roman" w:hAnsi="Times New Roman" w:cs="Times New Roman"/>
          <w:color w:val="auto"/>
          <w:sz w:val="28"/>
          <w:szCs w:val="28"/>
          <w:lang w:val="uk-UA"/>
        </w:rPr>
        <w:t>2011р.</w:t>
      </w:r>
    </w:p>
    <w:p w:rsidR="00060381" w:rsidRPr="00F65357" w:rsidRDefault="00060381" w:rsidP="0087435F">
      <w:pPr>
        <w:pStyle w:val="a7"/>
        <w:numPr>
          <w:ilvl w:val="0"/>
          <w:numId w:val="22"/>
        </w:numPr>
        <w:tabs>
          <w:tab w:val="left" w:pos="472"/>
        </w:tabs>
        <w:spacing w:line="322" w:lineRule="exact"/>
        <w:ind w:right="40"/>
        <w:jc w:val="both"/>
        <w:rPr>
          <w:rFonts w:ascii="Times New Roman" w:hAnsi="Times New Roman" w:cs="Times New Roman"/>
          <w:color w:val="auto"/>
          <w:sz w:val="28"/>
          <w:szCs w:val="28"/>
          <w:lang w:val="uk-UA"/>
        </w:rPr>
      </w:pPr>
      <w:r w:rsidRPr="00F65357">
        <w:rPr>
          <w:rFonts w:ascii="Times New Roman" w:hAnsi="Times New Roman" w:cs="Times New Roman"/>
          <w:color w:val="auto"/>
          <w:sz w:val="28"/>
          <w:szCs w:val="28"/>
          <w:lang w:val="uk-UA"/>
        </w:rPr>
        <w:t>Кримінально-процесуальне доказування та оперативно-розшукова діяльність. Навчальний посібник Ю.М. Грошевий С.Б -Фомін. Харків 2010 р.</w:t>
      </w:r>
    </w:p>
    <w:p w:rsidR="00060381" w:rsidRPr="00F65357" w:rsidRDefault="00060381" w:rsidP="0087435F">
      <w:pPr>
        <w:pStyle w:val="a7"/>
        <w:numPr>
          <w:ilvl w:val="0"/>
          <w:numId w:val="22"/>
        </w:numPr>
        <w:tabs>
          <w:tab w:val="left" w:pos="741"/>
        </w:tabs>
        <w:spacing w:line="317" w:lineRule="exact"/>
        <w:ind w:right="40"/>
        <w:jc w:val="both"/>
        <w:rPr>
          <w:rFonts w:ascii="Times New Roman" w:hAnsi="Times New Roman" w:cs="Times New Roman"/>
          <w:color w:val="auto"/>
          <w:sz w:val="28"/>
          <w:szCs w:val="28"/>
          <w:lang w:val="ru-RU" w:eastAsia="ru-RU"/>
        </w:rPr>
      </w:pPr>
      <w:r w:rsidRPr="00F65357">
        <w:rPr>
          <w:rFonts w:ascii="Times New Roman" w:hAnsi="Times New Roman" w:cs="Times New Roman"/>
          <w:color w:val="auto"/>
          <w:sz w:val="28"/>
          <w:szCs w:val="28"/>
          <w:lang w:val="ru-RU" w:eastAsia="ru-RU"/>
        </w:rPr>
        <w:t xml:space="preserve">Кондратьев </w:t>
      </w:r>
      <w:r w:rsidRPr="00F65357">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2000 р.</w:t>
      </w:r>
    </w:p>
    <w:p w:rsidR="00B8598D" w:rsidRPr="00060381" w:rsidRDefault="00B8598D" w:rsidP="000408E9">
      <w:pPr>
        <w:tabs>
          <w:tab w:val="left" w:pos="367"/>
        </w:tabs>
        <w:spacing w:line="322" w:lineRule="exact"/>
        <w:ind w:left="60" w:right="40"/>
        <w:jc w:val="both"/>
        <w:rPr>
          <w:rFonts w:ascii="Times New Roman" w:hAnsi="Times New Roman" w:cs="Times New Roman"/>
          <w:color w:val="auto"/>
          <w:sz w:val="27"/>
          <w:szCs w:val="27"/>
          <w:lang w:val="ru-RU"/>
        </w:rPr>
      </w:pPr>
    </w:p>
    <w:p w:rsidR="00BC2D7E" w:rsidRDefault="00BC2D7E" w:rsidP="00321CC0">
      <w:pPr>
        <w:pStyle w:val="21"/>
        <w:shd w:val="clear" w:color="auto" w:fill="auto"/>
        <w:spacing w:line="260" w:lineRule="exact"/>
        <w:jc w:val="both"/>
        <w:rPr>
          <w:rFonts w:cs="Microsoft Sans Serif"/>
          <w:lang w:val="uk-UA"/>
        </w:rPr>
      </w:pPr>
    </w:p>
    <w:p w:rsidR="00BC2D7E" w:rsidRDefault="00BC2D7E" w:rsidP="000408E9">
      <w:pPr>
        <w:pStyle w:val="21"/>
        <w:shd w:val="clear" w:color="auto" w:fill="auto"/>
        <w:spacing w:line="260" w:lineRule="exact"/>
        <w:ind w:left="-851"/>
        <w:jc w:val="both"/>
        <w:rPr>
          <w:rFonts w:cs="Microsoft Sans Serif"/>
          <w:lang w:val="uk-UA"/>
        </w:rPr>
      </w:pPr>
    </w:p>
    <w:p w:rsidR="00D90FF2" w:rsidRDefault="00D90FF2" w:rsidP="000408E9">
      <w:pPr>
        <w:pStyle w:val="21"/>
        <w:shd w:val="clear" w:color="auto" w:fill="auto"/>
        <w:spacing w:line="260" w:lineRule="exact"/>
        <w:ind w:left="-851"/>
        <w:jc w:val="both"/>
        <w:rPr>
          <w:rFonts w:cs="Microsoft Sans Serif"/>
          <w:lang w:val="uk-UA"/>
        </w:rPr>
      </w:pPr>
    </w:p>
    <w:p w:rsidR="00D90FF2" w:rsidRDefault="00D90FF2" w:rsidP="000408E9">
      <w:pPr>
        <w:pStyle w:val="21"/>
        <w:shd w:val="clear" w:color="auto" w:fill="auto"/>
        <w:spacing w:line="260" w:lineRule="exact"/>
        <w:ind w:left="-851"/>
        <w:jc w:val="both"/>
        <w:rPr>
          <w:rFonts w:cs="Microsoft Sans Serif"/>
          <w:lang w:val="uk-UA"/>
        </w:rPr>
      </w:pPr>
    </w:p>
    <w:p w:rsidR="00D90FF2" w:rsidRDefault="00D90FF2" w:rsidP="000408E9">
      <w:pPr>
        <w:pStyle w:val="21"/>
        <w:shd w:val="clear" w:color="auto" w:fill="auto"/>
        <w:spacing w:line="260" w:lineRule="exact"/>
        <w:ind w:left="-851"/>
        <w:jc w:val="both"/>
        <w:rPr>
          <w:rFonts w:cs="Microsoft Sans Serif"/>
          <w:lang w:val="uk-UA"/>
        </w:rPr>
      </w:pPr>
    </w:p>
    <w:p w:rsidR="00D90FF2" w:rsidRDefault="00D90FF2" w:rsidP="000408E9">
      <w:pPr>
        <w:pStyle w:val="21"/>
        <w:shd w:val="clear" w:color="auto" w:fill="auto"/>
        <w:spacing w:line="260" w:lineRule="exact"/>
        <w:ind w:left="-851"/>
        <w:jc w:val="both"/>
        <w:rPr>
          <w:rFonts w:cs="Microsoft Sans Serif"/>
          <w:lang w:val="uk-UA"/>
        </w:rPr>
      </w:pPr>
    </w:p>
    <w:p w:rsidR="00BC2D7E" w:rsidRDefault="00BC2D7E" w:rsidP="00DF2245">
      <w:pPr>
        <w:pStyle w:val="21"/>
        <w:shd w:val="clear" w:color="auto" w:fill="auto"/>
        <w:spacing w:line="260" w:lineRule="exact"/>
        <w:jc w:val="both"/>
        <w:rPr>
          <w:rFonts w:cs="Microsoft Sans Serif"/>
          <w:lang w:val="uk-UA"/>
        </w:rPr>
      </w:pPr>
    </w:p>
    <w:p w:rsidR="00007E1B" w:rsidRDefault="00007E1B" w:rsidP="008708B5">
      <w:pPr>
        <w:tabs>
          <w:tab w:val="left" w:pos="7655"/>
          <w:tab w:val="left" w:pos="9355"/>
        </w:tabs>
        <w:spacing w:line="322" w:lineRule="exact"/>
        <w:ind w:right="1700"/>
        <w:jc w:val="center"/>
        <w:rPr>
          <w:rFonts w:ascii="Times New Roman" w:hAnsi="Times New Roman" w:cs="Times New Roman"/>
          <w:color w:val="auto"/>
          <w:sz w:val="27"/>
          <w:szCs w:val="27"/>
          <w:lang w:val="uk-UA"/>
        </w:rPr>
      </w:pPr>
      <w:r>
        <w:rPr>
          <w:rFonts w:ascii="Times New Roman" w:hAnsi="Times New Roman" w:cs="Times New Roman"/>
          <w:color w:val="auto"/>
          <w:sz w:val="27"/>
          <w:szCs w:val="27"/>
          <w:lang w:val="uk-UA"/>
        </w:rPr>
        <w:t xml:space="preserve">   </w:t>
      </w:r>
    </w:p>
    <w:p w:rsidR="00BC2D7E" w:rsidRDefault="00007E1B" w:rsidP="008708B5">
      <w:pPr>
        <w:tabs>
          <w:tab w:val="left" w:pos="7655"/>
          <w:tab w:val="left" w:pos="9355"/>
        </w:tabs>
        <w:spacing w:line="322" w:lineRule="exact"/>
        <w:ind w:right="1700"/>
        <w:jc w:val="center"/>
        <w:rPr>
          <w:rFonts w:ascii="Times New Roman" w:hAnsi="Times New Roman" w:cs="Times New Roman"/>
          <w:color w:val="auto"/>
          <w:sz w:val="27"/>
          <w:szCs w:val="27"/>
          <w:lang w:val="uk-UA"/>
        </w:rPr>
      </w:pPr>
      <w:r>
        <w:rPr>
          <w:rFonts w:ascii="Times New Roman" w:hAnsi="Times New Roman" w:cs="Times New Roman"/>
          <w:color w:val="auto"/>
          <w:sz w:val="27"/>
          <w:szCs w:val="27"/>
          <w:lang w:val="uk-UA"/>
        </w:rPr>
        <w:t xml:space="preserve">                </w:t>
      </w:r>
      <w:r w:rsidR="008708B5">
        <w:rPr>
          <w:rFonts w:ascii="Times New Roman" w:hAnsi="Times New Roman" w:cs="Times New Roman"/>
          <w:color w:val="auto"/>
          <w:sz w:val="27"/>
          <w:szCs w:val="27"/>
          <w:lang w:val="uk-UA"/>
        </w:rPr>
        <w:t>РЕКОМЕНДОВАНА ЛІТЕРАТУРА</w:t>
      </w:r>
    </w:p>
    <w:p w:rsidR="008708B5" w:rsidRDefault="008708B5" w:rsidP="008708B5">
      <w:pPr>
        <w:tabs>
          <w:tab w:val="left" w:pos="7655"/>
          <w:tab w:val="left" w:pos="9355"/>
        </w:tabs>
        <w:spacing w:line="322" w:lineRule="exact"/>
        <w:ind w:right="1700"/>
        <w:jc w:val="center"/>
        <w:rPr>
          <w:rFonts w:ascii="Times New Roman" w:hAnsi="Times New Roman" w:cs="Times New Roman"/>
          <w:color w:val="auto"/>
          <w:sz w:val="27"/>
          <w:szCs w:val="27"/>
          <w:lang w:val="uk-UA"/>
        </w:rPr>
      </w:pPr>
    </w:p>
    <w:p w:rsidR="00DF2245" w:rsidRPr="000D07B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 xml:space="preserve">Конституція України від 26 червня 1996 р. </w:t>
      </w:r>
    </w:p>
    <w:p w:rsidR="00DF2245" w:rsidRPr="005C1BE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Кримінальний процесуальний кодекс</w:t>
      </w:r>
      <w:r>
        <w:rPr>
          <w:rFonts w:ascii="Times New Roman" w:hAnsi="Times New Roman" w:cs="Times New Roman"/>
          <w:sz w:val="28"/>
          <w:szCs w:val="28"/>
          <w:lang w:val="uk-UA"/>
        </w:rPr>
        <w:t xml:space="preserve"> від</w:t>
      </w:r>
      <w:r w:rsidRPr="005C1BEA">
        <w:rPr>
          <w:rFonts w:ascii="Times New Roman" w:hAnsi="Times New Roman" w:cs="Times New Roman"/>
          <w:sz w:val="28"/>
          <w:szCs w:val="28"/>
          <w:lang w:val="uk-UA"/>
        </w:rPr>
        <w:t xml:space="preserve"> 2012 р.</w:t>
      </w:r>
    </w:p>
    <w:p w:rsidR="00DF2245" w:rsidRPr="005C1BE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 xml:space="preserve">Закон України «Про оперативно-розшукову діяльність» </w:t>
      </w:r>
      <w:r>
        <w:rPr>
          <w:rFonts w:ascii="Times New Roman" w:hAnsi="Times New Roman" w:cs="Times New Roman"/>
          <w:sz w:val="28"/>
          <w:szCs w:val="28"/>
          <w:lang w:val="uk-UA"/>
        </w:rPr>
        <w:t xml:space="preserve">від </w:t>
      </w:r>
      <w:r w:rsidRPr="005C1BEA">
        <w:rPr>
          <w:rFonts w:ascii="Times New Roman" w:hAnsi="Times New Roman" w:cs="Times New Roman"/>
          <w:sz w:val="28"/>
          <w:szCs w:val="28"/>
          <w:lang w:val="uk-UA"/>
        </w:rPr>
        <w:t>1992р.</w:t>
      </w:r>
    </w:p>
    <w:p w:rsidR="00DF2245" w:rsidRPr="005C1BE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 Про Національну поліцію» від 02.07.2015 р.</w:t>
      </w:r>
    </w:p>
    <w:p w:rsidR="00DF2245" w:rsidRPr="005C1BE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lastRenderedPageBreak/>
        <w:t xml:space="preserve">Закон України «Про прокуратуру» від </w:t>
      </w:r>
      <w:r>
        <w:rPr>
          <w:rFonts w:ascii="Times New Roman" w:hAnsi="Times New Roman" w:cs="Times New Roman"/>
          <w:sz w:val="28"/>
          <w:szCs w:val="28"/>
          <w:lang w:val="uk-UA"/>
        </w:rPr>
        <w:t>14</w:t>
      </w:r>
      <w:r w:rsidRPr="005C1BEA">
        <w:rPr>
          <w:rFonts w:ascii="Times New Roman" w:hAnsi="Times New Roman" w:cs="Times New Roman"/>
          <w:sz w:val="28"/>
          <w:szCs w:val="28"/>
          <w:lang w:val="uk-UA"/>
        </w:rPr>
        <w:t>.10. 2014 р.</w:t>
      </w:r>
    </w:p>
    <w:p w:rsidR="00DF2245" w:rsidRPr="005C1BE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організаційні правові основи боротьби з  організаційною злочинністю» від 30.06.1993р.</w:t>
      </w:r>
    </w:p>
    <w:p w:rsidR="00DF2245" w:rsidRPr="005C1BE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розвідувальні органи України» 22.03.2001 р.</w:t>
      </w:r>
    </w:p>
    <w:p w:rsidR="00DF2245" w:rsidRPr="005C1BE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контррозвідувальну діяльність» від 26.12.2002 р.</w:t>
      </w:r>
    </w:p>
    <w:p w:rsidR="00DF2245" w:rsidRPr="005C1BE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sz w:val="28"/>
          <w:szCs w:val="28"/>
          <w:lang w:val="uk-UA"/>
        </w:rPr>
        <w:t>Закон України «Про Службу зовнішньої розвідки України» від 01.12.2005 р.</w:t>
      </w:r>
    </w:p>
    <w:p w:rsidR="00DF2245" w:rsidRPr="000D07BA"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0D07BA">
        <w:rPr>
          <w:rFonts w:ascii="Times New Roman" w:hAnsi="Times New Roman" w:cs="Times New Roman"/>
          <w:sz w:val="28"/>
          <w:szCs w:val="28"/>
          <w:lang w:val="uk-UA"/>
        </w:rPr>
        <w:t>Закон України «Про державне бюро розслідувань» від 12.11.2015 р.</w:t>
      </w:r>
    </w:p>
    <w:p w:rsidR="00DF2245" w:rsidRPr="00BC3940" w:rsidRDefault="00DF2245" w:rsidP="00DF2245">
      <w:pPr>
        <w:pStyle w:val="a7"/>
        <w:numPr>
          <w:ilvl w:val="0"/>
          <w:numId w:val="23"/>
        </w:numPr>
        <w:spacing w:line="360" w:lineRule="auto"/>
        <w:ind w:right="-1"/>
        <w:jc w:val="both"/>
        <w:rPr>
          <w:rFonts w:ascii="Times New Roman" w:hAnsi="Times New Roman" w:cs="Times New Roman"/>
          <w:sz w:val="28"/>
          <w:szCs w:val="28"/>
          <w:lang w:val="uk-UA"/>
        </w:rPr>
      </w:pPr>
      <w:r w:rsidRPr="005C1BEA">
        <w:rPr>
          <w:rFonts w:ascii="Times New Roman" w:hAnsi="Times New Roman" w:cs="Times New Roman"/>
          <w:color w:val="2A2928"/>
          <w:sz w:val="28"/>
          <w:szCs w:val="28"/>
          <w:lang w:val="uk-UA"/>
        </w:rPr>
        <w:t xml:space="preserve">Закон України «Про Національне антикорупційне бюро України» від 2014 р, зі змінами і доповненнями станом на </w:t>
      </w:r>
      <w:r>
        <w:rPr>
          <w:rFonts w:ascii="Times New Roman" w:hAnsi="Times New Roman" w:cs="Times New Roman"/>
          <w:color w:val="2A2928"/>
          <w:sz w:val="28"/>
          <w:szCs w:val="28"/>
          <w:lang w:val="uk-UA"/>
        </w:rPr>
        <w:t>28.08.2018</w:t>
      </w:r>
      <w:r w:rsidRPr="005C1BEA">
        <w:rPr>
          <w:rFonts w:ascii="Times New Roman" w:hAnsi="Times New Roman" w:cs="Times New Roman"/>
          <w:color w:val="2A2928"/>
          <w:sz w:val="28"/>
          <w:szCs w:val="28"/>
          <w:lang w:val="uk-UA"/>
        </w:rPr>
        <w:t xml:space="preserve"> р.</w:t>
      </w:r>
    </w:p>
    <w:p w:rsidR="00BC3940" w:rsidRPr="005C1BEA" w:rsidRDefault="00BC3940" w:rsidP="00DF2245">
      <w:pPr>
        <w:pStyle w:val="a7"/>
        <w:numPr>
          <w:ilvl w:val="0"/>
          <w:numId w:val="23"/>
        </w:numPr>
        <w:spacing w:line="360" w:lineRule="auto"/>
        <w:ind w:right="-1"/>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Романюк О.В. Вишневський О.С. Оперативно – розшукова діяльність та безпека</w:t>
      </w:r>
      <w:r w:rsidR="00007E1B">
        <w:rPr>
          <w:rFonts w:ascii="Times New Roman" w:hAnsi="Times New Roman" w:cs="Times New Roman"/>
          <w:sz w:val="28"/>
          <w:szCs w:val="28"/>
          <w:lang w:val="uk-UA"/>
        </w:rPr>
        <w:t xml:space="preserve"> в</w:t>
      </w:r>
      <w:r>
        <w:rPr>
          <w:rFonts w:ascii="Times New Roman" w:hAnsi="Times New Roman" w:cs="Times New Roman"/>
          <w:sz w:val="28"/>
          <w:szCs w:val="28"/>
          <w:lang w:val="uk-UA"/>
        </w:rPr>
        <w:t xml:space="preserve"> пенітенціарних установах : навч.посіб. за заг. ред. В.О.Човган  - Біла Церква , 2019 – 272 с. </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К.К.Горяинова В.С.Овчинського</w:t>
      </w:r>
      <w:r w:rsidRPr="00A8073C">
        <w:rPr>
          <w:rFonts w:ascii="Times New Roman" w:hAnsi="Times New Roman" w:cs="Times New Roman"/>
          <w:color w:val="auto"/>
          <w:sz w:val="28"/>
          <w:szCs w:val="28"/>
          <w:lang w:val="ru-RU" w:eastAsia="ru-RU"/>
        </w:rPr>
        <w:t>А.Ю.Шумилова</w:t>
      </w:r>
      <w:r w:rsidR="00BC3940">
        <w:rPr>
          <w:rFonts w:ascii="Times New Roman" w:hAnsi="Times New Roman" w:cs="Times New Roman"/>
          <w:color w:val="auto"/>
          <w:sz w:val="28"/>
          <w:szCs w:val="28"/>
          <w:lang w:val="ru-RU" w:eastAsia="ru-RU"/>
        </w:rPr>
        <w:t xml:space="preserve"> </w:t>
      </w:r>
      <w:r w:rsidRPr="00A8073C">
        <w:rPr>
          <w:rFonts w:ascii="Times New Roman" w:hAnsi="Times New Roman" w:cs="Times New Roman"/>
          <w:color w:val="auto"/>
          <w:sz w:val="28"/>
          <w:szCs w:val="28"/>
          <w:lang w:val="uk-UA"/>
        </w:rPr>
        <w:t>Оперативно-розьіскная</w:t>
      </w:r>
      <w:r w:rsidR="00BC3940">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ru-RU" w:eastAsia="ru-RU"/>
        </w:rPr>
        <w:t xml:space="preserve">деятельность </w:t>
      </w:r>
      <w:r w:rsidRPr="00A8073C">
        <w:rPr>
          <w:rFonts w:ascii="Times New Roman" w:hAnsi="Times New Roman" w:cs="Times New Roman"/>
          <w:color w:val="auto"/>
          <w:sz w:val="28"/>
          <w:szCs w:val="28"/>
          <w:lang w:val="uk-UA"/>
        </w:rPr>
        <w:t>М.:ИНФРА-М,2012;</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К.К.Горяинова В.С.Овчинського</w:t>
      </w:r>
      <w:r w:rsidR="00BC3940">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uk-UA"/>
        </w:rPr>
        <w:t>Оперативно-розьіскная</w:t>
      </w:r>
      <w:r w:rsidR="00BC3940">
        <w:rPr>
          <w:rFonts w:ascii="Times New Roman" w:hAnsi="Times New Roman" w:cs="Times New Roman"/>
          <w:color w:val="auto"/>
          <w:sz w:val="28"/>
          <w:szCs w:val="28"/>
          <w:lang w:val="uk-UA"/>
        </w:rPr>
        <w:t xml:space="preserve"> </w:t>
      </w:r>
      <w:r w:rsidRPr="00A8073C">
        <w:rPr>
          <w:rFonts w:ascii="Times New Roman" w:hAnsi="Times New Roman" w:cs="Times New Roman"/>
          <w:color w:val="auto"/>
          <w:sz w:val="28"/>
          <w:szCs w:val="28"/>
          <w:lang w:val="ru-RU" w:eastAsia="ru-RU"/>
        </w:rPr>
        <w:t xml:space="preserve">деятельность </w:t>
      </w:r>
      <w:r w:rsidRPr="00A8073C">
        <w:rPr>
          <w:rFonts w:ascii="Times New Roman" w:hAnsi="Times New Roman" w:cs="Times New Roman"/>
          <w:color w:val="auto"/>
          <w:sz w:val="28"/>
          <w:szCs w:val="28"/>
          <w:lang w:val="uk-UA"/>
        </w:rPr>
        <w:t>М.:ИНФРА-М ,2012 2-е изд;</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 xml:space="preserve"> З.А.Дидоренко Б.И. Бараненко В.А.Глазков Основи оперативно-розьіскной</w:t>
      </w:r>
      <w:r w:rsidRPr="00A8073C">
        <w:rPr>
          <w:rFonts w:ascii="Times New Roman" w:hAnsi="Times New Roman" w:cs="Times New Roman"/>
          <w:color w:val="auto"/>
          <w:sz w:val="28"/>
          <w:szCs w:val="28"/>
          <w:lang w:val="ru-RU" w:eastAsia="ru-RU"/>
        </w:rPr>
        <w:t xml:space="preserve">деятельности Украины </w:t>
      </w:r>
      <w:r w:rsidRPr="00A8073C">
        <w:rPr>
          <w:rFonts w:ascii="Times New Roman" w:hAnsi="Times New Roman" w:cs="Times New Roman"/>
          <w:color w:val="auto"/>
          <w:sz w:val="28"/>
          <w:szCs w:val="28"/>
          <w:lang w:val="uk-UA"/>
        </w:rPr>
        <w:t xml:space="preserve">К.:Центр </w:t>
      </w:r>
      <w:r w:rsidRPr="00A8073C">
        <w:rPr>
          <w:rFonts w:ascii="Times New Roman" w:hAnsi="Times New Roman" w:cs="Times New Roman"/>
          <w:color w:val="auto"/>
          <w:sz w:val="28"/>
          <w:szCs w:val="28"/>
          <w:lang w:val="ru-RU" w:eastAsia="ru-RU"/>
        </w:rPr>
        <w:t>учеб.</w:t>
      </w:r>
      <w:r w:rsidRPr="00A8073C">
        <w:rPr>
          <w:rFonts w:ascii="Times New Roman" w:hAnsi="Times New Roman" w:cs="Times New Roman"/>
          <w:color w:val="auto"/>
          <w:sz w:val="28"/>
          <w:szCs w:val="28"/>
          <w:lang w:val="uk-UA"/>
        </w:rPr>
        <w:t>лит-рьі,2007;</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Погорецький</w:t>
      </w:r>
      <w:r w:rsidRPr="00A8073C">
        <w:rPr>
          <w:rFonts w:ascii="Times New Roman" w:hAnsi="Times New Roman" w:cs="Times New Roman"/>
          <w:color w:val="auto"/>
          <w:sz w:val="28"/>
          <w:szCs w:val="28"/>
          <w:lang w:val="uk-UA"/>
        </w:rPr>
        <w:tab/>
        <w:t xml:space="preserve">М.А. Проблеми використання матеріалів оперативно- розшукової діяльності в кримінальному процесі Монографія.-К:РВВ НА </w:t>
      </w:r>
      <w:r w:rsidRPr="00A8073C">
        <w:rPr>
          <w:rFonts w:ascii="Times New Roman" w:hAnsi="Times New Roman" w:cs="Times New Roman"/>
          <w:color w:val="auto"/>
          <w:sz w:val="28"/>
          <w:szCs w:val="28"/>
          <w:lang w:val="ru-RU" w:eastAsia="ru-RU"/>
        </w:rPr>
        <w:t xml:space="preserve">СБУ </w:t>
      </w:r>
      <w:r w:rsidRPr="00A8073C">
        <w:rPr>
          <w:rFonts w:ascii="Times New Roman" w:hAnsi="Times New Roman" w:cs="Times New Roman"/>
          <w:color w:val="auto"/>
          <w:sz w:val="28"/>
          <w:szCs w:val="28"/>
          <w:lang w:val="uk-UA"/>
        </w:rPr>
        <w:t>2004</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sz w:val="28"/>
          <w:szCs w:val="28"/>
          <w:lang w:val="uk-UA"/>
        </w:rPr>
        <w:t xml:space="preserve">.Бандурка О. М. Оперативно-розшукова діяльність : підручник. – Ч. 1 / О. М. Бандурка. – Х. : Вид-во Нац. ун-ту внутр. справ, 2012. – 336 с. </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Кримінально-процесуальне доказування тп оперативно-розшукова діяльність. Навчальний посібник Ю.М. Грошовий, С.Б.Фомін. Харків 2010.</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ru-RU" w:eastAsia="ru-RU"/>
        </w:rPr>
        <w:t xml:space="preserve">Алексеев </w:t>
      </w:r>
      <w:r w:rsidRPr="00A8073C">
        <w:rPr>
          <w:rFonts w:ascii="Times New Roman" w:hAnsi="Times New Roman" w:cs="Times New Roman"/>
          <w:color w:val="auto"/>
          <w:sz w:val="28"/>
          <w:szCs w:val="28"/>
          <w:lang w:val="uk-UA"/>
        </w:rPr>
        <w:t xml:space="preserve">А.И. </w:t>
      </w:r>
      <w:r w:rsidRPr="00A8073C">
        <w:rPr>
          <w:rFonts w:ascii="Times New Roman" w:hAnsi="Times New Roman" w:cs="Times New Roman"/>
          <w:color w:val="auto"/>
          <w:sz w:val="28"/>
          <w:szCs w:val="28"/>
          <w:lang w:val="ru-RU" w:eastAsia="ru-RU"/>
        </w:rPr>
        <w:t>Герасимов С.И.Сухарев</w:t>
      </w:r>
      <w:r w:rsidRPr="00A8073C">
        <w:rPr>
          <w:rFonts w:ascii="Times New Roman" w:hAnsi="Times New Roman" w:cs="Times New Roman"/>
          <w:color w:val="auto"/>
          <w:sz w:val="28"/>
          <w:szCs w:val="28"/>
          <w:lang w:val="uk-UA"/>
        </w:rPr>
        <w:t>А</w:t>
      </w:r>
      <w:r w:rsidRPr="00A8073C">
        <w:rPr>
          <w:rFonts w:ascii="Lucida Sans Unicode" w:hAnsi="Lucida Sans Unicode" w:cs="Lucida Sans Unicode"/>
          <w:iCs/>
          <w:color w:val="auto"/>
          <w:spacing w:val="20"/>
          <w:sz w:val="28"/>
          <w:szCs w:val="28"/>
          <w:lang w:val="uk-UA"/>
        </w:rPr>
        <w:t>.Я</w:t>
      </w:r>
      <w:r w:rsidRPr="00A8073C">
        <w:rPr>
          <w:rFonts w:ascii="Lucida Sans Unicode" w:hAnsi="Lucida Sans Unicode" w:cs="Lucida Sans Unicode"/>
          <w:i/>
          <w:iCs/>
          <w:color w:val="auto"/>
          <w:spacing w:val="20"/>
          <w:sz w:val="28"/>
          <w:szCs w:val="28"/>
          <w:lang w:val="uk-UA"/>
        </w:rPr>
        <w:t>.</w:t>
      </w:r>
      <w:r w:rsidRPr="00A8073C">
        <w:rPr>
          <w:rFonts w:ascii="Times New Roman" w:hAnsi="Times New Roman" w:cs="Times New Roman"/>
          <w:color w:val="auto"/>
          <w:sz w:val="28"/>
          <w:szCs w:val="28"/>
          <w:lang w:val="ru-RU" w:eastAsia="ru-RU"/>
        </w:rPr>
        <w:t>Криминологическая профилактика: теория, опыт,</w:t>
      </w:r>
      <w:r w:rsidRPr="00A8073C">
        <w:rPr>
          <w:rFonts w:ascii="Times New Roman" w:hAnsi="Times New Roman" w:cs="Times New Roman"/>
          <w:color w:val="auto"/>
          <w:sz w:val="28"/>
          <w:szCs w:val="28"/>
          <w:lang w:val="uk-UA"/>
        </w:rPr>
        <w:t xml:space="preserve">проблеми </w:t>
      </w:r>
      <w:r w:rsidRPr="00A8073C">
        <w:rPr>
          <w:rFonts w:ascii="Times New Roman" w:hAnsi="Times New Roman" w:cs="Times New Roman"/>
          <w:color w:val="auto"/>
          <w:sz w:val="28"/>
          <w:szCs w:val="28"/>
          <w:lang w:val="ru-RU" w:eastAsia="ru-RU"/>
        </w:rPr>
        <w:t xml:space="preserve">М., Норма </w:t>
      </w:r>
      <w:r w:rsidRPr="00A8073C">
        <w:rPr>
          <w:rFonts w:ascii="Times New Roman" w:hAnsi="Times New Roman" w:cs="Times New Roman"/>
          <w:color w:val="auto"/>
          <w:sz w:val="28"/>
          <w:szCs w:val="28"/>
          <w:lang w:val="uk-UA"/>
        </w:rPr>
        <w:t>2011;</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ru-RU" w:eastAsia="ru-RU"/>
        </w:rPr>
        <w:t xml:space="preserve">Алексеев А.И. Криминология Курс лекций Щит-м </w:t>
      </w:r>
      <w:r w:rsidRPr="00A8073C">
        <w:rPr>
          <w:rFonts w:ascii="Times New Roman" w:hAnsi="Times New Roman" w:cs="Times New Roman"/>
          <w:color w:val="auto"/>
          <w:sz w:val="28"/>
          <w:szCs w:val="28"/>
          <w:lang w:val="uk-UA"/>
        </w:rPr>
        <w:t>2010;</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eastAsia="ru-RU"/>
        </w:rPr>
        <w:t xml:space="preserve">Андросюк В.Г. </w:t>
      </w:r>
      <w:r w:rsidRPr="00A8073C">
        <w:rPr>
          <w:rFonts w:ascii="Times New Roman" w:hAnsi="Times New Roman" w:cs="Times New Roman"/>
          <w:color w:val="auto"/>
          <w:sz w:val="28"/>
          <w:szCs w:val="28"/>
          <w:lang w:val="uk-UA"/>
        </w:rPr>
        <w:t>Казміренко</w:t>
      </w:r>
      <w:r w:rsidRPr="00A8073C">
        <w:rPr>
          <w:rFonts w:ascii="Times New Roman" w:hAnsi="Times New Roman" w:cs="Times New Roman"/>
          <w:color w:val="auto"/>
          <w:sz w:val="28"/>
          <w:szCs w:val="28"/>
          <w:lang w:eastAsia="en-US"/>
        </w:rPr>
        <w:t>JI</w:t>
      </w:r>
      <w:r w:rsidRPr="00A8073C">
        <w:rPr>
          <w:rFonts w:ascii="Times New Roman" w:hAnsi="Times New Roman" w:cs="Times New Roman"/>
          <w:color w:val="auto"/>
          <w:sz w:val="28"/>
          <w:szCs w:val="28"/>
          <w:lang w:val="uk-UA" w:eastAsia="en-US"/>
        </w:rPr>
        <w:t>.</w:t>
      </w:r>
      <w:r w:rsidRPr="00A8073C">
        <w:rPr>
          <w:rFonts w:ascii="Times New Roman" w:hAnsi="Times New Roman" w:cs="Times New Roman"/>
          <w:color w:val="auto"/>
          <w:sz w:val="28"/>
          <w:szCs w:val="28"/>
          <w:lang w:eastAsia="en-US"/>
        </w:rPr>
        <w:t>I</w:t>
      </w:r>
      <w:r w:rsidRPr="00A8073C">
        <w:rPr>
          <w:rFonts w:ascii="Times New Roman" w:hAnsi="Times New Roman" w:cs="Times New Roman"/>
          <w:color w:val="auto"/>
          <w:sz w:val="28"/>
          <w:szCs w:val="28"/>
          <w:lang w:val="uk-UA"/>
        </w:rPr>
        <w:t>Кондратєв</w:t>
      </w:r>
      <w:r w:rsidRPr="00A8073C">
        <w:rPr>
          <w:rFonts w:ascii="Times New Roman" w:hAnsi="Times New Roman" w:cs="Times New Roman"/>
          <w:color w:val="auto"/>
          <w:sz w:val="28"/>
          <w:szCs w:val="28"/>
          <w:lang w:val="uk-UA" w:eastAsia="ru-RU"/>
        </w:rPr>
        <w:t xml:space="preserve">Я.Ю. </w:t>
      </w:r>
      <w:r w:rsidRPr="00A8073C">
        <w:rPr>
          <w:rFonts w:ascii="Times New Roman" w:hAnsi="Times New Roman" w:cs="Times New Roman"/>
          <w:color w:val="auto"/>
          <w:sz w:val="28"/>
          <w:szCs w:val="28"/>
          <w:lang w:val="uk-UA"/>
        </w:rPr>
        <w:t>Психологічне забезпечення оперативно-службової діяльності працівників міліції К.: НАВСУ,2012;</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Ануфрієв М.І. Професіографічна характеристика основних видів діяльності в органах внутрішніх справ України К.:МВС України; КІВС 2011;</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lastRenderedPageBreak/>
        <w:t>Василинчук</w:t>
      </w:r>
      <w:r w:rsidRPr="00A8073C">
        <w:rPr>
          <w:rFonts w:ascii="Times New Roman" w:hAnsi="Times New Roman" w:cs="Times New Roman"/>
          <w:color w:val="auto"/>
          <w:sz w:val="28"/>
          <w:szCs w:val="28"/>
          <w:lang w:val="uk-UA"/>
        </w:rPr>
        <w:tab/>
        <w:t>В.І. Глушков В.О. Правові і організаційно-тактичні основи попередження та викриття шахрайств з фінансовими ресурсами підрозділів ДСБЕЗ Монографія Луганськ 2011;</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Гончаренко В.Г. Тактика психологічного впливу на попередньому слідстві К.:УАВС 1994;</w:t>
      </w:r>
    </w:p>
    <w:p w:rsidR="00A8073C"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ru-RU" w:eastAsia="ru-RU"/>
        </w:rPr>
        <w:t xml:space="preserve">Кондратьев </w:t>
      </w:r>
      <w:r w:rsidRPr="00A8073C">
        <w:rPr>
          <w:rFonts w:ascii="Times New Roman" w:hAnsi="Times New Roman" w:cs="Times New Roman"/>
          <w:color w:val="auto"/>
          <w:sz w:val="28"/>
          <w:szCs w:val="28"/>
          <w:lang w:val="uk-UA"/>
        </w:rPr>
        <w:t>Я.Ю. Психологічне забезпечення оперативно-службової діяльності МВС України К.:НАВСУ 2010;</w:t>
      </w:r>
    </w:p>
    <w:p w:rsidR="00BC2D7E" w:rsidRPr="00A8073C" w:rsidRDefault="00BC2D7E" w:rsidP="0087435F">
      <w:pPr>
        <w:pStyle w:val="a7"/>
        <w:numPr>
          <w:ilvl w:val="0"/>
          <w:numId w:val="23"/>
        </w:numPr>
        <w:spacing w:line="360" w:lineRule="auto"/>
        <w:ind w:right="-1"/>
        <w:jc w:val="both"/>
        <w:rPr>
          <w:rFonts w:ascii="Times New Roman" w:hAnsi="Times New Roman" w:cs="Times New Roman"/>
          <w:color w:val="auto"/>
          <w:sz w:val="28"/>
          <w:szCs w:val="28"/>
          <w:lang w:val="uk-UA"/>
        </w:rPr>
      </w:pPr>
      <w:r w:rsidRPr="00A8073C">
        <w:rPr>
          <w:rFonts w:ascii="Times New Roman" w:hAnsi="Times New Roman" w:cs="Times New Roman"/>
          <w:color w:val="auto"/>
          <w:sz w:val="28"/>
          <w:szCs w:val="28"/>
          <w:lang w:val="uk-UA"/>
        </w:rPr>
        <w:t xml:space="preserve">А.И. </w:t>
      </w:r>
      <w:r w:rsidRPr="00A8073C">
        <w:rPr>
          <w:rFonts w:ascii="Times New Roman" w:hAnsi="Times New Roman" w:cs="Times New Roman"/>
          <w:color w:val="auto"/>
          <w:sz w:val="28"/>
          <w:szCs w:val="28"/>
          <w:lang w:val="ru-RU" w:eastAsia="ru-RU"/>
        </w:rPr>
        <w:t xml:space="preserve">Долговой Криминология </w:t>
      </w:r>
      <w:r w:rsidRPr="00A8073C">
        <w:rPr>
          <w:rFonts w:ascii="Times New Roman" w:hAnsi="Times New Roman" w:cs="Times New Roman"/>
          <w:color w:val="auto"/>
          <w:sz w:val="28"/>
          <w:szCs w:val="28"/>
          <w:lang w:val="uk-UA"/>
        </w:rPr>
        <w:t>М.: ИНФРА-М-НОРМА 2007.</w:t>
      </w:r>
    </w:p>
    <w:p w:rsidR="00321CC0" w:rsidRPr="00A8073C" w:rsidRDefault="00321CC0" w:rsidP="00A8073C">
      <w:pPr>
        <w:pStyle w:val="a7"/>
        <w:tabs>
          <w:tab w:val="left" w:pos="538"/>
        </w:tabs>
        <w:spacing w:line="360" w:lineRule="auto"/>
        <w:ind w:left="360"/>
        <w:jc w:val="both"/>
        <w:rPr>
          <w:rFonts w:ascii="Times New Roman" w:hAnsi="Times New Roman" w:cs="Times New Roman"/>
          <w:color w:val="auto"/>
          <w:sz w:val="28"/>
          <w:szCs w:val="28"/>
          <w:lang w:val="uk-UA"/>
        </w:rPr>
      </w:pPr>
    </w:p>
    <w:sectPr w:rsidR="00321CC0" w:rsidRPr="00A8073C" w:rsidSect="008470B7">
      <w:headerReference w:type="default" r:id="rId8"/>
      <w:type w:val="continuous"/>
      <w:pgSz w:w="11905" w:h="16837"/>
      <w:pgMar w:top="426" w:right="706" w:bottom="746" w:left="1276"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76E43" w:rsidRDefault="00776E43" w:rsidP="005F44E0">
      <w:r>
        <w:separator/>
      </w:r>
    </w:p>
  </w:endnote>
  <w:endnote w:type="continuationSeparator" w:id="0">
    <w:p w:rsidR="00776E43" w:rsidRDefault="00776E43" w:rsidP="005F44E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CC"/>
    <w:family w:val="roman"/>
    <w:pitch w:val="variable"/>
    <w:sig w:usb0="040006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A00002EF" w:usb1="4000004B"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76E43" w:rsidRDefault="00776E43"/>
  </w:footnote>
  <w:footnote w:type="continuationSeparator" w:id="0">
    <w:p w:rsidR="00776E43" w:rsidRDefault="00776E43"/>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05EF" w:rsidRDefault="002705EF" w:rsidP="00AF6544">
    <w:pPr>
      <w:pStyle w:val="aa"/>
      <w:jc w:val="center"/>
    </w:pPr>
  </w:p>
  <w:p w:rsidR="002705EF" w:rsidRDefault="002705EF">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7494D"/>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
    <w:nsid w:val="09424826"/>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
    <w:nsid w:val="0D18078E"/>
    <w:multiLevelType w:val="multilevel"/>
    <w:tmpl w:val="5BFA22DE"/>
    <w:lvl w:ilvl="0">
      <w:start w:val="1"/>
      <w:numFmt w:val="decimal"/>
      <w:lvlText w:val="%1."/>
      <w:lvlJc w:val="left"/>
      <w:rPr>
        <w:b w:val="0"/>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3">
    <w:nsid w:val="110C2D34"/>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4">
    <w:nsid w:val="11871D5D"/>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5">
    <w:nsid w:val="166D770D"/>
    <w:multiLevelType w:val="hybridMultilevel"/>
    <w:tmpl w:val="69C08B42"/>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nsid w:val="1B3E5032"/>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7">
    <w:nsid w:val="1FF93866"/>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8">
    <w:nsid w:val="235821B2"/>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9">
    <w:nsid w:val="280200B8"/>
    <w:multiLevelType w:val="multilevel"/>
    <w:tmpl w:val="8BE4442C"/>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rPr>
        <w:rFonts w:ascii="Times New Roman" w:eastAsia="Microsoft Sans Serif" w:hAnsi="Times New Roman" w:cs="Times New Roman"/>
      </w:r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0">
    <w:nsid w:val="285340B6"/>
    <w:multiLevelType w:val="multilevel"/>
    <w:tmpl w:val="88BE7B82"/>
    <w:lvl w:ilvl="0">
      <w:start w:val="1"/>
      <w:numFmt w:val="decimal"/>
      <w:lvlText w:val="%1."/>
      <w:lvlJc w:val="left"/>
      <w:pPr>
        <w:ind w:left="520" w:hanging="360"/>
      </w:pPr>
      <w:rPr>
        <w:rFonts w:hint="default"/>
        <w:sz w:val="27"/>
        <w:szCs w:val="27"/>
      </w:rPr>
    </w:lvl>
    <w:lvl w:ilvl="1">
      <w:start w:val="1"/>
      <w:numFmt w:val="decimal"/>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1">
    <w:nsid w:val="2EDA2F3A"/>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2">
    <w:nsid w:val="307522F7"/>
    <w:multiLevelType w:val="multilevel"/>
    <w:tmpl w:val="1E6EEBD0"/>
    <w:lvl w:ilvl="0">
      <w:start w:val="1"/>
      <w:numFmt w:val="decimal"/>
      <w:lvlText w:val="%1."/>
      <w:lvlJc w:val="left"/>
      <w:pPr>
        <w:ind w:left="36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3">
    <w:nsid w:val="38583E17"/>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4">
    <w:nsid w:val="41FE7057"/>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5">
    <w:nsid w:val="46C94D7A"/>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6">
    <w:nsid w:val="4FC16BC3"/>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7">
    <w:nsid w:val="5DA12B89"/>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8">
    <w:nsid w:val="5EEC4256"/>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19">
    <w:nsid w:val="61787279"/>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0">
    <w:nsid w:val="64EB48FE"/>
    <w:multiLevelType w:val="multilevel"/>
    <w:tmpl w:val="E82A3250"/>
    <w:lvl w:ilvl="0">
      <w:start w:val="1"/>
      <w:numFmt w:val="decimal"/>
      <w:lvlText w:val="%1."/>
      <w:lvlJc w:val="left"/>
      <w:rPr>
        <w:rFonts w:ascii="Times New Roman" w:hAnsi="Times New Roman" w:cs="Times New Roman" w:hint="default"/>
        <w:b w:val="0"/>
        <w:bCs/>
        <w:i w:val="0"/>
        <w:iCs w:val="0"/>
        <w:smallCaps w:val="0"/>
        <w:strike w:val="0"/>
        <w:color w:val="000000"/>
        <w:spacing w:val="0"/>
        <w:w w:val="100"/>
        <w:position w:val="0"/>
        <w:sz w:val="27"/>
        <w:szCs w:val="27"/>
        <w:u w:val="none"/>
      </w:rPr>
    </w:lvl>
    <w:lvl w:ilvl="1">
      <w:start w:val="1"/>
      <w:numFmt w:val="decimal"/>
      <w:lvlText w:val="%1."/>
      <w:lvlJc w:val="left"/>
      <w:rPr>
        <w:b/>
        <w:bCs/>
        <w:i w:val="0"/>
        <w:iCs w:val="0"/>
        <w:smallCaps w:val="0"/>
        <w:strike w:val="0"/>
        <w:color w:val="000000"/>
        <w:spacing w:val="0"/>
        <w:w w:val="100"/>
        <w:position w:val="0"/>
        <w:sz w:val="27"/>
        <w:szCs w:val="27"/>
        <w:u w:val="none"/>
      </w:rPr>
    </w:lvl>
    <w:lvl w:ilvl="2">
      <w:start w:val="1"/>
      <w:numFmt w:val="decimal"/>
      <w:lvlText w:val="%1."/>
      <w:lvlJc w:val="left"/>
      <w:rPr>
        <w:b/>
        <w:bCs/>
        <w:i w:val="0"/>
        <w:iCs w:val="0"/>
        <w:smallCaps w:val="0"/>
        <w:strike w:val="0"/>
        <w:color w:val="000000"/>
        <w:spacing w:val="0"/>
        <w:w w:val="100"/>
        <w:position w:val="0"/>
        <w:sz w:val="27"/>
        <w:szCs w:val="27"/>
        <w:u w:val="none"/>
      </w:rPr>
    </w:lvl>
    <w:lvl w:ilvl="3">
      <w:start w:val="1"/>
      <w:numFmt w:val="decimal"/>
      <w:lvlText w:val="%1."/>
      <w:lvlJc w:val="left"/>
      <w:rPr>
        <w:b/>
        <w:bCs/>
        <w:i w:val="0"/>
        <w:iCs w:val="0"/>
        <w:smallCaps w:val="0"/>
        <w:strike w:val="0"/>
        <w:color w:val="000000"/>
        <w:spacing w:val="0"/>
        <w:w w:val="100"/>
        <w:position w:val="0"/>
        <w:sz w:val="27"/>
        <w:szCs w:val="27"/>
        <w:u w:val="none"/>
      </w:rPr>
    </w:lvl>
    <w:lvl w:ilvl="4">
      <w:start w:val="1"/>
      <w:numFmt w:val="decimal"/>
      <w:lvlText w:val="%1."/>
      <w:lvlJc w:val="left"/>
      <w:rPr>
        <w:b/>
        <w:bCs/>
        <w:i w:val="0"/>
        <w:iCs w:val="0"/>
        <w:smallCaps w:val="0"/>
        <w:strike w:val="0"/>
        <w:color w:val="000000"/>
        <w:spacing w:val="0"/>
        <w:w w:val="100"/>
        <w:position w:val="0"/>
        <w:sz w:val="27"/>
        <w:szCs w:val="27"/>
        <w:u w:val="none"/>
      </w:rPr>
    </w:lvl>
    <w:lvl w:ilvl="5">
      <w:start w:val="1"/>
      <w:numFmt w:val="decimal"/>
      <w:lvlText w:val="%1."/>
      <w:lvlJc w:val="left"/>
      <w:rPr>
        <w:b/>
        <w:bCs/>
        <w:i w:val="0"/>
        <w:iCs w:val="0"/>
        <w:smallCaps w:val="0"/>
        <w:strike w:val="0"/>
        <w:color w:val="000000"/>
        <w:spacing w:val="0"/>
        <w:w w:val="100"/>
        <w:position w:val="0"/>
        <w:sz w:val="27"/>
        <w:szCs w:val="27"/>
        <w:u w:val="none"/>
      </w:rPr>
    </w:lvl>
    <w:lvl w:ilvl="6">
      <w:start w:val="1"/>
      <w:numFmt w:val="decimal"/>
      <w:lvlText w:val="%1."/>
      <w:lvlJc w:val="left"/>
      <w:rPr>
        <w:b/>
        <w:bCs/>
        <w:i w:val="0"/>
        <w:iCs w:val="0"/>
        <w:smallCaps w:val="0"/>
        <w:strike w:val="0"/>
        <w:color w:val="000000"/>
        <w:spacing w:val="0"/>
        <w:w w:val="100"/>
        <w:position w:val="0"/>
        <w:sz w:val="27"/>
        <w:szCs w:val="27"/>
        <w:u w:val="none"/>
      </w:rPr>
    </w:lvl>
    <w:lvl w:ilvl="7">
      <w:start w:val="1"/>
      <w:numFmt w:val="decimal"/>
      <w:lvlText w:val="%1."/>
      <w:lvlJc w:val="left"/>
      <w:rPr>
        <w:b/>
        <w:bCs/>
        <w:i w:val="0"/>
        <w:iCs w:val="0"/>
        <w:smallCaps w:val="0"/>
        <w:strike w:val="0"/>
        <w:color w:val="000000"/>
        <w:spacing w:val="0"/>
        <w:w w:val="100"/>
        <w:position w:val="0"/>
        <w:sz w:val="27"/>
        <w:szCs w:val="27"/>
        <w:u w:val="none"/>
      </w:rPr>
    </w:lvl>
    <w:lvl w:ilvl="8">
      <w:start w:val="1"/>
      <w:numFmt w:val="decimal"/>
      <w:lvlText w:val="%1."/>
      <w:lvlJc w:val="left"/>
      <w:rPr>
        <w:b/>
        <w:bCs/>
        <w:i w:val="0"/>
        <w:iCs w:val="0"/>
        <w:smallCaps w:val="0"/>
        <w:strike w:val="0"/>
        <w:color w:val="000000"/>
        <w:spacing w:val="0"/>
        <w:w w:val="100"/>
        <w:position w:val="0"/>
        <w:sz w:val="27"/>
        <w:szCs w:val="27"/>
        <w:u w:val="none"/>
      </w:rPr>
    </w:lvl>
  </w:abstractNum>
  <w:abstractNum w:abstractNumId="21">
    <w:nsid w:val="6C5F594D"/>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2">
    <w:nsid w:val="6FA26850"/>
    <w:multiLevelType w:val="multilevel"/>
    <w:tmpl w:val="1E6EEBD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abstractNum w:abstractNumId="23">
    <w:nsid w:val="79F16ADD"/>
    <w:multiLevelType w:val="multilevel"/>
    <w:tmpl w:val="89AC1A70"/>
    <w:lvl w:ilvl="0">
      <w:start w:val="1"/>
      <w:numFmt w:val="decimal"/>
      <w:lvlText w:val="%1."/>
      <w:lvlJc w:val="left"/>
      <w:pPr>
        <w:ind w:left="520" w:hanging="360"/>
      </w:pPr>
      <w:rPr>
        <w:rFonts w:hint="default"/>
        <w:sz w:val="27"/>
        <w:szCs w:val="27"/>
      </w:rPr>
    </w:lvl>
    <w:lvl w:ilvl="1">
      <w:start w:val="1"/>
      <w:numFmt w:val="lowerLetter"/>
      <w:lvlText w:val="%2."/>
      <w:lvlJc w:val="left"/>
      <w:pPr>
        <w:ind w:left="1240" w:hanging="360"/>
      </w:pPr>
    </w:lvl>
    <w:lvl w:ilvl="2">
      <w:start w:val="1"/>
      <w:numFmt w:val="lowerRoman"/>
      <w:lvlText w:val="%3."/>
      <w:lvlJc w:val="right"/>
      <w:pPr>
        <w:ind w:left="1960" w:hanging="180"/>
      </w:pPr>
    </w:lvl>
    <w:lvl w:ilvl="3">
      <w:start w:val="1"/>
      <w:numFmt w:val="decimal"/>
      <w:lvlText w:val="%4."/>
      <w:lvlJc w:val="left"/>
      <w:pPr>
        <w:ind w:left="2680" w:hanging="360"/>
      </w:pPr>
    </w:lvl>
    <w:lvl w:ilvl="4">
      <w:start w:val="1"/>
      <w:numFmt w:val="lowerLetter"/>
      <w:lvlText w:val="%5."/>
      <w:lvlJc w:val="left"/>
      <w:pPr>
        <w:ind w:left="3400" w:hanging="360"/>
      </w:pPr>
    </w:lvl>
    <w:lvl w:ilvl="5">
      <w:start w:val="1"/>
      <w:numFmt w:val="lowerRoman"/>
      <w:lvlText w:val="%6."/>
      <w:lvlJc w:val="right"/>
      <w:pPr>
        <w:ind w:left="4120" w:hanging="180"/>
      </w:pPr>
    </w:lvl>
    <w:lvl w:ilvl="6">
      <w:start w:val="1"/>
      <w:numFmt w:val="decimal"/>
      <w:lvlText w:val="%7."/>
      <w:lvlJc w:val="left"/>
      <w:pPr>
        <w:ind w:left="4840" w:hanging="360"/>
      </w:pPr>
    </w:lvl>
    <w:lvl w:ilvl="7">
      <w:start w:val="1"/>
      <w:numFmt w:val="lowerLetter"/>
      <w:lvlText w:val="%8."/>
      <w:lvlJc w:val="left"/>
      <w:pPr>
        <w:ind w:left="5560" w:hanging="360"/>
      </w:pPr>
    </w:lvl>
    <w:lvl w:ilvl="8">
      <w:start w:val="1"/>
      <w:numFmt w:val="lowerRoman"/>
      <w:lvlText w:val="%9."/>
      <w:lvlJc w:val="right"/>
      <w:pPr>
        <w:ind w:left="6280" w:hanging="180"/>
      </w:pPr>
    </w:lvl>
  </w:abstractNum>
  <w:num w:numId="1">
    <w:abstractNumId w:val="20"/>
  </w:num>
  <w:num w:numId="2">
    <w:abstractNumId w:val="2"/>
  </w:num>
  <w:num w:numId="3">
    <w:abstractNumId w:val="12"/>
  </w:num>
  <w:num w:numId="4">
    <w:abstractNumId w:val="11"/>
  </w:num>
  <w:num w:numId="5">
    <w:abstractNumId w:val="18"/>
  </w:num>
  <w:num w:numId="6">
    <w:abstractNumId w:val="9"/>
  </w:num>
  <w:num w:numId="7">
    <w:abstractNumId w:val="22"/>
  </w:num>
  <w:num w:numId="8">
    <w:abstractNumId w:val="3"/>
  </w:num>
  <w:num w:numId="9">
    <w:abstractNumId w:val="21"/>
  </w:num>
  <w:num w:numId="10">
    <w:abstractNumId w:val="1"/>
  </w:num>
  <w:num w:numId="11">
    <w:abstractNumId w:val="16"/>
  </w:num>
  <w:num w:numId="12">
    <w:abstractNumId w:val="4"/>
  </w:num>
  <w:num w:numId="13">
    <w:abstractNumId w:val="17"/>
  </w:num>
  <w:num w:numId="14">
    <w:abstractNumId w:val="6"/>
  </w:num>
  <w:num w:numId="15">
    <w:abstractNumId w:val="14"/>
  </w:num>
  <w:num w:numId="16">
    <w:abstractNumId w:val="13"/>
  </w:num>
  <w:num w:numId="17">
    <w:abstractNumId w:val="7"/>
  </w:num>
  <w:num w:numId="18">
    <w:abstractNumId w:val="23"/>
  </w:num>
  <w:num w:numId="19">
    <w:abstractNumId w:val="0"/>
  </w:num>
  <w:num w:numId="20">
    <w:abstractNumId w:val="10"/>
  </w:num>
  <w:num w:numId="21">
    <w:abstractNumId w:val="8"/>
  </w:num>
  <w:num w:numId="22">
    <w:abstractNumId w:val="15"/>
  </w:num>
  <w:num w:numId="23">
    <w:abstractNumId w:val="19"/>
  </w:num>
  <w:num w:numId="24">
    <w:abstractNumId w:val="5"/>
  </w:num>
  <w:numIdMacAtCleanup w:val="2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hyphenationZone w:val="425"/>
  <w:doNotHyphenateCaps/>
  <w:drawingGridHorizontalSpacing w:val="181"/>
  <w:drawingGridVerticalSpacing w:val="181"/>
  <w:characterSpacingControl w:val="compressPunctuation"/>
  <w:doNotValidateAgainstSchema/>
  <w:doNotDemarcateInvalidXml/>
  <w:footnotePr>
    <w:footnote w:id="-1"/>
    <w:footnote w:id="0"/>
  </w:footnotePr>
  <w:endnotePr>
    <w:endnote w:id="-1"/>
    <w:endnote w:id="0"/>
  </w:endnotePr>
  <w:compat/>
  <w:rsids>
    <w:rsidRoot w:val="005F44E0"/>
    <w:rsid w:val="00007E1B"/>
    <w:rsid w:val="0003591E"/>
    <w:rsid w:val="000408E9"/>
    <w:rsid w:val="00060381"/>
    <w:rsid w:val="00090980"/>
    <w:rsid w:val="0009214F"/>
    <w:rsid w:val="00096FA1"/>
    <w:rsid w:val="000E350E"/>
    <w:rsid w:val="0011321A"/>
    <w:rsid w:val="00140501"/>
    <w:rsid w:val="0014241A"/>
    <w:rsid w:val="00161516"/>
    <w:rsid w:val="0016622F"/>
    <w:rsid w:val="001853BE"/>
    <w:rsid w:val="001A5D14"/>
    <w:rsid w:val="001B7816"/>
    <w:rsid w:val="001B7E13"/>
    <w:rsid w:val="001D7C5B"/>
    <w:rsid w:val="001E19D8"/>
    <w:rsid w:val="001F1486"/>
    <w:rsid w:val="001F7714"/>
    <w:rsid w:val="002058A3"/>
    <w:rsid w:val="00240842"/>
    <w:rsid w:val="0026075D"/>
    <w:rsid w:val="00263E36"/>
    <w:rsid w:val="002705EF"/>
    <w:rsid w:val="002726F5"/>
    <w:rsid w:val="002759D7"/>
    <w:rsid w:val="00286084"/>
    <w:rsid w:val="002A33DA"/>
    <w:rsid w:val="002B17CA"/>
    <w:rsid w:val="002B683A"/>
    <w:rsid w:val="002C2467"/>
    <w:rsid w:val="002E1BEB"/>
    <w:rsid w:val="002F175B"/>
    <w:rsid w:val="002F33A1"/>
    <w:rsid w:val="002F34C6"/>
    <w:rsid w:val="00315F0D"/>
    <w:rsid w:val="00316DEC"/>
    <w:rsid w:val="003172BF"/>
    <w:rsid w:val="00321CC0"/>
    <w:rsid w:val="00322BF4"/>
    <w:rsid w:val="00324BF1"/>
    <w:rsid w:val="00333EDB"/>
    <w:rsid w:val="00340FC7"/>
    <w:rsid w:val="003567B6"/>
    <w:rsid w:val="003644C6"/>
    <w:rsid w:val="00364F0D"/>
    <w:rsid w:val="0037074D"/>
    <w:rsid w:val="0037402B"/>
    <w:rsid w:val="00376FD0"/>
    <w:rsid w:val="00384E14"/>
    <w:rsid w:val="003859AE"/>
    <w:rsid w:val="0039102F"/>
    <w:rsid w:val="003930DF"/>
    <w:rsid w:val="00394B42"/>
    <w:rsid w:val="003A5144"/>
    <w:rsid w:val="003E1180"/>
    <w:rsid w:val="003F7997"/>
    <w:rsid w:val="003F7EA5"/>
    <w:rsid w:val="00432706"/>
    <w:rsid w:val="004457BF"/>
    <w:rsid w:val="00450D34"/>
    <w:rsid w:val="00472066"/>
    <w:rsid w:val="00474625"/>
    <w:rsid w:val="00491B26"/>
    <w:rsid w:val="004B6FFD"/>
    <w:rsid w:val="004B7271"/>
    <w:rsid w:val="004D1AC0"/>
    <w:rsid w:val="004D7203"/>
    <w:rsid w:val="004F2368"/>
    <w:rsid w:val="004F43DB"/>
    <w:rsid w:val="00567884"/>
    <w:rsid w:val="005C11F2"/>
    <w:rsid w:val="005C1B07"/>
    <w:rsid w:val="005C1BEA"/>
    <w:rsid w:val="005C6495"/>
    <w:rsid w:val="005E43FB"/>
    <w:rsid w:val="005E4FCF"/>
    <w:rsid w:val="005F44E0"/>
    <w:rsid w:val="00602C7D"/>
    <w:rsid w:val="00604D0F"/>
    <w:rsid w:val="00605A05"/>
    <w:rsid w:val="00612C17"/>
    <w:rsid w:val="00655C78"/>
    <w:rsid w:val="006605A0"/>
    <w:rsid w:val="006661CF"/>
    <w:rsid w:val="00666899"/>
    <w:rsid w:val="00673033"/>
    <w:rsid w:val="00673224"/>
    <w:rsid w:val="0068000F"/>
    <w:rsid w:val="00681212"/>
    <w:rsid w:val="006822E6"/>
    <w:rsid w:val="006C4BE6"/>
    <w:rsid w:val="006C71E4"/>
    <w:rsid w:val="006D3CAE"/>
    <w:rsid w:val="006E3288"/>
    <w:rsid w:val="00700BCB"/>
    <w:rsid w:val="0071627B"/>
    <w:rsid w:val="007760E1"/>
    <w:rsid w:val="00776E43"/>
    <w:rsid w:val="00785719"/>
    <w:rsid w:val="00794987"/>
    <w:rsid w:val="007A2BCE"/>
    <w:rsid w:val="007D1039"/>
    <w:rsid w:val="007E2FA5"/>
    <w:rsid w:val="008067C4"/>
    <w:rsid w:val="00820953"/>
    <w:rsid w:val="0084122A"/>
    <w:rsid w:val="008449A4"/>
    <w:rsid w:val="008470B7"/>
    <w:rsid w:val="008509C4"/>
    <w:rsid w:val="00860801"/>
    <w:rsid w:val="00862D94"/>
    <w:rsid w:val="008644C1"/>
    <w:rsid w:val="008708B5"/>
    <w:rsid w:val="0087435F"/>
    <w:rsid w:val="00880C14"/>
    <w:rsid w:val="0088775F"/>
    <w:rsid w:val="008B250C"/>
    <w:rsid w:val="008D738D"/>
    <w:rsid w:val="008E1446"/>
    <w:rsid w:val="008F5FC8"/>
    <w:rsid w:val="0093018E"/>
    <w:rsid w:val="00931A88"/>
    <w:rsid w:val="00942E3C"/>
    <w:rsid w:val="009D0781"/>
    <w:rsid w:val="009D520A"/>
    <w:rsid w:val="009F19C1"/>
    <w:rsid w:val="00A00564"/>
    <w:rsid w:val="00A22AE5"/>
    <w:rsid w:val="00A34A89"/>
    <w:rsid w:val="00A559F7"/>
    <w:rsid w:val="00A65314"/>
    <w:rsid w:val="00A707DD"/>
    <w:rsid w:val="00A73B38"/>
    <w:rsid w:val="00A8073C"/>
    <w:rsid w:val="00A84F86"/>
    <w:rsid w:val="00A930F5"/>
    <w:rsid w:val="00AB65C4"/>
    <w:rsid w:val="00AF553D"/>
    <w:rsid w:val="00AF6544"/>
    <w:rsid w:val="00B05A88"/>
    <w:rsid w:val="00B3393C"/>
    <w:rsid w:val="00B44292"/>
    <w:rsid w:val="00B53BDF"/>
    <w:rsid w:val="00B5528E"/>
    <w:rsid w:val="00B705DE"/>
    <w:rsid w:val="00B7097C"/>
    <w:rsid w:val="00B7576D"/>
    <w:rsid w:val="00B80A57"/>
    <w:rsid w:val="00B8218B"/>
    <w:rsid w:val="00B837B8"/>
    <w:rsid w:val="00B8598D"/>
    <w:rsid w:val="00B955D0"/>
    <w:rsid w:val="00BC2D7E"/>
    <w:rsid w:val="00BC3940"/>
    <w:rsid w:val="00BC778C"/>
    <w:rsid w:val="00C22C76"/>
    <w:rsid w:val="00C24447"/>
    <w:rsid w:val="00C25DB8"/>
    <w:rsid w:val="00C30DE7"/>
    <w:rsid w:val="00C46029"/>
    <w:rsid w:val="00C50F90"/>
    <w:rsid w:val="00C55078"/>
    <w:rsid w:val="00C650C2"/>
    <w:rsid w:val="00CA2A3A"/>
    <w:rsid w:val="00CB21A8"/>
    <w:rsid w:val="00CD2662"/>
    <w:rsid w:val="00CE4045"/>
    <w:rsid w:val="00D0755D"/>
    <w:rsid w:val="00D07A93"/>
    <w:rsid w:val="00D11D0D"/>
    <w:rsid w:val="00D12518"/>
    <w:rsid w:val="00D26939"/>
    <w:rsid w:val="00D32DAE"/>
    <w:rsid w:val="00D40029"/>
    <w:rsid w:val="00D445CE"/>
    <w:rsid w:val="00D90FF2"/>
    <w:rsid w:val="00DC4E9C"/>
    <w:rsid w:val="00DE287F"/>
    <w:rsid w:val="00DF2245"/>
    <w:rsid w:val="00DF4FFA"/>
    <w:rsid w:val="00E112B9"/>
    <w:rsid w:val="00E12B9C"/>
    <w:rsid w:val="00E2047B"/>
    <w:rsid w:val="00E34D04"/>
    <w:rsid w:val="00E508A9"/>
    <w:rsid w:val="00E754B9"/>
    <w:rsid w:val="00E84E19"/>
    <w:rsid w:val="00E94688"/>
    <w:rsid w:val="00EA3A79"/>
    <w:rsid w:val="00EB1F84"/>
    <w:rsid w:val="00EC1125"/>
    <w:rsid w:val="00EE3877"/>
    <w:rsid w:val="00F1140E"/>
    <w:rsid w:val="00F17CC8"/>
    <w:rsid w:val="00F20A18"/>
    <w:rsid w:val="00F26EAE"/>
    <w:rsid w:val="00F31E6E"/>
    <w:rsid w:val="00F34D04"/>
    <w:rsid w:val="00F4343D"/>
    <w:rsid w:val="00F46025"/>
    <w:rsid w:val="00F63F53"/>
    <w:rsid w:val="00F65357"/>
    <w:rsid w:val="00F969AE"/>
    <w:rsid w:val="00FA01DB"/>
    <w:rsid w:val="00FA3AD8"/>
    <w:rsid w:val="00FA3FD5"/>
    <w:rsid w:val="00FA5D20"/>
    <w:rsid w:val="00FB4045"/>
    <w:rsid w:val="00FC4EA8"/>
    <w:rsid w:val="00FE3345"/>
    <w:rsid w:val="00FE552A"/>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Microsoft Sans Serif" w:eastAsia="Microsoft Sans Serif" w:hAnsi="Microsoft Sans Serif" w:cs="Microsoft Sans Serif"/>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44E0"/>
    <w:rPr>
      <w:color w:val="000000"/>
      <w:sz w:val="24"/>
      <w:szCs w:val="24"/>
      <w:lang w:eastAsia="uk-UA"/>
    </w:rPr>
  </w:style>
  <w:style w:type="paragraph" w:styleId="1">
    <w:name w:val="heading 1"/>
    <w:basedOn w:val="a"/>
    <w:next w:val="a"/>
    <w:link w:val="10"/>
    <w:qFormat/>
    <w:locked/>
    <w:rsid w:val="00340FC7"/>
    <w:pPr>
      <w:keepNext/>
      <w:ind w:firstLine="317"/>
      <w:jc w:val="center"/>
      <w:outlineLvl w:val="0"/>
    </w:pPr>
    <w:rPr>
      <w:rFonts w:ascii="Arial" w:eastAsia="Times New Roman" w:hAnsi="Arial" w:cs="Times New Roman"/>
      <w:b/>
      <w:color w:val="auto"/>
      <w:sz w:val="28"/>
      <w:szCs w:val="20"/>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5F44E0"/>
    <w:rPr>
      <w:color w:val="0066CC"/>
      <w:u w:val="single"/>
    </w:rPr>
  </w:style>
  <w:style w:type="character" w:customStyle="1" w:styleId="2">
    <w:name w:val="Основной текст (2)_"/>
    <w:basedOn w:val="a0"/>
    <w:link w:val="20"/>
    <w:locked/>
    <w:rsid w:val="005F44E0"/>
    <w:rPr>
      <w:rFonts w:ascii="Times New Roman" w:hAnsi="Times New Roman" w:cs="Times New Roman"/>
      <w:spacing w:val="0"/>
      <w:sz w:val="26"/>
      <w:szCs w:val="26"/>
    </w:rPr>
  </w:style>
  <w:style w:type="character" w:customStyle="1" w:styleId="a4">
    <w:name w:val="Колонтитул_"/>
    <w:basedOn w:val="a0"/>
    <w:link w:val="a5"/>
    <w:uiPriority w:val="99"/>
    <w:locked/>
    <w:rsid w:val="005F44E0"/>
    <w:rPr>
      <w:rFonts w:ascii="Times New Roman" w:hAnsi="Times New Roman" w:cs="Times New Roman"/>
      <w:sz w:val="20"/>
      <w:szCs w:val="20"/>
    </w:rPr>
  </w:style>
  <w:style w:type="character" w:customStyle="1" w:styleId="12pt">
    <w:name w:val="Колонтитул + 12 pt"/>
    <w:basedOn w:val="a4"/>
    <w:uiPriority w:val="99"/>
    <w:rsid w:val="005F44E0"/>
    <w:rPr>
      <w:rFonts w:ascii="Times New Roman" w:hAnsi="Times New Roman" w:cs="Times New Roman"/>
      <w:sz w:val="24"/>
      <w:szCs w:val="24"/>
    </w:rPr>
  </w:style>
  <w:style w:type="character" w:customStyle="1" w:styleId="a6">
    <w:name w:val="Основной текст_"/>
    <w:basedOn w:val="a0"/>
    <w:link w:val="21"/>
    <w:uiPriority w:val="99"/>
    <w:locked/>
    <w:rsid w:val="005F44E0"/>
    <w:rPr>
      <w:rFonts w:ascii="Times New Roman" w:hAnsi="Times New Roman" w:cs="Times New Roman"/>
      <w:spacing w:val="0"/>
      <w:sz w:val="26"/>
      <w:szCs w:val="26"/>
    </w:rPr>
  </w:style>
  <w:style w:type="character" w:customStyle="1" w:styleId="11">
    <w:name w:val="Основной текст1"/>
    <w:basedOn w:val="a6"/>
    <w:uiPriority w:val="99"/>
    <w:rsid w:val="005F44E0"/>
    <w:rPr>
      <w:rFonts w:ascii="Times New Roman" w:hAnsi="Times New Roman" w:cs="Times New Roman"/>
      <w:spacing w:val="0"/>
      <w:sz w:val="26"/>
      <w:szCs w:val="26"/>
      <w:u w:val="single"/>
    </w:rPr>
  </w:style>
  <w:style w:type="paragraph" w:customStyle="1" w:styleId="20">
    <w:name w:val="Основной текст (2)"/>
    <w:basedOn w:val="a"/>
    <w:link w:val="2"/>
    <w:rsid w:val="005F44E0"/>
    <w:pPr>
      <w:shd w:val="clear" w:color="auto" w:fill="FFFFFF"/>
      <w:spacing w:after="420" w:line="240" w:lineRule="atLeast"/>
      <w:jc w:val="center"/>
    </w:pPr>
    <w:rPr>
      <w:rFonts w:ascii="Times New Roman" w:eastAsia="Times New Roman" w:hAnsi="Times New Roman" w:cs="Times New Roman"/>
      <w:b/>
      <w:bCs/>
      <w:sz w:val="26"/>
      <w:szCs w:val="26"/>
    </w:rPr>
  </w:style>
  <w:style w:type="paragraph" w:customStyle="1" w:styleId="a5">
    <w:name w:val="Колонтитул"/>
    <w:basedOn w:val="a"/>
    <w:link w:val="a4"/>
    <w:uiPriority w:val="99"/>
    <w:rsid w:val="005F44E0"/>
    <w:pPr>
      <w:shd w:val="clear" w:color="auto" w:fill="FFFFFF"/>
    </w:pPr>
    <w:rPr>
      <w:rFonts w:ascii="Times New Roman" w:eastAsia="Times New Roman" w:hAnsi="Times New Roman" w:cs="Times New Roman"/>
      <w:sz w:val="20"/>
      <w:szCs w:val="20"/>
    </w:rPr>
  </w:style>
  <w:style w:type="paragraph" w:customStyle="1" w:styleId="21">
    <w:name w:val="Основной текст2"/>
    <w:basedOn w:val="a"/>
    <w:link w:val="a6"/>
    <w:uiPriority w:val="99"/>
    <w:rsid w:val="005F44E0"/>
    <w:pPr>
      <w:shd w:val="clear" w:color="auto" w:fill="FFFFFF"/>
      <w:spacing w:line="480" w:lineRule="exact"/>
      <w:jc w:val="center"/>
    </w:pPr>
    <w:rPr>
      <w:rFonts w:ascii="Times New Roman" w:eastAsia="Times New Roman" w:hAnsi="Times New Roman" w:cs="Times New Roman"/>
      <w:sz w:val="26"/>
      <w:szCs w:val="26"/>
    </w:rPr>
  </w:style>
  <w:style w:type="paragraph" w:styleId="a7">
    <w:name w:val="List Paragraph"/>
    <w:basedOn w:val="a"/>
    <w:uiPriority w:val="34"/>
    <w:qFormat/>
    <w:rsid w:val="006C71E4"/>
    <w:pPr>
      <w:ind w:left="720"/>
    </w:pPr>
  </w:style>
  <w:style w:type="character" w:customStyle="1" w:styleId="a8">
    <w:name w:val="Основной текст Знак"/>
    <w:link w:val="a9"/>
    <w:rsid w:val="001853BE"/>
    <w:rPr>
      <w:rFonts w:ascii="Times New Roman" w:hAnsi="Times New Roman" w:cs="Times New Roman"/>
      <w:sz w:val="28"/>
      <w:szCs w:val="28"/>
      <w:shd w:val="clear" w:color="auto" w:fill="FFFFFF"/>
    </w:rPr>
  </w:style>
  <w:style w:type="character" w:customStyle="1" w:styleId="12">
    <w:name w:val="Заголовок №1_"/>
    <w:link w:val="13"/>
    <w:rsid w:val="001853BE"/>
    <w:rPr>
      <w:rFonts w:ascii="Times New Roman" w:hAnsi="Times New Roman" w:cs="Times New Roman"/>
      <w:b/>
      <w:bCs/>
      <w:sz w:val="32"/>
      <w:szCs w:val="32"/>
      <w:shd w:val="clear" w:color="auto" w:fill="FFFFFF"/>
    </w:rPr>
  </w:style>
  <w:style w:type="character" w:customStyle="1" w:styleId="22">
    <w:name w:val="Заголовок №2_"/>
    <w:link w:val="23"/>
    <w:rsid w:val="001853BE"/>
    <w:rPr>
      <w:rFonts w:ascii="Times New Roman" w:hAnsi="Times New Roman" w:cs="Times New Roman"/>
      <w:b/>
      <w:bCs/>
      <w:sz w:val="32"/>
      <w:szCs w:val="32"/>
      <w:shd w:val="clear" w:color="auto" w:fill="FFFFFF"/>
    </w:rPr>
  </w:style>
  <w:style w:type="character" w:customStyle="1" w:styleId="4">
    <w:name w:val="Основной текст (4)_"/>
    <w:link w:val="40"/>
    <w:rsid w:val="001853BE"/>
    <w:rPr>
      <w:rFonts w:ascii="Tahoma" w:hAnsi="Tahoma" w:cs="Tahoma"/>
      <w:noProof/>
      <w:sz w:val="30"/>
      <w:szCs w:val="30"/>
      <w:shd w:val="clear" w:color="auto" w:fill="FFFFFF"/>
    </w:rPr>
  </w:style>
  <w:style w:type="paragraph" w:styleId="a9">
    <w:name w:val="Body Text"/>
    <w:basedOn w:val="a"/>
    <w:link w:val="a8"/>
    <w:rsid w:val="001853BE"/>
    <w:pPr>
      <w:shd w:val="clear" w:color="auto" w:fill="FFFFFF"/>
      <w:spacing w:line="485" w:lineRule="exact"/>
      <w:jc w:val="right"/>
    </w:pPr>
    <w:rPr>
      <w:rFonts w:ascii="Times New Roman" w:hAnsi="Times New Roman" w:cs="Times New Roman"/>
      <w:color w:val="auto"/>
      <w:sz w:val="28"/>
      <w:szCs w:val="28"/>
      <w:lang w:eastAsia="en-US"/>
    </w:rPr>
  </w:style>
  <w:style w:type="character" w:customStyle="1" w:styleId="14">
    <w:name w:val="Основной текст Знак1"/>
    <w:basedOn w:val="a0"/>
    <w:uiPriority w:val="99"/>
    <w:semiHidden/>
    <w:rsid w:val="001853BE"/>
    <w:rPr>
      <w:color w:val="000000"/>
      <w:sz w:val="24"/>
      <w:szCs w:val="24"/>
      <w:lang w:eastAsia="uk-UA"/>
    </w:rPr>
  </w:style>
  <w:style w:type="paragraph" w:customStyle="1" w:styleId="13">
    <w:name w:val="Заголовок №1"/>
    <w:basedOn w:val="a"/>
    <w:link w:val="12"/>
    <w:rsid w:val="001853BE"/>
    <w:pPr>
      <w:shd w:val="clear" w:color="auto" w:fill="FFFFFF"/>
      <w:spacing w:line="557" w:lineRule="exact"/>
      <w:jc w:val="center"/>
      <w:outlineLvl w:val="0"/>
    </w:pPr>
    <w:rPr>
      <w:rFonts w:ascii="Times New Roman" w:hAnsi="Times New Roman" w:cs="Times New Roman"/>
      <w:b/>
      <w:bCs/>
      <w:color w:val="auto"/>
      <w:sz w:val="32"/>
      <w:szCs w:val="32"/>
      <w:lang w:eastAsia="en-US"/>
    </w:rPr>
  </w:style>
  <w:style w:type="paragraph" w:customStyle="1" w:styleId="23">
    <w:name w:val="Заголовок №2"/>
    <w:basedOn w:val="a"/>
    <w:link w:val="22"/>
    <w:rsid w:val="001853BE"/>
    <w:pPr>
      <w:shd w:val="clear" w:color="auto" w:fill="FFFFFF"/>
      <w:spacing w:after="360" w:line="370" w:lineRule="exact"/>
      <w:jc w:val="center"/>
      <w:outlineLvl w:val="1"/>
    </w:pPr>
    <w:rPr>
      <w:rFonts w:ascii="Times New Roman" w:hAnsi="Times New Roman" w:cs="Times New Roman"/>
      <w:b/>
      <w:bCs/>
      <w:color w:val="auto"/>
      <w:sz w:val="32"/>
      <w:szCs w:val="32"/>
      <w:lang w:eastAsia="en-US"/>
    </w:rPr>
  </w:style>
  <w:style w:type="paragraph" w:customStyle="1" w:styleId="40">
    <w:name w:val="Основной текст (4)"/>
    <w:basedOn w:val="a"/>
    <w:link w:val="4"/>
    <w:rsid w:val="001853BE"/>
    <w:pPr>
      <w:shd w:val="clear" w:color="auto" w:fill="FFFFFF"/>
      <w:spacing w:line="240" w:lineRule="atLeast"/>
    </w:pPr>
    <w:rPr>
      <w:rFonts w:ascii="Tahoma" w:hAnsi="Tahoma" w:cs="Tahoma"/>
      <w:noProof/>
      <w:color w:val="auto"/>
      <w:sz w:val="30"/>
      <w:szCs w:val="30"/>
      <w:lang w:eastAsia="en-US"/>
    </w:rPr>
  </w:style>
  <w:style w:type="character" w:customStyle="1" w:styleId="3">
    <w:name w:val="Основной текст (3)_"/>
    <w:link w:val="30"/>
    <w:rsid w:val="001853BE"/>
    <w:rPr>
      <w:rFonts w:ascii="Times New Roman" w:hAnsi="Times New Roman" w:cs="Times New Roman"/>
      <w:b/>
      <w:bCs/>
      <w:noProof/>
      <w:sz w:val="32"/>
      <w:szCs w:val="32"/>
      <w:shd w:val="clear" w:color="auto" w:fill="FFFFFF"/>
    </w:rPr>
  </w:style>
  <w:style w:type="paragraph" w:customStyle="1" w:styleId="30">
    <w:name w:val="Основной текст (3)"/>
    <w:basedOn w:val="a"/>
    <w:link w:val="3"/>
    <w:rsid w:val="001853BE"/>
    <w:pPr>
      <w:shd w:val="clear" w:color="auto" w:fill="FFFFFF"/>
      <w:spacing w:line="240" w:lineRule="atLeast"/>
    </w:pPr>
    <w:rPr>
      <w:rFonts w:ascii="Times New Roman" w:hAnsi="Times New Roman" w:cs="Times New Roman"/>
      <w:b/>
      <w:bCs/>
      <w:noProof/>
      <w:color w:val="auto"/>
      <w:sz w:val="32"/>
      <w:szCs w:val="32"/>
      <w:lang w:eastAsia="en-US"/>
    </w:rPr>
  </w:style>
  <w:style w:type="paragraph" w:styleId="aa">
    <w:name w:val="header"/>
    <w:basedOn w:val="a"/>
    <w:link w:val="ab"/>
    <w:uiPriority w:val="99"/>
    <w:unhideWhenUsed/>
    <w:rsid w:val="00340FC7"/>
    <w:pPr>
      <w:tabs>
        <w:tab w:val="center" w:pos="4677"/>
        <w:tab w:val="right" w:pos="9355"/>
      </w:tabs>
    </w:pPr>
  </w:style>
  <w:style w:type="character" w:customStyle="1" w:styleId="ab">
    <w:name w:val="Верхний колонтитул Знак"/>
    <w:basedOn w:val="a0"/>
    <w:link w:val="aa"/>
    <w:uiPriority w:val="99"/>
    <w:rsid w:val="00340FC7"/>
    <w:rPr>
      <w:color w:val="000000"/>
      <w:sz w:val="24"/>
      <w:szCs w:val="24"/>
      <w:lang w:eastAsia="uk-UA"/>
    </w:rPr>
  </w:style>
  <w:style w:type="paragraph" w:styleId="ac">
    <w:name w:val="footer"/>
    <w:basedOn w:val="a"/>
    <w:link w:val="ad"/>
    <w:uiPriority w:val="99"/>
    <w:unhideWhenUsed/>
    <w:rsid w:val="00340FC7"/>
    <w:pPr>
      <w:tabs>
        <w:tab w:val="center" w:pos="4677"/>
        <w:tab w:val="right" w:pos="9355"/>
      </w:tabs>
    </w:pPr>
  </w:style>
  <w:style w:type="character" w:customStyle="1" w:styleId="ad">
    <w:name w:val="Нижний колонтитул Знак"/>
    <w:basedOn w:val="a0"/>
    <w:link w:val="ac"/>
    <w:uiPriority w:val="99"/>
    <w:rsid w:val="00340FC7"/>
    <w:rPr>
      <w:color w:val="000000"/>
      <w:sz w:val="24"/>
      <w:szCs w:val="24"/>
      <w:lang w:eastAsia="uk-UA"/>
    </w:rPr>
  </w:style>
  <w:style w:type="character" w:customStyle="1" w:styleId="10">
    <w:name w:val="Заголовок 1 Знак"/>
    <w:basedOn w:val="a0"/>
    <w:link w:val="1"/>
    <w:rsid w:val="00340FC7"/>
    <w:rPr>
      <w:rFonts w:ascii="Arial" w:eastAsia="Times New Roman" w:hAnsi="Arial" w:cs="Times New Roman"/>
      <w:b/>
      <w:sz w:val="28"/>
      <w:szCs w:val="20"/>
      <w:lang w:val="uk-UA" w:eastAsia="ru-RU"/>
    </w:rPr>
  </w:style>
  <w:style w:type="paragraph" w:styleId="ae">
    <w:name w:val="Balloon Text"/>
    <w:basedOn w:val="a"/>
    <w:link w:val="af"/>
    <w:uiPriority w:val="99"/>
    <w:semiHidden/>
    <w:unhideWhenUsed/>
    <w:rsid w:val="00D40029"/>
    <w:rPr>
      <w:rFonts w:ascii="Tahoma" w:hAnsi="Tahoma" w:cs="Tahoma"/>
      <w:sz w:val="16"/>
      <w:szCs w:val="16"/>
    </w:rPr>
  </w:style>
  <w:style w:type="character" w:customStyle="1" w:styleId="af">
    <w:name w:val="Текст выноски Знак"/>
    <w:basedOn w:val="a0"/>
    <w:link w:val="ae"/>
    <w:uiPriority w:val="99"/>
    <w:semiHidden/>
    <w:rsid w:val="00D40029"/>
    <w:rPr>
      <w:rFonts w:ascii="Tahoma" w:hAnsi="Tahoma" w:cs="Tahoma"/>
      <w:color w:val="000000"/>
      <w:sz w:val="16"/>
      <w:szCs w:val="16"/>
      <w:lang w:eastAsia="uk-UA"/>
    </w:rPr>
  </w:style>
  <w:style w:type="paragraph" w:styleId="31">
    <w:name w:val="Body Text 3"/>
    <w:basedOn w:val="a"/>
    <w:link w:val="32"/>
    <w:uiPriority w:val="99"/>
    <w:semiHidden/>
    <w:unhideWhenUsed/>
    <w:rsid w:val="00612C17"/>
    <w:pPr>
      <w:spacing w:after="120"/>
    </w:pPr>
    <w:rPr>
      <w:sz w:val="16"/>
      <w:szCs w:val="16"/>
    </w:rPr>
  </w:style>
  <w:style w:type="character" w:customStyle="1" w:styleId="32">
    <w:name w:val="Основной текст 3 Знак"/>
    <w:basedOn w:val="a0"/>
    <w:link w:val="31"/>
    <w:uiPriority w:val="99"/>
    <w:semiHidden/>
    <w:rsid w:val="00612C17"/>
    <w:rPr>
      <w:color w:val="000000"/>
      <w:sz w:val="16"/>
      <w:szCs w:val="16"/>
      <w:lang w:eastAsia="uk-UA"/>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238B91-FD4B-4DE2-A571-30F7C8E0A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683</TotalTime>
  <Pages>1</Pages>
  <Words>18978</Words>
  <Characters>10818</Characters>
  <Application>Microsoft Office Word</Application>
  <DocSecurity>0</DocSecurity>
  <Lines>90</Lines>
  <Paragraphs>59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29737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ANDRIY</dc:creator>
  <cp:lastModifiedBy>Sveta</cp:lastModifiedBy>
  <cp:revision>95</cp:revision>
  <cp:lastPrinted>2020-03-10T20:48:00Z</cp:lastPrinted>
  <dcterms:created xsi:type="dcterms:W3CDTF">2016-09-06T22:44:00Z</dcterms:created>
  <dcterms:modified xsi:type="dcterms:W3CDTF">2022-11-11T13:50:00Z</dcterms:modified>
</cp:coreProperties>
</file>