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7A" w:rsidRPr="00A7039A" w:rsidRDefault="007B5F7A" w:rsidP="007B5F7A">
      <w:pPr>
        <w:spacing w:after="200" w:line="276" w:lineRule="auto"/>
        <w:ind w:firstLine="567"/>
        <w:jc w:val="center"/>
        <w:rPr>
          <w:rFonts w:ascii="Times New Roman" w:hAnsi="Times New Roman" w:cs="Times New Roman"/>
          <w:sz w:val="28"/>
          <w:szCs w:val="28"/>
        </w:rPr>
      </w:pPr>
      <w:r w:rsidRPr="000E53CF">
        <w:rPr>
          <w:rFonts w:ascii="Times New Roman" w:hAnsi="Times New Roman" w:cs="Times New Roman"/>
          <w:sz w:val="28"/>
          <w:szCs w:val="28"/>
        </w:rPr>
        <w:cr/>
        <w:t>В</w:t>
      </w:r>
      <w:r w:rsidRPr="000E53CF">
        <w:rPr>
          <w:rFonts w:ascii="Times New Roman" w:hAnsi="Times New Roman" w:cs="Times New Roman"/>
          <w:sz w:val="28"/>
          <w:szCs w:val="28"/>
          <w:lang w:val="uk-UA"/>
        </w:rPr>
        <w:t>СТУП</w:t>
      </w:r>
      <w:r w:rsidRPr="000E53CF">
        <w:rPr>
          <w:rFonts w:ascii="Times New Roman" w:hAnsi="Times New Roman" w:cs="Times New Roman"/>
          <w:sz w:val="28"/>
          <w:szCs w:val="28"/>
        </w:rPr>
        <w:cr/>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Головна мета національного виховання передбачає формування фізичної досконалості, набуття молодим поколінням соціального досвіду, успадкування духовних надбань українського народу.</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Сьогодення – умови </w:t>
      </w:r>
      <w:r>
        <w:rPr>
          <w:rFonts w:ascii="Times New Roman" w:hAnsi="Times New Roman" w:cs="Times New Roman"/>
          <w:sz w:val="28"/>
          <w:szCs w:val="28"/>
          <w:lang w:val="uk-UA"/>
        </w:rPr>
        <w:t>пандемії, дистанційного навчання</w:t>
      </w:r>
      <w:r w:rsidRPr="000E53CF">
        <w:rPr>
          <w:rFonts w:ascii="Times New Roman" w:hAnsi="Times New Roman" w:cs="Times New Roman"/>
          <w:sz w:val="28"/>
          <w:szCs w:val="28"/>
          <w:lang w:val="uk-UA"/>
        </w:rPr>
        <w:t xml:space="preserve"> – спричинило інтенсивний процес деградації частини учнівської та студентської молоді. Тому завдання педагогів </w:t>
      </w:r>
      <w:r>
        <w:rPr>
          <w:rFonts w:ascii="Times New Roman" w:hAnsi="Times New Roman" w:cs="Times New Roman"/>
          <w:sz w:val="28"/>
          <w:szCs w:val="28"/>
          <w:lang w:val="uk-UA"/>
        </w:rPr>
        <w:t xml:space="preserve">нової </w:t>
      </w:r>
      <w:r w:rsidRPr="000E53CF">
        <w:rPr>
          <w:rFonts w:ascii="Times New Roman" w:hAnsi="Times New Roman" w:cs="Times New Roman"/>
          <w:sz w:val="28"/>
          <w:szCs w:val="28"/>
          <w:lang w:val="uk-UA"/>
        </w:rPr>
        <w:t>сучасної</w:t>
      </w:r>
      <w:r>
        <w:rPr>
          <w:rFonts w:ascii="Times New Roman" w:hAnsi="Times New Roman" w:cs="Times New Roman"/>
          <w:sz w:val="28"/>
          <w:szCs w:val="28"/>
          <w:lang w:val="uk-UA"/>
        </w:rPr>
        <w:t xml:space="preserve"> української</w:t>
      </w:r>
      <w:r w:rsidRPr="000E53CF">
        <w:rPr>
          <w:rFonts w:ascii="Times New Roman" w:hAnsi="Times New Roman" w:cs="Times New Roman"/>
          <w:sz w:val="28"/>
          <w:szCs w:val="28"/>
          <w:lang w:val="uk-UA"/>
        </w:rPr>
        <w:t xml:space="preserve"> школи – виховання позитивних якостей</w:t>
      </w:r>
      <w:r>
        <w:rPr>
          <w:rFonts w:ascii="Times New Roman" w:hAnsi="Times New Roman" w:cs="Times New Roman"/>
          <w:sz w:val="28"/>
          <w:szCs w:val="28"/>
          <w:lang w:val="uk-UA"/>
        </w:rPr>
        <w:t xml:space="preserve"> та зміцненя рівня здоровя</w:t>
      </w:r>
      <w:r w:rsidRPr="000E53CF">
        <w:rPr>
          <w:rFonts w:ascii="Times New Roman" w:hAnsi="Times New Roman" w:cs="Times New Roman"/>
          <w:sz w:val="28"/>
          <w:szCs w:val="28"/>
          <w:lang w:val="uk-UA"/>
        </w:rPr>
        <w:t xml:space="preserve"> майбутніх громадян. Щоб діти стали народом, творцями своєї долі, необхідно, щоб вони за час навчання, виховання в сім</w:t>
      </w:r>
      <w:r w:rsidRPr="000E53CF">
        <w:rPr>
          <w:rFonts w:ascii="Times New Roman" w:hAnsi="Times New Roman" w:cs="Times New Roman"/>
          <w:sz w:val="28"/>
          <w:szCs w:val="28"/>
        </w:rPr>
        <w:t>’</w:t>
      </w:r>
      <w:r w:rsidRPr="000E53CF">
        <w:rPr>
          <w:rFonts w:ascii="Times New Roman" w:hAnsi="Times New Roman" w:cs="Times New Roman"/>
          <w:sz w:val="28"/>
          <w:szCs w:val="28"/>
          <w:lang w:val="uk-UA"/>
        </w:rPr>
        <w:t>ї, школі міцно засвоїли духовність культури рідного краю, глибоко пройнялися національним духом</w:t>
      </w:r>
      <w:r>
        <w:rPr>
          <w:rFonts w:ascii="Times New Roman" w:hAnsi="Times New Roman" w:cs="Times New Roman"/>
          <w:sz w:val="28"/>
          <w:szCs w:val="28"/>
          <w:lang w:val="uk-UA"/>
        </w:rPr>
        <w:t>, сформували навики ведення здорового способу життя</w:t>
      </w:r>
      <w:r w:rsidRPr="000E53CF">
        <w:rPr>
          <w:rFonts w:ascii="Times New Roman" w:hAnsi="Times New Roman" w:cs="Times New Roman"/>
          <w:sz w:val="28"/>
          <w:szCs w:val="28"/>
          <w:lang w:val="uk-UA"/>
        </w:rPr>
        <w:t>.</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Важливе місце у вихованні молоді належить туризму та краєзнавству. Знання, отримані на уроках історії, географії, літератури, заговорять живою мовою під час поїздок, подорожей, екскурсій. А мета уроків фізичного виховання – формування потреби  в здоровому способі життя, потреби у фізичній досконалості і активності протягом усього життя – отримує логічне продовження при заняттях туризмом в позаурочний час.</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b/>
          <w:sz w:val="28"/>
          <w:szCs w:val="28"/>
          <w:lang w:val="uk-UA"/>
        </w:rPr>
        <w:t xml:space="preserve">Актуальність. </w:t>
      </w:r>
      <w:r w:rsidRPr="000E53CF">
        <w:rPr>
          <w:rFonts w:ascii="Times New Roman" w:hAnsi="Times New Roman" w:cs="Times New Roman"/>
          <w:sz w:val="28"/>
          <w:szCs w:val="28"/>
          <w:lang w:val="uk-UA"/>
        </w:rPr>
        <w:t xml:space="preserve">Туризм </w:t>
      </w:r>
      <w:r>
        <w:rPr>
          <w:rFonts w:ascii="Times New Roman" w:hAnsi="Times New Roman" w:cs="Times New Roman"/>
          <w:sz w:val="28"/>
          <w:szCs w:val="28"/>
          <w:lang w:val="uk-UA"/>
        </w:rPr>
        <w:t xml:space="preserve"> і рекреація </w:t>
      </w:r>
      <w:r w:rsidRPr="000E53CF">
        <w:rPr>
          <w:rFonts w:ascii="Times New Roman" w:hAnsi="Times New Roman" w:cs="Times New Roman"/>
          <w:sz w:val="28"/>
          <w:szCs w:val="28"/>
          <w:lang w:val="uk-UA"/>
        </w:rPr>
        <w:t xml:space="preserve">є складовою частиною </w:t>
      </w:r>
      <w:r>
        <w:rPr>
          <w:rFonts w:ascii="Times New Roman" w:hAnsi="Times New Roman" w:cs="Times New Roman"/>
          <w:sz w:val="28"/>
          <w:szCs w:val="28"/>
          <w:lang w:val="uk-UA"/>
        </w:rPr>
        <w:t>фізичої культури</w:t>
      </w:r>
      <w:r w:rsidRPr="000E53CF">
        <w:rPr>
          <w:rFonts w:ascii="Times New Roman" w:hAnsi="Times New Roman" w:cs="Times New Roman"/>
          <w:sz w:val="28"/>
          <w:szCs w:val="28"/>
          <w:lang w:val="uk-UA"/>
        </w:rPr>
        <w:t>, оскільки він сприяє здоровому способу життя, розвитку, вдосконаленню і збереженню фізичної працездатності, всебічній підготовці особистості. Особливо важливе значення туризму полягає в організації дозвілля молоді. Підростаюче покоління дітей позбавлене рухової активності, віддалене від природи, навантаження на їх психіку зросло, оточуюче середовище забруднене</w:t>
      </w:r>
      <w:r w:rsidRPr="00145D69">
        <w:rPr>
          <w:rFonts w:ascii="Times New Roman" w:hAnsi="Times New Roman" w:cs="Times New Roman"/>
          <w:sz w:val="28"/>
          <w:szCs w:val="28"/>
          <w:lang w:val="uk-UA"/>
        </w:rPr>
        <w:t xml:space="preserve"> [</w:t>
      </w:r>
      <w:r>
        <w:rPr>
          <w:rFonts w:ascii="Times New Roman" w:hAnsi="Times New Roman" w:cs="Times New Roman"/>
          <w:sz w:val="28"/>
          <w:szCs w:val="28"/>
          <w:lang w:val="uk-UA"/>
        </w:rPr>
        <w:t>4, 6-11, 24, 46</w:t>
      </w:r>
      <w:r w:rsidRPr="00145D69">
        <w:rPr>
          <w:rFonts w:ascii="Times New Roman" w:hAnsi="Times New Roman" w:cs="Times New Roman"/>
          <w:sz w:val="28"/>
          <w:szCs w:val="28"/>
          <w:lang w:val="uk-UA"/>
        </w:rPr>
        <w:t>]</w:t>
      </w:r>
      <w:r w:rsidRPr="000E53CF">
        <w:rPr>
          <w:rFonts w:ascii="Times New Roman" w:hAnsi="Times New Roman" w:cs="Times New Roman"/>
          <w:sz w:val="28"/>
          <w:szCs w:val="28"/>
          <w:lang w:val="uk-UA"/>
        </w:rPr>
        <w:t>.</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Людство володіє різноманітними спортивними програмами, але лише </w:t>
      </w:r>
      <w:r>
        <w:rPr>
          <w:rFonts w:ascii="Times New Roman" w:hAnsi="Times New Roman" w:cs="Times New Roman"/>
          <w:sz w:val="28"/>
          <w:szCs w:val="28"/>
          <w:lang w:val="uk-UA"/>
        </w:rPr>
        <w:t>рекреаційна діяльність і туризм мають</w:t>
      </w:r>
      <w:r w:rsidRPr="000E53CF">
        <w:rPr>
          <w:rFonts w:ascii="Times New Roman" w:hAnsi="Times New Roman" w:cs="Times New Roman"/>
          <w:sz w:val="28"/>
          <w:szCs w:val="28"/>
          <w:lang w:val="uk-UA"/>
        </w:rPr>
        <w:t xml:space="preserve"> всі необхідні компоненти для здоров’я. Це - спілкування з природою, зміна оточення, психологічне розвантаження і головне - фізична активність. Характерні і інші особливості туризму: він простий в організації, доступний людям будь-якого віку, разом з тим він є природнім і посильним видом спорту, оскільки навантаження в ньому легко дозуються і </w:t>
      </w:r>
      <w:r w:rsidRPr="000E53CF">
        <w:rPr>
          <w:rFonts w:ascii="Times New Roman" w:hAnsi="Times New Roman" w:cs="Times New Roman"/>
          <w:sz w:val="28"/>
          <w:szCs w:val="28"/>
          <w:lang w:val="uk-UA"/>
        </w:rPr>
        <w:lastRenderedPageBreak/>
        <w:t>практично є тренуючими. Спортивний туризм розвиває такі прекрасні риси людського характеру, як колективізм, дисциплінованість, наполегливість і ін</w:t>
      </w:r>
      <w:r>
        <w:rPr>
          <w:rFonts w:ascii="Times New Roman" w:hAnsi="Times New Roman" w:cs="Times New Roman"/>
          <w:sz w:val="28"/>
          <w:szCs w:val="28"/>
          <w:lang w:val="uk-UA"/>
        </w:rPr>
        <w:t xml:space="preserve"> </w:t>
      </w:r>
      <w:r w:rsidRPr="008A3A6B">
        <w:rPr>
          <w:rFonts w:ascii="Times New Roman" w:hAnsi="Times New Roman" w:cs="Times New Roman"/>
          <w:sz w:val="28"/>
          <w:szCs w:val="28"/>
          <w:lang w:val="uk-UA"/>
        </w:rPr>
        <w:t>[</w:t>
      </w:r>
      <w:r>
        <w:rPr>
          <w:rFonts w:ascii="Times New Roman" w:hAnsi="Times New Roman" w:cs="Times New Roman"/>
          <w:sz w:val="28"/>
          <w:szCs w:val="28"/>
          <w:lang w:val="uk-UA"/>
        </w:rPr>
        <w:t>7, 11-16, 26, 33, 42, 46</w:t>
      </w:r>
      <w:r w:rsidRPr="008A3A6B">
        <w:rPr>
          <w:rFonts w:ascii="Times New Roman" w:hAnsi="Times New Roman" w:cs="Times New Roman"/>
          <w:sz w:val="28"/>
          <w:szCs w:val="28"/>
          <w:lang w:val="uk-UA"/>
        </w:rPr>
        <w:t>]</w:t>
      </w:r>
      <w:r>
        <w:rPr>
          <w:rFonts w:ascii="Times New Roman" w:hAnsi="Times New Roman" w:cs="Times New Roman"/>
          <w:sz w:val="28"/>
          <w:szCs w:val="28"/>
          <w:lang w:val="uk-UA"/>
        </w:rPr>
        <w:t>.</w:t>
      </w:r>
    </w:p>
    <w:p w:rsidR="007B5F7A"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Педагог, який освоїть курс туристсько-краєзнавчої роботи, зможе на якісно новому рівні організувати</w:t>
      </w:r>
      <w:r>
        <w:rPr>
          <w:rFonts w:ascii="Times New Roman" w:hAnsi="Times New Roman" w:cs="Times New Roman"/>
          <w:sz w:val="28"/>
          <w:szCs w:val="28"/>
          <w:lang w:val="uk-UA"/>
        </w:rPr>
        <w:t xml:space="preserve"> процес</w:t>
      </w:r>
      <w:r w:rsidRPr="000E53CF">
        <w:rPr>
          <w:rFonts w:ascii="Times New Roman" w:hAnsi="Times New Roman" w:cs="Times New Roman"/>
          <w:sz w:val="28"/>
          <w:szCs w:val="28"/>
          <w:lang w:val="uk-UA"/>
        </w:rPr>
        <w:t xml:space="preserve"> виховання та спілкування зі своїми учнями. При цьому  появляються нові можливості для підвищення педагогічної майстерності. Під час туристських подорожей та краєзнавчих заходів відбувається збагачення як дитини, так і педагога. Це – новий рівень навчання та виховання, це – можливість створити моменти радості та щастя для дитини.</w:t>
      </w:r>
      <w:r w:rsidRPr="00A03957">
        <w:rPr>
          <w:rFonts w:ascii="Times New Roman" w:hAnsi="Times New Roman" w:cs="Times New Roman"/>
          <w:sz w:val="28"/>
          <w:szCs w:val="28"/>
          <w:lang w:val="uk-UA"/>
        </w:rPr>
        <w:t xml:space="preserve"> </w:t>
      </w:r>
    </w:p>
    <w:p w:rsidR="007B5F7A" w:rsidRPr="003A7CC2" w:rsidRDefault="007B5F7A" w:rsidP="007B5F7A">
      <w:pPr>
        <w:ind w:firstLine="567"/>
        <w:rPr>
          <w:rFonts w:ascii="Times New Roman" w:hAnsi="Times New Roman" w:cs="Times New Roman"/>
          <w:sz w:val="28"/>
          <w:szCs w:val="28"/>
          <w:lang w:val="uk-UA"/>
        </w:rPr>
      </w:pPr>
      <w:r w:rsidRPr="003A7CC2">
        <w:rPr>
          <w:rFonts w:ascii="Times New Roman" w:hAnsi="Times New Roman" w:cs="Times New Roman"/>
          <w:sz w:val="28"/>
          <w:szCs w:val="28"/>
          <w:lang w:val="uk-UA"/>
        </w:rPr>
        <w:t>Дитячо-юнацький туризм (ДЮТ), орієнтований на соціально важливу</w:t>
      </w:r>
      <w:r w:rsidRPr="003A7CC2">
        <w:rPr>
          <w:rFonts w:ascii="Times New Roman" w:hAnsi="Times New Roman" w:cs="Times New Roman"/>
          <w:spacing w:val="1"/>
          <w:sz w:val="28"/>
          <w:szCs w:val="28"/>
          <w:lang w:val="uk-UA"/>
        </w:rPr>
        <w:t xml:space="preserve"> </w:t>
      </w:r>
      <w:r w:rsidRPr="003A7CC2">
        <w:rPr>
          <w:rFonts w:ascii="Times New Roman" w:hAnsi="Times New Roman" w:cs="Times New Roman"/>
          <w:sz w:val="28"/>
          <w:szCs w:val="28"/>
          <w:lang w:val="uk-UA"/>
        </w:rPr>
        <w:t>категорію</w:t>
      </w:r>
      <w:r w:rsidRPr="003A7CC2">
        <w:rPr>
          <w:rFonts w:ascii="Times New Roman" w:hAnsi="Times New Roman" w:cs="Times New Roman"/>
          <w:spacing w:val="1"/>
          <w:sz w:val="28"/>
          <w:szCs w:val="28"/>
          <w:lang w:val="uk-UA"/>
        </w:rPr>
        <w:t xml:space="preserve"> </w:t>
      </w:r>
      <w:r w:rsidRPr="003A7CC2">
        <w:rPr>
          <w:rFonts w:ascii="Times New Roman" w:hAnsi="Times New Roman" w:cs="Times New Roman"/>
          <w:sz w:val="28"/>
          <w:szCs w:val="28"/>
          <w:lang w:val="uk-UA"/>
        </w:rPr>
        <w:t>нашого</w:t>
      </w:r>
      <w:r w:rsidRPr="003A7CC2">
        <w:rPr>
          <w:rFonts w:ascii="Times New Roman" w:hAnsi="Times New Roman" w:cs="Times New Roman"/>
          <w:spacing w:val="1"/>
          <w:sz w:val="28"/>
          <w:szCs w:val="28"/>
          <w:lang w:val="uk-UA"/>
        </w:rPr>
        <w:t xml:space="preserve"> </w:t>
      </w:r>
      <w:r w:rsidRPr="003A7CC2">
        <w:rPr>
          <w:rFonts w:ascii="Times New Roman" w:hAnsi="Times New Roman" w:cs="Times New Roman"/>
          <w:sz w:val="28"/>
          <w:szCs w:val="28"/>
          <w:lang w:val="uk-UA"/>
        </w:rPr>
        <w:t>суспільства</w:t>
      </w:r>
      <w:r w:rsidRPr="003A7CC2">
        <w:rPr>
          <w:rFonts w:ascii="Times New Roman" w:hAnsi="Times New Roman" w:cs="Times New Roman"/>
          <w:spacing w:val="1"/>
          <w:sz w:val="28"/>
          <w:szCs w:val="28"/>
          <w:lang w:val="uk-UA"/>
        </w:rPr>
        <w:t xml:space="preserve"> </w:t>
      </w:r>
      <w:r w:rsidRPr="003A7CC2">
        <w:rPr>
          <w:rFonts w:ascii="Times New Roman" w:hAnsi="Times New Roman" w:cs="Times New Roman"/>
          <w:sz w:val="28"/>
          <w:szCs w:val="28"/>
          <w:lang w:val="uk-UA"/>
        </w:rPr>
        <w:t>–</w:t>
      </w:r>
      <w:r w:rsidRPr="003A7CC2">
        <w:rPr>
          <w:rFonts w:ascii="Times New Roman" w:hAnsi="Times New Roman" w:cs="Times New Roman"/>
          <w:spacing w:val="1"/>
          <w:sz w:val="28"/>
          <w:szCs w:val="28"/>
          <w:lang w:val="uk-UA"/>
        </w:rPr>
        <w:t xml:space="preserve"> </w:t>
      </w:r>
      <w:r w:rsidRPr="003A7CC2">
        <w:rPr>
          <w:rFonts w:ascii="Times New Roman" w:hAnsi="Times New Roman" w:cs="Times New Roman"/>
          <w:sz w:val="28"/>
          <w:szCs w:val="28"/>
          <w:lang w:val="uk-UA"/>
        </w:rPr>
        <w:t>підростаюче</w:t>
      </w:r>
      <w:r w:rsidRPr="003A7CC2">
        <w:rPr>
          <w:rFonts w:ascii="Times New Roman" w:hAnsi="Times New Roman" w:cs="Times New Roman"/>
          <w:spacing w:val="1"/>
          <w:sz w:val="28"/>
          <w:szCs w:val="28"/>
          <w:lang w:val="uk-UA"/>
        </w:rPr>
        <w:t xml:space="preserve"> </w:t>
      </w:r>
      <w:r w:rsidRPr="003A7CC2">
        <w:rPr>
          <w:rFonts w:ascii="Times New Roman" w:hAnsi="Times New Roman" w:cs="Times New Roman"/>
          <w:sz w:val="28"/>
          <w:szCs w:val="28"/>
          <w:lang w:val="uk-UA"/>
        </w:rPr>
        <w:t>покоління,</w:t>
      </w:r>
      <w:r w:rsidRPr="003A7CC2">
        <w:rPr>
          <w:rFonts w:ascii="Times New Roman" w:hAnsi="Times New Roman" w:cs="Times New Roman"/>
          <w:spacing w:val="1"/>
          <w:sz w:val="28"/>
          <w:szCs w:val="28"/>
          <w:lang w:val="uk-UA"/>
        </w:rPr>
        <w:t xml:space="preserve"> </w:t>
      </w:r>
      <w:r w:rsidRPr="003A7CC2">
        <w:rPr>
          <w:rFonts w:ascii="Times New Roman" w:hAnsi="Times New Roman" w:cs="Times New Roman"/>
          <w:sz w:val="28"/>
          <w:szCs w:val="28"/>
          <w:lang w:val="uk-UA"/>
        </w:rPr>
        <w:t>посідає</w:t>
      </w:r>
      <w:r w:rsidRPr="003A7CC2">
        <w:rPr>
          <w:rFonts w:ascii="Times New Roman" w:hAnsi="Times New Roman" w:cs="Times New Roman"/>
          <w:spacing w:val="1"/>
          <w:sz w:val="28"/>
          <w:szCs w:val="28"/>
          <w:lang w:val="uk-UA"/>
        </w:rPr>
        <w:t xml:space="preserve"> </w:t>
      </w:r>
      <w:r w:rsidRPr="003A7CC2">
        <w:rPr>
          <w:rFonts w:ascii="Times New Roman" w:hAnsi="Times New Roman" w:cs="Times New Roman"/>
          <w:sz w:val="28"/>
          <w:szCs w:val="28"/>
          <w:lang w:val="uk-UA"/>
        </w:rPr>
        <w:t>особливе</w:t>
      </w:r>
      <w:r w:rsidRPr="003A7CC2">
        <w:rPr>
          <w:rFonts w:ascii="Times New Roman" w:hAnsi="Times New Roman" w:cs="Times New Roman"/>
          <w:spacing w:val="-67"/>
          <w:sz w:val="28"/>
          <w:szCs w:val="28"/>
          <w:lang w:val="uk-UA"/>
        </w:rPr>
        <w:t xml:space="preserve"> </w:t>
      </w:r>
      <w:r w:rsidRPr="003A7CC2">
        <w:rPr>
          <w:rFonts w:ascii="Times New Roman" w:hAnsi="Times New Roman" w:cs="Times New Roman"/>
          <w:sz w:val="28"/>
          <w:szCs w:val="28"/>
          <w:lang w:val="uk-UA"/>
        </w:rPr>
        <w:t>місце</w:t>
      </w:r>
      <w:r w:rsidRPr="003A7CC2">
        <w:rPr>
          <w:rFonts w:ascii="Times New Roman" w:hAnsi="Times New Roman" w:cs="Times New Roman"/>
          <w:spacing w:val="1"/>
          <w:sz w:val="28"/>
          <w:szCs w:val="28"/>
          <w:lang w:val="uk-UA"/>
        </w:rPr>
        <w:t xml:space="preserve"> </w:t>
      </w:r>
      <w:r w:rsidRPr="003A7CC2">
        <w:rPr>
          <w:rFonts w:ascii="Times New Roman" w:hAnsi="Times New Roman" w:cs="Times New Roman"/>
          <w:sz w:val="28"/>
          <w:szCs w:val="28"/>
          <w:lang w:val="uk-UA"/>
        </w:rPr>
        <w:t>в</w:t>
      </w:r>
      <w:r w:rsidRPr="003A7CC2">
        <w:rPr>
          <w:rFonts w:ascii="Times New Roman" w:hAnsi="Times New Roman" w:cs="Times New Roman"/>
          <w:spacing w:val="1"/>
          <w:sz w:val="28"/>
          <w:szCs w:val="28"/>
          <w:lang w:val="uk-UA"/>
        </w:rPr>
        <w:t xml:space="preserve"> </w:t>
      </w:r>
      <w:r w:rsidRPr="003A7CC2">
        <w:rPr>
          <w:rFonts w:ascii="Times New Roman" w:hAnsi="Times New Roman" w:cs="Times New Roman"/>
          <w:sz w:val="28"/>
          <w:szCs w:val="28"/>
          <w:lang w:val="uk-UA"/>
        </w:rPr>
        <w:t>системі</w:t>
      </w:r>
      <w:r w:rsidRPr="003A7CC2">
        <w:rPr>
          <w:rFonts w:ascii="Times New Roman" w:hAnsi="Times New Roman" w:cs="Times New Roman"/>
          <w:spacing w:val="1"/>
          <w:sz w:val="28"/>
          <w:szCs w:val="28"/>
          <w:lang w:val="uk-UA"/>
        </w:rPr>
        <w:t xml:space="preserve"> </w:t>
      </w:r>
      <w:r w:rsidRPr="003A7CC2">
        <w:rPr>
          <w:rFonts w:ascii="Times New Roman" w:hAnsi="Times New Roman" w:cs="Times New Roman"/>
          <w:sz w:val="28"/>
          <w:szCs w:val="28"/>
          <w:lang w:val="uk-UA"/>
        </w:rPr>
        <w:t>оздоровчо-рекреаційної</w:t>
      </w:r>
      <w:r w:rsidRPr="003A7CC2">
        <w:rPr>
          <w:rFonts w:ascii="Times New Roman" w:hAnsi="Times New Roman" w:cs="Times New Roman"/>
          <w:spacing w:val="1"/>
          <w:sz w:val="28"/>
          <w:szCs w:val="28"/>
          <w:lang w:val="uk-UA"/>
        </w:rPr>
        <w:t xml:space="preserve"> </w:t>
      </w:r>
      <w:r w:rsidRPr="003A7CC2">
        <w:rPr>
          <w:rFonts w:ascii="Times New Roman" w:hAnsi="Times New Roman" w:cs="Times New Roman"/>
          <w:sz w:val="28"/>
          <w:szCs w:val="28"/>
          <w:lang w:val="uk-UA"/>
        </w:rPr>
        <w:t>діяльності.</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Для організації занять туризмом справді оздоровчим, пізнавальним і безпечним для здоров’я учнів необхідно налагодити  систему навчання для досконалого оволодіння знаннями, уміннями та навичками з питань туристської техніки та тактики.</w:t>
      </w:r>
      <w:r>
        <w:rPr>
          <w:rFonts w:ascii="Times New Roman" w:hAnsi="Times New Roman" w:cs="Times New Roman"/>
          <w:sz w:val="28"/>
          <w:szCs w:val="28"/>
          <w:lang w:val="uk-UA"/>
        </w:rPr>
        <w:t xml:space="preserve"> </w:t>
      </w:r>
      <w:r w:rsidRPr="000E53CF">
        <w:rPr>
          <w:rFonts w:ascii="Times New Roman" w:hAnsi="Times New Roman" w:cs="Times New Roman"/>
          <w:sz w:val="28"/>
          <w:szCs w:val="28"/>
          <w:lang w:val="uk-UA"/>
        </w:rPr>
        <w:t>Тому на сучасному етапі розвитку освіти необхідно посилити краєзнавчо-туристську спрямованість підготовки  вчителів. Це можна здійснювати за допомогою розробки нових програм (авторських), підручників, навчальних посібників, створення спецкурсів та включення  завдань із безпосередніх краєзнавчих досліджень і туристських походів у процес вивчення різних дисциплін, проходження польових і педагогічних практик, проведення краєзнавчо-туристської роботи в позашкільних навчальних закладах, дитячих громадських об’єднаннях.</w:t>
      </w:r>
    </w:p>
    <w:p w:rsidR="007B5F7A" w:rsidRPr="000E53CF" w:rsidRDefault="007B5F7A" w:rsidP="007B5F7A">
      <w:pPr>
        <w:ind w:firstLine="567"/>
        <w:rPr>
          <w:rFonts w:ascii="Times New Roman" w:hAnsi="Times New Roman" w:cs="Times New Roman"/>
          <w:sz w:val="28"/>
          <w:szCs w:val="28"/>
          <w:lang w:val="uk-UA"/>
        </w:rPr>
      </w:pPr>
      <w:r w:rsidRPr="00A03957">
        <w:rPr>
          <w:rFonts w:ascii="Times New Roman" w:hAnsi="Times New Roman" w:cs="Times New Roman"/>
          <w:sz w:val="28"/>
          <w:szCs w:val="28"/>
          <w:lang w:val="uk-UA"/>
        </w:rPr>
        <w:tab/>
      </w:r>
      <w:r w:rsidRPr="000E53CF">
        <w:rPr>
          <w:rFonts w:ascii="Times New Roman" w:hAnsi="Times New Roman" w:cs="Times New Roman"/>
          <w:b/>
          <w:sz w:val="28"/>
          <w:szCs w:val="28"/>
          <w:lang w:val="uk-UA"/>
        </w:rPr>
        <w:t>Метою нашої роботи</w:t>
      </w:r>
      <w:r w:rsidRPr="000E53CF">
        <w:rPr>
          <w:rFonts w:ascii="Times New Roman" w:hAnsi="Times New Roman" w:cs="Times New Roman"/>
          <w:sz w:val="28"/>
          <w:szCs w:val="28"/>
          <w:lang w:val="uk-UA"/>
        </w:rPr>
        <w:t xml:space="preserve"> було </w:t>
      </w:r>
      <w:r>
        <w:rPr>
          <w:rFonts w:ascii="Times New Roman" w:hAnsi="Times New Roman" w:cs="Times New Roman"/>
          <w:sz w:val="28"/>
          <w:szCs w:val="28"/>
          <w:lang w:val="uk-UA"/>
        </w:rPr>
        <w:t>-</w:t>
      </w:r>
      <w:r w:rsidRPr="000E53CF">
        <w:rPr>
          <w:rFonts w:ascii="Times New Roman" w:hAnsi="Times New Roman" w:cs="Times New Roman"/>
          <w:sz w:val="28"/>
          <w:szCs w:val="28"/>
          <w:lang w:val="uk-UA"/>
        </w:rPr>
        <w:t xml:space="preserve"> </w:t>
      </w:r>
      <w:r>
        <w:rPr>
          <w:rFonts w:ascii="Times New Roman" w:hAnsi="Times New Roman" w:cs="Times New Roman"/>
          <w:sz w:val="28"/>
          <w:szCs w:val="28"/>
          <w:lang w:val="uk-UA"/>
        </w:rPr>
        <w:t>охаратеризувати етапи становлення та розвитку рекреаційно-оздоровчих систем школярів у закладах освіти.</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У ході виконання роботи вирішувалася </w:t>
      </w:r>
      <w:r w:rsidRPr="000E53CF">
        <w:rPr>
          <w:rFonts w:ascii="Times New Roman" w:hAnsi="Times New Roman" w:cs="Times New Roman"/>
          <w:b/>
          <w:sz w:val="28"/>
          <w:szCs w:val="28"/>
          <w:lang w:val="uk-UA"/>
        </w:rPr>
        <w:t>низка дослідницьких завдань:</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1. </w:t>
      </w:r>
      <w:r w:rsidRPr="000E53CF">
        <w:rPr>
          <w:rFonts w:ascii="Times New Roman" w:hAnsi="Times New Roman" w:cs="Times New Roman"/>
          <w:sz w:val="28"/>
          <w:szCs w:val="28"/>
        </w:rPr>
        <w:t xml:space="preserve">Визначити та проаналізувати основні етапи </w:t>
      </w:r>
      <w:r w:rsidRPr="000E53CF">
        <w:rPr>
          <w:rFonts w:ascii="Times New Roman" w:hAnsi="Times New Roman" w:cs="Times New Roman"/>
          <w:sz w:val="28"/>
          <w:szCs w:val="28"/>
          <w:lang w:val="uk-UA"/>
        </w:rPr>
        <w:t xml:space="preserve">становлення та </w:t>
      </w:r>
      <w:r w:rsidRPr="000E53CF">
        <w:rPr>
          <w:rFonts w:ascii="Times New Roman" w:hAnsi="Times New Roman" w:cs="Times New Roman"/>
          <w:sz w:val="28"/>
          <w:szCs w:val="28"/>
        </w:rPr>
        <w:t>розвитку туризму</w:t>
      </w:r>
      <w:r>
        <w:rPr>
          <w:rFonts w:ascii="Times New Roman" w:hAnsi="Times New Roman" w:cs="Times New Roman"/>
          <w:sz w:val="28"/>
          <w:szCs w:val="28"/>
          <w:lang w:val="uk-UA"/>
        </w:rPr>
        <w:t xml:space="preserve"> і рекреації  в</w:t>
      </w:r>
      <w:r w:rsidRPr="000E53CF">
        <w:rPr>
          <w:rFonts w:ascii="Times New Roman" w:hAnsi="Times New Roman" w:cs="Times New Roman"/>
          <w:sz w:val="28"/>
          <w:szCs w:val="28"/>
          <w:lang w:val="uk-UA"/>
        </w:rPr>
        <w:t xml:space="preserve"> суспільстві</w:t>
      </w:r>
      <w:r w:rsidRPr="000E53CF">
        <w:rPr>
          <w:rFonts w:ascii="Times New Roman" w:hAnsi="Times New Roman" w:cs="Times New Roman"/>
          <w:sz w:val="28"/>
          <w:szCs w:val="28"/>
        </w:rPr>
        <w:t>.</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2. Вивчити думку фахівців-практиків про стан </w:t>
      </w:r>
      <w:r>
        <w:rPr>
          <w:rFonts w:ascii="Times New Roman" w:hAnsi="Times New Roman" w:cs="Times New Roman"/>
          <w:sz w:val="28"/>
          <w:szCs w:val="28"/>
          <w:lang w:val="uk-UA"/>
        </w:rPr>
        <w:t>рекреаційно-оздоровчої діяльності з</w:t>
      </w:r>
      <w:r w:rsidRPr="000E53CF">
        <w:rPr>
          <w:rFonts w:ascii="Times New Roman" w:hAnsi="Times New Roman" w:cs="Times New Roman"/>
          <w:sz w:val="28"/>
          <w:szCs w:val="28"/>
          <w:lang w:val="uk-UA"/>
        </w:rPr>
        <w:t>і школярами</w:t>
      </w:r>
      <w:r>
        <w:rPr>
          <w:rFonts w:ascii="Times New Roman" w:hAnsi="Times New Roman" w:cs="Times New Roman"/>
          <w:sz w:val="28"/>
          <w:szCs w:val="28"/>
          <w:lang w:val="uk-UA"/>
        </w:rPr>
        <w:t xml:space="preserve"> в закладах освіти</w:t>
      </w:r>
      <w:r w:rsidRPr="000E53CF">
        <w:rPr>
          <w:rFonts w:ascii="Times New Roman" w:hAnsi="Times New Roman" w:cs="Times New Roman"/>
          <w:sz w:val="28"/>
          <w:szCs w:val="28"/>
          <w:lang w:val="uk-UA"/>
        </w:rPr>
        <w:t>.</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3. Дослідити рівень мотивації до </w:t>
      </w:r>
      <w:r>
        <w:rPr>
          <w:rFonts w:ascii="Times New Roman" w:hAnsi="Times New Roman" w:cs="Times New Roman"/>
          <w:sz w:val="28"/>
          <w:szCs w:val="28"/>
          <w:lang w:val="uk-UA"/>
        </w:rPr>
        <w:t>оздоровчо-рекреаційної діяльності</w:t>
      </w:r>
      <w:r w:rsidRPr="000E53CF">
        <w:rPr>
          <w:rFonts w:ascii="Times New Roman" w:hAnsi="Times New Roman" w:cs="Times New Roman"/>
          <w:sz w:val="28"/>
          <w:szCs w:val="28"/>
          <w:lang w:val="uk-UA"/>
        </w:rPr>
        <w:t xml:space="preserve"> </w:t>
      </w:r>
      <w:r>
        <w:rPr>
          <w:rFonts w:ascii="Times New Roman" w:hAnsi="Times New Roman" w:cs="Times New Roman"/>
          <w:sz w:val="28"/>
          <w:szCs w:val="28"/>
          <w:lang w:val="uk-UA"/>
        </w:rPr>
        <w:t>школярів</w:t>
      </w:r>
      <w:r w:rsidRPr="000E53CF">
        <w:rPr>
          <w:rFonts w:ascii="Times New Roman" w:hAnsi="Times New Roman" w:cs="Times New Roman"/>
          <w:sz w:val="28"/>
          <w:szCs w:val="28"/>
          <w:lang w:val="uk-UA"/>
        </w:rPr>
        <w:t>.</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b/>
          <w:sz w:val="28"/>
          <w:szCs w:val="28"/>
        </w:rPr>
        <w:lastRenderedPageBreak/>
        <w:t>Об’єкт дослідження</w:t>
      </w:r>
      <w:r w:rsidRPr="000E53CF">
        <w:rPr>
          <w:rFonts w:ascii="Times New Roman" w:hAnsi="Times New Roman" w:cs="Times New Roman"/>
          <w:sz w:val="28"/>
          <w:szCs w:val="28"/>
        </w:rPr>
        <w:t xml:space="preserve"> – </w:t>
      </w:r>
      <w:r w:rsidRPr="000E53CF">
        <w:rPr>
          <w:rFonts w:ascii="Times New Roman" w:hAnsi="Times New Roman" w:cs="Times New Roman"/>
          <w:sz w:val="28"/>
          <w:szCs w:val="28"/>
          <w:lang w:val="uk-UA"/>
        </w:rPr>
        <w:t xml:space="preserve">організація процесу навчання в </w:t>
      </w:r>
      <w:r>
        <w:rPr>
          <w:rFonts w:ascii="Times New Roman" w:hAnsi="Times New Roman" w:cs="Times New Roman"/>
          <w:sz w:val="28"/>
          <w:szCs w:val="28"/>
          <w:lang w:val="uk-UA"/>
        </w:rPr>
        <w:t xml:space="preserve">освітніх </w:t>
      </w:r>
      <w:r w:rsidRPr="000E53CF">
        <w:rPr>
          <w:rFonts w:ascii="Times New Roman" w:hAnsi="Times New Roman" w:cs="Times New Roman"/>
          <w:sz w:val="28"/>
          <w:szCs w:val="28"/>
          <w:lang w:val="uk-UA"/>
        </w:rPr>
        <w:t>закладах.</w:t>
      </w:r>
      <w:r w:rsidRPr="000E53CF">
        <w:rPr>
          <w:rFonts w:ascii="Times New Roman" w:hAnsi="Times New Roman" w:cs="Times New Roman"/>
          <w:sz w:val="28"/>
          <w:szCs w:val="28"/>
        </w:rPr>
        <w:cr/>
      </w:r>
      <w:r w:rsidRPr="000E53CF">
        <w:rPr>
          <w:rFonts w:ascii="Times New Roman" w:hAnsi="Times New Roman" w:cs="Times New Roman"/>
          <w:sz w:val="28"/>
          <w:szCs w:val="28"/>
        </w:rPr>
        <w:tab/>
      </w:r>
      <w:r w:rsidRPr="000E53CF">
        <w:rPr>
          <w:rFonts w:ascii="Times New Roman" w:hAnsi="Times New Roman" w:cs="Times New Roman"/>
          <w:b/>
          <w:sz w:val="28"/>
          <w:szCs w:val="28"/>
        </w:rPr>
        <w:t>Предметом дослідженн</w:t>
      </w:r>
      <w:r w:rsidRPr="000E53CF">
        <w:rPr>
          <w:rFonts w:ascii="Times New Roman" w:hAnsi="Times New Roman" w:cs="Times New Roman"/>
          <w:b/>
          <w:sz w:val="28"/>
          <w:szCs w:val="28"/>
          <w:lang w:val="uk-UA"/>
        </w:rPr>
        <w:t>я</w:t>
      </w:r>
      <w:r w:rsidRPr="000E53CF">
        <w:rPr>
          <w:rFonts w:ascii="Times New Roman" w:hAnsi="Times New Roman" w:cs="Times New Roman"/>
          <w:sz w:val="28"/>
          <w:szCs w:val="28"/>
          <w:lang w:val="uk-UA"/>
        </w:rPr>
        <w:t xml:space="preserve"> було вивчення теоретичного та практичного компонентів програмного матеріалу </w:t>
      </w:r>
      <w:r>
        <w:rPr>
          <w:rFonts w:ascii="Times New Roman" w:hAnsi="Times New Roman" w:cs="Times New Roman"/>
          <w:sz w:val="28"/>
          <w:szCs w:val="28"/>
          <w:lang w:val="uk-UA"/>
        </w:rPr>
        <w:t xml:space="preserve">щодо становлення та розвитку оздоровчо-рекреаційних систем в </w:t>
      </w:r>
      <w:r w:rsidRPr="000E53CF">
        <w:rPr>
          <w:rFonts w:ascii="Times New Roman" w:hAnsi="Times New Roman" w:cs="Times New Roman"/>
          <w:sz w:val="28"/>
          <w:szCs w:val="28"/>
          <w:lang w:val="uk-UA"/>
        </w:rPr>
        <w:t>закладах</w:t>
      </w:r>
      <w:r>
        <w:rPr>
          <w:rFonts w:ascii="Times New Roman" w:hAnsi="Times New Roman" w:cs="Times New Roman"/>
          <w:sz w:val="28"/>
          <w:szCs w:val="28"/>
          <w:lang w:val="uk-UA"/>
        </w:rPr>
        <w:t xml:space="preserve"> освіти</w:t>
      </w:r>
      <w:r w:rsidRPr="000E53CF">
        <w:rPr>
          <w:rFonts w:ascii="Times New Roman" w:hAnsi="Times New Roman" w:cs="Times New Roman"/>
          <w:sz w:val="28"/>
          <w:szCs w:val="28"/>
          <w:lang w:val="uk-UA"/>
        </w:rPr>
        <w:t>.</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Для досягнення мети та розв’язання поставлених завдань доцільне використання теоретичного аналізу та узгодження науково-методичної літератури з цього питання, опитування та анкетування щодо виявлення мотивації та інтересів до занять фізичною культурою та спортом, педагогічне спостереження.</w:t>
      </w:r>
    </w:p>
    <w:p w:rsidR="007B5F7A" w:rsidRPr="002116CD" w:rsidRDefault="007B5F7A" w:rsidP="007B5F7A">
      <w:pPr>
        <w:pStyle w:val="12"/>
        <w:tabs>
          <w:tab w:val="left" w:pos="1134"/>
        </w:tabs>
        <w:spacing w:line="360" w:lineRule="auto"/>
        <w:ind w:right="-285" w:firstLine="709"/>
        <w:jc w:val="both"/>
        <w:rPr>
          <w:rFonts w:ascii="Times New Roman" w:hAnsi="Times New Roman"/>
          <w:spacing w:val="-3"/>
          <w:sz w:val="28"/>
          <w:szCs w:val="28"/>
          <w:lang w:val="uk-UA"/>
        </w:rPr>
      </w:pPr>
      <w:r w:rsidRPr="002116CD">
        <w:rPr>
          <w:rFonts w:ascii="Times New Roman" w:hAnsi="Times New Roman"/>
          <w:b/>
          <w:spacing w:val="-3"/>
          <w:sz w:val="28"/>
          <w:szCs w:val="28"/>
          <w:lang w:val="uk-UA"/>
        </w:rPr>
        <w:t>Нау</w:t>
      </w:r>
      <w:r w:rsidRPr="00430652">
        <w:rPr>
          <w:rFonts w:ascii="Times New Roman" w:hAnsi="Times New Roman"/>
          <w:b/>
          <w:spacing w:val="-3"/>
          <w:sz w:val="28"/>
          <w:szCs w:val="28"/>
          <w:lang w:val="uk-UA"/>
        </w:rPr>
        <w:t>кова</w:t>
      </w:r>
      <w:r w:rsidRPr="002116CD">
        <w:rPr>
          <w:rFonts w:ascii="Times New Roman" w:hAnsi="Times New Roman"/>
          <w:b/>
          <w:spacing w:val="-3"/>
          <w:sz w:val="28"/>
          <w:szCs w:val="28"/>
          <w:lang w:val="uk-UA"/>
        </w:rPr>
        <w:t xml:space="preserve"> новизна </w:t>
      </w:r>
      <w:r w:rsidRPr="002116CD">
        <w:rPr>
          <w:rFonts w:ascii="Times New Roman" w:hAnsi="Times New Roman"/>
          <w:spacing w:val="-3"/>
          <w:sz w:val="28"/>
          <w:szCs w:val="28"/>
          <w:lang w:val="uk-UA"/>
        </w:rPr>
        <w:t>р</w:t>
      </w:r>
      <w:r w:rsidRPr="00430652">
        <w:rPr>
          <w:rFonts w:ascii="Times New Roman" w:hAnsi="Times New Roman"/>
          <w:spacing w:val="-3"/>
          <w:sz w:val="28"/>
          <w:szCs w:val="28"/>
          <w:lang w:val="uk-UA"/>
        </w:rPr>
        <w:t>о</w:t>
      </w:r>
      <w:r w:rsidRPr="002116CD">
        <w:rPr>
          <w:rFonts w:ascii="Times New Roman" w:hAnsi="Times New Roman"/>
          <w:spacing w:val="-3"/>
          <w:sz w:val="28"/>
          <w:szCs w:val="28"/>
          <w:lang w:val="uk-UA"/>
        </w:rPr>
        <w:t>бот</w:t>
      </w:r>
      <w:r w:rsidRPr="00430652">
        <w:rPr>
          <w:rFonts w:ascii="Times New Roman" w:hAnsi="Times New Roman"/>
          <w:spacing w:val="-3"/>
          <w:sz w:val="28"/>
          <w:szCs w:val="28"/>
          <w:lang w:val="uk-UA"/>
        </w:rPr>
        <w:t xml:space="preserve">и </w:t>
      </w:r>
      <w:r w:rsidRPr="00430652">
        <w:rPr>
          <w:rFonts w:ascii="Times New Roman" w:hAnsi="Times New Roman"/>
          <w:sz w:val="28"/>
          <w:szCs w:val="28"/>
          <w:lang w:val="uk-UA"/>
        </w:rPr>
        <w:t>полягає в тому, що</w:t>
      </w:r>
      <w:r w:rsidRPr="002116CD">
        <w:rPr>
          <w:rFonts w:ascii="Times New Roman" w:hAnsi="Times New Roman"/>
          <w:spacing w:val="-3"/>
          <w:sz w:val="28"/>
          <w:szCs w:val="28"/>
          <w:lang w:val="uk-UA"/>
        </w:rPr>
        <w:t xml:space="preserve">: </w:t>
      </w:r>
      <w:r>
        <w:rPr>
          <w:rFonts w:ascii="Times New Roman" w:hAnsi="Times New Roman"/>
          <w:bCs/>
          <w:spacing w:val="-3"/>
          <w:sz w:val="28"/>
          <w:szCs w:val="28"/>
          <w:lang w:val="uk-UA"/>
        </w:rPr>
        <w:t>нами</w:t>
      </w:r>
      <w:r w:rsidRPr="002116CD">
        <w:rPr>
          <w:rFonts w:ascii="Times New Roman" w:hAnsi="Times New Roman"/>
          <w:bCs/>
          <w:spacing w:val="-3"/>
          <w:sz w:val="28"/>
          <w:szCs w:val="28"/>
          <w:lang w:val="uk-UA"/>
        </w:rPr>
        <w:t xml:space="preserve"> </w:t>
      </w:r>
      <w:r w:rsidRPr="002116CD">
        <w:rPr>
          <w:rFonts w:ascii="Times New Roman" w:hAnsi="Times New Roman"/>
          <w:sz w:val="28"/>
          <w:szCs w:val="28"/>
          <w:lang w:val="uk-UA"/>
        </w:rPr>
        <w:t>р</w:t>
      </w:r>
      <w:r w:rsidRPr="00430652">
        <w:rPr>
          <w:rFonts w:ascii="Times New Roman" w:hAnsi="Times New Roman"/>
          <w:sz w:val="28"/>
          <w:szCs w:val="28"/>
          <w:lang w:val="uk-UA"/>
        </w:rPr>
        <w:t>оз</w:t>
      </w:r>
      <w:r w:rsidRPr="002116CD">
        <w:rPr>
          <w:rFonts w:ascii="Times New Roman" w:hAnsi="Times New Roman"/>
          <w:sz w:val="28"/>
          <w:szCs w:val="28"/>
          <w:lang w:val="uk-UA"/>
        </w:rPr>
        <w:t xml:space="preserve">ширена </w:t>
      </w:r>
      <w:r w:rsidRPr="00430652">
        <w:rPr>
          <w:rFonts w:ascii="Times New Roman" w:hAnsi="Times New Roman"/>
          <w:sz w:val="28"/>
          <w:szCs w:val="28"/>
          <w:lang w:val="uk-UA"/>
        </w:rPr>
        <w:t>та</w:t>
      </w:r>
      <w:r w:rsidRPr="002116CD">
        <w:rPr>
          <w:rFonts w:ascii="Times New Roman" w:hAnsi="Times New Roman"/>
          <w:sz w:val="28"/>
          <w:szCs w:val="28"/>
          <w:lang w:val="uk-UA"/>
        </w:rPr>
        <w:t xml:space="preserve"> допо</w:t>
      </w:r>
      <w:r w:rsidRPr="00430652">
        <w:rPr>
          <w:rFonts w:ascii="Times New Roman" w:hAnsi="Times New Roman"/>
          <w:sz w:val="28"/>
          <w:szCs w:val="28"/>
          <w:lang w:val="uk-UA"/>
        </w:rPr>
        <w:t>в</w:t>
      </w:r>
      <w:r w:rsidRPr="002116CD">
        <w:rPr>
          <w:rFonts w:ascii="Times New Roman" w:hAnsi="Times New Roman"/>
          <w:sz w:val="28"/>
          <w:szCs w:val="28"/>
          <w:lang w:val="uk-UA"/>
        </w:rPr>
        <w:t xml:space="preserve">нена </w:t>
      </w:r>
      <w:r w:rsidRPr="00430652">
        <w:rPr>
          <w:rFonts w:ascii="Times New Roman" w:hAnsi="Times New Roman"/>
          <w:sz w:val="28"/>
          <w:szCs w:val="28"/>
          <w:lang w:val="uk-UA"/>
        </w:rPr>
        <w:t>і</w:t>
      </w:r>
      <w:r w:rsidRPr="002116CD">
        <w:rPr>
          <w:rFonts w:ascii="Times New Roman" w:hAnsi="Times New Roman"/>
          <w:sz w:val="28"/>
          <w:szCs w:val="28"/>
          <w:lang w:val="uk-UA"/>
        </w:rPr>
        <w:t>нформац</w:t>
      </w:r>
      <w:r w:rsidRPr="00430652">
        <w:rPr>
          <w:rFonts w:ascii="Times New Roman" w:hAnsi="Times New Roman"/>
          <w:sz w:val="28"/>
          <w:szCs w:val="28"/>
          <w:lang w:val="uk-UA"/>
        </w:rPr>
        <w:t>ій</w:t>
      </w:r>
      <w:r w:rsidRPr="002116CD">
        <w:rPr>
          <w:rFonts w:ascii="Times New Roman" w:hAnsi="Times New Roman"/>
          <w:sz w:val="28"/>
          <w:szCs w:val="28"/>
          <w:lang w:val="uk-UA"/>
        </w:rPr>
        <w:t>на база дан</w:t>
      </w:r>
      <w:r w:rsidRPr="00430652">
        <w:rPr>
          <w:rFonts w:ascii="Times New Roman" w:hAnsi="Times New Roman"/>
          <w:sz w:val="28"/>
          <w:szCs w:val="28"/>
          <w:lang w:val="uk-UA"/>
        </w:rPr>
        <w:t>и</w:t>
      </w:r>
      <w:r w:rsidRPr="002116CD">
        <w:rPr>
          <w:rFonts w:ascii="Times New Roman" w:hAnsi="Times New Roman"/>
          <w:sz w:val="28"/>
          <w:szCs w:val="28"/>
          <w:lang w:val="uk-UA"/>
        </w:rPr>
        <w:t>х</w:t>
      </w:r>
      <w:r>
        <w:rPr>
          <w:rFonts w:ascii="Times New Roman" w:hAnsi="Times New Roman"/>
          <w:sz w:val="28"/>
          <w:szCs w:val="28"/>
          <w:lang w:val="uk-UA"/>
        </w:rPr>
        <w:t xml:space="preserve"> щодо становлення та розвитку рекреаційно-оздоровчих систем учнівської молоді</w:t>
      </w:r>
      <w:r w:rsidRPr="002116CD">
        <w:rPr>
          <w:rFonts w:ascii="Times New Roman" w:hAnsi="Times New Roman"/>
          <w:sz w:val="28"/>
          <w:szCs w:val="28"/>
          <w:lang w:val="uk-UA"/>
        </w:rPr>
        <w:t xml:space="preserve">, </w:t>
      </w:r>
      <w:r>
        <w:rPr>
          <w:rFonts w:ascii="Times New Roman" w:hAnsi="Times New Roman"/>
          <w:sz w:val="28"/>
          <w:szCs w:val="28"/>
          <w:lang w:val="uk-UA"/>
        </w:rPr>
        <w:t xml:space="preserve">а також база даних </w:t>
      </w:r>
      <w:r w:rsidRPr="00430652">
        <w:rPr>
          <w:rFonts w:ascii="Times New Roman" w:hAnsi="Times New Roman"/>
          <w:sz w:val="28"/>
          <w:szCs w:val="28"/>
          <w:lang w:val="uk-UA"/>
        </w:rPr>
        <w:t>яка</w:t>
      </w:r>
      <w:r w:rsidRPr="00430652">
        <w:rPr>
          <w:rFonts w:ascii="Times New Roman" w:hAnsi="Times New Roman"/>
          <w:i/>
          <w:sz w:val="28"/>
          <w:szCs w:val="28"/>
          <w:lang w:val="uk-UA"/>
        </w:rPr>
        <w:t xml:space="preserve"> </w:t>
      </w:r>
      <w:r w:rsidRPr="002116CD">
        <w:rPr>
          <w:rFonts w:ascii="Times New Roman" w:hAnsi="Times New Roman"/>
          <w:sz w:val="28"/>
          <w:szCs w:val="28"/>
          <w:lang w:val="uk-UA"/>
        </w:rPr>
        <w:t>характеризу</w:t>
      </w:r>
      <w:r w:rsidRPr="00430652">
        <w:rPr>
          <w:rFonts w:ascii="Times New Roman" w:hAnsi="Times New Roman"/>
          <w:sz w:val="28"/>
          <w:szCs w:val="28"/>
          <w:lang w:val="uk-UA"/>
        </w:rPr>
        <w:t>є</w:t>
      </w:r>
      <w:r>
        <w:rPr>
          <w:rFonts w:ascii="Times New Roman" w:hAnsi="Times New Roman"/>
          <w:sz w:val="28"/>
          <w:szCs w:val="28"/>
          <w:lang w:val="uk-UA"/>
        </w:rPr>
        <w:t xml:space="preserve"> фізичний стан молодших школяріів, розширено уявлення про потреби</w:t>
      </w:r>
      <w:r w:rsidRPr="00371450">
        <w:rPr>
          <w:rFonts w:ascii="Times New Roman" w:hAnsi="Times New Roman"/>
          <w:sz w:val="28"/>
          <w:szCs w:val="28"/>
          <w:lang w:val="uk-UA"/>
        </w:rPr>
        <w:t xml:space="preserve"> школярів до виконання здоров’яформувальної </w:t>
      </w:r>
      <w:r>
        <w:rPr>
          <w:rFonts w:ascii="Times New Roman" w:hAnsi="Times New Roman"/>
          <w:sz w:val="28"/>
          <w:szCs w:val="28"/>
          <w:lang w:val="uk-UA"/>
        </w:rPr>
        <w:t xml:space="preserve">рекреаційної </w:t>
      </w:r>
      <w:r w:rsidRPr="00371450">
        <w:rPr>
          <w:rFonts w:ascii="Times New Roman" w:hAnsi="Times New Roman"/>
          <w:sz w:val="28"/>
          <w:szCs w:val="28"/>
          <w:lang w:val="uk-UA"/>
        </w:rPr>
        <w:t>діяльності, зацікавленості до занять фізичною культурою та інтересів у виборі видів оздоро</w:t>
      </w:r>
      <w:r>
        <w:rPr>
          <w:rFonts w:ascii="Times New Roman" w:hAnsi="Times New Roman"/>
          <w:sz w:val="28"/>
          <w:szCs w:val="28"/>
          <w:lang w:val="uk-UA"/>
        </w:rPr>
        <w:t>вчої рухової активності та рекреації</w:t>
      </w:r>
      <w:r w:rsidRPr="002116CD">
        <w:rPr>
          <w:rFonts w:ascii="Times New Roman" w:hAnsi="Times New Roman"/>
          <w:sz w:val="28"/>
          <w:szCs w:val="28"/>
          <w:lang w:val="uk-UA"/>
        </w:rPr>
        <w:t xml:space="preserve">. </w:t>
      </w:r>
    </w:p>
    <w:p w:rsidR="007B5F7A" w:rsidRDefault="007B5F7A" w:rsidP="007B5F7A">
      <w:pPr>
        <w:pStyle w:val="21"/>
        <w:tabs>
          <w:tab w:val="left" w:pos="1134"/>
        </w:tabs>
        <w:spacing w:line="360" w:lineRule="auto"/>
        <w:ind w:right="-285" w:firstLine="709"/>
        <w:rPr>
          <w:szCs w:val="28"/>
        </w:rPr>
      </w:pPr>
      <w:r w:rsidRPr="00430652">
        <w:rPr>
          <w:b/>
          <w:szCs w:val="28"/>
        </w:rPr>
        <w:t>Практична значущість</w:t>
      </w:r>
      <w:r w:rsidRPr="00430652">
        <w:rPr>
          <w:szCs w:val="28"/>
        </w:rPr>
        <w:t xml:space="preserve"> отриманих результатів полягає у можливості використання теоретичних положень і практичних рекомендацій у системі фізичного виховання </w:t>
      </w:r>
      <w:r>
        <w:rPr>
          <w:szCs w:val="28"/>
        </w:rPr>
        <w:t xml:space="preserve">молодших </w:t>
      </w:r>
      <w:r w:rsidRPr="00430652">
        <w:rPr>
          <w:szCs w:val="28"/>
        </w:rPr>
        <w:t>школярів.</w:t>
      </w:r>
    </w:p>
    <w:p w:rsidR="007B5F7A" w:rsidRPr="008A3A6B" w:rsidRDefault="007B5F7A" w:rsidP="007B5F7A">
      <w:pPr>
        <w:pStyle w:val="ae"/>
        <w:tabs>
          <w:tab w:val="left" w:pos="1134"/>
        </w:tabs>
        <w:autoSpaceDE w:val="0"/>
        <w:autoSpaceDN w:val="0"/>
        <w:adjustRightInd w:val="0"/>
        <w:ind w:left="0"/>
        <w:rPr>
          <w:rFonts w:ascii="Times New Roman" w:hAnsi="Times New Roman"/>
          <w:i/>
          <w:iCs/>
          <w:sz w:val="28"/>
          <w:szCs w:val="28"/>
          <w:lang w:val="uk-UA"/>
        </w:rPr>
      </w:pPr>
      <w:r>
        <w:rPr>
          <w:rFonts w:ascii="Times New Roman" w:hAnsi="Times New Roman" w:cs="Times New Roman"/>
          <w:sz w:val="28"/>
          <w:szCs w:val="28"/>
          <w:lang w:val="uk-UA"/>
        </w:rPr>
        <w:t xml:space="preserve">Отримані дані прислужаться спеціалістам у вирішенні </w:t>
      </w:r>
      <w:r w:rsidRPr="008A3A6B">
        <w:rPr>
          <w:rFonts w:ascii="Times New Roman" w:hAnsi="Times New Roman" w:cs="Times New Roman"/>
          <w:sz w:val="28"/>
          <w:szCs w:val="28"/>
          <w:lang w:val="uk-UA"/>
        </w:rPr>
        <w:t>проблеми залучення</w:t>
      </w:r>
      <w:r w:rsidRPr="008A3A6B">
        <w:rPr>
          <w:rFonts w:ascii="Times New Roman" w:hAnsi="Times New Roman" w:cs="Times New Roman"/>
          <w:spacing w:val="1"/>
          <w:sz w:val="28"/>
          <w:szCs w:val="28"/>
          <w:lang w:val="uk-UA"/>
        </w:rPr>
        <w:t xml:space="preserve"> </w:t>
      </w:r>
      <w:r w:rsidRPr="008A3A6B">
        <w:rPr>
          <w:rFonts w:ascii="Times New Roman" w:hAnsi="Times New Roman" w:cs="Times New Roman"/>
          <w:sz w:val="28"/>
          <w:szCs w:val="28"/>
          <w:lang w:val="uk-UA"/>
        </w:rPr>
        <w:t>молоді до регулярної рухової активності, організації змістовного дозвілля,</w:t>
      </w:r>
      <w:r w:rsidRPr="008A3A6B">
        <w:rPr>
          <w:rFonts w:ascii="Times New Roman" w:hAnsi="Times New Roman" w:cs="Times New Roman"/>
          <w:spacing w:val="1"/>
          <w:sz w:val="28"/>
          <w:szCs w:val="28"/>
          <w:lang w:val="uk-UA"/>
        </w:rPr>
        <w:t xml:space="preserve"> </w:t>
      </w:r>
      <w:r w:rsidRPr="008A3A6B">
        <w:rPr>
          <w:rFonts w:ascii="Times New Roman" w:hAnsi="Times New Roman" w:cs="Times New Roman"/>
          <w:sz w:val="28"/>
          <w:szCs w:val="28"/>
          <w:lang w:val="uk-UA"/>
        </w:rPr>
        <w:t>формування</w:t>
      </w:r>
      <w:r w:rsidRPr="008A3A6B">
        <w:rPr>
          <w:rFonts w:ascii="Times New Roman" w:hAnsi="Times New Roman" w:cs="Times New Roman"/>
          <w:spacing w:val="1"/>
          <w:sz w:val="28"/>
          <w:szCs w:val="28"/>
          <w:lang w:val="uk-UA"/>
        </w:rPr>
        <w:t xml:space="preserve"> </w:t>
      </w:r>
      <w:r w:rsidRPr="008A3A6B">
        <w:rPr>
          <w:rFonts w:ascii="Times New Roman" w:hAnsi="Times New Roman" w:cs="Times New Roman"/>
          <w:sz w:val="28"/>
          <w:szCs w:val="28"/>
          <w:lang w:val="uk-UA"/>
        </w:rPr>
        <w:t>мотивації</w:t>
      </w:r>
      <w:r w:rsidRPr="008A3A6B">
        <w:rPr>
          <w:rFonts w:ascii="Times New Roman" w:hAnsi="Times New Roman" w:cs="Times New Roman"/>
          <w:spacing w:val="1"/>
          <w:sz w:val="28"/>
          <w:szCs w:val="28"/>
          <w:lang w:val="uk-UA"/>
        </w:rPr>
        <w:t xml:space="preserve"> </w:t>
      </w:r>
      <w:r w:rsidRPr="008A3A6B">
        <w:rPr>
          <w:rFonts w:ascii="Times New Roman" w:hAnsi="Times New Roman" w:cs="Times New Roman"/>
          <w:sz w:val="28"/>
          <w:szCs w:val="28"/>
          <w:lang w:val="uk-UA"/>
        </w:rPr>
        <w:t>до</w:t>
      </w:r>
      <w:r w:rsidRPr="008A3A6B">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систематич</w:t>
      </w:r>
      <w:r w:rsidRPr="008A3A6B">
        <w:rPr>
          <w:rFonts w:ascii="Times New Roman" w:hAnsi="Times New Roman" w:cs="Times New Roman"/>
          <w:sz w:val="28"/>
          <w:szCs w:val="28"/>
          <w:lang w:val="uk-UA"/>
        </w:rPr>
        <w:t>них</w:t>
      </w:r>
      <w:r w:rsidRPr="008A3A6B">
        <w:rPr>
          <w:rFonts w:ascii="Times New Roman" w:hAnsi="Times New Roman" w:cs="Times New Roman"/>
          <w:spacing w:val="1"/>
          <w:sz w:val="28"/>
          <w:szCs w:val="28"/>
          <w:lang w:val="uk-UA"/>
        </w:rPr>
        <w:t xml:space="preserve"> </w:t>
      </w:r>
      <w:r w:rsidRPr="008A3A6B">
        <w:rPr>
          <w:rFonts w:ascii="Times New Roman" w:hAnsi="Times New Roman" w:cs="Times New Roman"/>
          <w:sz w:val="28"/>
          <w:szCs w:val="28"/>
          <w:lang w:val="uk-UA"/>
        </w:rPr>
        <w:t>занять</w:t>
      </w:r>
      <w:r w:rsidRPr="008A3A6B">
        <w:rPr>
          <w:rFonts w:ascii="Times New Roman" w:hAnsi="Times New Roman" w:cs="Times New Roman"/>
          <w:spacing w:val="1"/>
          <w:sz w:val="28"/>
          <w:szCs w:val="28"/>
          <w:lang w:val="uk-UA"/>
        </w:rPr>
        <w:t xml:space="preserve"> </w:t>
      </w:r>
      <w:r w:rsidRPr="008A3A6B">
        <w:rPr>
          <w:rFonts w:ascii="Times New Roman" w:hAnsi="Times New Roman" w:cs="Times New Roman"/>
          <w:sz w:val="28"/>
          <w:szCs w:val="28"/>
          <w:lang w:val="uk-UA"/>
        </w:rPr>
        <w:t>фізичними</w:t>
      </w:r>
      <w:r w:rsidRPr="008A3A6B">
        <w:rPr>
          <w:rFonts w:ascii="Times New Roman" w:hAnsi="Times New Roman" w:cs="Times New Roman"/>
          <w:spacing w:val="1"/>
          <w:sz w:val="28"/>
          <w:szCs w:val="28"/>
          <w:lang w:val="uk-UA"/>
        </w:rPr>
        <w:t xml:space="preserve"> </w:t>
      </w:r>
      <w:r w:rsidRPr="008A3A6B">
        <w:rPr>
          <w:rFonts w:ascii="Times New Roman" w:hAnsi="Times New Roman" w:cs="Times New Roman"/>
          <w:sz w:val="28"/>
          <w:szCs w:val="28"/>
          <w:lang w:val="uk-UA"/>
        </w:rPr>
        <w:t xml:space="preserve">вправами. </w:t>
      </w:r>
      <w:r w:rsidRPr="00F22CD3">
        <w:rPr>
          <w:rFonts w:ascii="Times New Roman" w:hAnsi="Times New Roman" w:cs="Times New Roman"/>
          <w:sz w:val="28"/>
          <w:szCs w:val="28"/>
        </w:rPr>
        <w:t xml:space="preserve">Результати </w:t>
      </w:r>
      <w:r>
        <w:rPr>
          <w:rFonts w:ascii="Times New Roman" w:hAnsi="Times New Roman" w:cs="Times New Roman"/>
          <w:sz w:val="28"/>
          <w:szCs w:val="28"/>
          <w:lang w:val="uk-UA"/>
        </w:rPr>
        <w:t xml:space="preserve">нашого </w:t>
      </w:r>
      <w:r w:rsidRPr="00F22CD3">
        <w:rPr>
          <w:rFonts w:ascii="Times New Roman" w:hAnsi="Times New Roman" w:cs="Times New Roman"/>
          <w:sz w:val="28"/>
          <w:szCs w:val="28"/>
        </w:rPr>
        <w:t>дослідження доціль</w:t>
      </w:r>
      <w:r w:rsidRPr="00371450">
        <w:rPr>
          <w:rFonts w:ascii="Times New Roman" w:hAnsi="Times New Roman"/>
          <w:sz w:val="28"/>
          <w:szCs w:val="28"/>
        </w:rPr>
        <w:t>но застосовувати під час занять гуртків із туризму та позакласних занять із фізичної культури.</w:t>
      </w:r>
    </w:p>
    <w:p w:rsidR="007B5F7A" w:rsidRDefault="007B5F7A" w:rsidP="007B5F7A">
      <w:pPr>
        <w:rPr>
          <w:rFonts w:ascii="Times New Roman" w:hAnsi="Times New Roman" w:cs="Times New Roman"/>
          <w:sz w:val="28"/>
          <w:szCs w:val="28"/>
          <w:lang w:val="uk-UA"/>
        </w:rPr>
      </w:pPr>
      <w:r w:rsidRPr="008209D6">
        <w:rPr>
          <w:rFonts w:ascii="Times New Roman" w:hAnsi="Times New Roman" w:cs="Times New Roman"/>
          <w:b/>
          <w:sz w:val="28"/>
          <w:szCs w:val="28"/>
        </w:rPr>
        <w:t xml:space="preserve">Особистий внесок </w:t>
      </w:r>
      <w:r w:rsidRPr="008209D6">
        <w:rPr>
          <w:rFonts w:ascii="Times New Roman" w:hAnsi="Times New Roman" w:cs="Times New Roman"/>
          <w:sz w:val="28"/>
          <w:szCs w:val="28"/>
        </w:rPr>
        <w:t>здобувача полягає у визначенні напряму, мети, конкретних завдань дослідження, нагромадженні теоретичного та експериментального матеріалу, здій</w:t>
      </w:r>
      <w:r>
        <w:rPr>
          <w:rFonts w:ascii="Times New Roman" w:hAnsi="Times New Roman" w:cs="Times New Roman"/>
          <w:sz w:val="28"/>
          <w:szCs w:val="28"/>
        </w:rPr>
        <w:t>сненні аналізу отриманих даних.</w:t>
      </w:r>
    </w:p>
    <w:p w:rsidR="007B5F7A" w:rsidRPr="00130310" w:rsidRDefault="007B5F7A" w:rsidP="007B5F7A">
      <w:pPr>
        <w:rPr>
          <w:rFonts w:ascii="Times New Roman" w:hAnsi="Times New Roman" w:cs="Times New Roman"/>
          <w:sz w:val="28"/>
          <w:szCs w:val="28"/>
          <w:lang w:val="uk-UA"/>
        </w:rPr>
      </w:pPr>
      <w:r w:rsidRPr="00154BA0">
        <w:rPr>
          <w:rFonts w:ascii="Times New Roman" w:hAnsi="Times New Roman" w:cs="Times New Roman"/>
          <w:b/>
          <w:sz w:val="28"/>
          <w:szCs w:val="28"/>
          <w:lang w:val="uk-UA"/>
        </w:rPr>
        <w:t xml:space="preserve">Апробація </w:t>
      </w:r>
      <w:r w:rsidRPr="00B52EE1">
        <w:rPr>
          <w:rFonts w:ascii="Times New Roman" w:hAnsi="Times New Roman" w:cs="Times New Roman"/>
          <w:b/>
          <w:sz w:val="28"/>
          <w:szCs w:val="28"/>
          <w:lang w:val="uk-UA"/>
        </w:rPr>
        <w:t xml:space="preserve">результатів роботи. </w:t>
      </w:r>
      <w:r w:rsidRPr="00B52EE1">
        <w:rPr>
          <w:rFonts w:ascii="Times New Roman" w:hAnsi="Times New Roman" w:cs="Times New Roman"/>
          <w:sz w:val="28"/>
          <w:szCs w:val="28"/>
          <w:lang w:val="uk-UA"/>
        </w:rPr>
        <w:t>Результати дослідження обговорювалися на звітній науково-практичній конференції викладачів, аспірантів і студентів ДВНЗ «Прикарпатський національний університет імені Василя Стефаника»</w:t>
      </w:r>
      <w:r>
        <w:rPr>
          <w:rFonts w:ascii="Times New Roman" w:hAnsi="Times New Roman" w:cs="Times New Roman"/>
          <w:sz w:val="28"/>
          <w:szCs w:val="28"/>
          <w:lang w:val="uk-UA"/>
        </w:rPr>
        <w:t xml:space="preserve"> (</w:t>
      </w:r>
      <w:r w:rsidRPr="00B52EE1">
        <w:rPr>
          <w:rFonts w:ascii="Times New Roman" w:hAnsi="Times New Roman" w:cs="Times New Roman"/>
          <w:sz w:val="28"/>
          <w:szCs w:val="28"/>
          <w:lang w:val="uk-UA"/>
        </w:rPr>
        <w:t>2</w:t>
      </w:r>
      <w:r>
        <w:rPr>
          <w:rFonts w:ascii="Times New Roman" w:hAnsi="Times New Roman" w:cs="Times New Roman"/>
          <w:sz w:val="28"/>
          <w:szCs w:val="28"/>
          <w:lang w:val="uk-UA"/>
        </w:rPr>
        <w:t>5</w:t>
      </w:r>
      <w:r w:rsidRPr="00B52EE1">
        <w:rPr>
          <w:rFonts w:ascii="Times New Roman" w:hAnsi="Times New Roman" w:cs="Times New Roman"/>
          <w:sz w:val="28"/>
          <w:szCs w:val="28"/>
          <w:lang w:val="uk-UA"/>
        </w:rPr>
        <w:t xml:space="preserve"> березня 20</w:t>
      </w:r>
      <w:r>
        <w:rPr>
          <w:rFonts w:ascii="Times New Roman" w:hAnsi="Times New Roman" w:cs="Times New Roman"/>
          <w:sz w:val="28"/>
          <w:szCs w:val="28"/>
          <w:lang w:val="uk-UA"/>
        </w:rPr>
        <w:t>2</w:t>
      </w:r>
      <w:r w:rsidRPr="00B52EE1">
        <w:rPr>
          <w:rFonts w:ascii="Times New Roman" w:hAnsi="Times New Roman" w:cs="Times New Roman"/>
          <w:sz w:val="28"/>
          <w:szCs w:val="28"/>
          <w:lang w:val="uk-UA"/>
        </w:rPr>
        <w:t>1р.), на розширеному засідання кафедри теорії та мет</w:t>
      </w:r>
      <w:r>
        <w:rPr>
          <w:rFonts w:ascii="Times New Roman" w:hAnsi="Times New Roman" w:cs="Times New Roman"/>
          <w:sz w:val="28"/>
          <w:szCs w:val="28"/>
          <w:lang w:val="uk-UA"/>
        </w:rPr>
        <w:t>одики фізичної культури</w:t>
      </w:r>
      <w:r w:rsidRPr="00B52EE1">
        <w:rPr>
          <w:rFonts w:ascii="Times New Roman" w:hAnsi="Times New Roman" w:cs="Times New Roman"/>
          <w:sz w:val="28"/>
          <w:szCs w:val="28"/>
          <w:lang w:val="uk-UA"/>
        </w:rPr>
        <w:t xml:space="preserve"> (пр</w:t>
      </w:r>
      <w:r>
        <w:rPr>
          <w:rFonts w:ascii="Times New Roman" w:hAnsi="Times New Roman" w:cs="Times New Roman"/>
          <w:sz w:val="28"/>
          <w:szCs w:val="28"/>
          <w:lang w:val="uk-UA"/>
        </w:rPr>
        <w:t>отокол № 11 від 23 листопада 2021</w:t>
      </w:r>
      <w:r w:rsidRPr="00B52EE1">
        <w:rPr>
          <w:rFonts w:ascii="Times New Roman" w:hAnsi="Times New Roman" w:cs="Times New Roman"/>
          <w:sz w:val="28"/>
          <w:szCs w:val="28"/>
          <w:lang w:val="uk-UA"/>
        </w:rPr>
        <w:t xml:space="preserve"> року)</w:t>
      </w:r>
      <w:r w:rsidRPr="00154BA0">
        <w:rPr>
          <w:rFonts w:ascii="Times New Roman" w:hAnsi="Times New Roman" w:cs="Times New Roman"/>
          <w:sz w:val="28"/>
          <w:szCs w:val="28"/>
          <w:lang w:val="uk-UA"/>
        </w:rPr>
        <w:t>.</w:t>
      </w:r>
    </w:p>
    <w:p w:rsidR="007B5F7A" w:rsidRPr="00430652" w:rsidRDefault="007B5F7A" w:rsidP="007B5F7A">
      <w:pPr>
        <w:tabs>
          <w:tab w:val="left" w:pos="993"/>
        </w:tabs>
        <w:ind w:right="-285"/>
        <w:rPr>
          <w:rFonts w:ascii="Times New Roman" w:hAnsi="Times New Roman" w:cs="Times New Roman"/>
          <w:sz w:val="28"/>
          <w:szCs w:val="28"/>
        </w:rPr>
      </w:pPr>
      <w:r w:rsidRPr="00430652">
        <w:rPr>
          <w:rFonts w:ascii="Times New Roman" w:hAnsi="Times New Roman" w:cs="Times New Roman"/>
          <w:b/>
          <w:sz w:val="28"/>
          <w:szCs w:val="28"/>
          <w:lang w:val="uk-UA"/>
        </w:rPr>
        <w:lastRenderedPageBreak/>
        <w:t>Структура та обсяг р</w:t>
      </w:r>
      <w:r w:rsidRPr="00430652">
        <w:rPr>
          <w:rFonts w:ascii="Times New Roman" w:hAnsi="Times New Roman" w:cs="Times New Roman"/>
          <w:b/>
          <w:sz w:val="28"/>
          <w:szCs w:val="28"/>
        </w:rPr>
        <w:t>обот</w:t>
      </w:r>
      <w:r w:rsidRPr="00430652">
        <w:rPr>
          <w:rFonts w:ascii="Times New Roman" w:hAnsi="Times New Roman" w:cs="Times New Roman"/>
          <w:b/>
          <w:sz w:val="28"/>
          <w:szCs w:val="28"/>
          <w:lang w:val="uk-UA"/>
        </w:rPr>
        <w:t>и</w:t>
      </w:r>
      <w:r w:rsidRPr="00430652">
        <w:rPr>
          <w:rFonts w:ascii="Times New Roman" w:hAnsi="Times New Roman" w:cs="Times New Roman"/>
          <w:sz w:val="28"/>
          <w:szCs w:val="28"/>
          <w:lang w:val="uk-UA"/>
        </w:rPr>
        <w:t>: р</w:t>
      </w:r>
      <w:r w:rsidRPr="00430652">
        <w:rPr>
          <w:rFonts w:ascii="Times New Roman" w:hAnsi="Times New Roman" w:cs="Times New Roman"/>
          <w:sz w:val="28"/>
          <w:szCs w:val="28"/>
        </w:rPr>
        <w:t xml:space="preserve">обота складається з вступу, </w:t>
      </w:r>
      <w:r w:rsidRPr="00430652">
        <w:rPr>
          <w:rFonts w:ascii="Times New Roman" w:hAnsi="Times New Roman" w:cs="Times New Roman"/>
          <w:sz w:val="28"/>
          <w:szCs w:val="28"/>
          <w:lang w:val="uk-UA"/>
        </w:rPr>
        <w:t>переліку умовних позначень, 3-</w:t>
      </w:r>
      <w:r w:rsidRPr="00430652">
        <w:rPr>
          <w:rFonts w:ascii="Times New Roman" w:hAnsi="Times New Roman" w:cs="Times New Roman"/>
          <w:sz w:val="28"/>
          <w:szCs w:val="28"/>
        </w:rPr>
        <w:t>х розділів, які включають декілька підрозділів, висновків, списку використаних джерел</w:t>
      </w:r>
      <w:r>
        <w:rPr>
          <w:rFonts w:ascii="Times New Roman" w:hAnsi="Times New Roman" w:cs="Times New Roman"/>
          <w:sz w:val="28"/>
          <w:szCs w:val="28"/>
          <w:lang w:val="uk-UA"/>
        </w:rPr>
        <w:t xml:space="preserve"> та додатків</w:t>
      </w:r>
      <w:r w:rsidRPr="00430652">
        <w:rPr>
          <w:rFonts w:ascii="Times New Roman" w:hAnsi="Times New Roman" w:cs="Times New Roman"/>
          <w:sz w:val="28"/>
          <w:szCs w:val="28"/>
        </w:rPr>
        <w:t xml:space="preserve">. </w:t>
      </w:r>
    </w:p>
    <w:p w:rsidR="007B5F7A" w:rsidRPr="008A3A6B" w:rsidRDefault="007B5F7A" w:rsidP="007B5F7A">
      <w:pPr>
        <w:tabs>
          <w:tab w:val="left" w:pos="993"/>
        </w:tabs>
        <w:ind w:right="-285"/>
        <w:rPr>
          <w:rFonts w:ascii="Times New Roman" w:hAnsi="Times New Roman" w:cs="Times New Roman"/>
          <w:sz w:val="28"/>
          <w:szCs w:val="28"/>
          <w:lang w:val="uk-UA"/>
        </w:rPr>
      </w:pPr>
      <w:r w:rsidRPr="00430652">
        <w:rPr>
          <w:rFonts w:ascii="Times New Roman" w:hAnsi="Times New Roman" w:cs="Times New Roman"/>
          <w:sz w:val="28"/>
          <w:szCs w:val="28"/>
        </w:rPr>
        <w:t xml:space="preserve">Представлену роботу викладено на </w:t>
      </w:r>
      <w:r>
        <w:rPr>
          <w:rFonts w:ascii="Times New Roman" w:hAnsi="Times New Roman" w:cs="Times New Roman"/>
          <w:sz w:val="28"/>
          <w:szCs w:val="28"/>
          <w:lang w:val="uk-UA"/>
        </w:rPr>
        <w:t>76</w:t>
      </w:r>
      <w:r w:rsidRPr="00430652">
        <w:rPr>
          <w:rFonts w:ascii="Times New Roman" w:hAnsi="Times New Roman" w:cs="Times New Roman"/>
          <w:sz w:val="28"/>
          <w:szCs w:val="28"/>
        </w:rPr>
        <w:t xml:space="preserve"> сторінках друкованого тексту. Роботу проілюстровано рисунками та </w:t>
      </w:r>
      <w:r w:rsidRPr="00430652">
        <w:rPr>
          <w:rFonts w:ascii="Times New Roman" w:hAnsi="Times New Roman" w:cs="Times New Roman"/>
          <w:sz w:val="28"/>
          <w:szCs w:val="28"/>
          <w:lang w:val="uk-UA"/>
        </w:rPr>
        <w:t>таблиця</w:t>
      </w:r>
      <w:r w:rsidRPr="00430652">
        <w:rPr>
          <w:rFonts w:ascii="Times New Roman" w:hAnsi="Times New Roman" w:cs="Times New Roman"/>
          <w:sz w:val="28"/>
          <w:szCs w:val="28"/>
        </w:rPr>
        <w:t xml:space="preserve">ми. Використано </w:t>
      </w:r>
      <w:r>
        <w:rPr>
          <w:rFonts w:ascii="Times New Roman" w:hAnsi="Times New Roman" w:cs="Times New Roman"/>
          <w:sz w:val="28"/>
          <w:szCs w:val="28"/>
          <w:lang w:val="uk-UA"/>
        </w:rPr>
        <w:t xml:space="preserve"> 95</w:t>
      </w:r>
      <w:r w:rsidRPr="00430652">
        <w:rPr>
          <w:rFonts w:ascii="Times New Roman" w:hAnsi="Times New Roman" w:cs="Times New Roman"/>
          <w:sz w:val="28"/>
          <w:szCs w:val="28"/>
        </w:rPr>
        <w:t xml:space="preserve"> </w:t>
      </w:r>
      <w:r w:rsidRPr="00430652">
        <w:rPr>
          <w:rFonts w:ascii="Times New Roman" w:hAnsi="Times New Roman" w:cs="Times New Roman"/>
          <w:sz w:val="28"/>
          <w:szCs w:val="28"/>
          <w:lang w:val="uk-UA"/>
        </w:rPr>
        <w:t>літературн</w:t>
      </w:r>
      <w:r>
        <w:rPr>
          <w:rFonts w:ascii="Times New Roman" w:hAnsi="Times New Roman" w:cs="Times New Roman"/>
          <w:sz w:val="28"/>
          <w:szCs w:val="28"/>
        </w:rPr>
        <w:t xml:space="preserve">их джерел.  </w:t>
      </w:r>
    </w:p>
    <w:p w:rsidR="007B5F7A" w:rsidRPr="000E53CF" w:rsidRDefault="007B5F7A" w:rsidP="007B5F7A">
      <w:pPr>
        <w:spacing w:after="200" w:line="276" w:lineRule="auto"/>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B5F7A" w:rsidRPr="00423C5B" w:rsidRDefault="007B5F7A" w:rsidP="007B5F7A">
      <w:pPr>
        <w:ind w:firstLine="567"/>
        <w:jc w:val="center"/>
        <w:rPr>
          <w:rFonts w:ascii="Times New Roman" w:hAnsi="Times New Roman" w:cs="Times New Roman"/>
          <w:b/>
          <w:sz w:val="28"/>
          <w:szCs w:val="28"/>
          <w:lang w:val="uk-UA"/>
        </w:rPr>
      </w:pPr>
      <w:r w:rsidRPr="00423C5B">
        <w:rPr>
          <w:rFonts w:ascii="Times New Roman" w:hAnsi="Times New Roman" w:cs="Times New Roman"/>
          <w:b/>
          <w:sz w:val="28"/>
          <w:szCs w:val="28"/>
          <w:lang w:val="uk-UA"/>
        </w:rPr>
        <w:lastRenderedPageBreak/>
        <w:t>РОЗДІЛ І</w:t>
      </w:r>
    </w:p>
    <w:p w:rsidR="007B5F7A" w:rsidRPr="00423C5B" w:rsidRDefault="007B5F7A" w:rsidP="007B5F7A">
      <w:pPr>
        <w:ind w:firstLine="567"/>
        <w:jc w:val="center"/>
        <w:rPr>
          <w:rFonts w:ascii="Times New Roman" w:hAnsi="Times New Roman" w:cs="Times New Roman"/>
          <w:b/>
          <w:sz w:val="28"/>
          <w:szCs w:val="28"/>
          <w:lang w:val="uk-UA"/>
        </w:rPr>
      </w:pPr>
      <w:r w:rsidRPr="00423C5B">
        <w:rPr>
          <w:rFonts w:ascii="Times New Roman" w:hAnsi="Times New Roman" w:cs="Times New Roman"/>
          <w:b/>
          <w:sz w:val="28"/>
          <w:szCs w:val="28"/>
          <w:lang w:val="uk-UA"/>
        </w:rPr>
        <w:t>ТУРИЗМ І РЕКРЕАЦІЯ ЯК ЗАСІБ ВІДПОЧИНОКУ І ПІЗНАННЯ</w:t>
      </w:r>
    </w:p>
    <w:p w:rsidR="007B5F7A" w:rsidRPr="000E53CF" w:rsidRDefault="007B5F7A" w:rsidP="007B5F7A">
      <w:pPr>
        <w:ind w:firstLine="567"/>
        <w:rPr>
          <w:rFonts w:ascii="Times New Roman" w:hAnsi="Times New Roman" w:cs="Times New Roman"/>
          <w:sz w:val="28"/>
          <w:szCs w:val="28"/>
          <w:lang w:val="uk-UA"/>
        </w:rPr>
      </w:pPr>
    </w:p>
    <w:p w:rsidR="007B5F7A" w:rsidRPr="000E53CF" w:rsidRDefault="007B5F7A" w:rsidP="007B5F7A">
      <w:pPr>
        <w:ind w:firstLine="567"/>
        <w:rPr>
          <w:rFonts w:ascii="Times New Roman" w:hAnsi="Times New Roman" w:cs="Times New Roman"/>
          <w:b/>
          <w:sz w:val="28"/>
          <w:szCs w:val="28"/>
          <w:lang w:val="uk-UA"/>
        </w:rPr>
      </w:pPr>
      <w:r w:rsidRPr="000E53CF">
        <w:rPr>
          <w:rFonts w:ascii="Times New Roman" w:hAnsi="Times New Roman" w:cs="Times New Roman"/>
          <w:b/>
          <w:sz w:val="28"/>
          <w:szCs w:val="28"/>
          <w:lang w:val="uk-UA"/>
        </w:rPr>
        <w:t xml:space="preserve">1.1. Основні етапи розвитку туризму </w:t>
      </w:r>
      <w:r>
        <w:rPr>
          <w:rFonts w:ascii="Times New Roman" w:hAnsi="Times New Roman" w:cs="Times New Roman"/>
          <w:b/>
          <w:sz w:val="28"/>
          <w:szCs w:val="28"/>
          <w:lang w:val="uk-UA"/>
        </w:rPr>
        <w:t xml:space="preserve"> і рекреації </w:t>
      </w:r>
      <w:r w:rsidRPr="000E53CF">
        <w:rPr>
          <w:rFonts w:ascii="Times New Roman" w:hAnsi="Times New Roman" w:cs="Times New Roman"/>
          <w:b/>
          <w:sz w:val="28"/>
          <w:szCs w:val="28"/>
          <w:lang w:val="uk-UA"/>
        </w:rPr>
        <w:t>в суспільстві.</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Людина з рюкзаком за плечима – сьогодні це звичне явище. Багато людей бажають і люблять мандрувати. Кожен вибирає свій спосіб чи засіб пересування, але об’єднує цих людей щось спільне – це прагнення побачити красу свого краю, всієї землі, бажання випробовувати себе на міцність, а також відпочити від звичного ритму життя, поновити душевні та фізичні сили. Сучасній людині часто-густо не вистачає звичайного чистого повітря, чистої питної води, відчуттів м’язового навантаження, «щоб втомлюватися від втоми, а не від власної старості», радості спілкування з природою – джерелом нашого існування.</w:t>
      </w:r>
    </w:p>
    <w:p w:rsidR="007B5F7A" w:rsidRPr="000E53CF" w:rsidRDefault="007B5F7A" w:rsidP="007B5F7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Туризм має давню історію. </w:t>
      </w:r>
      <w:r w:rsidRPr="000E53CF">
        <w:rPr>
          <w:rFonts w:ascii="Times New Roman" w:hAnsi="Times New Roman" w:cs="Times New Roman"/>
          <w:color w:val="000000"/>
          <w:sz w:val="28"/>
          <w:szCs w:val="28"/>
          <w:lang w:val="uk-UA"/>
        </w:rPr>
        <w:t>Передумови виникнення туризму складалися ще в глибоку давнину. Утворення перших держав Стародавнього світу (І тисячоліття до н.е.) сприяло розвитку культурного обміну і торговельних зв'язків між народами, що, в свою чергу, потребувало достовірних і докладних даних про країни, їх населення та звичаї.</w:t>
      </w:r>
      <w:r w:rsidRPr="000E53CF">
        <w:rPr>
          <w:rFonts w:ascii="Times New Roman" w:hAnsi="Times New Roman" w:cs="Times New Roman"/>
          <w:sz w:val="28"/>
          <w:szCs w:val="28"/>
          <w:lang w:val="uk-UA"/>
        </w:rPr>
        <w:t xml:space="preserve"> </w:t>
      </w:r>
      <w:r w:rsidRPr="000E53CF">
        <w:rPr>
          <w:rFonts w:ascii="Times New Roman" w:hAnsi="Times New Roman" w:cs="Times New Roman"/>
          <w:color w:val="000000"/>
          <w:sz w:val="28"/>
          <w:szCs w:val="28"/>
          <w:lang w:val="uk-UA"/>
        </w:rPr>
        <w:t>Відомо, що перші подорожі здійснювалися ще за часів античності заради торгівлі, завоювань та з релігійними цілями</w:t>
      </w:r>
      <w:r>
        <w:rPr>
          <w:rFonts w:ascii="Times New Roman" w:hAnsi="Times New Roman" w:cs="Times New Roman"/>
          <w:color w:val="000000"/>
          <w:sz w:val="28"/>
          <w:szCs w:val="28"/>
          <w:lang w:val="uk-UA"/>
        </w:rPr>
        <w:t xml:space="preserve"> </w:t>
      </w:r>
      <w:r w:rsidRPr="008A3A6B">
        <w:rPr>
          <w:rFonts w:ascii="Times New Roman" w:hAnsi="Times New Roman" w:cs="Times New Roman"/>
          <w:sz w:val="28"/>
          <w:szCs w:val="28"/>
          <w:lang w:val="uk-UA"/>
        </w:rPr>
        <w:t>[</w:t>
      </w:r>
      <w:r>
        <w:rPr>
          <w:rFonts w:ascii="Times New Roman" w:hAnsi="Times New Roman" w:cs="Times New Roman"/>
          <w:sz w:val="28"/>
          <w:szCs w:val="28"/>
          <w:lang w:val="uk-UA"/>
        </w:rPr>
        <w:t>21, 27, 35, 46-49</w:t>
      </w:r>
      <w:r w:rsidRPr="008A3A6B">
        <w:rPr>
          <w:rFonts w:ascii="Times New Roman" w:hAnsi="Times New Roman" w:cs="Times New Roman"/>
          <w:sz w:val="28"/>
          <w:szCs w:val="28"/>
          <w:lang w:val="uk-UA"/>
        </w:rPr>
        <w:t>]</w:t>
      </w:r>
      <w:r>
        <w:rPr>
          <w:rFonts w:ascii="Times New Roman" w:hAnsi="Times New Roman" w:cs="Times New Roman"/>
          <w:sz w:val="28"/>
          <w:szCs w:val="28"/>
          <w:lang w:val="uk-UA"/>
        </w:rPr>
        <w:t>.</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color w:val="000000"/>
          <w:sz w:val="28"/>
          <w:szCs w:val="28"/>
          <w:lang w:val="uk-UA"/>
        </w:rPr>
        <w:t xml:space="preserve">Ще за </w:t>
      </w:r>
      <w:r w:rsidRPr="000E53CF">
        <w:rPr>
          <w:rFonts w:ascii="Times New Roman" w:hAnsi="Times New Roman" w:cs="Times New Roman"/>
          <w:color w:val="000000"/>
          <w:sz w:val="28"/>
          <w:szCs w:val="28"/>
        </w:rPr>
        <w:t xml:space="preserve">3 </w:t>
      </w:r>
      <w:r w:rsidRPr="000E53CF">
        <w:rPr>
          <w:rFonts w:ascii="Times New Roman" w:hAnsi="Times New Roman" w:cs="Times New Roman"/>
          <w:color w:val="000000"/>
          <w:sz w:val="28"/>
          <w:szCs w:val="28"/>
          <w:lang w:val="uk-UA"/>
        </w:rPr>
        <w:t xml:space="preserve">тис. років до н. е. давні єгиптяни плавали Нілом, перевозячи величезні брили для зведення славнозвісних пірамід. У часи Римської імперії, за </w:t>
      </w:r>
      <w:r w:rsidRPr="000E53CF">
        <w:rPr>
          <w:rFonts w:ascii="Times New Roman" w:hAnsi="Times New Roman" w:cs="Times New Roman"/>
          <w:color w:val="000000"/>
          <w:sz w:val="28"/>
          <w:szCs w:val="28"/>
        </w:rPr>
        <w:t xml:space="preserve">200 </w:t>
      </w:r>
      <w:r w:rsidRPr="000E53CF">
        <w:rPr>
          <w:rFonts w:ascii="Times New Roman" w:hAnsi="Times New Roman" w:cs="Times New Roman"/>
          <w:color w:val="000000"/>
          <w:sz w:val="28"/>
          <w:szCs w:val="28"/>
          <w:lang w:val="uk-UA"/>
        </w:rPr>
        <w:t>років до початку н. е., римляни подорожували на кораблях, конях, у колісницях і пішки, завойовуючи інші землі. Багаті римляни подорожували до Єгипту і Греції, де їх приваблювали місця поклоніння богам та морські курорти. Римські «туристи» цікавилися місцевою історією й релігією, відвідували грецькі храми в Афінах. Достовірно відомо, що вони, як і сучасні туристи, відвідували Єгипет, щоб побачити піраміди.</w:t>
      </w:r>
      <w:r w:rsidRPr="000E53CF">
        <w:rPr>
          <w:rFonts w:ascii="Times New Roman" w:hAnsi="Times New Roman" w:cs="Times New Roman"/>
          <w:sz w:val="28"/>
          <w:szCs w:val="28"/>
          <w:lang w:val="uk-UA"/>
        </w:rPr>
        <w:t xml:space="preserve"> </w:t>
      </w:r>
      <w:r w:rsidRPr="000E53CF">
        <w:rPr>
          <w:rFonts w:ascii="Times New Roman" w:hAnsi="Times New Roman" w:cs="Times New Roman"/>
          <w:color w:val="000000"/>
          <w:sz w:val="28"/>
          <w:szCs w:val="28"/>
          <w:lang w:val="uk-UA"/>
        </w:rPr>
        <w:t>І в період середньовіччя мільйони людей здійснювали подорожі. Релігійні переконання спонукали їх долати довгий шлях до святинь: мусульман — до Мекки, християн — до Єрусалима</w:t>
      </w:r>
      <w:r>
        <w:rPr>
          <w:rFonts w:ascii="Times New Roman" w:hAnsi="Times New Roman" w:cs="Times New Roman"/>
          <w:color w:val="000000"/>
          <w:sz w:val="28"/>
          <w:szCs w:val="28"/>
          <w:lang w:val="uk-UA"/>
        </w:rPr>
        <w:t xml:space="preserve"> </w:t>
      </w:r>
      <w:r w:rsidRPr="00145D69">
        <w:rPr>
          <w:rFonts w:ascii="Times New Roman" w:hAnsi="Times New Roman" w:cs="Times New Roman"/>
          <w:sz w:val="28"/>
          <w:szCs w:val="28"/>
          <w:lang w:val="uk-UA"/>
        </w:rPr>
        <w:t>[</w:t>
      </w:r>
      <w:r>
        <w:rPr>
          <w:rFonts w:ascii="Times New Roman" w:hAnsi="Times New Roman" w:cs="Times New Roman"/>
          <w:sz w:val="28"/>
          <w:szCs w:val="28"/>
          <w:lang w:val="uk-UA"/>
        </w:rPr>
        <w:t>24, 41</w:t>
      </w:r>
      <w:r w:rsidRPr="00145D69">
        <w:rPr>
          <w:rFonts w:ascii="Times New Roman" w:hAnsi="Times New Roman" w:cs="Times New Roman"/>
          <w:sz w:val="28"/>
          <w:szCs w:val="28"/>
          <w:lang w:val="uk-UA"/>
        </w:rPr>
        <w:t>]</w:t>
      </w:r>
      <w:r>
        <w:rPr>
          <w:rFonts w:ascii="Times New Roman" w:hAnsi="Times New Roman" w:cs="Times New Roman"/>
          <w:sz w:val="28"/>
          <w:szCs w:val="28"/>
          <w:lang w:val="uk-UA"/>
        </w:rPr>
        <w:t>.</w:t>
      </w:r>
    </w:p>
    <w:p w:rsidR="007B5F7A" w:rsidRPr="000E53CF" w:rsidRDefault="007B5F7A" w:rsidP="007B5F7A">
      <w:pPr>
        <w:shd w:val="clear" w:color="auto" w:fill="FFFFFF"/>
        <w:ind w:firstLine="567"/>
        <w:rPr>
          <w:rFonts w:ascii="Times New Roman" w:hAnsi="Times New Roman" w:cs="Times New Roman"/>
          <w:sz w:val="28"/>
          <w:szCs w:val="28"/>
        </w:rPr>
      </w:pPr>
      <w:r w:rsidRPr="000E53CF">
        <w:rPr>
          <w:rFonts w:ascii="Times New Roman" w:hAnsi="Times New Roman" w:cs="Times New Roman"/>
          <w:color w:val="000000"/>
          <w:sz w:val="28"/>
          <w:szCs w:val="28"/>
          <w:lang w:val="uk-UA"/>
        </w:rPr>
        <w:t xml:space="preserve">Своєрідним «туризмом» можна вважати й хрестові походи, що тривали впродовж </w:t>
      </w:r>
      <w:r w:rsidRPr="000E53CF">
        <w:rPr>
          <w:rFonts w:ascii="Times New Roman" w:hAnsi="Times New Roman" w:cs="Times New Roman"/>
          <w:color w:val="000000"/>
          <w:sz w:val="28"/>
          <w:szCs w:val="28"/>
        </w:rPr>
        <w:t xml:space="preserve">200 </w:t>
      </w:r>
      <w:r w:rsidRPr="000E53CF">
        <w:rPr>
          <w:rFonts w:ascii="Times New Roman" w:hAnsi="Times New Roman" w:cs="Times New Roman"/>
          <w:color w:val="000000"/>
          <w:sz w:val="28"/>
          <w:szCs w:val="28"/>
          <w:lang w:val="uk-UA"/>
        </w:rPr>
        <w:t xml:space="preserve">років у </w:t>
      </w:r>
      <w:r w:rsidRPr="000E53CF">
        <w:rPr>
          <w:rFonts w:ascii="Times New Roman" w:hAnsi="Times New Roman" w:cs="Times New Roman"/>
          <w:color w:val="000000"/>
          <w:sz w:val="28"/>
          <w:szCs w:val="28"/>
          <w:lang w:val="en-US"/>
        </w:rPr>
        <w:t>XI</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en-US"/>
        </w:rPr>
        <w:t>XIII</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 xml:space="preserve">ст. Адже десятки тисяч європейців познайомилися </w:t>
      </w:r>
      <w:r w:rsidRPr="000E53CF">
        <w:rPr>
          <w:rFonts w:ascii="Times New Roman" w:hAnsi="Times New Roman" w:cs="Times New Roman"/>
          <w:color w:val="000000"/>
          <w:sz w:val="28"/>
          <w:szCs w:val="28"/>
          <w:lang w:val="uk-UA"/>
        </w:rPr>
        <w:lastRenderedPageBreak/>
        <w:t>з Середнім Сходом та його культурою. Це сприяло піднесенню як торгівлі, так і готельної справи та подорожей.</w:t>
      </w:r>
    </w:p>
    <w:p w:rsidR="007B5F7A" w:rsidRPr="000E53CF" w:rsidRDefault="007B5F7A" w:rsidP="007B5F7A">
      <w:pPr>
        <w:shd w:val="clear" w:color="auto" w:fill="FFFFFF"/>
        <w:ind w:firstLine="567"/>
        <w:rPr>
          <w:rFonts w:ascii="Times New Roman" w:hAnsi="Times New Roman" w:cs="Times New Roman"/>
          <w:sz w:val="28"/>
          <w:szCs w:val="28"/>
          <w:lang w:val="uk-UA"/>
        </w:rPr>
      </w:pPr>
      <w:r w:rsidRPr="000E53CF">
        <w:rPr>
          <w:rFonts w:ascii="Times New Roman" w:hAnsi="Times New Roman" w:cs="Times New Roman"/>
          <w:color w:val="000000"/>
          <w:sz w:val="28"/>
          <w:szCs w:val="28"/>
          <w:lang w:val="uk-UA"/>
        </w:rPr>
        <w:t xml:space="preserve">Великі географічні відкриття середини </w:t>
      </w:r>
      <w:r w:rsidRPr="000E53CF">
        <w:rPr>
          <w:rFonts w:ascii="Times New Roman" w:hAnsi="Times New Roman" w:cs="Times New Roman"/>
          <w:color w:val="000000"/>
          <w:sz w:val="28"/>
          <w:szCs w:val="28"/>
          <w:lang w:val="en-US"/>
        </w:rPr>
        <w:t>XV</w:t>
      </w:r>
      <w:r w:rsidRPr="000E53CF">
        <w:rPr>
          <w:rFonts w:ascii="Times New Roman" w:hAnsi="Times New Roman" w:cs="Times New Roman"/>
          <w:color w:val="000000"/>
          <w:sz w:val="28"/>
          <w:szCs w:val="28"/>
          <w:lang w:val="uk-UA"/>
        </w:rPr>
        <w:t xml:space="preserve"> — початку </w:t>
      </w:r>
      <w:r w:rsidRPr="000E53CF">
        <w:rPr>
          <w:rFonts w:ascii="Times New Roman" w:hAnsi="Times New Roman" w:cs="Times New Roman"/>
          <w:color w:val="000000"/>
          <w:sz w:val="28"/>
          <w:szCs w:val="28"/>
          <w:lang w:val="en-US"/>
        </w:rPr>
        <w:t>XVI</w:t>
      </w:r>
      <w:r w:rsidRPr="000E53CF">
        <w:rPr>
          <w:rFonts w:ascii="Times New Roman" w:hAnsi="Times New Roman" w:cs="Times New Roman"/>
          <w:color w:val="000000"/>
          <w:sz w:val="28"/>
          <w:szCs w:val="28"/>
          <w:lang w:val="uk-UA"/>
        </w:rPr>
        <w:t xml:space="preserve"> ст., пов'язані з іменами Христофора Колумба, Васко да Гами, Амеріго Веспуччі, Фернана Магеллана, були виявом одвічного прагнення людини пізнати Землю, її найвіддаленіші куточки, довідатись про народи, що її населяють, їх життя, побут, культуру.</w:t>
      </w:r>
    </w:p>
    <w:p w:rsidR="007B5F7A" w:rsidRPr="000E53CF" w:rsidRDefault="007B5F7A" w:rsidP="007B5F7A">
      <w:pPr>
        <w:shd w:val="clear" w:color="auto" w:fill="FFFFFF"/>
        <w:ind w:firstLine="567"/>
        <w:rPr>
          <w:rFonts w:ascii="Times New Roman" w:hAnsi="Times New Roman" w:cs="Times New Roman"/>
          <w:sz w:val="28"/>
          <w:szCs w:val="28"/>
          <w:lang w:val="uk-UA"/>
        </w:rPr>
      </w:pPr>
      <w:r w:rsidRPr="000E53CF">
        <w:rPr>
          <w:rFonts w:ascii="Times New Roman" w:hAnsi="Times New Roman" w:cs="Times New Roman"/>
          <w:color w:val="000000"/>
          <w:sz w:val="28"/>
          <w:szCs w:val="28"/>
          <w:lang w:val="uk-UA"/>
        </w:rPr>
        <w:t xml:space="preserve">У </w:t>
      </w:r>
      <w:r w:rsidRPr="000E53CF">
        <w:rPr>
          <w:rFonts w:ascii="Times New Roman" w:hAnsi="Times New Roman" w:cs="Times New Roman"/>
          <w:color w:val="000000"/>
          <w:sz w:val="28"/>
          <w:szCs w:val="28"/>
          <w:lang w:val="en-US"/>
        </w:rPr>
        <w:t>XVI</w:t>
      </w:r>
      <w:r w:rsidRPr="000E53CF">
        <w:rPr>
          <w:rFonts w:ascii="Times New Roman" w:hAnsi="Times New Roman" w:cs="Times New Roman"/>
          <w:color w:val="000000"/>
          <w:sz w:val="28"/>
          <w:szCs w:val="28"/>
          <w:lang w:val="uk-UA"/>
        </w:rPr>
        <w:t xml:space="preserve"> ст. з розвитком продуктивних сил, зміцненням зв'язків між окремими країнами, континентами мандрівництво, метою якого було пізнання світу, значно поширилося і стало прообразом майбутнього туризму, зокрема його пізнавальної функції.</w:t>
      </w:r>
      <w:r w:rsidRPr="000E53CF">
        <w:rPr>
          <w:rFonts w:ascii="Times New Roman" w:hAnsi="Times New Roman" w:cs="Times New Roman"/>
          <w:sz w:val="28"/>
          <w:szCs w:val="28"/>
          <w:lang w:val="uk-UA"/>
        </w:rPr>
        <w:t xml:space="preserve"> </w:t>
      </w:r>
      <w:r w:rsidRPr="000E53CF">
        <w:rPr>
          <w:rFonts w:ascii="Times New Roman" w:hAnsi="Times New Roman" w:cs="Times New Roman"/>
          <w:color w:val="000000"/>
          <w:sz w:val="28"/>
          <w:szCs w:val="28"/>
          <w:lang w:val="uk-UA"/>
        </w:rPr>
        <w:t xml:space="preserve">З часом подорожі набували і оздоровчих функцій. Ще французький філософ-просвітитель </w:t>
      </w:r>
      <w:r w:rsidRPr="000E53CF">
        <w:rPr>
          <w:rFonts w:ascii="Times New Roman" w:hAnsi="Times New Roman" w:cs="Times New Roman"/>
          <w:color w:val="000000"/>
          <w:sz w:val="28"/>
          <w:szCs w:val="28"/>
        </w:rPr>
        <w:t xml:space="preserve">Жан-Жак Руссо у </w:t>
      </w:r>
      <w:r w:rsidRPr="000E53CF">
        <w:rPr>
          <w:rFonts w:ascii="Times New Roman" w:hAnsi="Times New Roman" w:cs="Times New Roman"/>
          <w:color w:val="000000"/>
          <w:sz w:val="28"/>
          <w:szCs w:val="28"/>
          <w:lang w:val="uk-UA"/>
        </w:rPr>
        <w:t xml:space="preserve">60-х </w:t>
      </w:r>
      <w:r w:rsidRPr="000E53CF">
        <w:rPr>
          <w:rFonts w:ascii="Times New Roman" w:hAnsi="Times New Roman" w:cs="Times New Roman"/>
          <w:color w:val="000000"/>
          <w:sz w:val="28"/>
          <w:szCs w:val="28"/>
          <w:lang w:val="en-US"/>
        </w:rPr>
        <w:t>pp</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en-US"/>
        </w:rPr>
        <w:t>XVIII</w:t>
      </w:r>
      <w:r w:rsidRPr="000E53CF">
        <w:rPr>
          <w:rFonts w:ascii="Times New Roman" w:hAnsi="Times New Roman" w:cs="Times New Roman"/>
          <w:color w:val="000000"/>
          <w:sz w:val="28"/>
          <w:szCs w:val="28"/>
        </w:rPr>
        <w:t xml:space="preserve"> ст., </w:t>
      </w:r>
      <w:r w:rsidRPr="000E53CF">
        <w:rPr>
          <w:rFonts w:ascii="Times New Roman" w:hAnsi="Times New Roman" w:cs="Times New Roman"/>
          <w:color w:val="000000"/>
          <w:sz w:val="28"/>
          <w:szCs w:val="28"/>
          <w:lang w:val="uk-UA"/>
        </w:rPr>
        <w:t xml:space="preserve">викладаючи свої погляди на виховання в романі «Еміль», наголошував на необхідності подорожей, організованих походів з метою фізичного вдосконалення молоді. А наприкінці </w:t>
      </w:r>
      <w:r w:rsidRPr="000E53CF">
        <w:rPr>
          <w:rFonts w:ascii="Times New Roman" w:hAnsi="Times New Roman" w:cs="Times New Roman"/>
          <w:color w:val="000000"/>
          <w:sz w:val="28"/>
          <w:szCs w:val="28"/>
          <w:lang w:val="en-US"/>
        </w:rPr>
        <w:t>XVIII</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ст. туристські подорожі стали складовою виховного процесу в багатьох школах та інших навчальних закладах країн Західної Європи</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62</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color w:val="000000"/>
          <w:sz w:val="28"/>
          <w:szCs w:val="28"/>
          <w:lang w:val="uk-UA"/>
        </w:rPr>
        <w:t xml:space="preserve">Природно, подорожі, що здійснювались до </w:t>
      </w:r>
      <w:r w:rsidRPr="000E53CF">
        <w:rPr>
          <w:rFonts w:ascii="Times New Roman" w:hAnsi="Times New Roman" w:cs="Times New Roman"/>
          <w:color w:val="000000"/>
          <w:sz w:val="28"/>
          <w:szCs w:val="28"/>
          <w:lang w:val="en-US"/>
        </w:rPr>
        <w:t>XIX</w:t>
      </w:r>
      <w:r w:rsidRPr="000E53CF">
        <w:rPr>
          <w:rFonts w:ascii="Times New Roman" w:hAnsi="Times New Roman" w:cs="Times New Roman"/>
          <w:color w:val="000000"/>
          <w:sz w:val="28"/>
          <w:szCs w:val="28"/>
        </w:rPr>
        <w:t xml:space="preserve"> ст., не </w:t>
      </w:r>
      <w:r w:rsidRPr="000E53CF">
        <w:rPr>
          <w:rFonts w:ascii="Times New Roman" w:hAnsi="Times New Roman" w:cs="Times New Roman"/>
          <w:color w:val="000000"/>
          <w:sz w:val="28"/>
          <w:szCs w:val="28"/>
          <w:lang w:val="uk-UA"/>
        </w:rPr>
        <w:t xml:space="preserve">можна вважати туризмом у сучасному розумінні. Можна говорити лише про прообраз туризму. Сучасний туризм зі своєю структурою, матеріально-технічною базою, методами роботи і органами управління почав складатися тільки в </w:t>
      </w:r>
      <w:r w:rsidRPr="000E53CF">
        <w:rPr>
          <w:rFonts w:ascii="Times New Roman" w:hAnsi="Times New Roman" w:cs="Times New Roman"/>
          <w:color w:val="000000"/>
          <w:sz w:val="28"/>
          <w:szCs w:val="28"/>
          <w:lang w:val="en-US"/>
        </w:rPr>
        <w:t>XIX</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ст.</w:t>
      </w:r>
      <w:r w:rsidRPr="000E53CF">
        <w:rPr>
          <w:rFonts w:ascii="Times New Roman" w:hAnsi="Times New Roman" w:cs="Times New Roman"/>
          <w:sz w:val="28"/>
          <w:szCs w:val="28"/>
          <w:lang w:val="uk-UA"/>
        </w:rPr>
        <w:t xml:space="preserve"> </w:t>
      </w:r>
      <w:r w:rsidRPr="000E53CF">
        <w:rPr>
          <w:rFonts w:ascii="Times New Roman" w:hAnsi="Times New Roman" w:cs="Times New Roman"/>
          <w:color w:val="000000"/>
          <w:sz w:val="28"/>
          <w:szCs w:val="28"/>
          <w:lang w:val="uk-UA"/>
        </w:rPr>
        <w:t xml:space="preserve">З розвитком індустріального суспільства, поліпшенням шляхів сполучення, появою залізничного транспорту та пароплавства туризм піднімається на вищий щабель: у другій половині </w:t>
      </w:r>
      <w:r w:rsidRPr="000E53CF">
        <w:rPr>
          <w:rFonts w:ascii="Times New Roman" w:hAnsi="Times New Roman" w:cs="Times New Roman"/>
          <w:color w:val="000000"/>
          <w:sz w:val="28"/>
          <w:szCs w:val="28"/>
          <w:lang w:val="en-US"/>
        </w:rPr>
        <w:t>XIX</w:t>
      </w:r>
      <w:r w:rsidRPr="000E53CF">
        <w:rPr>
          <w:rFonts w:ascii="Times New Roman" w:hAnsi="Times New Roman" w:cs="Times New Roman"/>
          <w:color w:val="000000"/>
          <w:sz w:val="28"/>
          <w:szCs w:val="28"/>
          <w:lang w:val="uk-UA"/>
        </w:rPr>
        <w:t xml:space="preserve"> ст. в багатьох країнах Європи виникають самодіяльні туристські організації — клуби, товариства. Вони розробляють туристські маршрути, дбають про забезпечення туристів місцями відпочинку, сервісом під час подорожей. Це знаменує початок формування туристської галузі. Перший такий клуб виник у Великій Британії в 1857 </w:t>
      </w:r>
      <w:r w:rsidRPr="000E53CF">
        <w:rPr>
          <w:rFonts w:ascii="Times New Roman" w:hAnsi="Times New Roman" w:cs="Times New Roman"/>
          <w:color w:val="000000"/>
          <w:sz w:val="28"/>
          <w:szCs w:val="28"/>
          <w:lang w:val="en-US"/>
        </w:rPr>
        <w:t>p</w:t>
      </w:r>
      <w:r w:rsidRPr="000E53CF">
        <w:rPr>
          <w:rFonts w:ascii="Times New Roman" w:hAnsi="Times New Roman" w:cs="Times New Roman"/>
          <w:color w:val="000000"/>
          <w:sz w:val="28"/>
          <w:szCs w:val="28"/>
          <w:lang w:val="uk-UA"/>
        </w:rPr>
        <w:t xml:space="preserve">., потім в Австрії (1862 </w:t>
      </w:r>
      <w:r w:rsidRPr="000E53CF">
        <w:rPr>
          <w:rFonts w:ascii="Times New Roman" w:hAnsi="Times New Roman" w:cs="Times New Roman"/>
          <w:color w:val="000000"/>
          <w:sz w:val="28"/>
          <w:szCs w:val="28"/>
          <w:lang w:val="en-US"/>
        </w:rPr>
        <w:t>p</w:t>
      </w:r>
      <w:r w:rsidRPr="000E53CF">
        <w:rPr>
          <w:rFonts w:ascii="Times New Roman" w:hAnsi="Times New Roman" w:cs="Times New Roman"/>
          <w:color w:val="000000"/>
          <w:sz w:val="28"/>
          <w:szCs w:val="28"/>
          <w:lang w:val="uk-UA"/>
        </w:rPr>
        <w:t xml:space="preserve">.), Італії, Швейцарії (1863 </w:t>
      </w:r>
      <w:r w:rsidRPr="000E53CF">
        <w:rPr>
          <w:rFonts w:ascii="Times New Roman" w:hAnsi="Times New Roman" w:cs="Times New Roman"/>
          <w:color w:val="000000"/>
          <w:sz w:val="28"/>
          <w:szCs w:val="28"/>
          <w:lang w:val="en-US"/>
        </w:rPr>
        <w:t>p</w:t>
      </w:r>
      <w:r w:rsidRPr="000E53CF">
        <w:rPr>
          <w:rFonts w:ascii="Times New Roman" w:hAnsi="Times New Roman" w:cs="Times New Roman"/>
          <w:color w:val="000000"/>
          <w:sz w:val="28"/>
          <w:szCs w:val="28"/>
          <w:lang w:val="uk-UA"/>
        </w:rPr>
        <w:t xml:space="preserve">.), Німеччині (1869 </w:t>
      </w:r>
      <w:r w:rsidRPr="000E53CF">
        <w:rPr>
          <w:rFonts w:ascii="Times New Roman" w:hAnsi="Times New Roman" w:cs="Times New Roman"/>
          <w:color w:val="000000"/>
          <w:sz w:val="28"/>
          <w:szCs w:val="28"/>
          <w:lang w:val="en-US"/>
        </w:rPr>
        <w:t>p</w:t>
      </w:r>
      <w:r w:rsidRPr="000E53CF">
        <w:rPr>
          <w:rFonts w:ascii="Times New Roman" w:hAnsi="Times New Roman" w:cs="Times New Roman"/>
          <w:color w:val="000000"/>
          <w:sz w:val="28"/>
          <w:szCs w:val="28"/>
          <w:lang w:val="uk-UA"/>
        </w:rPr>
        <w:t>.), згодом у Франції, Росії та інших країнах</w:t>
      </w:r>
      <w:r>
        <w:rPr>
          <w:rFonts w:ascii="Times New Roman" w:hAnsi="Times New Roman" w:cs="Times New Roman"/>
          <w:color w:val="000000"/>
          <w:sz w:val="28"/>
          <w:szCs w:val="28"/>
          <w:lang w:val="uk-UA"/>
        </w:rPr>
        <w:t xml:space="preserve"> </w:t>
      </w:r>
      <w:r w:rsidRPr="00145D69">
        <w:rPr>
          <w:rFonts w:ascii="Times New Roman" w:hAnsi="Times New Roman" w:cs="Times New Roman"/>
          <w:sz w:val="28"/>
          <w:szCs w:val="28"/>
          <w:lang w:val="uk-UA"/>
        </w:rPr>
        <w:t>[</w:t>
      </w:r>
      <w:r>
        <w:rPr>
          <w:rFonts w:ascii="Times New Roman" w:hAnsi="Times New Roman" w:cs="Times New Roman"/>
          <w:sz w:val="28"/>
          <w:szCs w:val="28"/>
          <w:lang w:val="uk-UA"/>
        </w:rPr>
        <w:t>2, 22-24, 37, 52</w:t>
      </w:r>
      <w:r w:rsidRPr="00145D69">
        <w:rPr>
          <w:rFonts w:ascii="Times New Roman" w:hAnsi="Times New Roman" w:cs="Times New Roman"/>
          <w:sz w:val="28"/>
          <w:szCs w:val="28"/>
          <w:lang w:val="uk-UA"/>
        </w:rPr>
        <w:t>]</w:t>
      </w:r>
      <w:r>
        <w:rPr>
          <w:rFonts w:ascii="Times New Roman" w:hAnsi="Times New Roman" w:cs="Times New Roman"/>
          <w:sz w:val="28"/>
          <w:szCs w:val="28"/>
          <w:lang w:val="uk-UA"/>
        </w:rPr>
        <w:t>.</w:t>
      </w:r>
    </w:p>
    <w:p w:rsidR="007B5F7A" w:rsidRPr="000E53CF" w:rsidRDefault="007B5F7A" w:rsidP="007B5F7A">
      <w:pPr>
        <w:shd w:val="clear" w:color="auto" w:fill="FFFFFF"/>
        <w:ind w:firstLine="567"/>
        <w:rPr>
          <w:rFonts w:ascii="Times New Roman" w:hAnsi="Times New Roman" w:cs="Times New Roman"/>
          <w:color w:val="000000"/>
          <w:sz w:val="28"/>
          <w:szCs w:val="28"/>
        </w:rPr>
      </w:pPr>
      <w:r w:rsidRPr="000E53CF">
        <w:rPr>
          <w:rFonts w:ascii="Times New Roman" w:hAnsi="Times New Roman" w:cs="Times New Roman"/>
          <w:color w:val="000000"/>
          <w:sz w:val="28"/>
          <w:szCs w:val="28"/>
          <w:lang w:val="uk-UA"/>
        </w:rPr>
        <w:t xml:space="preserve">Справжнім зоряним часом для туризму стало </w:t>
      </w:r>
      <w:r w:rsidRPr="000E53CF">
        <w:rPr>
          <w:rFonts w:ascii="Times New Roman" w:hAnsi="Times New Roman" w:cs="Times New Roman"/>
          <w:color w:val="000000"/>
          <w:sz w:val="28"/>
          <w:szCs w:val="28"/>
          <w:lang w:val="en-US"/>
        </w:rPr>
        <w:t>XX</w:t>
      </w:r>
      <w:r w:rsidRPr="000E53CF">
        <w:rPr>
          <w:rFonts w:ascii="Times New Roman" w:hAnsi="Times New Roman" w:cs="Times New Roman"/>
          <w:color w:val="000000"/>
          <w:sz w:val="28"/>
          <w:szCs w:val="28"/>
        </w:rPr>
        <w:t xml:space="preserve"> ст., </w:t>
      </w:r>
      <w:r w:rsidRPr="000E53CF">
        <w:rPr>
          <w:rFonts w:ascii="Times New Roman" w:hAnsi="Times New Roman" w:cs="Times New Roman"/>
          <w:color w:val="000000"/>
          <w:sz w:val="28"/>
          <w:szCs w:val="28"/>
          <w:lang w:val="uk-UA"/>
        </w:rPr>
        <w:t xml:space="preserve">особливо його друга половина. Саме тоді туризм увійшов у повсякденне життя сотень мільйонів людей на планеті. Потрібно відзначити, що багато занять носили військово-прикладну </w:t>
      </w:r>
      <w:r w:rsidRPr="000E53CF">
        <w:rPr>
          <w:rFonts w:ascii="Times New Roman" w:hAnsi="Times New Roman" w:cs="Times New Roman"/>
          <w:color w:val="000000"/>
          <w:sz w:val="28"/>
          <w:szCs w:val="28"/>
          <w:lang w:val="uk-UA"/>
        </w:rPr>
        <w:lastRenderedPageBreak/>
        <w:t xml:space="preserve">спрямованість. З цією метою організовувалося прискорене пересування по пересіченій місцевості, групові подорожі по завчасно спланованому маршруту, подолання природних перешкод. Скаутський рух, що виник у Англії, також взяв за основу туризм. У той же час в деяких країнах Західної Європи поширюється рух «Мандруючі школярі», який передбачав проходження походів у суворих умовах. У ряді держав спеціальні туристські спілки та клуби розробляли маршрути подорожей, прокладали марковані траси, створювали критерії оцінки </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44</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  Крім того, у </w:t>
      </w:r>
      <w:r w:rsidRPr="000E53CF">
        <w:rPr>
          <w:rFonts w:ascii="Times New Roman" w:hAnsi="Times New Roman" w:cs="Times New Roman"/>
          <w:color w:val="000000"/>
          <w:sz w:val="28"/>
          <w:szCs w:val="28"/>
          <w:lang w:val="en-US"/>
        </w:rPr>
        <w:t>XX</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ст. туризм набув величезного значення і як соціально-культурне явище. За допомогою подорожей, мандрівок, походів та екскурсій рідною землею люди краще пізнають свій край, його особливості, пам'ятки історії тощо. Міжнародний туризм, що приваблює мільйони людей (у 2000 р. на планеті подорожувало 700 млн. чол.) не тільки підносить їхній культурний рівень, а й сприяє налагодженню взаєморозуміння і довіри між країнами та народами, допомагає їм жити в мирі й злагоді. За даними досліджень світових організацій - ООН, ЮНЕСКО й ВТО - туризм стає провідною світовою галуззю, залишаючи позаду експорт нафти й автомобілів [41].</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color w:val="000000"/>
          <w:sz w:val="28"/>
          <w:szCs w:val="28"/>
          <w:lang w:val="uk-UA"/>
        </w:rPr>
        <w:t>Туризм став одним з проявів способу життя цілих суспільних верств у розвинених країнах світу. Один з найвпливовіших людей ХХ ст. Іоанн Павло ІІ, звертаючись з промовою до людей планети, підкреслював важливість поїздок людей по світу для зміцнення гуманізму. Він говорив, що туризм поліпшує стосунки між людьми й народами, що коли вони сердечні, шанобливі й засновані на солідарності, ці відносини відкривають двері в мирне й гармонійне співіснування</w:t>
      </w:r>
      <w:r>
        <w:rPr>
          <w:rFonts w:ascii="Times New Roman" w:hAnsi="Times New Roman" w:cs="Times New Roman"/>
          <w:color w:val="000000"/>
          <w:sz w:val="28"/>
          <w:szCs w:val="28"/>
          <w:lang w:val="uk-UA"/>
        </w:rPr>
        <w:t xml:space="preserve"> </w:t>
      </w:r>
      <w:r w:rsidRPr="008A3A6B">
        <w:rPr>
          <w:rFonts w:ascii="Times New Roman" w:hAnsi="Times New Roman" w:cs="Times New Roman"/>
          <w:sz w:val="28"/>
          <w:szCs w:val="28"/>
          <w:lang w:val="uk-UA"/>
        </w:rPr>
        <w:t>[</w:t>
      </w:r>
      <w:r>
        <w:rPr>
          <w:rFonts w:ascii="Times New Roman" w:hAnsi="Times New Roman" w:cs="Times New Roman"/>
          <w:sz w:val="28"/>
          <w:szCs w:val="28"/>
          <w:lang w:val="uk-UA"/>
        </w:rPr>
        <w:t>43</w:t>
      </w:r>
      <w:r w:rsidRPr="008A3A6B">
        <w:rPr>
          <w:rFonts w:ascii="Times New Roman" w:hAnsi="Times New Roman" w:cs="Times New Roman"/>
          <w:sz w:val="28"/>
          <w:szCs w:val="28"/>
          <w:lang w:val="uk-UA"/>
        </w:rPr>
        <w:t>]</w:t>
      </w:r>
      <w:r>
        <w:rPr>
          <w:rFonts w:ascii="Times New Roman" w:hAnsi="Times New Roman" w:cs="Times New Roman"/>
          <w:sz w:val="28"/>
          <w:szCs w:val="28"/>
          <w:lang w:val="uk-UA"/>
        </w:rPr>
        <w:t>.</w:t>
      </w:r>
    </w:p>
    <w:p w:rsidR="007B5F7A" w:rsidRPr="000E53CF" w:rsidRDefault="007B5F7A" w:rsidP="007B5F7A">
      <w:pPr>
        <w:shd w:val="clear" w:color="auto" w:fill="FFFFFF"/>
        <w:ind w:firstLine="567"/>
        <w:rPr>
          <w:rFonts w:ascii="Times New Roman" w:hAnsi="Times New Roman" w:cs="Times New Roman"/>
          <w:sz w:val="28"/>
          <w:szCs w:val="28"/>
        </w:rPr>
      </w:pPr>
      <w:r w:rsidRPr="000E53CF">
        <w:rPr>
          <w:rFonts w:ascii="Times New Roman" w:hAnsi="Times New Roman" w:cs="Times New Roman"/>
          <w:color w:val="000000"/>
          <w:sz w:val="28"/>
          <w:szCs w:val="28"/>
          <w:lang w:val="uk-UA"/>
        </w:rPr>
        <w:t>Туризм в Україні пройшов ті самі етапи розвитку, що й у країнах Європи. Прототипом його також було мандрівництво. Причому українськими землями подорожували як іноземці, так і вітчизняні шанувальники старовини, діячі культури та ін</w:t>
      </w:r>
      <w:r>
        <w:rPr>
          <w:rFonts w:ascii="Times New Roman" w:hAnsi="Times New Roman" w:cs="Times New Roman"/>
          <w:color w:val="000000"/>
          <w:sz w:val="28"/>
          <w:szCs w:val="28"/>
          <w:lang w:val="uk-UA"/>
        </w:rPr>
        <w:t xml:space="preserve"> </w:t>
      </w:r>
      <w:r w:rsidRPr="008A3A6B">
        <w:rPr>
          <w:rFonts w:ascii="Times New Roman" w:hAnsi="Times New Roman" w:cs="Times New Roman"/>
          <w:sz w:val="28"/>
          <w:szCs w:val="28"/>
          <w:lang w:val="uk-UA"/>
        </w:rPr>
        <w:t>[</w:t>
      </w:r>
      <w:r>
        <w:rPr>
          <w:rFonts w:ascii="Times New Roman" w:hAnsi="Times New Roman" w:cs="Times New Roman"/>
          <w:sz w:val="28"/>
          <w:szCs w:val="28"/>
          <w:lang w:val="uk-UA"/>
        </w:rPr>
        <w:t>31</w:t>
      </w:r>
      <w:r w:rsidRPr="008A3A6B">
        <w:rPr>
          <w:rFonts w:ascii="Times New Roman" w:hAnsi="Times New Roman" w:cs="Times New Roman"/>
          <w:sz w:val="28"/>
          <w:szCs w:val="28"/>
          <w:lang w:val="uk-UA"/>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З найдавніших часів територію України постійно відвідували іноземні мандрівники, які в письмовій формі оприлюднювали цінні відомості про народи, що населяли її територію. Цікаві факти містяться, зокрема, в працях античних авторів. Наприклад, у дослідженні визначного давньогрецького історика Геродота </w:t>
      </w:r>
      <w:r w:rsidRPr="000E53CF">
        <w:rPr>
          <w:rFonts w:ascii="Times New Roman" w:hAnsi="Times New Roman" w:cs="Times New Roman"/>
          <w:color w:val="000000"/>
          <w:sz w:val="28"/>
          <w:szCs w:val="28"/>
          <w:lang w:val="uk-UA"/>
        </w:rPr>
        <w:lastRenderedPageBreak/>
        <w:t>( бл. 484-420 рр. до н.е.) «Скіфія», яка є 4-ю частиною його 9-томної «Історії», знаходимо опис північно чорноморських степів України, населених в ті часи скіфами.</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У літописах Київської Русі, Галицько-Волинському, українських літописах </w:t>
      </w:r>
      <w:r w:rsidRPr="000E53CF">
        <w:rPr>
          <w:rFonts w:ascii="Times New Roman" w:hAnsi="Times New Roman" w:cs="Times New Roman"/>
          <w:color w:val="000000"/>
          <w:sz w:val="28"/>
          <w:szCs w:val="28"/>
          <w:lang w:val="en-US"/>
        </w:rPr>
        <w:t>XIV</w:t>
      </w:r>
      <w:r w:rsidRPr="000E53CF">
        <w:rPr>
          <w:rFonts w:ascii="Times New Roman" w:hAnsi="Times New Roman" w:cs="Times New Roman"/>
          <w:color w:val="000000"/>
          <w:sz w:val="28"/>
          <w:szCs w:val="28"/>
          <w:lang w:val="uk-UA"/>
        </w:rPr>
        <w:t>-</w:t>
      </w:r>
      <w:r w:rsidRPr="000E53CF">
        <w:rPr>
          <w:rFonts w:ascii="Times New Roman" w:hAnsi="Times New Roman" w:cs="Times New Roman"/>
          <w:color w:val="000000"/>
          <w:sz w:val="28"/>
          <w:szCs w:val="28"/>
          <w:lang w:val="en-US"/>
        </w:rPr>
        <w:t>XVII</w:t>
      </w:r>
      <w:r w:rsidRPr="000E53CF">
        <w:rPr>
          <w:rFonts w:ascii="Times New Roman" w:hAnsi="Times New Roman" w:cs="Times New Roman"/>
          <w:color w:val="000000"/>
          <w:sz w:val="28"/>
          <w:szCs w:val="28"/>
          <w:lang w:val="uk-UA"/>
        </w:rPr>
        <w:t xml:space="preserve"> ст.., козацьких літописах </w:t>
      </w:r>
      <w:r w:rsidRPr="000E53CF">
        <w:rPr>
          <w:rFonts w:ascii="Times New Roman" w:hAnsi="Times New Roman" w:cs="Times New Roman"/>
          <w:color w:val="000000"/>
          <w:sz w:val="28"/>
          <w:szCs w:val="28"/>
          <w:lang w:val="en-US"/>
        </w:rPr>
        <w:t>XVII</w:t>
      </w:r>
      <w:r w:rsidRPr="000E53CF">
        <w:rPr>
          <w:rFonts w:ascii="Times New Roman" w:hAnsi="Times New Roman" w:cs="Times New Roman"/>
          <w:color w:val="000000"/>
          <w:sz w:val="28"/>
          <w:szCs w:val="28"/>
          <w:lang w:val="uk-UA"/>
        </w:rPr>
        <w:t>-</w:t>
      </w:r>
      <w:r w:rsidRPr="000E53CF">
        <w:rPr>
          <w:rFonts w:ascii="Times New Roman" w:hAnsi="Times New Roman" w:cs="Times New Roman"/>
          <w:color w:val="000000"/>
          <w:sz w:val="28"/>
          <w:szCs w:val="28"/>
          <w:lang w:val="en-US"/>
        </w:rPr>
        <w:t>XVIII</w:t>
      </w:r>
      <w:r w:rsidRPr="000E53CF">
        <w:rPr>
          <w:rFonts w:ascii="Times New Roman" w:hAnsi="Times New Roman" w:cs="Times New Roman"/>
          <w:color w:val="000000"/>
          <w:sz w:val="28"/>
          <w:szCs w:val="28"/>
          <w:lang w:val="uk-UA"/>
        </w:rPr>
        <w:t xml:space="preserve"> ст., у подорожніх записках іноземних дипломатів, купців, мандрівників, які в різний час подорожували Україною, відчувається неабиякий інтерес до її території, кліматичних умов, побуту, культурних пам’яток тощо.</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Мандрівники з України в своїх прагненнях пізнати світ відвідували країни Західної Європи, Близького Сходу. Українські купці вирушали на пошуки нових торгівельних шляхів, вступали в контакти з іншими народами й країнами. А військові дружини київських князів регулярно здійснювали завойовницькі походи на сусідні території</w:t>
      </w:r>
      <w:r>
        <w:rPr>
          <w:rFonts w:ascii="Times New Roman" w:hAnsi="Times New Roman" w:cs="Times New Roman"/>
          <w:color w:val="000000"/>
          <w:sz w:val="28"/>
          <w:szCs w:val="28"/>
          <w:lang w:val="uk-UA"/>
        </w:rPr>
        <w:t xml:space="preserve"> </w:t>
      </w:r>
      <w:r w:rsidRPr="008A3A6B">
        <w:rPr>
          <w:rFonts w:ascii="Times New Roman" w:hAnsi="Times New Roman" w:cs="Times New Roman"/>
          <w:sz w:val="28"/>
          <w:szCs w:val="28"/>
          <w:lang w:val="uk-UA"/>
        </w:rPr>
        <w:t>[</w:t>
      </w:r>
      <w:r>
        <w:rPr>
          <w:rFonts w:ascii="Times New Roman" w:hAnsi="Times New Roman" w:cs="Times New Roman"/>
          <w:sz w:val="28"/>
          <w:szCs w:val="28"/>
          <w:lang w:val="uk-UA"/>
        </w:rPr>
        <w:t>43</w:t>
      </w:r>
      <w:r w:rsidRPr="008A3A6B">
        <w:rPr>
          <w:rFonts w:ascii="Times New Roman" w:hAnsi="Times New Roman" w:cs="Times New Roman"/>
          <w:sz w:val="28"/>
          <w:szCs w:val="28"/>
          <w:lang w:val="uk-UA"/>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sz w:val="28"/>
          <w:szCs w:val="28"/>
        </w:rPr>
      </w:pPr>
      <w:r w:rsidRPr="000E53CF">
        <w:rPr>
          <w:rFonts w:ascii="Times New Roman" w:hAnsi="Times New Roman" w:cs="Times New Roman"/>
          <w:color w:val="000000"/>
          <w:sz w:val="28"/>
          <w:szCs w:val="28"/>
          <w:lang w:val="uk-UA"/>
        </w:rPr>
        <w:t xml:space="preserve">Першою українською жінкою-мандрівницею можна вважати княгиню Ольгу, котра, як відомо, не тільки особисто об'їхала всю територію Київської Русі, а й побувала в гостях у візантійського імператора в Константинополі. У духовному житті давньої України найважливішою подією було запровадження християнства. Віруючі люди, відвідуючи церкву, слухали на проповідях про життя Ісуса </w:t>
      </w:r>
      <w:r w:rsidRPr="000E53CF">
        <w:rPr>
          <w:rFonts w:ascii="Times New Roman" w:hAnsi="Times New Roman" w:cs="Times New Roman"/>
          <w:color w:val="000000"/>
          <w:sz w:val="28"/>
          <w:szCs w:val="28"/>
        </w:rPr>
        <w:t xml:space="preserve">Христа, </w:t>
      </w:r>
      <w:r w:rsidRPr="000E53CF">
        <w:rPr>
          <w:rFonts w:ascii="Times New Roman" w:hAnsi="Times New Roman" w:cs="Times New Roman"/>
          <w:color w:val="000000"/>
          <w:sz w:val="28"/>
          <w:szCs w:val="28"/>
          <w:lang w:val="uk-UA"/>
        </w:rPr>
        <w:t xml:space="preserve">святу землю, святі місця. Згодом у багатьох з них з'являлась зацікавленість і потреба їх відвідати. Побожних людей, які подорожували до святих місць, називали пілігримами, </w:t>
      </w:r>
      <w:r w:rsidRPr="000E53CF">
        <w:rPr>
          <w:rFonts w:ascii="Times New Roman" w:hAnsi="Times New Roman" w:cs="Times New Roman"/>
          <w:color w:val="000000"/>
          <w:sz w:val="28"/>
          <w:szCs w:val="28"/>
        </w:rPr>
        <w:t xml:space="preserve">странниками, </w:t>
      </w:r>
      <w:r w:rsidRPr="000E53CF">
        <w:rPr>
          <w:rFonts w:ascii="Times New Roman" w:hAnsi="Times New Roman" w:cs="Times New Roman"/>
          <w:color w:val="000000"/>
          <w:sz w:val="28"/>
          <w:szCs w:val="28"/>
          <w:lang w:val="uk-UA"/>
        </w:rPr>
        <w:t>богомольцями, прочанами, паломниками.</w:t>
      </w:r>
      <w:r w:rsidRPr="000E53CF">
        <w:rPr>
          <w:rFonts w:ascii="Times New Roman" w:hAnsi="Times New Roman" w:cs="Times New Roman"/>
          <w:sz w:val="28"/>
          <w:szCs w:val="28"/>
          <w:lang w:val="uk-UA"/>
        </w:rPr>
        <w:t xml:space="preserve"> </w:t>
      </w:r>
      <w:r w:rsidRPr="000E53CF">
        <w:rPr>
          <w:rFonts w:ascii="Times New Roman" w:hAnsi="Times New Roman" w:cs="Times New Roman"/>
          <w:color w:val="000000"/>
          <w:sz w:val="28"/>
          <w:szCs w:val="28"/>
          <w:lang w:val="uk-UA"/>
        </w:rPr>
        <w:t xml:space="preserve">Першим мандрівником-паломником слід назвати Св. Антонія з Чернігівщини, засновника Києво-Печерського монастиря. На Схід він ходив двічі. Вперше, як зазначається в «Повісті временних літ», </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 xml:space="preserve">за князювання Володимира </w:t>
      </w:r>
      <w:r w:rsidRPr="000E53CF">
        <w:rPr>
          <w:rFonts w:ascii="Times New Roman" w:hAnsi="Times New Roman" w:cs="Times New Roman"/>
          <w:color w:val="000000"/>
          <w:sz w:val="28"/>
          <w:szCs w:val="28"/>
        </w:rPr>
        <w:t xml:space="preserve">Святославича. «Не в </w:t>
      </w:r>
      <w:r w:rsidRPr="000E53CF">
        <w:rPr>
          <w:rFonts w:ascii="Times New Roman" w:hAnsi="Times New Roman" w:cs="Times New Roman"/>
          <w:color w:val="000000"/>
          <w:sz w:val="28"/>
          <w:szCs w:val="28"/>
          <w:lang w:val="uk-UA"/>
        </w:rPr>
        <w:t xml:space="preserve">довгому часі знайшовся якийсь чоловік, мирянин з міста Любеча, котрий поклав собі на думку іти у світ прочанином. І подався він у грецьку землю, на </w:t>
      </w:r>
      <w:r w:rsidRPr="000E53CF">
        <w:rPr>
          <w:rFonts w:ascii="Times New Roman" w:hAnsi="Times New Roman" w:cs="Times New Roman"/>
          <w:color w:val="000000"/>
          <w:sz w:val="28"/>
          <w:szCs w:val="28"/>
        </w:rPr>
        <w:t>гору Афон».</w:t>
      </w:r>
      <w:r w:rsidRPr="000E53CF">
        <w:rPr>
          <w:rFonts w:ascii="Times New Roman" w:hAnsi="Times New Roman" w:cs="Times New Roman"/>
          <w:sz w:val="28"/>
          <w:szCs w:val="28"/>
          <w:lang w:val="uk-UA"/>
        </w:rPr>
        <w:t xml:space="preserve"> </w:t>
      </w:r>
      <w:r w:rsidRPr="000E53CF">
        <w:rPr>
          <w:rFonts w:ascii="Times New Roman" w:hAnsi="Times New Roman" w:cs="Times New Roman"/>
          <w:color w:val="000000"/>
          <w:sz w:val="28"/>
          <w:szCs w:val="28"/>
          <w:lang w:val="uk-UA"/>
        </w:rPr>
        <w:t>Вдруге Св. Антоній ходив на Схід у роки княжіння Святополка Володимировича на знак протесту проти вбивства ним братів Бориса та Гліба. «Бачачи таке кровопролиття, преподобний Антоній знову пішов на Святу Гору»...</w:t>
      </w:r>
    </w:p>
    <w:p w:rsidR="007B5F7A" w:rsidRPr="000E53CF" w:rsidRDefault="007B5F7A" w:rsidP="007B5F7A">
      <w:pPr>
        <w:shd w:val="clear" w:color="auto" w:fill="FFFFFF"/>
        <w:ind w:firstLine="567"/>
        <w:rPr>
          <w:rFonts w:ascii="Times New Roman" w:hAnsi="Times New Roman" w:cs="Times New Roman"/>
          <w:sz w:val="28"/>
          <w:szCs w:val="28"/>
          <w:lang w:val="uk-UA"/>
        </w:rPr>
      </w:pPr>
      <w:r w:rsidRPr="000E53CF">
        <w:rPr>
          <w:rFonts w:ascii="Times New Roman" w:hAnsi="Times New Roman" w:cs="Times New Roman"/>
          <w:color w:val="000000"/>
          <w:sz w:val="28"/>
          <w:szCs w:val="28"/>
          <w:lang w:val="uk-UA"/>
        </w:rPr>
        <w:t xml:space="preserve">Історичні джерела повідомляють ще про трьох київських першопрохідців, які в </w:t>
      </w:r>
      <w:r w:rsidRPr="000E53CF">
        <w:rPr>
          <w:rFonts w:ascii="Times New Roman" w:hAnsi="Times New Roman" w:cs="Times New Roman"/>
          <w:color w:val="000000"/>
          <w:sz w:val="28"/>
          <w:szCs w:val="28"/>
          <w:lang w:val="en-US"/>
        </w:rPr>
        <w:t>XI</w:t>
      </w:r>
      <w:r w:rsidRPr="000E53CF">
        <w:rPr>
          <w:rFonts w:ascii="Times New Roman" w:hAnsi="Times New Roman" w:cs="Times New Roman"/>
          <w:color w:val="000000"/>
          <w:sz w:val="28"/>
          <w:szCs w:val="28"/>
          <w:lang w:val="uk-UA"/>
        </w:rPr>
        <w:t xml:space="preserve"> —</w:t>
      </w:r>
      <w:r w:rsidRPr="000E53CF">
        <w:rPr>
          <w:rFonts w:ascii="Times New Roman" w:hAnsi="Times New Roman" w:cs="Times New Roman"/>
          <w:color w:val="000000"/>
          <w:sz w:val="28"/>
          <w:szCs w:val="28"/>
          <w:lang w:val="en-US"/>
        </w:rPr>
        <w:t>XII</w:t>
      </w:r>
      <w:r w:rsidRPr="000E53CF">
        <w:rPr>
          <w:rFonts w:ascii="Times New Roman" w:hAnsi="Times New Roman" w:cs="Times New Roman"/>
          <w:color w:val="000000"/>
          <w:sz w:val="28"/>
          <w:szCs w:val="28"/>
          <w:lang w:val="uk-UA"/>
        </w:rPr>
        <w:t xml:space="preserve"> ст. подорожували на Схід, до святих місць: ігумена Дмитріївського </w:t>
      </w:r>
      <w:r w:rsidRPr="000E53CF">
        <w:rPr>
          <w:rFonts w:ascii="Times New Roman" w:hAnsi="Times New Roman" w:cs="Times New Roman"/>
          <w:color w:val="000000"/>
          <w:sz w:val="28"/>
          <w:szCs w:val="28"/>
          <w:lang w:val="uk-UA"/>
        </w:rPr>
        <w:lastRenderedPageBreak/>
        <w:t>монастиря Варлаама (м. Київ), ігумена Ніфонта (Волинського), інока Київського Печерського монастиря Єфрема.</w:t>
      </w:r>
      <w:r w:rsidRPr="000E53CF">
        <w:rPr>
          <w:rFonts w:ascii="Times New Roman" w:hAnsi="Times New Roman" w:cs="Times New Roman"/>
          <w:sz w:val="28"/>
          <w:szCs w:val="28"/>
          <w:lang w:val="uk-UA"/>
        </w:rPr>
        <w:t xml:space="preserve"> </w:t>
      </w:r>
      <w:r w:rsidRPr="000E53CF">
        <w:rPr>
          <w:rFonts w:ascii="Times New Roman" w:hAnsi="Times New Roman" w:cs="Times New Roman"/>
          <w:color w:val="000000"/>
          <w:sz w:val="28"/>
          <w:szCs w:val="28"/>
          <w:lang w:val="uk-UA"/>
        </w:rPr>
        <w:t xml:space="preserve">Першим українським паломником, який залишив опис своєї подорожі до Святої Землі </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 xml:space="preserve">Єрусалима, був ігумен одного з монастирів Чернігівщини Данило. У відомому творі </w:t>
      </w:r>
      <w:r w:rsidRPr="000E53CF">
        <w:rPr>
          <w:rFonts w:ascii="Times New Roman" w:hAnsi="Times New Roman" w:cs="Times New Roman"/>
          <w:color w:val="000000"/>
          <w:sz w:val="28"/>
          <w:szCs w:val="28"/>
        </w:rPr>
        <w:t xml:space="preserve">«Житие и хождение </w:t>
      </w:r>
      <w:r w:rsidRPr="000E53CF">
        <w:rPr>
          <w:rFonts w:ascii="Times New Roman" w:hAnsi="Times New Roman" w:cs="Times New Roman"/>
          <w:color w:val="000000"/>
          <w:sz w:val="28"/>
          <w:szCs w:val="28"/>
          <w:lang w:val="uk-UA"/>
        </w:rPr>
        <w:t xml:space="preserve">Данила Руския </w:t>
      </w:r>
      <w:r w:rsidRPr="000E53CF">
        <w:rPr>
          <w:rFonts w:ascii="Times New Roman" w:hAnsi="Times New Roman" w:cs="Times New Roman"/>
          <w:color w:val="000000"/>
          <w:sz w:val="28"/>
          <w:szCs w:val="28"/>
        </w:rPr>
        <w:t xml:space="preserve">земли игумена» </w:t>
      </w:r>
      <w:r w:rsidRPr="000E53CF">
        <w:rPr>
          <w:rFonts w:ascii="Times New Roman" w:hAnsi="Times New Roman" w:cs="Times New Roman"/>
          <w:color w:val="000000"/>
          <w:sz w:val="28"/>
          <w:szCs w:val="28"/>
          <w:lang w:val="uk-UA"/>
        </w:rPr>
        <w:t xml:space="preserve">Данило Паломник описав свою подорож, яку здійснив у </w:t>
      </w:r>
      <w:r w:rsidRPr="000E53CF">
        <w:rPr>
          <w:rFonts w:ascii="Times New Roman" w:hAnsi="Times New Roman" w:cs="Times New Roman"/>
          <w:color w:val="000000"/>
          <w:sz w:val="28"/>
          <w:szCs w:val="28"/>
        </w:rPr>
        <w:t xml:space="preserve">1106—1108 </w:t>
      </w:r>
      <w:r w:rsidRPr="000E53CF">
        <w:rPr>
          <w:rFonts w:ascii="Times New Roman" w:hAnsi="Times New Roman" w:cs="Times New Roman"/>
          <w:color w:val="000000"/>
          <w:sz w:val="28"/>
          <w:szCs w:val="28"/>
          <w:lang w:val="en-US"/>
        </w:rPr>
        <w:t>pp</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 xml:space="preserve">Свої записки він збагачує не лише сакральною інформацією, а й надзвичайно цінним і цікавим матеріалом географічного, історичного, етнографічного змісту, моментами спілкування, які засвідчують повагу приймаючої сторони до «руських паломників» і гордість паломників за «свою Руську землю». Мабуть, завдяки цьому патріотизму та свіжому й різнобарвному колориту </w:t>
      </w:r>
      <w:r w:rsidRPr="000E53CF">
        <w:rPr>
          <w:rFonts w:ascii="Times New Roman" w:hAnsi="Times New Roman" w:cs="Times New Roman"/>
          <w:color w:val="000000"/>
          <w:sz w:val="28"/>
          <w:szCs w:val="28"/>
        </w:rPr>
        <w:t xml:space="preserve">«Житие и хождение...» </w:t>
      </w:r>
      <w:r w:rsidRPr="000E53CF">
        <w:rPr>
          <w:rFonts w:ascii="Times New Roman" w:hAnsi="Times New Roman" w:cs="Times New Roman"/>
          <w:color w:val="000000"/>
          <w:sz w:val="28"/>
          <w:szCs w:val="28"/>
          <w:lang w:val="uk-UA"/>
        </w:rPr>
        <w:t>Данила було перекладене грецькою, німецькою, французькою мовами</w:t>
      </w:r>
      <w:r>
        <w:rPr>
          <w:rFonts w:ascii="Times New Roman" w:hAnsi="Times New Roman" w:cs="Times New Roman"/>
          <w:color w:val="000000"/>
          <w:sz w:val="28"/>
          <w:szCs w:val="28"/>
          <w:lang w:val="uk-UA"/>
        </w:rPr>
        <w:t xml:space="preserve"> </w:t>
      </w:r>
      <w:r w:rsidRPr="008A3A6B">
        <w:rPr>
          <w:rFonts w:ascii="Times New Roman" w:hAnsi="Times New Roman" w:cs="Times New Roman"/>
          <w:sz w:val="28"/>
          <w:szCs w:val="28"/>
          <w:lang w:val="uk-UA"/>
        </w:rPr>
        <w:t>[</w:t>
      </w:r>
      <w:r>
        <w:rPr>
          <w:rFonts w:ascii="Times New Roman" w:hAnsi="Times New Roman" w:cs="Times New Roman"/>
          <w:sz w:val="28"/>
          <w:szCs w:val="28"/>
          <w:lang w:val="uk-UA"/>
        </w:rPr>
        <w:t>43</w:t>
      </w:r>
      <w:r w:rsidRPr="008A3A6B">
        <w:rPr>
          <w:rFonts w:ascii="Times New Roman" w:hAnsi="Times New Roman" w:cs="Times New Roman"/>
          <w:sz w:val="28"/>
          <w:szCs w:val="28"/>
          <w:lang w:val="uk-UA"/>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sz w:val="28"/>
          <w:szCs w:val="28"/>
          <w:lang w:val="uk-UA"/>
        </w:rPr>
      </w:pPr>
      <w:r w:rsidRPr="000E53CF">
        <w:rPr>
          <w:rFonts w:ascii="Times New Roman" w:hAnsi="Times New Roman" w:cs="Times New Roman"/>
          <w:color w:val="000000"/>
          <w:sz w:val="28"/>
          <w:szCs w:val="28"/>
          <w:lang w:val="uk-UA"/>
        </w:rPr>
        <w:t>На українській землі, за давніми літописами і хроніками, побувало багато прочан зі Сходу і Заходу, яких приваблювала велич Києво-Печерської і Почаївської лавр, Київської Софії, культурних і сакральних пам'яток інших регіонів України</w:t>
      </w:r>
      <w:r>
        <w:rPr>
          <w:rFonts w:ascii="Times New Roman" w:hAnsi="Times New Roman" w:cs="Times New Roman"/>
          <w:color w:val="000000"/>
          <w:sz w:val="28"/>
          <w:szCs w:val="28"/>
          <w:lang w:val="uk-UA"/>
        </w:rPr>
        <w:t xml:space="preserve"> </w:t>
      </w:r>
      <w:r w:rsidRPr="008A3A6B">
        <w:rPr>
          <w:rFonts w:ascii="Times New Roman" w:hAnsi="Times New Roman" w:cs="Times New Roman"/>
          <w:sz w:val="28"/>
          <w:szCs w:val="28"/>
          <w:lang w:val="uk-UA"/>
        </w:rPr>
        <w:t>[</w:t>
      </w:r>
      <w:r>
        <w:rPr>
          <w:rFonts w:ascii="Times New Roman" w:hAnsi="Times New Roman" w:cs="Times New Roman"/>
          <w:sz w:val="28"/>
          <w:szCs w:val="28"/>
          <w:lang w:val="uk-UA"/>
        </w:rPr>
        <w:t>43</w:t>
      </w:r>
      <w:r w:rsidRPr="008A3A6B">
        <w:rPr>
          <w:rFonts w:ascii="Times New Roman" w:hAnsi="Times New Roman" w:cs="Times New Roman"/>
          <w:sz w:val="28"/>
          <w:szCs w:val="28"/>
          <w:lang w:val="uk-UA"/>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Безперечно, сміливим і відважним мандрівником був український козак Яків Малик, що в середині </w:t>
      </w:r>
      <w:r w:rsidRPr="000E53CF">
        <w:rPr>
          <w:rFonts w:ascii="Times New Roman" w:hAnsi="Times New Roman" w:cs="Times New Roman"/>
          <w:color w:val="000000"/>
          <w:sz w:val="28"/>
          <w:szCs w:val="28"/>
          <w:lang w:val="en-US"/>
        </w:rPr>
        <w:t>XVI</w:t>
      </w:r>
      <w:r w:rsidRPr="000E53CF">
        <w:rPr>
          <w:rFonts w:ascii="Times New Roman" w:hAnsi="Times New Roman" w:cs="Times New Roman"/>
          <w:color w:val="000000"/>
          <w:sz w:val="28"/>
          <w:szCs w:val="28"/>
          <w:lang w:val="uk-UA"/>
        </w:rPr>
        <w:t xml:space="preserve"> ст. дістався до Індії, де став великим візиром Гуджарата і збудував там фортецю в ренесансному стилі.</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Перші подорожі вітчизняних та іноземних мандрівників, паломництво віруючих людей, зростаючий потяг до знань зумовили появу на українських землях визначних мандрівників: землепрохідця Василя Григоровича- Барського, Г.С. Сковороди, Миколи Миколайовича Миклухо-Макля ( він здійснив 10 подорожей до Нової Гвінеї, Філіпінн, Малакки, Австралії; є автором понад 160 наукових праць з антропології, географії, етнографії)</w:t>
      </w:r>
      <w:r>
        <w:rPr>
          <w:rFonts w:ascii="Times New Roman" w:hAnsi="Times New Roman" w:cs="Times New Roman"/>
          <w:color w:val="000000"/>
          <w:sz w:val="28"/>
          <w:szCs w:val="28"/>
          <w:lang w:val="uk-UA"/>
        </w:rPr>
        <w:t xml:space="preserve"> </w:t>
      </w:r>
      <w:r w:rsidRPr="008A3A6B">
        <w:rPr>
          <w:rFonts w:ascii="Times New Roman" w:hAnsi="Times New Roman" w:cs="Times New Roman"/>
          <w:sz w:val="28"/>
          <w:szCs w:val="28"/>
          <w:lang w:val="uk-UA"/>
        </w:rPr>
        <w:t>[</w:t>
      </w:r>
      <w:r>
        <w:rPr>
          <w:rFonts w:ascii="Times New Roman" w:hAnsi="Times New Roman" w:cs="Times New Roman"/>
          <w:sz w:val="28"/>
          <w:szCs w:val="28"/>
          <w:lang w:val="uk-UA"/>
        </w:rPr>
        <w:t>43</w:t>
      </w:r>
      <w:r w:rsidRPr="008A3A6B">
        <w:rPr>
          <w:rFonts w:ascii="Times New Roman" w:hAnsi="Times New Roman" w:cs="Times New Roman"/>
          <w:sz w:val="28"/>
          <w:szCs w:val="28"/>
          <w:lang w:val="uk-UA"/>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color w:val="000000"/>
          <w:sz w:val="28"/>
          <w:szCs w:val="28"/>
        </w:rPr>
      </w:pPr>
      <w:r w:rsidRPr="000E53CF">
        <w:rPr>
          <w:rFonts w:ascii="Times New Roman" w:hAnsi="Times New Roman" w:cs="Times New Roman"/>
          <w:color w:val="000000"/>
          <w:sz w:val="28"/>
          <w:szCs w:val="28"/>
          <w:lang w:val="uk-UA"/>
        </w:rPr>
        <w:t xml:space="preserve">З розвитком у </w:t>
      </w:r>
      <w:r w:rsidRPr="000E53CF">
        <w:rPr>
          <w:rFonts w:ascii="Times New Roman" w:hAnsi="Times New Roman" w:cs="Times New Roman"/>
          <w:color w:val="000000"/>
          <w:sz w:val="28"/>
          <w:szCs w:val="28"/>
          <w:lang w:val="en-US"/>
        </w:rPr>
        <w:t>XIX</w:t>
      </w:r>
      <w:r w:rsidRPr="000E53CF">
        <w:rPr>
          <w:rFonts w:ascii="Times New Roman" w:hAnsi="Times New Roman" w:cs="Times New Roman"/>
          <w:color w:val="000000"/>
          <w:sz w:val="28"/>
          <w:szCs w:val="28"/>
          <w:lang w:val="uk-UA"/>
        </w:rPr>
        <w:t xml:space="preserve">ст. індустріального суспільства створюються сприятливі умови для перетворення стихійного мандрівництва на організований туризм. З другої половини </w:t>
      </w:r>
      <w:r w:rsidRPr="000E53CF">
        <w:rPr>
          <w:rFonts w:ascii="Times New Roman" w:hAnsi="Times New Roman" w:cs="Times New Roman"/>
          <w:color w:val="000000"/>
          <w:sz w:val="28"/>
          <w:szCs w:val="28"/>
          <w:lang w:val="en-US"/>
        </w:rPr>
        <w:t>XIX</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 xml:space="preserve">ст. починається формування  в Україні туристських регіонів. Звичайно самим привабливим у цьому плані є Крим, що перетворюється на елітний курорт, і паралельно з цим тут створюється осередок гірського туризму та один з перших екскурсійних центрів Російської імперії. Було створено кілька стежок для полегшення пішохідних екскурсій у гори – вони стали прообразами </w:t>
      </w:r>
      <w:r w:rsidRPr="000E53CF">
        <w:rPr>
          <w:rFonts w:ascii="Times New Roman" w:hAnsi="Times New Roman" w:cs="Times New Roman"/>
          <w:color w:val="000000"/>
          <w:sz w:val="28"/>
          <w:szCs w:val="28"/>
          <w:lang w:val="uk-UA"/>
        </w:rPr>
        <w:lastRenderedPageBreak/>
        <w:t xml:space="preserve">нинішніх туристських стежок, що належать до найефективніших засобів регулювання взаємовідносин між туристами та природою. Крім стежок для зручності туристів, які подорожували Кримськими горами, на Чатир-Дазі було створено перший туристський притулок </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39</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 xml:space="preserve">. </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В радянську добу на перших порах туризм розвивався стихійно, майже 10 років тривали пошуки найбільш раціональних форм. Ініціатором і організатором розвитку масового самодіяльного туризму став комсомол, що з середини 20-х років розгорнув широку діяльність з організації дозвілля молоді. Вміле поєднання відпочинку в кращих його формах із підвищенням політичного та культурного рівня, проведення громадської роботи в походах – так визначалось основна мета пролетарського туризму. Екскурсії широко застосовувалися в навчальному процесі нової трудової школи і в позашкільній освіті</w:t>
      </w:r>
      <w:r>
        <w:rPr>
          <w:rFonts w:ascii="Times New Roman" w:hAnsi="Times New Roman" w:cs="Times New Roman"/>
          <w:color w:val="000000"/>
          <w:sz w:val="28"/>
          <w:szCs w:val="28"/>
          <w:lang w:val="uk-UA"/>
        </w:rPr>
        <w:t xml:space="preserve"> </w:t>
      </w:r>
      <w:r w:rsidRPr="008A3A6B">
        <w:rPr>
          <w:rFonts w:ascii="Times New Roman" w:hAnsi="Times New Roman" w:cs="Times New Roman"/>
          <w:sz w:val="28"/>
          <w:szCs w:val="28"/>
          <w:lang w:val="uk-UA"/>
        </w:rPr>
        <w:t>[</w:t>
      </w:r>
      <w:r>
        <w:rPr>
          <w:rFonts w:ascii="Times New Roman" w:hAnsi="Times New Roman" w:cs="Times New Roman"/>
          <w:sz w:val="28"/>
          <w:szCs w:val="28"/>
          <w:lang w:val="uk-UA"/>
        </w:rPr>
        <w:t>43</w:t>
      </w:r>
      <w:r w:rsidRPr="008A3A6B">
        <w:rPr>
          <w:rFonts w:ascii="Times New Roman" w:hAnsi="Times New Roman" w:cs="Times New Roman"/>
          <w:sz w:val="28"/>
          <w:szCs w:val="28"/>
          <w:lang w:val="uk-UA"/>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На західноукраїнських землях спостерігалися аналогічні за змістом, але відмінні за формою процеси: на цих землях туризм був справою передової громадськості.</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Справжня  активна діяльність туристських організацій відбувалася у середині та на кінець </w:t>
      </w:r>
      <w:r w:rsidRPr="000E53CF">
        <w:rPr>
          <w:rFonts w:ascii="Times New Roman" w:hAnsi="Times New Roman" w:cs="Times New Roman"/>
          <w:color w:val="000000"/>
          <w:sz w:val="28"/>
          <w:szCs w:val="28"/>
          <w:lang w:val="en-US"/>
        </w:rPr>
        <w:t>XX</w:t>
      </w:r>
      <w:r w:rsidRPr="000E53CF">
        <w:rPr>
          <w:rFonts w:ascii="Times New Roman" w:hAnsi="Times New Roman" w:cs="Times New Roman"/>
          <w:color w:val="000000"/>
          <w:sz w:val="28"/>
          <w:szCs w:val="28"/>
          <w:lang w:val="uk-UA"/>
        </w:rPr>
        <w:t xml:space="preserve"> століття. 50-ті роки минулого століття – це бурхливий розвиток самодіяльного туризму: створені Ради по туризму і екскурсіям, туристські клуби, готувалися штати інструкторів-методистів, створені КРС, які функціонують ще й до сьогодні. У 80-і роки робота з розвитку самодіяльного туризму проводилася в 96 тис. туристських секцій та клубів, колективів фізкультури підприємств, установ і навчальних закладів. Працювали пункти прокату туристського інвентарю та спорядження, було розроблено понад 20 тис. маршрутів походів по рідному краю, 1200 класифікованих категорійних маршрутів, описано 1400 гірських перевалів (в межах СРСР). Тоді регулярно різними видами туризму займалися понад 2 млн. 400 тис. чоловік. Слід зазначити, що за кількістю учасників масовий спортивний туризм посідав друге місце серед видів спорту після легкої атлетики. Також членами турклубів проводилася робота по охороні природи, пам</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яток історії та культури</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39</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 xml:space="preserve">.  </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Постійний розвиток самодіяльного туризму, зростання його ролі в суспільному житті вимагали ефективнішої організації та управління самодіяльним туризмом. Республіканською радою по туризму та екскурсіям під </w:t>
      </w:r>
      <w:r w:rsidRPr="000E53CF">
        <w:rPr>
          <w:rFonts w:ascii="Times New Roman" w:hAnsi="Times New Roman" w:cs="Times New Roman"/>
          <w:color w:val="000000"/>
          <w:sz w:val="28"/>
          <w:szCs w:val="28"/>
          <w:lang w:val="uk-UA"/>
        </w:rPr>
        <w:lastRenderedPageBreak/>
        <w:t>керівництвом Центральної ради у 80-і роки минулого століття було створено систему постійно діючих курсів, семінарів, шкіл і філій. Активну участь у підготовці інструкторів туризму брали й вищі навчальні заклади, де на факультетах громадських професій студенти набували навичок похідного життя. З розпадом СРСР колишня система управління туризмом була зруйнована. Величезні проблеми, пов’язані з економічною кризою, перебудовою системи управління державою не могли не позначитися і на спортивно-оздоровчому туризмі, який на перших порах втратив свою популярність в суспільстві.</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color w:val="000000"/>
          <w:sz w:val="28"/>
          <w:szCs w:val="28"/>
          <w:lang w:val="uk-UA"/>
        </w:rPr>
        <w:t>Організацією, що взяла на себе функції координації діяльності оздоровчо-спортивного туризму, була Міжнародна туристсько-спортивна спілка (МТСС). У 1991 році було укладено угоду про співробітництво в галузі туризму країн СНД, створення єдиного правового туристичного простору, застосування  єдиної міжнародної системи класифікації та стандартизації туристських послуг. Для розвитку цієї угоди МТСС розробила «Міжнародну хартію спортивного туризму». У ній, зокрема, сказано, що спортивний туризм як всеохоплююча форма оздоровчого, спортивного, пізнавального туризму та мандрівок є найефективнішим напрямом сучасного розвитку світового туризму. Загальна доступність спортивно-оздоровчого туризму сприяє масовій участі людей, особливо молоді, у природничо-пізнавальних походах, експедиціях та інших туристських акціях. У 1997 році було створено Міжнародну федерацію спортивного туризму – громадську структуру, покликану сприяти розвитку спортивного туризму на територіях держав СНД та Балтії.</w:t>
      </w:r>
      <w:r w:rsidRPr="00423C5B">
        <w:rPr>
          <w:rFonts w:ascii="Times New Roman" w:hAnsi="Times New Roman" w:cs="Times New Roman"/>
          <w:sz w:val="28"/>
          <w:szCs w:val="28"/>
          <w:lang w:val="uk-UA"/>
        </w:rPr>
        <w:t xml:space="preserve"> </w:t>
      </w:r>
      <w:r w:rsidRPr="000E53CF">
        <w:rPr>
          <w:rFonts w:ascii="Times New Roman" w:hAnsi="Times New Roman" w:cs="Times New Roman"/>
          <w:sz w:val="28"/>
          <w:szCs w:val="28"/>
          <w:lang w:val="uk-UA"/>
        </w:rPr>
        <w:t>Наразі багато дитячих організацій та об’єднань, що покликані виховувати підростаюче покоління, дбати про фізичний розвиток молоді, беруть за основу туристсько-краєзнавчу роботу як дієвий засіб, як реальну можливість втілити в життя всі вимоги навчально-виховного процесу</w:t>
      </w:r>
      <w:r>
        <w:rPr>
          <w:rFonts w:ascii="Times New Roman" w:hAnsi="Times New Roman" w:cs="Times New Roman"/>
          <w:sz w:val="28"/>
          <w:szCs w:val="28"/>
          <w:lang w:val="uk-UA"/>
        </w:rPr>
        <w:t xml:space="preserve"> </w:t>
      </w:r>
      <w:r w:rsidRPr="008A3A6B">
        <w:rPr>
          <w:rFonts w:ascii="Times New Roman" w:hAnsi="Times New Roman" w:cs="Times New Roman"/>
          <w:sz w:val="28"/>
          <w:szCs w:val="28"/>
          <w:lang w:val="uk-UA"/>
        </w:rPr>
        <w:t>[</w:t>
      </w:r>
      <w:r>
        <w:rPr>
          <w:rFonts w:ascii="Times New Roman" w:hAnsi="Times New Roman" w:cs="Times New Roman"/>
          <w:sz w:val="28"/>
          <w:szCs w:val="28"/>
          <w:lang w:val="uk-UA"/>
        </w:rPr>
        <w:t>43</w:t>
      </w:r>
      <w:r w:rsidRPr="008A3A6B">
        <w:rPr>
          <w:rFonts w:ascii="Times New Roman" w:hAnsi="Times New Roman" w:cs="Times New Roman"/>
          <w:sz w:val="28"/>
          <w:szCs w:val="28"/>
          <w:lang w:val="uk-UA"/>
        </w:rPr>
        <w:t>]</w:t>
      </w:r>
      <w:r w:rsidRPr="000E53CF">
        <w:rPr>
          <w:rFonts w:ascii="Times New Roman" w:hAnsi="Times New Roman" w:cs="Times New Roman"/>
          <w:sz w:val="28"/>
          <w:szCs w:val="28"/>
          <w:lang w:val="uk-UA"/>
        </w:rPr>
        <w:t>.</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Як педагогічна дисципліна предмет «Туризм»  на теренах нашої України був уперше включений у навчальні плани інститутів та технікумів фізичної культури колишнього СРСР у 1983 році. (Для інститутів - «Туризм і методика викладання», для технікумів - «Туризм і спортивне орієнтування»). Розробку програм і єдиного підручника було доручено Білоруському державному інституту фізичної культури. Виконуючи роботу, особливо над підручником, виконавці </w:t>
      </w:r>
      <w:r w:rsidRPr="000E53CF">
        <w:rPr>
          <w:rFonts w:ascii="Times New Roman" w:hAnsi="Times New Roman" w:cs="Times New Roman"/>
          <w:sz w:val="28"/>
          <w:szCs w:val="28"/>
          <w:lang w:val="uk-UA"/>
        </w:rPr>
        <w:lastRenderedPageBreak/>
        <w:t>зіштовхнулися з низкою методичних труднощів, оскільки навіть незначні дослідження в галузі спортивно-туристської освіти не проводилися. Потрібно було починати такі дослідження, визначати зв'язок предмета «Туризм» з іншими навчальними дисциплінами, у тому числі й з тими, які в спортивно-педагогічних ВНЗ не викладалися. За період 1986-1990 рр. було опубліковано кілька робіт, присвячених розробці й обґрунтуванню моделей туристської діяльності і системи туристської підготовки [</w:t>
      </w:r>
      <w:r w:rsidRPr="000E53CF">
        <w:rPr>
          <w:rFonts w:ascii="Times New Roman" w:hAnsi="Times New Roman" w:cs="Times New Roman"/>
          <w:color w:val="000000"/>
          <w:sz w:val="28"/>
          <w:szCs w:val="28"/>
          <w:lang w:val="uk-UA"/>
        </w:rPr>
        <w:t>9, 12, 26, 29, 30, 54, 59].</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На жаль, ця робота була перервана на досить тривалий період у зв’язку з практично повним згортанням до 1990 року предмета «Туризм». Наразі в багатьох вищих навчальних закладах  в системі навчання майбутніх учителів передбачено вивчення даного курсу. Оволодіння основами туристсько-краєзнавчої роботи дозволить учителям добре  орієнтуватися у виборі форм і засобів профілактичного оздоровлення сучасних учнів, особливо з ослабленим здоров’ям, та втілення в повсякдення учнів здорового способу життя.</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Туристсько-краєзнавчу діяльність нині необхідно розглядати не як окремий аспект, а як новий зміст навчання майбутніх учителів загальноосвітньої школи, адже засобами туристсько-краєзнавчої діяльності вирішуються такі завдання:</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відродження духовності, моральності, народних традицій і звичаїв;</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дослідження географічних особливостей рідного краю;</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вивчення історії рідного краю, дослідження її нерозкритих сторінок;</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спілкування з природою, а також виховання потреби оберігати й примножувати її;</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 засвоєння народного світосприймання і психології, народної культури населення України як складника національної і загальної культури; </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 вивчення традицій національної пісенної культури, народної архітектури, народного побуту й одягу;    </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перебування на свіжому повітрі у природних умовах рідного краю, достатнє фізичне навантаження зміцнює і розвиває всі органи та системи організму, формує в учнів рухові навички і практичні життєво необхідні вміння, допомагає рости учням здоровими, всебічно розвиненими;</w:t>
      </w:r>
    </w:p>
    <w:p w:rsidR="007B5F7A" w:rsidRPr="00423C5B"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 у процесі туристсько-краєзнавчої діяльності як засобу формування здорового способу життя створюється автономне соціальне середовище, яке </w:t>
      </w:r>
      <w:r w:rsidRPr="000E53CF">
        <w:rPr>
          <w:rFonts w:ascii="Times New Roman" w:hAnsi="Times New Roman" w:cs="Times New Roman"/>
          <w:sz w:val="28"/>
          <w:szCs w:val="28"/>
          <w:lang w:val="uk-UA"/>
        </w:rPr>
        <w:lastRenderedPageBreak/>
        <w:t>дозволяє зміцнювати спосіб життя учнів, формується висока духовність, піднесеність почуттів, доброта, чуйність, любов до всього живого у світі через пізнання краси рідного краю.</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Оздоровчо-спортивний туризм поєднує в собі спорт і відпочинок. Він має не лише велике соціальне значення, а й економічну ефективність. Фахівці підрахували, що людина, яка активно займається ним, щороку заощаджує для державного бюджету кошти, еквівалентні майже 400 дол. США (виплати з фонду соціального страхування на лікування, непрацездатність, оздоровлення), тоді як держава витрачає на це лише 1 дол. США на рік.</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Туризм і краєзнавство доповнюють і збагачують один одного, виступають в нерозривній єдності під час роботи з дітьми. Було б добре, щоб подорожі, походи, краєзнавчі дослідження стали необхідністю для наших школярів та студентів, тому що вони благотворно впливають на їх світогляд, дозволяють на власні очі побачити багатогранність нашої Батьківщини, виховують патріотичні почуття, любов до рідного краю, гордість за свій народ, виховують вміння і навички, що потрібні кожен день. Під час походів всі учасники пізнають один одного на ділі, вчаться розуміти, що таке взаємодопомога, підтримка, вчаться долати труднощі. </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Краєзнавство –перший крок на шляху до наукових досліджень. Воно навчає вести самостійний пошук, поєднуючи вивчення літератури, історичних джерел з експериментально-дослідницькою діяльністю. При цьому об’єм, зміст і форми краєзнавчої роботи залежать від віку учнів, від їх загального кругозору, рівня знань і вмінь. Вже  в перших класах учні отримують елементарні уявлення про свій край, його природу і життя людей. З введенням курсів природознавства, історії, географії, біології, краєзнавчі знання учнів збагачуються.</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У шкільній практиці склалися різноманітні форми організації діяльності юних краєзнавців: гуртки, секції, товариства, клуби, зустрічі, вечори, конкурси, вікторини, олімпіади та ін. [58, С.28].  Краєзнавчі дослідження здійснюються за допомогою різноманітних методик: опрацювання краєзнавчої літератури – наукової, науково-популярної, художньої, архівів, місцевої преси; бесід і інтерв’ю у відомих людей, опитування старожилів; спеціальних методик наукових досліджень – археологічних, етнографічних, фенологічних; складання таблиць, схем, діаграм, графіків; методики статистичної обробки матеріалів  соціально-</w:t>
      </w:r>
      <w:r w:rsidRPr="000E53CF">
        <w:rPr>
          <w:rFonts w:ascii="Times New Roman" w:hAnsi="Times New Roman" w:cs="Times New Roman"/>
          <w:color w:val="000000"/>
          <w:sz w:val="28"/>
          <w:szCs w:val="28"/>
          <w:lang w:val="uk-UA"/>
        </w:rPr>
        <w:lastRenderedPageBreak/>
        <w:t>економічного характеру, спостережень за природою; використання технічних засобів – фотоапарати, відеокамери, магнітофони [42].</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Найпоширенішою формою є гуртки. Вони можуть бути різного спрямування: історики-краєзнавці, географи-краєзнавці, екологи-краєзнавці, юні музеєзнавці, юні етнографи, юні археологи, юні геологи, літературне краєзнавство тощо. Детально про роботу таких гуртків можна дізнатися з «Орієнтовних навчальних програм туристсько-краєзнавчих об’єднань учнівської молоді», виданих у 1996 році Інститутом змісту та методів навчання УДЦТКУМ.  Програми розраховані на дворічний курс, на кожен рік відводиться 216 годин. Основою кожної програми є базовий блок, на який відводиться 123 год. у перший рік навчання і 142 год. – у другий. Ці програми складені фахівцями і стануть у великій пригоді вчителям-початківцям. </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Поняття «краєзнавство» на різних етапах розвитку суспільства мало не одне значення. Розглянемо стисло історію краєзнавства.</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Ще у школах Київської Русі вивчали історію й елементи землезнавства. Джерелами знань були літописи, усна народна творчість, описи мандрівок руських землепрохідців, купців тощо.</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У Х</w:t>
      </w:r>
      <w:r w:rsidRPr="000E53CF">
        <w:rPr>
          <w:rFonts w:ascii="Times New Roman" w:hAnsi="Times New Roman" w:cs="Times New Roman"/>
          <w:color w:val="000000"/>
          <w:sz w:val="28"/>
          <w:szCs w:val="28"/>
          <w:lang w:val="en-US"/>
        </w:rPr>
        <w:t>VI</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en-US"/>
        </w:rPr>
        <w:t>XVII</w:t>
      </w:r>
      <w:r w:rsidRPr="000E53CF">
        <w:rPr>
          <w:rFonts w:ascii="Times New Roman" w:hAnsi="Times New Roman" w:cs="Times New Roman"/>
          <w:color w:val="000000"/>
          <w:sz w:val="28"/>
          <w:szCs w:val="28"/>
          <w:lang w:val="uk-UA"/>
        </w:rPr>
        <w:t xml:space="preserve"> ст.. на уроках вчителі широко застосовували бесіди, спираючись на відомий дітям матеріал. З метою засвоєння природничих наук проводилися спостереження за зміною погоди, сезонним розвитком рослин. У книжках було багато фактів з історії краю, етнографічного матеріалу. У братських школах і в Запорізькій Січі молодь навчалася військової справи, зокрема вмінню орієнтуватися на місцевості, складати її прості плани</w:t>
      </w:r>
      <w:r>
        <w:rPr>
          <w:rFonts w:ascii="Times New Roman" w:hAnsi="Times New Roman" w:cs="Times New Roman"/>
          <w:color w:val="000000"/>
          <w:sz w:val="28"/>
          <w:szCs w:val="28"/>
          <w:lang w:val="uk-UA"/>
        </w:rPr>
        <w:t xml:space="preserve"> </w:t>
      </w:r>
      <w:r w:rsidRPr="008A3A6B">
        <w:rPr>
          <w:rFonts w:ascii="Times New Roman" w:hAnsi="Times New Roman" w:cs="Times New Roman"/>
          <w:sz w:val="28"/>
          <w:szCs w:val="28"/>
          <w:lang w:val="uk-UA"/>
        </w:rPr>
        <w:t>[</w:t>
      </w:r>
      <w:r>
        <w:rPr>
          <w:rFonts w:ascii="Times New Roman" w:hAnsi="Times New Roman" w:cs="Times New Roman"/>
          <w:sz w:val="28"/>
          <w:szCs w:val="28"/>
          <w:lang w:val="uk-UA"/>
        </w:rPr>
        <w:t>13</w:t>
      </w:r>
      <w:r w:rsidRPr="008A3A6B">
        <w:rPr>
          <w:rFonts w:ascii="Times New Roman" w:hAnsi="Times New Roman" w:cs="Times New Roman"/>
          <w:sz w:val="28"/>
          <w:szCs w:val="28"/>
          <w:lang w:val="uk-UA"/>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Після шкільної реформи 1804 р. шкільне краєзнавство майже не розвивається. У 60- х роках </w:t>
      </w:r>
      <w:r w:rsidRPr="000E53CF">
        <w:rPr>
          <w:rFonts w:ascii="Times New Roman" w:hAnsi="Times New Roman" w:cs="Times New Roman"/>
          <w:color w:val="000000"/>
          <w:sz w:val="28"/>
          <w:szCs w:val="28"/>
          <w:lang w:val="en-US"/>
        </w:rPr>
        <w:t>XIX</w:t>
      </w:r>
      <w:r w:rsidRPr="000E53CF">
        <w:rPr>
          <w:rFonts w:ascii="Times New Roman" w:hAnsi="Times New Roman" w:cs="Times New Roman"/>
          <w:color w:val="000000"/>
          <w:sz w:val="28"/>
          <w:szCs w:val="28"/>
          <w:lang w:val="uk-UA"/>
        </w:rPr>
        <w:t xml:space="preserve"> ст. інтерес до краєзнавства у школах посилюється. Про необхідність проводити таку роботу наголошували революціонери-демократи. У 1856 році починає функціонувати гурток туристів при Київському університеті. Навчальні екскурсії впроваджуються в шкільні програми як обов’язковий вид учбової діяльності</w:t>
      </w:r>
      <w:r>
        <w:rPr>
          <w:rFonts w:ascii="Times New Roman" w:hAnsi="Times New Roman" w:cs="Times New Roman"/>
          <w:color w:val="000000"/>
          <w:sz w:val="28"/>
          <w:szCs w:val="28"/>
          <w:lang w:val="uk-UA"/>
        </w:rPr>
        <w:t xml:space="preserve"> </w:t>
      </w:r>
      <w:r w:rsidRPr="008A3A6B">
        <w:rPr>
          <w:rFonts w:ascii="Times New Roman" w:hAnsi="Times New Roman" w:cs="Times New Roman"/>
          <w:sz w:val="28"/>
          <w:szCs w:val="28"/>
          <w:lang w:val="uk-UA"/>
        </w:rPr>
        <w:t>[</w:t>
      </w:r>
      <w:r>
        <w:rPr>
          <w:rFonts w:ascii="Times New Roman" w:hAnsi="Times New Roman" w:cs="Times New Roman"/>
          <w:sz w:val="28"/>
          <w:szCs w:val="28"/>
          <w:lang w:val="uk-UA"/>
        </w:rPr>
        <w:t>23</w:t>
      </w:r>
      <w:r w:rsidRPr="008A3A6B">
        <w:rPr>
          <w:rFonts w:ascii="Times New Roman" w:hAnsi="Times New Roman" w:cs="Times New Roman"/>
          <w:sz w:val="28"/>
          <w:szCs w:val="28"/>
          <w:lang w:val="uk-UA"/>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sz w:val="28"/>
          <w:szCs w:val="28"/>
          <w:lang w:val="uk-UA"/>
        </w:rPr>
      </w:pPr>
      <w:r w:rsidRPr="000E53CF">
        <w:rPr>
          <w:rFonts w:ascii="Times New Roman" w:hAnsi="Times New Roman" w:cs="Times New Roman"/>
          <w:color w:val="000000"/>
          <w:sz w:val="28"/>
          <w:szCs w:val="28"/>
          <w:lang w:val="uk-UA"/>
        </w:rPr>
        <w:t xml:space="preserve">Основи теорії шкільного краєзнавства закладені видатним російським педагогом К.Д. Ушинським. Він вперше обґрунтував педагогічну доцільність туризму і краєзнавства. Він вбачав у них, передусім, могутній засіб виховання </w:t>
      </w:r>
      <w:r w:rsidRPr="000E53CF">
        <w:rPr>
          <w:rFonts w:ascii="Times New Roman" w:hAnsi="Times New Roman" w:cs="Times New Roman"/>
          <w:color w:val="000000"/>
          <w:sz w:val="28"/>
          <w:szCs w:val="28"/>
          <w:lang w:val="uk-UA"/>
        </w:rPr>
        <w:lastRenderedPageBreak/>
        <w:t xml:space="preserve">національно свідомих громадян. У кожному регіоні, підкреслював він, сконцентрована велика маса відомостей, — історичних, географічних, етнографічних, статистичних та інших, </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 xml:space="preserve">які вчитель має уміло використовувати у своїй роботі. Справедливо дорікаючи географічне товариство царської Росії, яке майже не займалося поширенням знань про вітчизну серед юнацтва, К. Д. Ушинський вказав, що значну частину має взяти на себе школа, насамперед ті, хто очолює освітні відомства. Окрім того, вчений закликав перейняти в іноземців одну важливу рису </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любов і повагу до Батьківщини, але не для того, щоб «бути іноземцями, а лише для того, щоб не бути ними в своїй країні». З цього приводу він говорив, що найглибше почуття у людини, яке вмирає останнім, - це любов до Батьківщини. К. Д. Ушинський доводив, що навчати молодь у Росії не повинні іноземці, які прищеплюють свою культуру, а вчителі-патріоти, які викладають тільки російською мовою. За це його називали «Отцом русской педагогики»</w:t>
      </w:r>
      <w:r>
        <w:rPr>
          <w:rFonts w:ascii="Times New Roman" w:hAnsi="Times New Roman" w:cs="Times New Roman"/>
          <w:color w:val="000000"/>
          <w:sz w:val="28"/>
          <w:szCs w:val="28"/>
          <w:lang w:val="uk-UA"/>
        </w:rPr>
        <w:t xml:space="preserve"> </w:t>
      </w:r>
      <w:r w:rsidRPr="008A3A6B">
        <w:rPr>
          <w:rFonts w:ascii="Times New Roman" w:hAnsi="Times New Roman" w:cs="Times New Roman"/>
          <w:sz w:val="28"/>
          <w:szCs w:val="28"/>
          <w:lang w:val="uk-UA"/>
        </w:rPr>
        <w:t>[</w:t>
      </w:r>
      <w:r>
        <w:rPr>
          <w:rFonts w:ascii="Times New Roman" w:hAnsi="Times New Roman" w:cs="Times New Roman"/>
          <w:sz w:val="28"/>
          <w:szCs w:val="28"/>
          <w:lang w:val="uk-UA"/>
        </w:rPr>
        <w:t>43</w:t>
      </w:r>
      <w:r w:rsidRPr="008A3A6B">
        <w:rPr>
          <w:rFonts w:ascii="Times New Roman" w:hAnsi="Times New Roman" w:cs="Times New Roman"/>
          <w:sz w:val="28"/>
          <w:szCs w:val="28"/>
          <w:lang w:val="uk-UA"/>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Політична реакція, що наступила у 70-х рр., уповільнила методичну творчість прогресивних учителів. Деяке пожвавлення краєзнавчої діяльності вчителів стало помітним на початку </w:t>
      </w:r>
      <w:r w:rsidRPr="000E53CF">
        <w:rPr>
          <w:rFonts w:ascii="Times New Roman" w:hAnsi="Times New Roman" w:cs="Times New Roman"/>
          <w:color w:val="000000"/>
          <w:sz w:val="28"/>
          <w:szCs w:val="28"/>
          <w:lang w:val="en-US"/>
        </w:rPr>
        <w:t>XX</w:t>
      </w:r>
      <w:r w:rsidRPr="000E53CF">
        <w:rPr>
          <w:rFonts w:ascii="Times New Roman" w:hAnsi="Times New Roman" w:cs="Times New Roman"/>
          <w:color w:val="000000"/>
          <w:sz w:val="28"/>
          <w:szCs w:val="28"/>
          <w:lang w:val="uk-UA"/>
        </w:rPr>
        <w:t xml:space="preserve"> ст. </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Після революції 1917 р. створюється ціла система державного краєзнавства. Активізація краєзнавчого руху в Україні в 20-х роках ХХ ст.. зумовлена процесами українського національного відродження. На початку 30-х років спостерігається поступове згортання краєзнавчого руху у зв’язку з директивним переведенням його в русло дослідження радянського періоду місцевої історії. Хвиля репресій фактично знищила краєзнавчий рух. Якісно новий етап припадає на 60-і роки ХХ ст. Інтенсивний розвиток краєзнавства, його спрямування у наукове русло  значною мірою обумовлене підготовкою 26-томного видання «Історії міст і сіл Української РСР». </w:t>
      </w:r>
    </w:p>
    <w:p w:rsidR="007B5F7A" w:rsidRPr="000E53CF" w:rsidRDefault="007B5F7A" w:rsidP="007B5F7A">
      <w:pPr>
        <w:shd w:val="clear" w:color="auto" w:fill="FFFFFF"/>
        <w:ind w:firstLine="567"/>
        <w:rPr>
          <w:rFonts w:ascii="Times New Roman" w:hAnsi="Times New Roman" w:cs="Times New Roman"/>
          <w:color w:val="000000"/>
          <w:sz w:val="28"/>
          <w:szCs w:val="28"/>
        </w:rPr>
      </w:pPr>
      <w:r w:rsidRPr="000E53CF">
        <w:rPr>
          <w:rFonts w:ascii="Times New Roman" w:hAnsi="Times New Roman" w:cs="Times New Roman"/>
          <w:color w:val="000000"/>
          <w:sz w:val="28"/>
          <w:szCs w:val="28"/>
          <w:lang w:val="uk-UA"/>
        </w:rPr>
        <w:t>Краєзнавство, а особливо дитячий туризм, були важливими елементами педагогічної системи А.С. Макаренка.  Він писав про те, що щорічний літній похід - це нова традиція. У складних умовах походу А.С. Макаренко спостерігав, у вихованців зміцнюється почуття  колективізму, дружби і взаємодопомоги, формуються вольові якості. У походах рельєфніше розкриваються позитивні і негативні риси окремих вихованців, що дає змогу внести відповідні корективи у виховний процес</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40</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sz w:val="28"/>
          <w:szCs w:val="28"/>
          <w:lang w:val="uk-UA"/>
        </w:rPr>
      </w:pPr>
      <w:r w:rsidRPr="000E53CF">
        <w:rPr>
          <w:rFonts w:ascii="Times New Roman" w:hAnsi="Times New Roman" w:cs="Times New Roman"/>
          <w:color w:val="000000"/>
          <w:sz w:val="28"/>
          <w:szCs w:val="28"/>
          <w:lang w:val="uk-UA"/>
        </w:rPr>
        <w:lastRenderedPageBreak/>
        <w:t>Слід відзначити, що педагогічна специфіка туристської діяльності полягає в тому, що ця робота має на меті не тільки оздоровлення і загартування людей, а й отримання конкретних, виразно визначених освітньо-виховних результатів. Безпосереднє знайомство з матеріальною і духовною культурою молоді, народу, природою рідного краю, вивчення у зв'язку з цим відповідних історичних та географічних матеріалів, поширення набутих знань серед населення, стимулює любов до Батьківщини, до культури і природи своєї нації.</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Аналіз документів і науково-педагогічної літератури показує</w:t>
      </w:r>
      <w:r>
        <w:rPr>
          <w:rFonts w:ascii="Times New Roman" w:hAnsi="Times New Roman" w:cs="Times New Roman"/>
          <w:color w:val="000000"/>
          <w:sz w:val="28"/>
          <w:szCs w:val="28"/>
          <w:lang w:val="uk-UA"/>
        </w:rPr>
        <w:t xml:space="preserve"> </w:t>
      </w:r>
      <w:r w:rsidRPr="008A3A6B">
        <w:rPr>
          <w:rFonts w:ascii="Times New Roman" w:hAnsi="Times New Roman" w:cs="Times New Roman"/>
          <w:sz w:val="28"/>
          <w:szCs w:val="28"/>
          <w:lang w:val="uk-UA"/>
        </w:rPr>
        <w:t>[</w:t>
      </w:r>
      <w:r>
        <w:rPr>
          <w:rFonts w:ascii="Times New Roman" w:hAnsi="Times New Roman" w:cs="Times New Roman"/>
          <w:sz w:val="28"/>
          <w:szCs w:val="28"/>
          <w:lang w:val="uk-UA"/>
        </w:rPr>
        <w:t>11, 14, 22, 43</w:t>
      </w:r>
      <w:r w:rsidRPr="008A3A6B">
        <w:rPr>
          <w:rFonts w:ascii="Times New Roman" w:hAnsi="Times New Roman" w:cs="Times New Roman"/>
          <w:sz w:val="28"/>
          <w:szCs w:val="28"/>
          <w:lang w:val="uk-UA"/>
        </w:rPr>
        <w:t>]</w:t>
      </w:r>
      <w:r w:rsidRPr="000E53CF">
        <w:rPr>
          <w:rFonts w:ascii="Times New Roman" w:hAnsi="Times New Roman" w:cs="Times New Roman"/>
          <w:color w:val="000000"/>
          <w:sz w:val="28"/>
          <w:szCs w:val="28"/>
          <w:lang w:val="uk-UA"/>
        </w:rPr>
        <w:t xml:space="preserve">, що впродовж багатьох десятиріч прогресивні педагоги намагалися використовувати туризм для прищеплення любові своїм вихованцям до рідної домівки, до своєї «малої батьківщини», а через неї і до всієї України. До таких педагогів-творців належав також Сухомлинський. Він не тільки розкрив виховні функції туристично-краєзнавчої роботи у своїх працях, але й апробував власні теоретичні висновки у практичній роботі з молоддю. Відомо, що він багато років був директором Павлишської школи Кіровоградщини. Основні напрями його виховної роботи </w:t>
      </w:r>
      <w:r>
        <w:rPr>
          <w:rFonts w:ascii="Times New Roman" w:hAnsi="Times New Roman" w:cs="Times New Roman"/>
          <w:color w:val="000000"/>
          <w:sz w:val="28"/>
          <w:szCs w:val="28"/>
          <w:lang w:val="uk-UA"/>
        </w:rPr>
        <w:t xml:space="preserve"> </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це любов до Батьківщини, матері, трудове, моральне, патріотичне та естетичне виховання. Так, з малечею він проводив заняття в лісі, на галявині під голубим небом, учні всіх класів приймали активну участь у туристських заходах. У досвіді  В.О. Сухомлинського є всі напрямки сучасного краєзнавства.</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27 березня 1990 р. у Києві відбувся І Всеукраїнський краєзнавчий з’їзд, що проголосив створення Всеукраїнської спілки краєзнавців. У 1993 р. відновлено видання журналу «Краєзнавство».</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Сьогодні краєзнавство успішно розвивається в усіх регіонах України, розширюються контакти вчених-краєзнавців з фахівцями, які ведуть наукові дослідження з проблем туризму. Тісне співробітництво розпочалося з І Всеукраїнської науково-практичної конференції «Туризм і завдання національного культурного відродження України» (жовтень 1992р.,Черкаси). Історики, географи, архітектори, етнографи у своїх виступах оцінювали сучасний стан туризму в Україні, накреслювали шляхи його розвитку, наголошували на необхідності поглиблення взаємодії краєзнавства  та туризму, що сприятиме розширенню знань серед населення. У 1994 р. у Косові відбулася ІІ Всеукраїнська </w:t>
      </w:r>
      <w:r w:rsidRPr="000E53CF">
        <w:rPr>
          <w:rFonts w:ascii="Times New Roman" w:hAnsi="Times New Roman" w:cs="Times New Roman"/>
          <w:color w:val="000000"/>
          <w:sz w:val="28"/>
          <w:szCs w:val="28"/>
          <w:lang w:val="uk-UA"/>
        </w:rPr>
        <w:lastRenderedPageBreak/>
        <w:t>науково-практична конференція з проблем туризму, в центрі уваги якої було відновлення історичної пам</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яті народу засобами туризму.</w:t>
      </w:r>
    </w:p>
    <w:p w:rsidR="007B5F7A" w:rsidRPr="000E53CF" w:rsidRDefault="007B5F7A" w:rsidP="007B5F7A">
      <w:pPr>
        <w:shd w:val="clear" w:color="auto" w:fill="FFFFFF"/>
        <w:ind w:firstLine="567"/>
        <w:rPr>
          <w:rFonts w:ascii="Times New Roman" w:hAnsi="Times New Roman" w:cs="Times New Roman"/>
          <w:color w:val="000000"/>
          <w:sz w:val="28"/>
          <w:szCs w:val="28"/>
        </w:rPr>
      </w:pPr>
      <w:r w:rsidRPr="000E53CF">
        <w:rPr>
          <w:rFonts w:ascii="Times New Roman" w:hAnsi="Times New Roman" w:cs="Times New Roman"/>
          <w:color w:val="000000"/>
          <w:sz w:val="28"/>
          <w:szCs w:val="28"/>
          <w:lang w:val="uk-UA"/>
        </w:rPr>
        <w:t>Отже, краєзнавство слід розглядати як багатогранну діяльність – освітньо-пізнавальну, пошуково-дослідну, суспільно-корисну</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25</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Освітньо–пізнавальна робота організовується вчителями-предметниками і виконується всіма учнями в процесі вивчення основ наук.</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Пошуково-дослідна діяльність – це діяльність юних геологів, археологів, етнографів, географів, фенологів.</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Суспільно-корисна праця – це різностороння діяльність учнів у інтересах суспільства, це турбота про стан школи, збереження та охорона природи.</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Уже написано багато книг з теоретичних питань краєзнавства, про форми діяльності краєзнавців, методи вивчення своєї місцевості, про значення такої роботи. І ніхто з авторів не сказав, як виник і культивувався в них самих інтерес до рідного краю. А це тривалий процес духовного зростання людини, процес, якому не має меж. Тож не дивно, що багато вчителів, особливо молодих, не знають, з чого почати вивчення рідного краю, якими шляхами йти до подальшого пізнання його, як передавати ті знання іншим. Вчитель може прочитати багато статей, тематичної літератури, але застосувати те, що робить інший, він, частіше всього, не зможе. Адже у нього інші умови середовища.</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Учитель, обізнаний з рідним краєм лише за літературними джерелами, може конкретизувати абстрактні й складні поняття, зробити їх яскравим та життєво цінними. Це, зрозуміло, активізує навчання, учні не тільки сприймають матеріал, а й діляться своїми знаннями та спостереженнями</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5</w:t>
      </w:r>
      <w:r>
        <w:rPr>
          <w:rFonts w:ascii="Times New Roman" w:hAnsi="Times New Roman" w:cs="Times New Roman"/>
          <w:color w:val="000000"/>
          <w:sz w:val="28"/>
          <w:szCs w:val="28"/>
          <w:lang w:val="uk-UA"/>
        </w:rPr>
        <w:t>4</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Але сьогодення школи вимагає від учителя більшого: активного краєзнавчого дослідження засобами спостереження за природними явищами, організації екскурсій та походів. Тільки тоді вчитель зуміє навчити своїх учнів «не лише дивитися, а й бачити, не лише знати, а й розуміти», прищепити їм той «інстинкт місцевості», про який говорив у свій час К.Ушинський: «Я гадаю, що не з курйозами і дивами треба в школі знайомити дитину, а, навпаки, привчити її знаходити цікаве в тому, що безперестанно і скрізь оточує її, і тим самим показати їй на практиці зв'язок між наукою  і життям. Ось на якій основі я охоче ознайомлю дитину з хвойним лісом, зі свійськими тваринами, зі звичайнісінькими </w:t>
      </w:r>
      <w:r w:rsidRPr="000E53CF">
        <w:rPr>
          <w:rFonts w:ascii="Times New Roman" w:hAnsi="Times New Roman" w:cs="Times New Roman"/>
          <w:color w:val="000000"/>
          <w:sz w:val="28"/>
          <w:szCs w:val="28"/>
          <w:lang w:val="uk-UA"/>
        </w:rPr>
        <w:lastRenderedPageBreak/>
        <w:t>металами, а не з електричним вугром, тропічним колібрі та іншими дивами природи, про які дитина із задоволенням почитає в якій-небудь книжці» [61].</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 </w:t>
      </w:r>
    </w:p>
    <w:p w:rsidR="007B5F7A" w:rsidRPr="000E53CF" w:rsidRDefault="007B5F7A" w:rsidP="007B5F7A">
      <w:pPr>
        <w:shd w:val="clear" w:color="auto" w:fill="FFFFFF"/>
        <w:ind w:firstLine="567"/>
        <w:rPr>
          <w:rFonts w:ascii="Times New Roman" w:hAnsi="Times New Roman" w:cs="Times New Roman"/>
          <w:b/>
          <w:color w:val="000000"/>
          <w:sz w:val="28"/>
          <w:szCs w:val="28"/>
          <w:lang w:val="uk-UA"/>
        </w:rPr>
      </w:pPr>
      <w:r>
        <w:rPr>
          <w:rFonts w:ascii="Times New Roman" w:hAnsi="Times New Roman" w:cs="Times New Roman"/>
          <w:b/>
          <w:sz w:val="28"/>
          <w:szCs w:val="28"/>
          <w:lang w:val="uk-UA"/>
        </w:rPr>
        <w:t>1.</w:t>
      </w:r>
      <w:r w:rsidRPr="00423C5B">
        <w:rPr>
          <w:rFonts w:ascii="Times New Roman" w:hAnsi="Times New Roman" w:cs="Times New Roman"/>
          <w:b/>
          <w:sz w:val="28"/>
          <w:szCs w:val="28"/>
          <w:lang w:val="uk-UA"/>
        </w:rPr>
        <w:t>2.</w:t>
      </w:r>
      <w:r w:rsidRPr="00423C5B">
        <w:rPr>
          <w:rFonts w:ascii="Times New Roman" w:hAnsi="Times New Roman" w:cs="Times New Roman"/>
          <w:b/>
          <w:color w:val="000000"/>
          <w:sz w:val="28"/>
          <w:szCs w:val="28"/>
          <w:lang w:val="uk-UA"/>
        </w:rPr>
        <w:t xml:space="preserve"> </w:t>
      </w:r>
      <w:r w:rsidRPr="00423C5B">
        <w:rPr>
          <w:rFonts w:ascii="Times New Roman" w:hAnsi="Times New Roman" w:cs="Times New Roman"/>
          <w:b/>
          <w:sz w:val="28"/>
          <w:szCs w:val="28"/>
          <w:lang w:val="uk-UA"/>
        </w:rPr>
        <w:t xml:space="preserve">Рекреаційно-оздоровчі системи </w:t>
      </w:r>
      <w:r w:rsidRPr="00423C5B">
        <w:rPr>
          <w:rFonts w:ascii="Times New Roman" w:hAnsi="Times New Roman" w:cs="Times New Roman"/>
          <w:b/>
          <w:sz w:val="28"/>
          <w:szCs w:val="28"/>
        </w:rPr>
        <w:t xml:space="preserve">та </w:t>
      </w:r>
      <w:r w:rsidRPr="00423C5B">
        <w:rPr>
          <w:rFonts w:ascii="Times New Roman" w:hAnsi="Times New Roman" w:cs="Times New Roman"/>
          <w:b/>
          <w:sz w:val="28"/>
          <w:szCs w:val="28"/>
          <w:lang w:val="uk-UA"/>
        </w:rPr>
        <w:t>їх місце у системі фізичного виховання школярів</w:t>
      </w:r>
      <w:r>
        <w:rPr>
          <w:rFonts w:ascii="Times New Roman" w:hAnsi="Times New Roman" w:cs="Times New Roman"/>
          <w:b/>
          <w:sz w:val="28"/>
          <w:szCs w:val="28"/>
          <w:lang w:val="uk-UA"/>
        </w:rPr>
        <w:t>.</w:t>
      </w:r>
    </w:p>
    <w:p w:rsidR="007B5F7A" w:rsidRPr="000E53CF" w:rsidRDefault="007B5F7A" w:rsidP="007B5F7A">
      <w:pPr>
        <w:shd w:val="clear" w:color="auto" w:fill="FFFFFF"/>
        <w:ind w:firstLine="567"/>
        <w:rPr>
          <w:rFonts w:ascii="Times New Roman" w:hAnsi="Times New Roman" w:cs="Times New Roman"/>
          <w:b/>
          <w:color w:val="000000"/>
          <w:sz w:val="28"/>
          <w:szCs w:val="28"/>
          <w:lang w:val="uk-UA"/>
        </w:rPr>
      </w:pPr>
      <w:r w:rsidRPr="000E53CF">
        <w:rPr>
          <w:rFonts w:ascii="Times New Roman" w:hAnsi="Times New Roman" w:cs="Times New Roman"/>
          <w:color w:val="000000"/>
          <w:sz w:val="28"/>
          <w:szCs w:val="28"/>
          <w:lang w:val="uk-UA"/>
        </w:rPr>
        <w:t>Туризм як вид діяльності дуже багатогранний. Одні люди  пов’язують туристські подорожі з новими враженнями, знайомствами і спілкуванням. Інші йдуть у світ незайманої, чистої і вічної природи, подалі від «кам’яних джунглів» міст. Люди йдуть, щоб випробувати, перевірити себе, перебороти труднощі, що виникають. Лікар не забуває згадати про здоров'я й емоції. Художник говорить про почуття і натхнення. Психолог цінує подорож за можливість розкрити багатогранний внутрішній світ самої людини. Будь-який учений знаходить у русі необхідність, а в подорожі - практичний інтерес у сфері своєї наукової теми.</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Якісний рівень набуває подорож, що має прогресивну мету. Наукова мета - і подорож стає дослідницькою експедицією. Вона відкриває людині нові грані, додаючи знань, причому здобутих практично. Учитель веде дітей у похід, щоб більше довідатися про учнів, допомогти їм пізнати навколишній світ, правильно оцінити й покращувати свій характер. Філософ зіставляє явища й елементи природи - адже природа навколо і всередині людини. Часто, не усвідомлюючи цього, по-філософськи, ми дивимося на мерехтливий вогонь, на рух води, слухаємо ліс і прибій, захоплюємося величчю гір і переносимося думкою в чорну глибину космосу.</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У кожній подорожі є певний зміст нашого життя: і філософський, і практичний. Справа в тому, що кожна людина вкладає в це поняття щось своє, іноді дуже особисте. Можна стверджувати: скільки мандрівників на планеті - стільки й думок.</w:t>
      </w:r>
    </w:p>
    <w:p w:rsidR="007B5F7A" w:rsidRPr="000E53CF" w:rsidRDefault="007B5F7A" w:rsidP="007B5F7A">
      <w:pPr>
        <w:shd w:val="clear" w:color="auto" w:fill="FFFFFF"/>
        <w:ind w:firstLine="567"/>
        <w:rPr>
          <w:rFonts w:ascii="Times New Roman" w:hAnsi="Times New Roman" w:cs="Times New Roman"/>
          <w:color w:val="000000"/>
          <w:sz w:val="28"/>
          <w:szCs w:val="28"/>
        </w:rPr>
      </w:pPr>
      <w:r w:rsidRPr="000E53CF">
        <w:rPr>
          <w:rFonts w:ascii="Times New Roman" w:hAnsi="Times New Roman" w:cs="Times New Roman"/>
          <w:color w:val="000000"/>
          <w:sz w:val="28"/>
          <w:szCs w:val="28"/>
          <w:lang w:val="uk-UA"/>
        </w:rPr>
        <w:t>Одне з найголовніших почуттів, що приходять до нас у подорожах, - відчуття себе у безупинно обновлюваному потоці життя</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64</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Якщо звести воєдино судження про подорожі і туризм різних людей, то ми можемо скласти наше загальне уявлення про туризм. </w:t>
      </w:r>
    </w:p>
    <w:p w:rsidR="007B5F7A" w:rsidRPr="000E53CF" w:rsidRDefault="007B5F7A" w:rsidP="007B5F7A">
      <w:pPr>
        <w:shd w:val="clear" w:color="auto" w:fill="FFFFFF"/>
        <w:ind w:firstLine="567"/>
        <w:rPr>
          <w:rFonts w:ascii="Times New Roman" w:hAnsi="Times New Roman" w:cs="Times New Roman"/>
          <w:color w:val="000000"/>
          <w:sz w:val="28"/>
          <w:szCs w:val="28"/>
        </w:rPr>
      </w:pPr>
      <w:r w:rsidRPr="000E53CF">
        <w:rPr>
          <w:rFonts w:ascii="Times New Roman" w:hAnsi="Times New Roman" w:cs="Times New Roman"/>
          <w:color w:val="000000"/>
          <w:sz w:val="28"/>
          <w:szCs w:val="28"/>
          <w:lang w:val="uk-UA"/>
        </w:rPr>
        <w:lastRenderedPageBreak/>
        <w:t>Туризм - це спорт, здоров'я, задоволення, хобі, розвага, робота, форма самоствердження, спілкування, спосіб пізнання навколишнього світу - вибирайте на свій смак</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60</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Історично визначилися такі види туризму:</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1. По характеру подорожей: гірський, сухопутно-рівнинний, підземний, водний, підводний, комбінований.</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2. По способу руху: пішохідний, гірський, лижний, велосипедний, на байдарках і плотах, автомобільний, кінний.</w:t>
      </w:r>
      <w:r w:rsidRPr="00510F49">
        <w:rPr>
          <w:rFonts w:ascii="Times New Roman" w:hAnsi="Times New Roman" w:cs="Times New Roman"/>
          <w:sz w:val="28"/>
          <w:szCs w:val="28"/>
          <w:lang w:val="uk-UA"/>
        </w:rPr>
        <w:t xml:space="preserve"> </w:t>
      </w:r>
      <w:r w:rsidRPr="008A3A6B">
        <w:rPr>
          <w:rFonts w:ascii="Times New Roman" w:hAnsi="Times New Roman" w:cs="Times New Roman"/>
          <w:sz w:val="28"/>
          <w:szCs w:val="28"/>
          <w:lang w:val="uk-UA"/>
        </w:rPr>
        <w:t>[</w:t>
      </w:r>
      <w:r>
        <w:rPr>
          <w:rFonts w:ascii="Times New Roman" w:hAnsi="Times New Roman" w:cs="Times New Roman"/>
          <w:sz w:val="28"/>
          <w:szCs w:val="28"/>
          <w:lang w:val="uk-UA"/>
        </w:rPr>
        <w:t>11, 14, 18, 43</w:t>
      </w:r>
      <w:r w:rsidRPr="008A3A6B">
        <w:rPr>
          <w:rFonts w:ascii="Times New Roman" w:hAnsi="Times New Roman" w:cs="Times New Roman"/>
          <w:sz w:val="28"/>
          <w:szCs w:val="28"/>
          <w:lang w:val="uk-UA"/>
        </w:rPr>
        <w:t>]</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По формі та змісту туристська діяльність різноманітна – це прогулянки, походи, екскурсії, експедиції, табори, зльоти, змагання.</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Прогулянка – це пересування на місцевості з пізнавальною, оздоровчою метою. Це сама проста і доступна короткочасна форма туристської діяльності, яка доступна найменшим учасникам, тобто учням молодших класів. </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Екскурсія – це колективне відвідування певних об’єктів із пізнавальною чи науковою метою. Екскурсії також якнайкраще підходять для роботи з молодшими школярами.</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 Туристська експедиція являє собою організовану багатоденну подорож в недосліджений район, або до цікавого об’єкта з метою вивчення.</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 Сама поширена форма туризму – це походи.</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 Туристський похід –це подорож з активними засобами пересування в віддалених від місця поживання районах, що має навчальну, оздоровчу, спортивну, дослідницьку мету.</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По протяжності походи діляться на одноденні, дводенні, багатоденні.</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По масштабу району розрізняють місцеві та дальні подорожі. Місцевий туризм – це подорож в межах свого району, області. Дальній туризм – це подорож у районах, віддалених від місця проживання.</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По формі організації подорожей розрізняють плановий і самодіяльний туризм.</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Плановий туризм – це одноденні та багатоденні подорожі, які організовуються через туристичні фірми, через спортивні товариства, через спортивні клуби. Такі подорожі проходять з повним забезпеченням транспортом,  харчування, екскурсійним обслуговуванням. Вчителі в своїй роботі </w:t>
      </w:r>
      <w:r w:rsidRPr="000E53CF">
        <w:rPr>
          <w:rFonts w:ascii="Times New Roman" w:hAnsi="Times New Roman" w:cs="Times New Roman"/>
          <w:color w:val="000000"/>
          <w:sz w:val="28"/>
          <w:szCs w:val="28"/>
          <w:lang w:val="uk-UA"/>
        </w:rPr>
        <w:lastRenderedPageBreak/>
        <w:t>використовують таку форму туризму, але великих знань і затрат часу від них не вимагається. Зовсім інша ситуація, коли потрібно організувати самодіяльний похід, тому що він повністю залежить від сил і засобів самих учасників [27].</w:t>
      </w:r>
      <w:r w:rsidRPr="000E53CF">
        <w:rPr>
          <w:rFonts w:ascii="Times New Roman" w:hAnsi="Times New Roman" w:cs="Times New Roman"/>
          <w:color w:val="000000"/>
          <w:sz w:val="28"/>
          <w:szCs w:val="28"/>
          <w:lang w:val="uk-UA"/>
        </w:rPr>
        <w:tab/>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В залежності від мети  походи поділяються на пізнавальні, оздоровчі, спортивні і агітаційно-масові. Пізнавальні походи найбільше пов’язані з краєзнавством, тому що, як правило, зосереджені на вивчені свого краю, рельєфу, клімату, флори і фауни, господарства, історії. Оздоровчі походи сприяють загартуванню організму, розвитку і вдосконаленню рухових якостей, підвищують працездатність, служать прекрасною формою активного відпочинку. Спортивні походи покращують фізичну підготовленість, загартовують волю, сприяють фізичній досконалості. Агітаційно-масовий туризм – це походи, присвячені великим подіям з метою пропаганди туризму (в Рівненькій області щорічно проводиться Зірковий похід, присвячений визволенню краю від німецько-фашистських загарбників, та сходження на г. Говерлу 24 серпня).</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За визначенням ООН сталим є туризм, який за своєю діяльністю не шкодить навколишньому середовищу, має екологічну життєздатність, а також не справляє негативного впливу на культурні та соціальні устої місцевого населення. Самодіяльний туризм повністю відповідає цим вимогам, він є альтернативою масовому. В порядку зростаючої складності самодіяльні подорожі поділяються на походи вихідного дня, багатоденні не категорійні подорожі та походи І-</w:t>
      </w:r>
      <w:r w:rsidRPr="000E53CF">
        <w:rPr>
          <w:rFonts w:ascii="Times New Roman" w:hAnsi="Times New Roman" w:cs="Times New Roman"/>
          <w:color w:val="000000"/>
          <w:sz w:val="28"/>
          <w:szCs w:val="28"/>
          <w:lang w:val="en-US"/>
        </w:rPr>
        <w:t>V</w:t>
      </w:r>
      <w:r w:rsidRPr="000E53CF">
        <w:rPr>
          <w:rFonts w:ascii="Times New Roman" w:hAnsi="Times New Roman" w:cs="Times New Roman"/>
          <w:color w:val="000000"/>
          <w:sz w:val="28"/>
          <w:szCs w:val="28"/>
          <w:lang w:val="uk-UA"/>
        </w:rPr>
        <w:t xml:space="preserve"> категорій складності. Головний критерій для визначення складності маршруту – кількість та характер природних перешкод в ньому. </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color w:val="000000"/>
          <w:sz w:val="28"/>
          <w:szCs w:val="28"/>
          <w:lang w:val="uk-UA"/>
        </w:rPr>
        <w:t>Останнім часом виник і поширюється так званий зелений туризм.  Це є один з видів екологічного туризму, який активно розвивається в багатьох країнах Європи, в Україні також. Його ще називають агро туризмом. Він дає змогу міським жителям відпочити у сільській місцевості, на природі, позбутися стресів, відвідати місцеві пам’ятки. Найбільшого поширення набув зелений туризм</w:t>
      </w:r>
      <w:r w:rsidRPr="000E53CF">
        <w:rPr>
          <w:rFonts w:ascii="Times New Roman" w:hAnsi="Times New Roman" w:cs="Times New Roman"/>
          <w:sz w:val="28"/>
          <w:szCs w:val="28"/>
          <w:lang w:val="uk-UA"/>
        </w:rPr>
        <w:t xml:space="preserve"> у Карпатському регіоні.</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Тим, хто хоче випробувати себе у труднощах і одержати великий емоційний заряд від спілкування з природою, підійде активний туризм. Людям зі слабкою фізичною підготовкою, літнім чи просто лінивим для подорожей краще </w:t>
      </w:r>
      <w:r w:rsidRPr="000E53CF">
        <w:rPr>
          <w:rFonts w:ascii="Times New Roman" w:hAnsi="Times New Roman" w:cs="Times New Roman"/>
          <w:sz w:val="28"/>
          <w:szCs w:val="28"/>
          <w:lang w:val="uk-UA"/>
        </w:rPr>
        <w:lastRenderedPageBreak/>
        <w:t xml:space="preserve">використовувати різні засоби напівпасивного пересування: автомобіль, човен, коней і т.д. </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color w:val="000000"/>
          <w:sz w:val="28"/>
          <w:szCs w:val="28"/>
          <w:lang w:val="uk-UA"/>
        </w:rPr>
        <w:t>Наші предки постійно піклувалися про здоров</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я, фізичну досконалість нащадків, готували їх до важкої праці, виживання за складних природних та соціальних умов, до оборони рідних домівок, Батьківщини загалом. Через це фізичне виховання передбачало розвиток сили, витривалості, спритності, взаємодопомоги, кмітливості, тренування розуму. Це відображено в народних іграх, які нині дедалі ширше застосовуються в дитячих садках, школах, у домашніх умовах, що є не тільки ефективною формою активного дозвілля і відпочинку, а й водночас фізичного загартування юних громадян. А старші діти, молодь беруть участь у дорослих, зокрема козацьких, іграх і забавах, у військово-патріотичних видах спорту – стрільба, плавання, туризм.</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Популярність дитячо-юнацького туризму зростає з кожним роком. Шкільний туризм і краєзнавство – це діяльність учнів, що виходить за рамки програмного матеріалу, та організовується з метою доцільного використання вільного часу. Іншими словами можна сказати, що туристсько-краєзнавча робота – це засіб гармонійного розвитку підлітків і юнацтва, що реалізується у формі відпочинку, спорту та суспільно-корисної праці. Багато джерел вказують на те, що туризм позитивно впливає на організм. Доведено, що покращуються функціональний стан кардіореспіраторної системи, що проявляється у збільшенні об’єму вдиху-видиху,  силові показники, витривалість. Причому позитивний вплив відбувається і під час одноденних подорожей, а не тільки в багатоденних. Заняття туризмом не дає такого розвитку мускулів як, скажімо, гімнастика, боротьба, бокс, атлетизм, але головне досягнення туристів – це здоров</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я. У туристів формується ряд цінних навичок, наприклад, правильної ходи - для пересічних громадян часто-густо завдання пройти 15-</w:t>
      </w:r>
      <w:smartTag w:uri="urn:schemas-microsoft-com:office:smarttags" w:element="metricconverter">
        <w:smartTagPr>
          <w:attr w:name="ProductID" w:val="20 кілометрів"/>
        </w:smartTagPr>
        <w:r w:rsidRPr="000E53CF">
          <w:rPr>
            <w:rFonts w:ascii="Times New Roman" w:hAnsi="Times New Roman" w:cs="Times New Roman"/>
            <w:color w:val="000000"/>
            <w:sz w:val="28"/>
            <w:szCs w:val="28"/>
            <w:lang w:val="uk-UA"/>
          </w:rPr>
          <w:t>20 кілометрів</w:t>
        </w:r>
      </w:smartTag>
      <w:r w:rsidRPr="000E53CF">
        <w:rPr>
          <w:rFonts w:ascii="Times New Roman" w:hAnsi="Times New Roman" w:cs="Times New Roman"/>
          <w:color w:val="000000"/>
          <w:sz w:val="28"/>
          <w:szCs w:val="28"/>
          <w:lang w:val="uk-UA"/>
        </w:rPr>
        <w:t xml:space="preserve"> непосильне. А медицина доводить, що навіть перевантаження не діють так згубно на організм, як пасивність, лінощі. Річ у тім, що за пасивного відпочинку в організмі розладнуються важливі фізіологічні функції, людина недостатньо компенсує витрачену раніше енергію. Тому людині вкрай необхідні заняття спортом.</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Сьогодні держава звертає велику увагу на виховання підростаючого покоління. І, зважаючи на те, що важливе місце у формуванні особистості </w:t>
      </w:r>
      <w:r w:rsidRPr="000E53CF">
        <w:rPr>
          <w:rFonts w:ascii="Times New Roman" w:hAnsi="Times New Roman" w:cs="Times New Roman"/>
          <w:color w:val="000000"/>
          <w:sz w:val="28"/>
          <w:szCs w:val="28"/>
          <w:lang w:val="uk-UA"/>
        </w:rPr>
        <w:lastRenderedPageBreak/>
        <w:t>належить туризму та краєзнавству, у школах передбачено уроки фізичного виховання по туризму, а також розширюється фізкультурно-масова та туристсько-краєзнавча робота.</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Згідно Програми для закладів </w:t>
      </w:r>
      <w:r>
        <w:rPr>
          <w:rFonts w:ascii="Times New Roman" w:hAnsi="Times New Roman" w:cs="Times New Roman"/>
          <w:color w:val="000000"/>
          <w:sz w:val="28"/>
          <w:szCs w:val="28"/>
          <w:lang w:val="uk-UA"/>
        </w:rPr>
        <w:t xml:space="preserve">освіти </w:t>
      </w:r>
      <w:r w:rsidRPr="000E53CF">
        <w:rPr>
          <w:rFonts w:ascii="Times New Roman" w:hAnsi="Times New Roman" w:cs="Times New Roman"/>
          <w:color w:val="000000"/>
          <w:sz w:val="28"/>
          <w:szCs w:val="28"/>
          <w:lang w:val="uk-UA"/>
        </w:rPr>
        <w:t>«Основи здоров</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я і фізичної культури»  сітка годин по туризму виглядає таким чином:</w:t>
      </w:r>
    </w:p>
    <w:p w:rsidR="007B5F7A" w:rsidRPr="000E53CF" w:rsidRDefault="007B5F7A" w:rsidP="007B5F7A">
      <w:pPr>
        <w:shd w:val="clear" w:color="auto" w:fill="FFFFFF"/>
        <w:ind w:firstLine="0"/>
        <w:rPr>
          <w:rFonts w:ascii="Times New Roman" w:hAnsi="Times New Roman" w:cs="Times New Roman"/>
          <w:color w:val="000000"/>
          <w:sz w:val="28"/>
          <w:szCs w:val="28"/>
          <w:lang w:val="uk-UA"/>
        </w:rPr>
      </w:pPr>
    </w:p>
    <w:p w:rsidR="007B5F7A" w:rsidRPr="00BA3949" w:rsidRDefault="007B5F7A" w:rsidP="007B5F7A">
      <w:pPr>
        <w:shd w:val="clear" w:color="auto" w:fill="FFFFFF"/>
        <w:ind w:firstLine="567"/>
        <w:jc w:val="right"/>
        <w:rPr>
          <w:rFonts w:ascii="Times New Roman" w:hAnsi="Times New Roman" w:cs="Times New Roman"/>
          <w:i/>
          <w:color w:val="000000"/>
          <w:sz w:val="28"/>
          <w:szCs w:val="28"/>
          <w:lang w:val="uk-UA"/>
        </w:rPr>
      </w:pPr>
      <w:r w:rsidRPr="00BA3949">
        <w:rPr>
          <w:rFonts w:ascii="Times New Roman" w:hAnsi="Times New Roman" w:cs="Times New Roman"/>
          <w:i/>
          <w:color w:val="000000"/>
          <w:sz w:val="28"/>
          <w:szCs w:val="28"/>
          <w:lang w:val="uk-UA"/>
        </w:rPr>
        <w:t>Таблиця 1.1</w:t>
      </w:r>
    </w:p>
    <w:p w:rsidR="007B5F7A" w:rsidRPr="000E53CF" w:rsidRDefault="007B5F7A" w:rsidP="007B5F7A">
      <w:pPr>
        <w:shd w:val="clear" w:color="auto" w:fill="FFFFFF"/>
        <w:ind w:firstLine="567"/>
        <w:jc w:val="center"/>
        <w:rPr>
          <w:rFonts w:ascii="Times New Roman" w:hAnsi="Times New Roman" w:cs="Times New Roman"/>
          <w:b/>
          <w:color w:val="000000"/>
          <w:sz w:val="28"/>
          <w:szCs w:val="28"/>
          <w:lang w:val="uk-UA"/>
        </w:rPr>
      </w:pPr>
      <w:r w:rsidRPr="000E53CF">
        <w:rPr>
          <w:rFonts w:ascii="Times New Roman" w:hAnsi="Times New Roman" w:cs="Times New Roman"/>
          <w:b/>
          <w:color w:val="000000"/>
          <w:sz w:val="28"/>
          <w:szCs w:val="28"/>
          <w:lang w:val="uk-UA"/>
        </w:rPr>
        <w:t>Тематика уроків туризму в загальноосвітній школі</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p>
    <w:tbl>
      <w:tblPr>
        <w:tblStyle w:val="a3"/>
        <w:tblW w:w="0" w:type="auto"/>
        <w:tblInd w:w="0" w:type="dxa"/>
        <w:tblLayout w:type="fixed"/>
        <w:tblLook w:val="01E0" w:firstRow="1" w:lastRow="1" w:firstColumn="1" w:lastColumn="1" w:noHBand="0" w:noVBand="0"/>
      </w:tblPr>
      <w:tblGrid>
        <w:gridCol w:w="792"/>
        <w:gridCol w:w="1476"/>
        <w:gridCol w:w="7303"/>
      </w:tblGrid>
      <w:tr w:rsidR="007B5F7A" w:rsidRPr="000E53CF" w:rsidTr="0001511B">
        <w:tc>
          <w:tcPr>
            <w:tcW w:w="792"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spacing w:line="240" w:lineRule="auto"/>
              <w:ind w:firstLine="0"/>
              <w:rPr>
                <w:color w:val="000000"/>
                <w:sz w:val="28"/>
                <w:szCs w:val="28"/>
                <w:lang w:val="uk-UA"/>
              </w:rPr>
            </w:pPr>
            <w:r w:rsidRPr="000E53CF">
              <w:rPr>
                <w:color w:val="000000"/>
                <w:sz w:val="28"/>
                <w:szCs w:val="28"/>
                <w:lang w:val="uk-UA"/>
              </w:rPr>
              <w:t>Клас</w:t>
            </w:r>
          </w:p>
        </w:tc>
        <w:tc>
          <w:tcPr>
            <w:tcW w:w="1476"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spacing w:line="240" w:lineRule="auto"/>
              <w:ind w:firstLine="0"/>
              <w:rPr>
                <w:color w:val="000000"/>
                <w:sz w:val="28"/>
                <w:szCs w:val="28"/>
                <w:lang w:val="uk-UA"/>
              </w:rPr>
            </w:pPr>
            <w:r w:rsidRPr="000E53CF">
              <w:rPr>
                <w:color w:val="000000"/>
                <w:sz w:val="28"/>
                <w:szCs w:val="28"/>
                <w:lang w:val="uk-UA"/>
              </w:rPr>
              <w:t>Кількість</w:t>
            </w:r>
          </w:p>
          <w:p w:rsidR="007B5F7A" w:rsidRPr="000E53CF" w:rsidRDefault="007B5F7A" w:rsidP="0001511B">
            <w:pPr>
              <w:spacing w:line="240" w:lineRule="auto"/>
              <w:ind w:firstLine="0"/>
              <w:rPr>
                <w:color w:val="000000"/>
                <w:sz w:val="28"/>
                <w:szCs w:val="28"/>
                <w:lang w:val="uk-UA"/>
              </w:rPr>
            </w:pPr>
            <w:r w:rsidRPr="000E53CF">
              <w:rPr>
                <w:color w:val="000000"/>
                <w:sz w:val="28"/>
                <w:szCs w:val="28"/>
                <w:lang w:val="uk-UA"/>
              </w:rPr>
              <w:t>годин</w:t>
            </w:r>
          </w:p>
        </w:tc>
        <w:tc>
          <w:tcPr>
            <w:tcW w:w="7303"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spacing w:line="240" w:lineRule="auto"/>
              <w:ind w:firstLine="567"/>
              <w:jc w:val="center"/>
              <w:rPr>
                <w:color w:val="000000"/>
                <w:sz w:val="28"/>
                <w:szCs w:val="28"/>
                <w:lang w:val="uk-UA"/>
              </w:rPr>
            </w:pPr>
            <w:r w:rsidRPr="000E53CF">
              <w:rPr>
                <w:color w:val="000000"/>
                <w:sz w:val="28"/>
                <w:szCs w:val="28"/>
                <w:lang w:val="uk-UA"/>
              </w:rPr>
              <w:t>Зміст занять</w:t>
            </w:r>
          </w:p>
        </w:tc>
      </w:tr>
      <w:tr w:rsidR="007B5F7A" w:rsidRPr="000E53CF" w:rsidTr="0001511B">
        <w:tc>
          <w:tcPr>
            <w:tcW w:w="792"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4</w:t>
            </w:r>
          </w:p>
        </w:tc>
        <w:tc>
          <w:tcPr>
            <w:tcW w:w="1476"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2</w:t>
            </w:r>
          </w:p>
        </w:tc>
        <w:tc>
          <w:tcPr>
            <w:tcW w:w="7303"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 xml:space="preserve">Підготовка групового та особистого спорядження </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до туристської подорожі.</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Упакування спорядження та укладка рюкзака.</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Встановлення намету.</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 xml:space="preserve">Гігієна туриста. Загальні гігієнічні вимоги. </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Забезпечення самоконтролю. Комплектація</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похідної аптечки.</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Рух у похідному строю. Зміни темпу руху.</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Зупинки для відпочинку.Подолання перешкод.</w:t>
            </w:r>
          </w:p>
        </w:tc>
      </w:tr>
      <w:tr w:rsidR="007B5F7A" w:rsidRPr="000E53CF" w:rsidTr="0001511B">
        <w:tc>
          <w:tcPr>
            <w:tcW w:w="792"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5</w:t>
            </w:r>
          </w:p>
        </w:tc>
        <w:tc>
          <w:tcPr>
            <w:tcW w:w="1476"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4</w:t>
            </w:r>
          </w:p>
        </w:tc>
        <w:tc>
          <w:tcPr>
            <w:tcW w:w="7303"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Орієнтування в поході.Топографічна підготовка.</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Користування компасом.</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Визначення азимута та рух за азимутом.</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Визначення місця та обладнання бівуаку.</w:t>
            </w:r>
          </w:p>
        </w:tc>
      </w:tr>
      <w:tr w:rsidR="007B5F7A" w:rsidRPr="000E53CF" w:rsidTr="0001511B">
        <w:tc>
          <w:tcPr>
            <w:tcW w:w="792"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6</w:t>
            </w:r>
          </w:p>
        </w:tc>
        <w:tc>
          <w:tcPr>
            <w:tcW w:w="1476"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4</w:t>
            </w:r>
          </w:p>
        </w:tc>
        <w:tc>
          <w:tcPr>
            <w:tcW w:w="7303"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Перша медична допомога. Транспортування потерпілого.</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 xml:space="preserve">Краєзнавство. </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 xml:space="preserve">Підготовка до участі у змаганнях з туристської техніки </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 xml:space="preserve">на етапах:  1) укладання рюкзака; 2) підготовка </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до розпалення вогнища; 3) встановлення намету;</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4) орієнтування на місцевості; 5) вміти читати</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 xml:space="preserve">головні топографічні знаки; </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6) перша медична допомога; 7) подолання завалів, хащ,</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чагарників;  8) в’язання вузлів; 9) рух через умовне</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«болото» по купинах; 10) рух по жердинах; 11)переправа</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 xml:space="preserve">вбрід через умовну річку; 12) траверс схилу; </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 xml:space="preserve">13) спортивний спуск; 14) підготовка до переправи </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одним із способів (на плавзасобах, мотузка з поручнями,</w:t>
            </w:r>
          </w:p>
          <w:p w:rsidR="007B5F7A" w:rsidRPr="000E53CF" w:rsidRDefault="007B5F7A" w:rsidP="0001511B">
            <w:pPr>
              <w:spacing w:line="240" w:lineRule="auto"/>
              <w:ind w:firstLine="567"/>
              <w:rPr>
                <w:color w:val="000000"/>
                <w:sz w:val="28"/>
                <w:szCs w:val="28"/>
              </w:rPr>
            </w:pPr>
            <w:r w:rsidRPr="000E53CF">
              <w:rPr>
                <w:color w:val="000000"/>
                <w:sz w:val="28"/>
                <w:szCs w:val="28"/>
                <w:lang w:val="uk-UA"/>
              </w:rPr>
              <w:t>вбрід з поручнями, по колоді, навісна переправа).</w:t>
            </w:r>
          </w:p>
        </w:tc>
      </w:tr>
      <w:tr w:rsidR="007B5F7A" w:rsidRPr="000E53CF" w:rsidTr="0001511B">
        <w:tc>
          <w:tcPr>
            <w:tcW w:w="792"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lastRenderedPageBreak/>
              <w:t>7</w:t>
            </w:r>
          </w:p>
        </w:tc>
        <w:tc>
          <w:tcPr>
            <w:tcW w:w="1476"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4</w:t>
            </w:r>
          </w:p>
        </w:tc>
        <w:tc>
          <w:tcPr>
            <w:tcW w:w="7303"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Оздоровлююче значення.</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Фізична підготовка юного туриста.</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Орієнтування на місцевості різними способами.</w:t>
            </w:r>
          </w:p>
        </w:tc>
      </w:tr>
      <w:tr w:rsidR="007B5F7A" w:rsidRPr="000E53CF" w:rsidTr="0001511B">
        <w:tc>
          <w:tcPr>
            <w:tcW w:w="792"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8</w:t>
            </w:r>
          </w:p>
        </w:tc>
        <w:tc>
          <w:tcPr>
            <w:tcW w:w="1476"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4</w:t>
            </w:r>
          </w:p>
        </w:tc>
        <w:tc>
          <w:tcPr>
            <w:tcW w:w="7303"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Засвоєння елементів туристської техніки: спуск, підйом та</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траверс схилу, в’язання вузлів (провідник, подвійний</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провідник, вісімка, булінь, брамшкотовий, удавка, прямий,</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зустрічний, схоплюючий); різні види переправ, рух по</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 xml:space="preserve">купинах і жердинах. </w:t>
            </w:r>
          </w:p>
        </w:tc>
      </w:tr>
      <w:tr w:rsidR="007B5F7A" w:rsidRPr="000E53CF" w:rsidTr="0001511B">
        <w:tc>
          <w:tcPr>
            <w:tcW w:w="792"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spacing w:line="240" w:lineRule="auto"/>
              <w:ind w:firstLine="567"/>
              <w:jc w:val="center"/>
              <w:rPr>
                <w:color w:val="000000"/>
                <w:sz w:val="28"/>
                <w:szCs w:val="28"/>
                <w:lang w:val="uk-UA"/>
              </w:rPr>
            </w:pPr>
            <w:r w:rsidRPr="000E53CF">
              <w:rPr>
                <w:color w:val="000000"/>
                <w:sz w:val="28"/>
                <w:szCs w:val="28"/>
                <w:lang w:val="uk-UA"/>
              </w:rPr>
              <w:t>9</w:t>
            </w:r>
          </w:p>
        </w:tc>
        <w:tc>
          <w:tcPr>
            <w:tcW w:w="1476"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spacing w:line="240" w:lineRule="auto"/>
              <w:ind w:firstLine="567"/>
              <w:jc w:val="center"/>
              <w:rPr>
                <w:color w:val="000000"/>
                <w:sz w:val="28"/>
                <w:szCs w:val="28"/>
                <w:lang w:val="uk-UA"/>
              </w:rPr>
            </w:pPr>
            <w:r w:rsidRPr="000E53CF">
              <w:rPr>
                <w:color w:val="000000"/>
                <w:sz w:val="28"/>
                <w:szCs w:val="28"/>
                <w:lang w:val="uk-UA"/>
              </w:rPr>
              <w:t>6</w:t>
            </w:r>
          </w:p>
        </w:tc>
        <w:tc>
          <w:tcPr>
            <w:tcW w:w="7303"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 xml:space="preserve">Орієнтування на місцевості. </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 xml:space="preserve">Надання першої медичної допомоги. </w:t>
            </w:r>
          </w:p>
          <w:p w:rsidR="007B5F7A" w:rsidRPr="000E53CF" w:rsidRDefault="007B5F7A" w:rsidP="0001511B">
            <w:pPr>
              <w:spacing w:line="240" w:lineRule="auto"/>
              <w:ind w:firstLine="567"/>
              <w:rPr>
                <w:color w:val="000000"/>
                <w:sz w:val="28"/>
                <w:szCs w:val="28"/>
                <w:lang w:val="uk-UA"/>
              </w:rPr>
            </w:pPr>
            <w:r w:rsidRPr="000E53CF">
              <w:rPr>
                <w:color w:val="000000"/>
                <w:sz w:val="28"/>
                <w:szCs w:val="28"/>
                <w:lang w:val="uk-UA"/>
              </w:rPr>
              <w:t>Технічні етапи туристських змагань.</w:t>
            </w:r>
          </w:p>
        </w:tc>
      </w:tr>
    </w:tbl>
    <w:p w:rsidR="007B5F7A" w:rsidRPr="000E53CF" w:rsidRDefault="007B5F7A" w:rsidP="007B5F7A">
      <w:pPr>
        <w:shd w:val="clear" w:color="auto" w:fill="FFFFFF"/>
        <w:spacing w:line="240" w:lineRule="auto"/>
        <w:ind w:firstLine="567"/>
        <w:rPr>
          <w:rFonts w:ascii="Times New Roman" w:hAnsi="Times New Roman" w:cs="Times New Roman"/>
          <w:color w:val="000000"/>
          <w:sz w:val="28"/>
          <w:szCs w:val="28"/>
          <w:lang w:val="uk-UA"/>
        </w:rPr>
      </w:pP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Як видно з таблиці, для проведення занять з туризму вчителю необхідно добре знати теорію туристсько-краєзнавчої роботи та техніку туризму.</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На жаль, дитячий туризм ще не посів у школі належного місця. Туристсько-краєзнавча робота у школах поки що має епізодичний характер. Так, за даними «Українського державного центру туризму і краєзнавства учнівської молоді» на туристські стежини до 1995р. виходило лише 7% учнів України </w:t>
      </w:r>
      <w:r w:rsidRPr="000E53CF">
        <w:rPr>
          <w:rFonts w:ascii="Times New Roman" w:hAnsi="Times New Roman" w:cs="Times New Roman"/>
          <w:color w:val="000000"/>
          <w:sz w:val="28"/>
          <w:szCs w:val="28"/>
        </w:rPr>
        <w:t>[2</w:t>
      </w:r>
      <w:r w:rsidRPr="000E53CF">
        <w:rPr>
          <w:rFonts w:ascii="Times New Roman" w:hAnsi="Times New Roman" w:cs="Times New Roman"/>
          <w:color w:val="000000"/>
          <w:sz w:val="28"/>
          <w:szCs w:val="28"/>
          <w:lang w:val="uk-UA"/>
        </w:rPr>
        <w:t>7</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Згідно опитування, яке проводилося серед вчителів фізичного виховання </w:t>
      </w:r>
      <w:r>
        <w:rPr>
          <w:rFonts w:ascii="Times New Roman" w:hAnsi="Times New Roman" w:cs="Times New Roman"/>
          <w:color w:val="000000"/>
          <w:sz w:val="28"/>
          <w:szCs w:val="28"/>
          <w:lang w:val="uk-UA"/>
        </w:rPr>
        <w:t>Закарпатської області (всього 9</w:t>
      </w:r>
      <w:r w:rsidRPr="000E53CF">
        <w:rPr>
          <w:rFonts w:ascii="Times New Roman" w:hAnsi="Times New Roman" w:cs="Times New Roman"/>
          <w:color w:val="000000"/>
          <w:sz w:val="28"/>
          <w:szCs w:val="28"/>
          <w:lang w:val="uk-UA"/>
        </w:rPr>
        <w:t>7 чол.), лише 10,7% респондентів вважає, що у шкільній програмі повинні бути такий вид спорту як туризм. Як зазначено далі, закономірно, що вчителі вказують саме ті фізичні вправи та види спорту, які не впроваджуються у навчально-виховний процес з-за відсутності належної матеріальної бази, без наявності відповідного спортивного майданчика, а також ті, які, на думку вчителів, не протипоказані на заняттях фізичною культурою у певній школі [4].</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Однією з причин слабкої туристсько-краєзнавчої роботи в школах є недостатня увага педагогічних вузів до питань підготовки вчителів для такої роботи</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48</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 xml:space="preserve">. </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1.3</w:t>
      </w:r>
      <w:r w:rsidRPr="000E53CF">
        <w:rPr>
          <w:rFonts w:ascii="Times New Roman" w:hAnsi="Times New Roman" w:cs="Times New Roman"/>
          <w:b/>
          <w:color w:val="000000"/>
          <w:sz w:val="28"/>
          <w:szCs w:val="28"/>
          <w:lang w:val="uk-UA"/>
        </w:rPr>
        <w:t xml:space="preserve">. </w:t>
      </w:r>
      <w:r>
        <w:rPr>
          <w:rFonts w:ascii="Times New Roman" w:hAnsi="Times New Roman" w:cs="Times New Roman"/>
          <w:b/>
          <w:color w:val="000000"/>
          <w:sz w:val="28"/>
          <w:szCs w:val="28"/>
          <w:lang w:val="uk-UA"/>
        </w:rPr>
        <w:t>Вплив засобів рекреації на</w:t>
      </w:r>
      <w:r w:rsidRPr="000E53CF">
        <w:rPr>
          <w:rFonts w:ascii="Times New Roman" w:hAnsi="Times New Roman" w:cs="Times New Roman"/>
          <w:b/>
          <w:color w:val="000000"/>
          <w:sz w:val="28"/>
          <w:szCs w:val="28"/>
          <w:lang w:val="uk-UA"/>
        </w:rPr>
        <w:t xml:space="preserve"> здоров'я людини.</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Здоров'я населення залежить від соціально опосередкованих впливів, які проявляються через спосіб життя індивіда. Встановлено, що приблизно на 50% здоров'я людини визначає її спосіб життя.</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lastRenderedPageBreak/>
        <w:t xml:space="preserve">У здоров’ї  населення України за останні роки намітилася ціла низка негативних тенденцій, багато з яких значною мірою пов’язані </w:t>
      </w:r>
      <w:r>
        <w:rPr>
          <w:rFonts w:ascii="Times New Roman" w:hAnsi="Times New Roman" w:cs="Times New Roman"/>
          <w:color w:val="000000"/>
          <w:sz w:val="28"/>
          <w:szCs w:val="28"/>
          <w:lang w:val="uk-UA"/>
        </w:rPr>
        <w:t xml:space="preserve">пандемією, яка призвела до зниження рівня рухової активності усіх верств населення, </w:t>
      </w:r>
      <w:r w:rsidRPr="000E53CF">
        <w:rPr>
          <w:rFonts w:ascii="Times New Roman" w:hAnsi="Times New Roman" w:cs="Times New Roman"/>
          <w:color w:val="000000"/>
          <w:sz w:val="28"/>
          <w:szCs w:val="28"/>
          <w:lang w:val="uk-UA"/>
        </w:rPr>
        <w:t>з незадовільною екологічною ситуацією. З’явилася нова група «екологічно зумовлених хвороб». З огляду на це необхідним є розширення можливостей населення для</w:t>
      </w:r>
      <w:r>
        <w:rPr>
          <w:rFonts w:ascii="Times New Roman" w:hAnsi="Times New Roman" w:cs="Times New Roman"/>
          <w:color w:val="000000"/>
          <w:sz w:val="28"/>
          <w:szCs w:val="28"/>
          <w:lang w:val="uk-UA"/>
        </w:rPr>
        <w:t xml:space="preserve"> ведення </w:t>
      </w:r>
      <w:r w:rsidRPr="000E53CF">
        <w:rPr>
          <w:rFonts w:ascii="Times New Roman" w:hAnsi="Times New Roman" w:cs="Times New Roman"/>
          <w:color w:val="000000"/>
          <w:sz w:val="28"/>
          <w:szCs w:val="28"/>
          <w:lang w:val="uk-UA"/>
        </w:rPr>
        <w:t xml:space="preserve"> активнішого стилю життя.</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Вчені акцентують увагу на тому, що 90% дітей, учнів і студентів нашої країни мають відхилення у стані здоров'я [33].</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Охоплення учнівської молоді відпочинком і оздоровленням засобами туристсько-краєзнавчої діяльності становить лише 1,3% від загальної кількості учнів, що є надзвичайно низьким показником, який абсолютно не відповідає соціальній та рекреаційній значущості цього виду діяльності [24].</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Всесвітня організація охорони здоров'я (ВООЗ) визначає поняття «здоров'я» як стан повного фізичного, психічного і соціального благополуччя. При цьому основним критерієм  оцінки стану здоров'я є рівень здатності людини пристосування до шкідливих чинників навколишнього середовища (усунення чи ізоляція), а й соціальна адаптація людини у суспільстві.</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Терміном «здоров'я» визначають кількість резервів в організмі людини, максимальну продуктивність органів при збереженні якісного їх функціонування. Одним з головних факторів ризику зростання захворювання населення і скорочення середньої тривалості життя людей є гіподинамія. Фахівці стверджують, що малорухливий спосіб життя стає однією з десяти причин передчасної смерті і непрацездатності людей у всьому світі.</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Підсилює негативний вплив на населення і несприятливе екологічне середовище. Міський житель проводить у приміщенні майже 80% свого часу. Сам вихід людини із житлових (чи офісних) приміщень уже є оздоровчим чинником. За висновками експертів, повітря в житлових приміщеннях забруднене у 4-6 разів більше, ніж зовні, й у 8-10 разів токсичніше.</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Відомо, що не створено ще кращого фільтру, ніж зелений листок дерева. Це фільтр, створений самою природою. За один рік гектар ялинового лісу здатен поглинути до 30т пилу, букового - до 68т. Один гектар зелених насаджень на протязі години поглинає 2кг вуглекислоти. Таку ж її кількість виділяють під час </w:t>
      </w:r>
      <w:r w:rsidRPr="000E53CF">
        <w:rPr>
          <w:rFonts w:ascii="Times New Roman" w:hAnsi="Times New Roman" w:cs="Times New Roman"/>
          <w:color w:val="000000"/>
          <w:sz w:val="28"/>
          <w:szCs w:val="28"/>
          <w:lang w:val="uk-UA"/>
        </w:rPr>
        <w:lastRenderedPageBreak/>
        <w:t>дихання 200 чоловік. У лісі повітря вміщує в 300-500 менше бактерій, ніж у місті. Повітря соснових борів, березових гаїв чистіше, ніж в операційній. В повітрі лісу знаходиться близько 200 біологічно активних речовин, які цілюще діють на організм людини. Ці речовини стимулюють роботу серця, покращують легеневу вентиляцію, підвищують стійкість до токсинів та інфекцій. В Японії, наприклад, дуже розповсюджено «лікування лісом» [56, С.25].</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Займаючись будь-яким видом туризму, людина задовольняє свої найбільш актуальні потреби: спілкування, спортивне вдосконалення, рухова активність, естетичний розвиток.</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Сучасній людині все частіше доводиться жити на межі своїх можливостей, у стрімко змінюваних умовах, зміні стереотипів, інформаційному бумі. Нестабільна соціальна й економічна ситуація погіршує цю тенденцію і призводить до того, що 70% населення перебуває в стані затяжного психоемоційного й соціального стресу, який виснажує адаптивні механізми організму.</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У такій ситуації медицина стає безсилою, оскільки першопричиною є дефіцит у суспільстві «ставлення до здоров'я». Головні «фактори ризику» мають поведінкову основу, тому вирішальну роль у збереженні та зміцненні здоров'я відіграє стиль і спосіб життя. У зв’язку з цим проблема формування здоров'я людини виходить за рамки медичної науки і практики та переходить у освітню площину.</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За умови раціональної організації </w:t>
      </w:r>
      <w:r>
        <w:rPr>
          <w:rFonts w:ascii="Times New Roman" w:hAnsi="Times New Roman" w:cs="Times New Roman"/>
          <w:color w:val="000000"/>
          <w:sz w:val="28"/>
          <w:szCs w:val="28"/>
          <w:lang w:val="uk-UA"/>
        </w:rPr>
        <w:t xml:space="preserve">рекреаційної діяльності і </w:t>
      </w:r>
      <w:r w:rsidRPr="000E53CF">
        <w:rPr>
          <w:rFonts w:ascii="Times New Roman" w:hAnsi="Times New Roman" w:cs="Times New Roman"/>
          <w:color w:val="000000"/>
          <w:sz w:val="28"/>
          <w:szCs w:val="28"/>
          <w:lang w:val="uk-UA"/>
        </w:rPr>
        <w:t xml:space="preserve">туризму, на думку вчених, можна знизити загальну захворюваність населення на 30%. Сучасна роль </w:t>
      </w:r>
      <w:r>
        <w:rPr>
          <w:rFonts w:ascii="Times New Roman" w:hAnsi="Times New Roman" w:cs="Times New Roman"/>
          <w:color w:val="000000"/>
          <w:sz w:val="28"/>
          <w:szCs w:val="28"/>
          <w:lang w:val="uk-UA"/>
        </w:rPr>
        <w:t xml:space="preserve">рекреації і </w:t>
      </w:r>
      <w:r w:rsidRPr="000E53CF">
        <w:rPr>
          <w:rFonts w:ascii="Times New Roman" w:hAnsi="Times New Roman" w:cs="Times New Roman"/>
          <w:color w:val="000000"/>
          <w:sz w:val="28"/>
          <w:szCs w:val="28"/>
          <w:lang w:val="uk-UA"/>
        </w:rPr>
        <w:t>туризму визначається ефективністю впливу на якість і тривалість життя людей. Тому в теорії туризму використовуються поняття «медико-фізіологічна, економічна і соціальна ефективність туризму». Під медико-фізіологічною ефективністю розуміють оцінку впливу туризму на профілактику захворювань населення.</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Учені встановили, що одноденний похід на протязі тижня (не менш як 4 походи протягом місяця) підвищує фізичну працездатність і функціональні можливості організму такою самою мірою як похід першої категорії складності протягом шести днів підряд. При цьому дуже важливі дві обставини: по-перше, зазначені походи не вимагають значних матеріальних витрат; по-друге, вони </w:t>
      </w:r>
      <w:r w:rsidRPr="000E53CF">
        <w:rPr>
          <w:rFonts w:ascii="Times New Roman" w:hAnsi="Times New Roman" w:cs="Times New Roman"/>
          <w:color w:val="000000"/>
          <w:sz w:val="28"/>
          <w:szCs w:val="28"/>
          <w:lang w:val="uk-UA"/>
        </w:rPr>
        <w:lastRenderedPageBreak/>
        <w:t>забезпечують компенсацію дефіциту рухової активності і дають змогу уникнути шкідливого впливу навколишнього середовища, що особливо важливо для підлітків і студентської молоді.</w:t>
      </w:r>
    </w:p>
    <w:p w:rsidR="007B5F7A" w:rsidRPr="000E53CF" w:rsidRDefault="007B5F7A" w:rsidP="007B5F7A">
      <w:pPr>
        <w:shd w:val="clear" w:color="auto" w:fill="FFFFFF"/>
        <w:ind w:firstLine="567"/>
        <w:rPr>
          <w:rFonts w:ascii="Times New Roman" w:hAnsi="Times New Roman" w:cs="Times New Roman"/>
          <w:color w:val="000000"/>
          <w:sz w:val="28"/>
          <w:szCs w:val="28"/>
        </w:rPr>
      </w:pPr>
      <w:r w:rsidRPr="000E53CF">
        <w:rPr>
          <w:rFonts w:ascii="Times New Roman" w:hAnsi="Times New Roman" w:cs="Times New Roman"/>
          <w:color w:val="000000"/>
          <w:sz w:val="28"/>
          <w:szCs w:val="28"/>
          <w:lang w:val="uk-UA"/>
        </w:rPr>
        <w:t>Активні види туризму відрізняються від інших видів спорту своєю руховою технікою. Нині стоїть завдання збереження генетичної цілісності і фізичних можливостей людини, інакше гіподинамія та несприятливе середовище можуть знищити її як біологічний вид. Згадаймо, що з моменту виділення людини з тваринного середовища її пересування зводилися в основному до тривалої ходьби, бігу (у процесі полювання і збирання) і перенесення на собі добутої їжі. Особливо трудомісткою ця рухова техніка стала після настання на Землі великого зледеніння</w:t>
      </w:r>
      <w:r w:rsidRPr="000E53CF">
        <w:rPr>
          <w:rFonts w:ascii="Times New Roman" w:hAnsi="Times New Roman" w:cs="Times New Roman"/>
          <w:color w:val="000000"/>
          <w:sz w:val="28"/>
          <w:szCs w:val="28"/>
        </w:rPr>
        <w:t xml:space="preserve"> [</w:t>
      </w:r>
      <w:r w:rsidRPr="000E53CF">
        <w:rPr>
          <w:rFonts w:ascii="Times New Roman" w:hAnsi="Times New Roman" w:cs="Times New Roman"/>
          <w:color w:val="000000"/>
          <w:sz w:val="28"/>
          <w:szCs w:val="28"/>
          <w:lang w:val="uk-UA"/>
        </w:rPr>
        <w:t>8</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w:t>
      </w:r>
    </w:p>
    <w:p w:rsidR="007B5F7A"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Саме завдяки ходьбі, перенесенню вантажу, їзді на конях чи інших тваринах, плаванню на гребних і вітрильних суднах людина успішно розвивалася як біологічний вид. І лише після промислового перевороту з появою паровоза, пароплава, автомобіля, літака, розвитком промисловості, що забруднює середовище існування людини, почалася її фізична деградація.</w:t>
      </w:r>
    </w:p>
    <w:p w:rsidR="007B5F7A" w:rsidRDefault="007B5F7A" w:rsidP="007B5F7A">
      <w:pPr>
        <w:pStyle w:val="a8"/>
        <w:tabs>
          <w:tab w:val="left" w:pos="9639"/>
        </w:tabs>
        <w:spacing w:line="360" w:lineRule="auto"/>
        <w:ind w:firstLine="567"/>
        <w:jc w:val="both"/>
      </w:pPr>
      <w:r>
        <w:t>Наголошуючи на тому, що Карпатський регіон має ідеальні умови для</w:t>
      </w:r>
      <w:r>
        <w:rPr>
          <w:spacing w:val="1"/>
        </w:rPr>
        <w:t xml:space="preserve"> </w:t>
      </w:r>
      <w:r>
        <w:t>розвитку активного туризму, за переконаннями В.Я. Луцького [74] розвиток</w:t>
      </w:r>
      <w:r>
        <w:rPr>
          <w:spacing w:val="-67"/>
        </w:rPr>
        <w:t xml:space="preserve"> </w:t>
      </w:r>
      <w:r>
        <w:t>туристичної</w:t>
      </w:r>
      <w:r>
        <w:rPr>
          <w:spacing w:val="1"/>
        </w:rPr>
        <w:t xml:space="preserve"> </w:t>
      </w:r>
      <w:r>
        <w:t>діяльності</w:t>
      </w:r>
      <w:r>
        <w:rPr>
          <w:spacing w:val="1"/>
        </w:rPr>
        <w:t xml:space="preserve"> </w:t>
      </w:r>
      <w:r>
        <w:t>у</w:t>
      </w:r>
      <w:r>
        <w:rPr>
          <w:spacing w:val="1"/>
        </w:rPr>
        <w:t xml:space="preserve"> </w:t>
      </w:r>
      <w:r>
        <w:t>регіоні</w:t>
      </w:r>
      <w:r>
        <w:rPr>
          <w:spacing w:val="1"/>
        </w:rPr>
        <w:t xml:space="preserve"> </w:t>
      </w:r>
      <w:r>
        <w:t>вимагає</w:t>
      </w:r>
      <w:r>
        <w:rPr>
          <w:spacing w:val="1"/>
        </w:rPr>
        <w:t xml:space="preserve"> </w:t>
      </w:r>
      <w:r>
        <w:t>модернізації</w:t>
      </w:r>
      <w:r>
        <w:rPr>
          <w:spacing w:val="1"/>
        </w:rPr>
        <w:t xml:space="preserve"> </w:t>
      </w:r>
      <w:r>
        <w:t>туристичної</w:t>
      </w:r>
      <w:r>
        <w:rPr>
          <w:spacing w:val="1"/>
        </w:rPr>
        <w:t xml:space="preserve"> </w:t>
      </w:r>
      <w:r>
        <w:t>інфраструктури</w:t>
      </w:r>
      <w:r>
        <w:rPr>
          <w:spacing w:val="1"/>
        </w:rPr>
        <w:t xml:space="preserve"> </w:t>
      </w:r>
      <w:r>
        <w:t>краю</w:t>
      </w:r>
      <w:r>
        <w:rPr>
          <w:spacing w:val="1"/>
        </w:rPr>
        <w:t xml:space="preserve"> </w:t>
      </w:r>
      <w:r>
        <w:t>та</w:t>
      </w:r>
      <w:r>
        <w:rPr>
          <w:spacing w:val="1"/>
        </w:rPr>
        <w:t xml:space="preserve"> </w:t>
      </w:r>
      <w:r>
        <w:t>широкої</w:t>
      </w:r>
      <w:r>
        <w:rPr>
          <w:spacing w:val="1"/>
        </w:rPr>
        <w:t xml:space="preserve"> </w:t>
      </w:r>
      <w:r>
        <w:t>рекламної</w:t>
      </w:r>
      <w:r>
        <w:rPr>
          <w:spacing w:val="1"/>
        </w:rPr>
        <w:t xml:space="preserve"> </w:t>
      </w:r>
      <w:r>
        <w:t>діяльності</w:t>
      </w:r>
      <w:r>
        <w:rPr>
          <w:spacing w:val="1"/>
        </w:rPr>
        <w:t xml:space="preserve"> </w:t>
      </w:r>
      <w:r>
        <w:t>в</w:t>
      </w:r>
      <w:r>
        <w:rPr>
          <w:spacing w:val="1"/>
        </w:rPr>
        <w:t xml:space="preserve"> </w:t>
      </w:r>
      <w:r>
        <w:t>засобах</w:t>
      </w:r>
      <w:r>
        <w:rPr>
          <w:spacing w:val="1"/>
        </w:rPr>
        <w:t xml:space="preserve"> </w:t>
      </w:r>
      <w:r>
        <w:t>масової</w:t>
      </w:r>
      <w:r>
        <w:rPr>
          <w:spacing w:val="1"/>
        </w:rPr>
        <w:t xml:space="preserve"> </w:t>
      </w:r>
      <w:r>
        <w:t>інформації.</w:t>
      </w:r>
      <w:r>
        <w:rPr>
          <w:spacing w:val="1"/>
        </w:rPr>
        <w:t xml:space="preserve"> </w:t>
      </w:r>
      <w:r>
        <w:t>При</w:t>
      </w:r>
      <w:r>
        <w:rPr>
          <w:spacing w:val="1"/>
        </w:rPr>
        <w:t xml:space="preserve"> </w:t>
      </w:r>
      <w:r>
        <w:t>цьому</w:t>
      </w:r>
      <w:r>
        <w:rPr>
          <w:spacing w:val="1"/>
        </w:rPr>
        <w:t xml:space="preserve"> </w:t>
      </w:r>
      <w:r>
        <w:t>реалізації</w:t>
      </w:r>
      <w:r>
        <w:rPr>
          <w:spacing w:val="1"/>
        </w:rPr>
        <w:t xml:space="preserve"> </w:t>
      </w:r>
      <w:r>
        <w:t>моделі</w:t>
      </w:r>
      <w:r>
        <w:rPr>
          <w:spacing w:val="1"/>
        </w:rPr>
        <w:t xml:space="preserve"> </w:t>
      </w:r>
      <w:r>
        <w:t>розвитку</w:t>
      </w:r>
      <w:r>
        <w:rPr>
          <w:spacing w:val="1"/>
        </w:rPr>
        <w:t xml:space="preserve"> </w:t>
      </w:r>
      <w:r>
        <w:t>активного</w:t>
      </w:r>
      <w:r>
        <w:rPr>
          <w:spacing w:val="1"/>
        </w:rPr>
        <w:t xml:space="preserve"> </w:t>
      </w:r>
      <w:r>
        <w:t>туризму</w:t>
      </w:r>
      <w:r>
        <w:rPr>
          <w:spacing w:val="1"/>
        </w:rPr>
        <w:t xml:space="preserve"> </w:t>
      </w:r>
      <w:r>
        <w:t>та</w:t>
      </w:r>
      <w:r>
        <w:rPr>
          <w:spacing w:val="1"/>
        </w:rPr>
        <w:t xml:space="preserve"> </w:t>
      </w:r>
      <w:r>
        <w:t>вдосконаленню</w:t>
      </w:r>
      <w:r>
        <w:rPr>
          <w:spacing w:val="1"/>
        </w:rPr>
        <w:t xml:space="preserve"> </w:t>
      </w:r>
      <w:r>
        <w:t>роботи</w:t>
      </w:r>
      <w:r>
        <w:rPr>
          <w:spacing w:val="1"/>
        </w:rPr>
        <w:t xml:space="preserve"> </w:t>
      </w:r>
      <w:r>
        <w:t>серед</w:t>
      </w:r>
      <w:r>
        <w:rPr>
          <w:spacing w:val="1"/>
        </w:rPr>
        <w:t xml:space="preserve"> </w:t>
      </w:r>
      <w:r>
        <w:t>школярів</w:t>
      </w:r>
      <w:r>
        <w:rPr>
          <w:spacing w:val="1"/>
        </w:rPr>
        <w:t xml:space="preserve"> </w:t>
      </w:r>
      <w:r>
        <w:t>за</w:t>
      </w:r>
      <w:r>
        <w:rPr>
          <w:spacing w:val="1"/>
        </w:rPr>
        <w:t xml:space="preserve"> </w:t>
      </w:r>
      <w:r>
        <w:t>свідченнями</w:t>
      </w:r>
      <w:r>
        <w:rPr>
          <w:spacing w:val="1"/>
        </w:rPr>
        <w:t xml:space="preserve"> </w:t>
      </w:r>
      <w:r>
        <w:t>автора</w:t>
      </w:r>
      <w:r>
        <w:rPr>
          <w:spacing w:val="1"/>
        </w:rPr>
        <w:t xml:space="preserve"> </w:t>
      </w:r>
      <w:r>
        <w:t>сприяє</w:t>
      </w:r>
      <w:r>
        <w:rPr>
          <w:spacing w:val="1"/>
        </w:rPr>
        <w:t xml:space="preserve"> </w:t>
      </w:r>
      <w:r>
        <w:t>підготовлений навчально-методичний посібник "Туризм у школі" (2008) та</w:t>
      </w:r>
      <w:r>
        <w:rPr>
          <w:spacing w:val="1"/>
        </w:rPr>
        <w:t xml:space="preserve"> </w:t>
      </w:r>
      <w:r>
        <w:t>"Основи</w:t>
      </w:r>
      <w:r>
        <w:rPr>
          <w:spacing w:val="1"/>
        </w:rPr>
        <w:t xml:space="preserve"> </w:t>
      </w:r>
      <w:r>
        <w:t>шкільного</w:t>
      </w:r>
      <w:r>
        <w:rPr>
          <w:spacing w:val="1"/>
        </w:rPr>
        <w:t xml:space="preserve"> </w:t>
      </w:r>
      <w:r>
        <w:t>туризму"</w:t>
      </w:r>
      <w:r>
        <w:rPr>
          <w:spacing w:val="1"/>
        </w:rPr>
        <w:t xml:space="preserve"> </w:t>
      </w:r>
      <w:r>
        <w:t>(2010),</w:t>
      </w:r>
      <w:r>
        <w:rPr>
          <w:spacing w:val="1"/>
        </w:rPr>
        <w:t xml:space="preserve"> </w:t>
      </w:r>
      <w:r>
        <w:t>а</w:t>
      </w:r>
      <w:r>
        <w:rPr>
          <w:spacing w:val="1"/>
        </w:rPr>
        <w:t xml:space="preserve"> </w:t>
      </w:r>
      <w:r>
        <w:t>також</w:t>
      </w:r>
      <w:r>
        <w:rPr>
          <w:spacing w:val="1"/>
        </w:rPr>
        <w:t xml:space="preserve"> </w:t>
      </w:r>
      <w:r>
        <w:t>відповідні</w:t>
      </w:r>
      <w:r>
        <w:rPr>
          <w:spacing w:val="1"/>
        </w:rPr>
        <w:t xml:space="preserve"> </w:t>
      </w:r>
      <w:r>
        <w:t>нові</w:t>
      </w:r>
      <w:r>
        <w:rPr>
          <w:spacing w:val="1"/>
        </w:rPr>
        <w:t xml:space="preserve"> </w:t>
      </w:r>
      <w:r>
        <w:t>туристські</w:t>
      </w:r>
      <w:r>
        <w:rPr>
          <w:spacing w:val="1"/>
        </w:rPr>
        <w:t xml:space="preserve"> </w:t>
      </w:r>
      <w:r>
        <w:t>маршрути,</w:t>
      </w:r>
      <w:r>
        <w:rPr>
          <w:spacing w:val="1"/>
        </w:rPr>
        <w:t xml:space="preserve"> </w:t>
      </w:r>
      <w:r>
        <w:t>буклет</w:t>
      </w:r>
      <w:r>
        <w:rPr>
          <w:spacing w:val="1"/>
        </w:rPr>
        <w:t xml:space="preserve"> </w:t>
      </w:r>
      <w:r>
        <w:t>і</w:t>
      </w:r>
      <w:r>
        <w:rPr>
          <w:spacing w:val="1"/>
        </w:rPr>
        <w:t xml:space="preserve"> </w:t>
      </w:r>
      <w:r>
        <w:t>путівник</w:t>
      </w:r>
      <w:r>
        <w:rPr>
          <w:spacing w:val="1"/>
        </w:rPr>
        <w:t xml:space="preserve"> </w:t>
      </w:r>
      <w:r>
        <w:t>"Слідами</w:t>
      </w:r>
      <w:r>
        <w:rPr>
          <w:spacing w:val="1"/>
        </w:rPr>
        <w:t xml:space="preserve"> </w:t>
      </w:r>
      <w:r>
        <w:t>галицьких</w:t>
      </w:r>
      <w:r>
        <w:rPr>
          <w:spacing w:val="1"/>
        </w:rPr>
        <w:t xml:space="preserve"> </w:t>
      </w:r>
      <w:r>
        <w:t>просвітників"</w:t>
      </w:r>
      <w:r>
        <w:rPr>
          <w:spacing w:val="1"/>
        </w:rPr>
        <w:t xml:space="preserve"> </w:t>
      </w:r>
      <w:r>
        <w:t>для</w:t>
      </w:r>
      <w:r>
        <w:rPr>
          <w:spacing w:val="1"/>
        </w:rPr>
        <w:t xml:space="preserve"> </w:t>
      </w:r>
      <w:r>
        <w:t>велосипедного,</w:t>
      </w:r>
      <w:r>
        <w:rPr>
          <w:spacing w:val="3"/>
        </w:rPr>
        <w:t xml:space="preserve"> </w:t>
      </w:r>
      <w:r>
        <w:t>пішохідного,</w:t>
      </w:r>
      <w:r>
        <w:rPr>
          <w:spacing w:val="3"/>
        </w:rPr>
        <w:t xml:space="preserve"> </w:t>
      </w:r>
      <w:r>
        <w:t>лижного</w:t>
      </w:r>
      <w:r>
        <w:rPr>
          <w:spacing w:val="1"/>
        </w:rPr>
        <w:t xml:space="preserve"> </w:t>
      </w:r>
      <w:r>
        <w:t>туризму.</w:t>
      </w:r>
    </w:p>
    <w:p w:rsidR="007B5F7A" w:rsidRPr="000E53CF" w:rsidRDefault="007B5F7A" w:rsidP="007B5F7A">
      <w:pPr>
        <w:shd w:val="clear" w:color="auto" w:fill="FFFFFF"/>
        <w:tabs>
          <w:tab w:val="left" w:pos="9639"/>
        </w:tabs>
        <w:ind w:firstLine="567"/>
        <w:rPr>
          <w:rFonts w:ascii="Times New Roman" w:hAnsi="Times New Roman" w:cs="Times New Roman"/>
          <w:color w:val="000000"/>
          <w:sz w:val="28"/>
          <w:szCs w:val="28"/>
          <w:lang w:val="uk-UA"/>
        </w:rPr>
      </w:pPr>
    </w:p>
    <w:p w:rsidR="007B5F7A" w:rsidRPr="00423C5B" w:rsidRDefault="007B5F7A" w:rsidP="007B5F7A">
      <w:pPr>
        <w:shd w:val="clear" w:color="auto" w:fill="FFFFFF"/>
        <w:ind w:firstLine="567"/>
        <w:rPr>
          <w:rFonts w:ascii="Times New Roman" w:hAnsi="Times New Roman" w:cs="Times New Roman"/>
          <w:b/>
          <w:color w:val="000000"/>
          <w:sz w:val="28"/>
          <w:szCs w:val="28"/>
          <w:lang w:val="uk-UA"/>
        </w:rPr>
      </w:pPr>
      <w:r w:rsidRPr="00423C5B">
        <w:rPr>
          <w:rFonts w:ascii="Times New Roman" w:hAnsi="Times New Roman" w:cs="Times New Roman"/>
          <w:b/>
          <w:color w:val="000000"/>
          <w:sz w:val="28"/>
          <w:szCs w:val="28"/>
          <w:lang w:val="uk-UA"/>
        </w:rPr>
        <w:t>Висновки до 1-го розділу</w:t>
      </w:r>
      <w:r>
        <w:rPr>
          <w:rFonts w:ascii="Times New Roman" w:hAnsi="Times New Roman" w:cs="Times New Roman"/>
          <w:b/>
          <w:color w:val="000000"/>
          <w:sz w:val="28"/>
          <w:szCs w:val="28"/>
          <w:lang w:val="uk-UA"/>
        </w:rPr>
        <w:t>:</w:t>
      </w:r>
    </w:p>
    <w:p w:rsidR="007B5F7A" w:rsidRDefault="007B5F7A" w:rsidP="007B5F7A">
      <w:pPr>
        <w:shd w:val="clear" w:color="auto" w:fill="FFFFFF"/>
        <w:ind w:firstLine="567"/>
        <w:rPr>
          <w:rFonts w:ascii="Times New Roman" w:hAnsi="Times New Roman" w:cs="Times New Roman"/>
          <w:spacing w:val="1"/>
          <w:sz w:val="28"/>
          <w:szCs w:val="28"/>
          <w:lang w:val="uk-UA"/>
        </w:rPr>
      </w:pPr>
      <w:r>
        <w:rPr>
          <w:rFonts w:ascii="Times New Roman" w:hAnsi="Times New Roman" w:cs="Times New Roman"/>
          <w:color w:val="000000"/>
          <w:sz w:val="28"/>
          <w:szCs w:val="28"/>
          <w:lang w:val="uk-UA"/>
        </w:rPr>
        <w:t>1. Ф</w:t>
      </w:r>
      <w:r w:rsidRPr="000E53CF">
        <w:rPr>
          <w:rFonts w:ascii="Times New Roman" w:hAnsi="Times New Roman" w:cs="Times New Roman"/>
          <w:color w:val="000000"/>
          <w:sz w:val="28"/>
          <w:szCs w:val="28"/>
          <w:lang w:val="uk-UA"/>
        </w:rPr>
        <w:t>ізи</w:t>
      </w:r>
      <w:r>
        <w:rPr>
          <w:rFonts w:ascii="Times New Roman" w:hAnsi="Times New Roman" w:cs="Times New Roman"/>
          <w:color w:val="000000"/>
          <w:sz w:val="28"/>
          <w:szCs w:val="28"/>
          <w:lang w:val="uk-UA"/>
        </w:rPr>
        <w:t>чна рекреа</w:t>
      </w:r>
      <w:r w:rsidRPr="000E53CF">
        <w:rPr>
          <w:rFonts w:ascii="Times New Roman" w:hAnsi="Times New Roman" w:cs="Times New Roman"/>
          <w:color w:val="000000"/>
          <w:sz w:val="28"/>
          <w:szCs w:val="28"/>
          <w:lang w:val="uk-UA"/>
        </w:rPr>
        <w:t xml:space="preserve">ція людини як біологічного виду оптимальним шляхом можлива через її давні рухові технології та в екологічно чистому середовищі, тобто через </w:t>
      </w:r>
      <w:r>
        <w:rPr>
          <w:rFonts w:ascii="Times New Roman" w:hAnsi="Times New Roman" w:cs="Times New Roman"/>
          <w:color w:val="000000"/>
          <w:sz w:val="28"/>
          <w:szCs w:val="28"/>
          <w:lang w:val="uk-UA"/>
        </w:rPr>
        <w:t>використання засобів активного туризму і рекреації</w:t>
      </w:r>
      <w:r w:rsidRPr="000E53CF">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Pr="00FE6C0E">
        <w:rPr>
          <w:rFonts w:ascii="Times New Roman" w:hAnsi="Times New Roman" w:cs="Times New Roman"/>
          <w:sz w:val="28"/>
          <w:szCs w:val="28"/>
        </w:rPr>
        <w:t>Вивченню</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t>особливостей</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t>використання</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t>засобів</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t>активного</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t>туризму</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t>в</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t>оздоровчо-рекреаційній</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lastRenderedPageBreak/>
        <w:t>діяльності</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t>учнівської</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t>молоді</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t>у</w:t>
      </w:r>
      <w:r w:rsidRPr="00FE6C0E">
        <w:rPr>
          <w:rFonts w:ascii="Times New Roman" w:hAnsi="Times New Roman" w:cs="Times New Roman"/>
          <w:spacing w:val="1"/>
          <w:sz w:val="28"/>
          <w:szCs w:val="28"/>
        </w:rPr>
        <w:t xml:space="preserve"> </w:t>
      </w:r>
      <w:r>
        <w:rPr>
          <w:rFonts w:ascii="Times New Roman" w:hAnsi="Times New Roman" w:cs="Times New Roman"/>
          <w:sz w:val="28"/>
          <w:szCs w:val="28"/>
          <w:lang w:val="uk-UA"/>
        </w:rPr>
        <w:t>освітніх закладах</w:t>
      </w:r>
      <w:r w:rsidRPr="00FE6C0E">
        <w:rPr>
          <w:rFonts w:ascii="Times New Roman" w:hAnsi="Times New Roman" w:cs="Times New Roman"/>
          <w:sz w:val="28"/>
          <w:szCs w:val="28"/>
        </w:rPr>
        <w:t xml:space="preserve"> передувало встановлення етапів розвитку цієї галузі в</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t>Україні.</w:t>
      </w:r>
      <w:r w:rsidRPr="00FE6C0E">
        <w:rPr>
          <w:rFonts w:ascii="Times New Roman" w:hAnsi="Times New Roman" w:cs="Times New Roman"/>
          <w:spacing w:val="1"/>
          <w:sz w:val="28"/>
          <w:szCs w:val="28"/>
        </w:rPr>
        <w:t xml:space="preserve"> </w:t>
      </w:r>
    </w:p>
    <w:p w:rsidR="007B5F7A" w:rsidRPr="00FE6C0E" w:rsidRDefault="007B5F7A" w:rsidP="007B5F7A">
      <w:pPr>
        <w:shd w:val="clear" w:color="auto" w:fill="FFFFFF"/>
        <w:ind w:firstLine="567"/>
        <w:rPr>
          <w:rFonts w:ascii="Times New Roman" w:hAnsi="Times New Roman" w:cs="Times New Roman"/>
          <w:color w:val="000000"/>
          <w:sz w:val="28"/>
          <w:szCs w:val="28"/>
          <w:lang w:val="uk-UA"/>
        </w:rPr>
      </w:pPr>
      <w:r w:rsidRPr="00FE6C0E">
        <w:rPr>
          <w:rFonts w:ascii="Times New Roman" w:hAnsi="Times New Roman" w:cs="Times New Roman"/>
          <w:sz w:val="28"/>
          <w:szCs w:val="28"/>
        </w:rPr>
        <w:t>За</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t>даними</w:t>
      </w:r>
      <w:r w:rsidRPr="00FE6C0E">
        <w:rPr>
          <w:rFonts w:ascii="Times New Roman" w:hAnsi="Times New Roman" w:cs="Times New Roman"/>
          <w:spacing w:val="1"/>
          <w:sz w:val="28"/>
          <w:szCs w:val="28"/>
        </w:rPr>
        <w:t xml:space="preserve"> </w:t>
      </w:r>
      <w:r>
        <w:rPr>
          <w:rFonts w:ascii="Times New Roman" w:hAnsi="Times New Roman" w:cs="Times New Roman"/>
          <w:sz w:val="28"/>
          <w:szCs w:val="28"/>
        </w:rPr>
        <w:t>літератур</w:t>
      </w:r>
      <w:r>
        <w:rPr>
          <w:rFonts w:ascii="Times New Roman" w:hAnsi="Times New Roman" w:cs="Times New Roman"/>
          <w:sz w:val="28"/>
          <w:szCs w:val="28"/>
          <w:lang w:val="uk-UA"/>
        </w:rPr>
        <w:t>них джерел</w:t>
      </w:r>
      <w:r w:rsidRPr="00FE6C0E">
        <w:rPr>
          <w:rFonts w:ascii="Times New Roman" w:hAnsi="Times New Roman" w:cs="Times New Roman"/>
          <w:sz w:val="28"/>
          <w:szCs w:val="28"/>
        </w:rPr>
        <w:t>,</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t>формування</w:t>
      </w:r>
      <w:r w:rsidRPr="00FE6C0E">
        <w:rPr>
          <w:rFonts w:ascii="Times New Roman" w:hAnsi="Times New Roman" w:cs="Times New Roman"/>
          <w:spacing w:val="1"/>
          <w:sz w:val="28"/>
          <w:szCs w:val="28"/>
        </w:rPr>
        <w:t xml:space="preserve"> </w:t>
      </w:r>
      <w:r>
        <w:rPr>
          <w:rFonts w:ascii="Times New Roman" w:hAnsi="Times New Roman" w:cs="Times New Roman"/>
          <w:sz w:val="28"/>
          <w:szCs w:val="28"/>
          <w:lang w:val="uk-UA"/>
        </w:rPr>
        <w:t>рекреаційно-оздоровчих систем</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t>в</w:t>
      </w:r>
      <w:r w:rsidRPr="00FE6C0E">
        <w:rPr>
          <w:rFonts w:ascii="Times New Roman" w:hAnsi="Times New Roman" w:cs="Times New Roman"/>
          <w:spacing w:val="1"/>
          <w:sz w:val="28"/>
          <w:szCs w:val="28"/>
        </w:rPr>
        <w:t xml:space="preserve"> </w:t>
      </w:r>
      <w:r w:rsidRPr="00FE6C0E">
        <w:rPr>
          <w:rFonts w:ascii="Times New Roman" w:hAnsi="Times New Roman" w:cs="Times New Roman"/>
          <w:sz w:val="28"/>
          <w:szCs w:val="28"/>
        </w:rPr>
        <w:t>Україні</w:t>
      </w:r>
      <w:r w:rsidRPr="00FE6C0E">
        <w:rPr>
          <w:rFonts w:ascii="Times New Roman" w:hAnsi="Times New Roman" w:cs="Times New Roman"/>
          <w:spacing w:val="-5"/>
          <w:sz w:val="28"/>
          <w:szCs w:val="28"/>
        </w:rPr>
        <w:t xml:space="preserve"> </w:t>
      </w:r>
      <w:r w:rsidRPr="00FE6C0E">
        <w:rPr>
          <w:rFonts w:ascii="Times New Roman" w:hAnsi="Times New Roman" w:cs="Times New Roman"/>
          <w:sz w:val="28"/>
          <w:szCs w:val="28"/>
        </w:rPr>
        <w:t>нараховує</w:t>
      </w:r>
      <w:r w:rsidRPr="00FE6C0E">
        <w:rPr>
          <w:rFonts w:ascii="Times New Roman" w:hAnsi="Times New Roman" w:cs="Times New Roman"/>
          <w:spacing w:val="2"/>
          <w:sz w:val="28"/>
          <w:szCs w:val="28"/>
        </w:rPr>
        <w:t xml:space="preserve"> </w:t>
      </w:r>
      <w:r w:rsidRPr="00FE6C0E">
        <w:rPr>
          <w:rFonts w:ascii="Times New Roman" w:hAnsi="Times New Roman" w:cs="Times New Roman"/>
          <w:sz w:val="28"/>
          <w:szCs w:val="28"/>
        </w:rPr>
        <w:t>декілька</w:t>
      </w:r>
      <w:r w:rsidRPr="00FE6C0E">
        <w:rPr>
          <w:rFonts w:ascii="Times New Roman" w:hAnsi="Times New Roman" w:cs="Times New Roman"/>
          <w:spacing w:val="2"/>
          <w:sz w:val="28"/>
          <w:szCs w:val="28"/>
        </w:rPr>
        <w:t xml:space="preserve"> </w:t>
      </w:r>
      <w:r w:rsidRPr="00FE6C0E">
        <w:rPr>
          <w:rFonts w:ascii="Times New Roman" w:hAnsi="Times New Roman" w:cs="Times New Roman"/>
          <w:sz w:val="28"/>
          <w:szCs w:val="28"/>
        </w:rPr>
        <w:t>етапів:</w:t>
      </w:r>
    </w:p>
    <w:p w:rsidR="007B5F7A" w:rsidRPr="00FE6C0E" w:rsidRDefault="007B5F7A" w:rsidP="007B5F7A">
      <w:pPr>
        <w:pStyle w:val="ae"/>
        <w:widowControl w:val="0"/>
        <w:numPr>
          <w:ilvl w:val="0"/>
          <w:numId w:val="1"/>
        </w:numPr>
        <w:tabs>
          <w:tab w:val="left" w:pos="993"/>
          <w:tab w:val="left" w:pos="3050"/>
          <w:tab w:val="left" w:pos="5503"/>
          <w:tab w:val="left" w:pos="6722"/>
          <w:tab w:val="left" w:pos="7830"/>
          <w:tab w:val="left" w:pos="9214"/>
        </w:tabs>
        <w:autoSpaceDE w:val="0"/>
        <w:autoSpaceDN w:val="0"/>
        <w:spacing w:line="357" w:lineRule="auto"/>
        <w:ind w:left="0" w:firstLine="567"/>
        <w:contextualSpacing w:val="0"/>
        <w:rPr>
          <w:rFonts w:ascii="Times New Roman" w:hAnsi="Times New Roman" w:cs="Times New Roman"/>
          <w:sz w:val="28"/>
          <w:lang w:val="uk-UA"/>
        </w:rPr>
      </w:pPr>
      <w:r w:rsidRPr="00FE6C0E">
        <w:rPr>
          <w:rFonts w:ascii="Times New Roman" w:hAnsi="Times New Roman" w:cs="Times New Roman"/>
          <w:sz w:val="28"/>
          <w:lang w:val="uk-UA"/>
        </w:rPr>
        <w:t>зародження</w:t>
      </w:r>
      <w:r w:rsidRPr="00FE6C0E">
        <w:rPr>
          <w:rFonts w:ascii="Times New Roman" w:hAnsi="Times New Roman" w:cs="Times New Roman"/>
          <w:sz w:val="28"/>
          <w:lang w:val="uk-UA"/>
        </w:rPr>
        <w:tab/>
        <w:t>дитячо-юнацького</w:t>
      </w:r>
      <w:r w:rsidRPr="00FE6C0E">
        <w:rPr>
          <w:rFonts w:ascii="Times New Roman" w:hAnsi="Times New Roman" w:cs="Times New Roman"/>
          <w:sz w:val="28"/>
          <w:lang w:val="uk-UA"/>
        </w:rPr>
        <w:tab/>
        <w:t>туризму</w:t>
      </w:r>
      <w:r>
        <w:rPr>
          <w:rFonts w:ascii="Times New Roman" w:hAnsi="Times New Roman" w:cs="Times New Roman"/>
          <w:sz w:val="28"/>
          <w:lang w:val="uk-UA"/>
        </w:rPr>
        <w:t xml:space="preserve"> та рекреації</w:t>
      </w:r>
      <w:r w:rsidRPr="00FE6C0E">
        <w:rPr>
          <w:rFonts w:ascii="Times New Roman" w:hAnsi="Times New Roman" w:cs="Times New Roman"/>
          <w:sz w:val="28"/>
          <w:lang w:val="uk-UA"/>
        </w:rPr>
        <w:tab/>
        <w:t>(період</w:t>
      </w:r>
      <w:r w:rsidRPr="00FE6C0E">
        <w:rPr>
          <w:rFonts w:ascii="Times New Roman" w:hAnsi="Times New Roman" w:cs="Times New Roman"/>
          <w:sz w:val="28"/>
          <w:lang w:val="uk-UA"/>
        </w:rPr>
        <w:tab/>
        <w:t>Російської</w:t>
      </w:r>
      <w:r w:rsidRPr="00FE6C0E">
        <w:rPr>
          <w:rFonts w:ascii="Times New Roman" w:hAnsi="Times New Roman" w:cs="Times New Roman"/>
          <w:sz w:val="28"/>
          <w:lang w:val="uk-UA"/>
        </w:rPr>
        <w:tab/>
      </w:r>
      <w:r w:rsidRPr="00FE6C0E">
        <w:rPr>
          <w:rFonts w:ascii="Times New Roman" w:hAnsi="Times New Roman" w:cs="Times New Roman"/>
          <w:spacing w:val="-4"/>
          <w:sz w:val="28"/>
          <w:lang w:val="uk-UA"/>
        </w:rPr>
        <w:t>та</w:t>
      </w:r>
      <w:r w:rsidRPr="00FE6C0E">
        <w:rPr>
          <w:rFonts w:ascii="Times New Roman" w:hAnsi="Times New Roman" w:cs="Times New Roman"/>
          <w:spacing w:val="-67"/>
          <w:sz w:val="28"/>
          <w:lang w:val="uk-UA"/>
        </w:rPr>
        <w:t xml:space="preserve"> </w:t>
      </w:r>
      <w:r w:rsidRPr="00FE6C0E">
        <w:rPr>
          <w:rFonts w:ascii="Times New Roman" w:hAnsi="Times New Roman" w:cs="Times New Roman"/>
          <w:sz w:val="28"/>
          <w:lang w:val="uk-UA"/>
        </w:rPr>
        <w:t>Австро-Угорської імперій,</w:t>
      </w:r>
      <w:r w:rsidRPr="00FE6C0E">
        <w:rPr>
          <w:rFonts w:ascii="Times New Roman" w:hAnsi="Times New Roman" w:cs="Times New Roman"/>
          <w:spacing w:val="3"/>
          <w:sz w:val="28"/>
          <w:lang w:val="uk-UA"/>
        </w:rPr>
        <w:t xml:space="preserve"> </w:t>
      </w:r>
      <w:r w:rsidRPr="00FE6C0E">
        <w:rPr>
          <w:rFonts w:ascii="Times New Roman" w:hAnsi="Times New Roman" w:cs="Times New Roman"/>
          <w:sz w:val="28"/>
          <w:lang w:val="uk-UA"/>
        </w:rPr>
        <w:t>ХІХ</w:t>
      </w:r>
      <w:r w:rsidRPr="00FE6C0E">
        <w:rPr>
          <w:rFonts w:ascii="Times New Roman" w:hAnsi="Times New Roman" w:cs="Times New Roman"/>
          <w:spacing w:val="1"/>
          <w:sz w:val="28"/>
          <w:lang w:val="uk-UA"/>
        </w:rPr>
        <w:t xml:space="preserve"> </w:t>
      </w:r>
      <w:r w:rsidRPr="00FE6C0E">
        <w:rPr>
          <w:rFonts w:ascii="Times New Roman" w:hAnsi="Times New Roman" w:cs="Times New Roman"/>
          <w:sz w:val="28"/>
          <w:lang w:val="uk-UA"/>
        </w:rPr>
        <w:t>початок</w:t>
      </w:r>
      <w:r w:rsidRPr="00FE6C0E">
        <w:rPr>
          <w:rFonts w:ascii="Times New Roman" w:hAnsi="Times New Roman" w:cs="Times New Roman"/>
          <w:spacing w:val="-1"/>
          <w:sz w:val="28"/>
          <w:lang w:val="uk-UA"/>
        </w:rPr>
        <w:t xml:space="preserve"> </w:t>
      </w:r>
      <w:r w:rsidRPr="00FE6C0E">
        <w:rPr>
          <w:rFonts w:ascii="Times New Roman" w:hAnsi="Times New Roman" w:cs="Times New Roman"/>
          <w:sz w:val="28"/>
          <w:lang w:val="uk-UA"/>
        </w:rPr>
        <w:t>ХХ</w:t>
      </w:r>
      <w:r w:rsidRPr="00FE6C0E">
        <w:rPr>
          <w:rFonts w:ascii="Times New Roman" w:hAnsi="Times New Roman" w:cs="Times New Roman"/>
          <w:spacing w:val="2"/>
          <w:sz w:val="28"/>
          <w:lang w:val="uk-UA"/>
        </w:rPr>
        <w:t xml:space="preserve"> </w:t>
      </w:r>
      <w:r w:rsidRPr="00FE6C0E">
        <w:rPr>
          <w:rFonts w:ascii="Times New Roman" w:hAnsi="Times New Roman" w:cs="Times New Roman"/>
          <w:sz w:val="28"/>
          <w:lang w:val="uk-UA"/>
        </w:rPr>
        <w:t>століття);</w:t>
      </w:r>
    </w:p>
    <w:p w:rsidR="007B5F7A" w:rsidRPr="00FE6C0E" w:rsidRDefault="007B5F7A" w:rsidP="007B5F7A">
      <w:pPr>
        <w:pStyle w:val="ae"/>
        <w:widowControl w:val="0"/>
        <w:numPr>
          <w:ilvl w:val="0"/>
          <w:numId w:val="1"/>
        </w:numPr>
        <w:tabs>
          <w:tab w:val="left" w:pos="993"/>
          <w:tab w:val="left" w:pos="1256"/>
          <w:tab w:val="left" w:pos="9214"/>
        </w:tabs>
        <w:autoSpaceDE w:val="0"/>
        <w:autoSpaceDN w:val="0"/>
        <w:spacing w:before="4" w:line="362" w:lineRule="auto"/>
        <w:ind w:left="0" w:firstLine="567"/>
        <w:contextualSpacing w:val="0"/>
        <w:rPr>
          <w:rFonts w:ascii="Times New Roman" w:hAnsi="Times New Roman" w:cs="Times New Roman"/>
          <w:sz w:val="28"/>
          <w:lang w:val="uk-UA"/>
        </w:rPr>
      </w:pPr>
      <w:r w:rsidRPr="00FE6C0E">
        <w:rPr>
          <w:rFonts w:ascii="Times New Roman" w:hAnsi="Times New Roman" w:cs="Times New Roman"/>
          <w:sz w:val="28"/>
          <w:lang w:val="uk-UA"/>
        </w:rPr>
        <w:t>розвиток</w:t>
      </w:r>
      <w:r w:rsidRPr="00FE6C0E">
        <w:rPr>
          <w:rFonts w:ascii="Times New Roman" w:hAnsi="Times New Roman" w:cs="Times New Roman"/>
          <w:spacing w:val="11"/>
          <w:sz w:val="28"/>
          <w:lang w:val="uk-UA"/>
        </w:rPr>
        <w:t xml:space="preserve"> </w:t>
      </w:r>
      <w:r w:rsidRPr="00FE6C0E">
        <w:rPr>
          <w:rFonts w:ascii="Times New Roman" w:hAnsi="Times New Roman" w:cs="Times New Roman"/>
          <w:sz w:val="28"/>
          <w:lang w:val="uk-UA"/>
        </w:rPr>
        <w:t>дитячо-юнацького</w:t>
      </w:r>
      <w:r w:rsidRPr="00FE6C0E">
        <w:rPr>
          <w:rFonts w:ascii="Times New Roman" w:hAnsi="Times New Roman" w:cs="Times New Roman"/>
          <w:spacing w:val="13"/>
          <w:sz w:val="28"/>
          <w:lang w:val="uk-UA"/>
        </w:rPr>
        <w:t xml:space="preserve"> </w:t>
      </w:r>
      <w:r w:rsidRPr="00FE6C0E">
        <w:rPr>
          <w:rFonts w:ascii="Times New Roman" w:hAnsi="Times New Roman" w:cs="Times New Roman"/>
          <w:sz w:val="28"/>
          <w:lang w:val="uk-UA"/>
        </w:rPr>
        <w:t>туризму</w:t>
      </w:r>
      <w:r w:rsidRPr="00FE6C0E">
        <w:rPr>
          <w:rFonts w:ascii="Times New Roman" w:hAnsi="Times New Roman" w:cs="Times New Roman"/>
          <w:spacing w:val="12"/>
          <w:sz w:val="28"/>
          <w:lang w:val="uk-UA"/>
        </w:rPr>
        <w:t xml:space="preserve"> </w:t>
      </w:r>
      <w:r w:rsidRPr="00FE6C0E">
        <w:rPr>
          <w:rFonts w:ascii="Times New Roman" w:hAnsi="Times New Roman" w:cs="Times New Roman"/>
          <w:sz w:val="28"/>
          <w:lang w:val="uk-UA"/>
        </w:rPr>
        <w:t>і</w:t>
      </w:r>
      <w:r w:rsidRPr="00FE6C0E">
        <w:rPr>
          <w:rFonts w:ascii="Times New Roman" w:hAnsi="Times New Roman" w:cs="Times New Roman"/>
          <w:spacing w:val="8"/>
          <w:sz w:val="28"/>
          <w:lang w:val="uk-UA"/>
        </w:rPr>
        <w:t xml:space="preserve"> </w:t>
      </w:r>
      <w:r w:rsidRPr="00FE6C0E">
        <w:rPr>
          <w:rFonts w:ascii="Times New Roman" w:hAnsi="Times New Roman" w:cs="Times New Roman"/>
          <w:sz w:val="28"/>
          <w:lang w:val="uk-UA"/>
        </w:rPr>
        <w:t>рекреації</w:t>
      </w:r>
      <w:r w:rsidRPr="00FE6C0E">
        <w:rPr>
          <w:rFonts w:ascii="Times New Roman" w:hAnsi="Times New Roman" w:cs="Times New Roman"/>
          <w:spacing w:val="11"/>
          <w:sz w:val="28"/>
          <w:lang w:val="uk-UA"/>
        </w:rPr>
        <w:t xml:space="preserve"> </w:t>
      </w:r>
      <w:r w:rsidRPr="00FE6C0E">
        <w:rPr>
          <w:rFonts w:ascii="Times New Roman" w:hAnsi="Times New Roman" w:cs="Times New Roman"/>
          <w:sz w:val="28"/>
          <w:lang w:val="uk-UA"/>
        </w:rPr>
        <w:t>в</w:t>
      </w:r>
      <w:r w:rsidRPr="00FE6C0E">
        <w:rPr>
          <w:rFonts w:ascii="Times New Roman" w:hAnsi="Times New Roman" w:cs="Times New Roman"/>
          <w:spacing w:val="11"/>
          <w:sz w:val="28"/>
          <w:lang w:val="uk-UA"/>
        </w:rPr>
        <w:t xml:space="preserve"> </w:t>
      </w:r>
      <w:r w:rsidRPr="00FE6C0E">
        <w:rPr>
          <w:rFonts w:ascii="Times New Roman" w:hAnsi="Times New Roman" w:cs="Times New Roman"/>
          <w:sz w:val="28"/>
          <w:lang w:val="uk-UA"/>
        </w:rPr>
        <w:t>радянський</w:t>
      </w:r>
      <w:r w:rsidRPr="00FE6C0E">
        <w:rPr>
          <w:rFonts w:ascii="Times New Roman" w:hAnsi="Times New Roman" w:cs="Times New Roman"/>
          <w:spacing w:val="16"/>
          <w:sz w:val="28"/>
          <w:lang w:val="uk-UA"/>
        </w:rPr>
        <w:t xml:space="preserve"> </w:t>
      </w:r>
      <w:r w:rsidRPr="00FE6C0E">
        <w:rPr>
          <w:rFonts w:ascii="Times New Roman" w:hAnsi="Times New Roman" w:cs="Times New Roman"/>
          <w:sz w:val="28"/>
          <w:lang w:val="uk-UA"/>
        </w:rPr>
        <w:t>період</w:t>
      </w:r>
      <w:r w:rsidRPr="00FE6C0E">
        <w:rPr>
          <w:rFonts w:ascii="Times New Roman" w:hAnsi="Times New Roman" w:cs="Times New Roman"/>
          <w:spacing w:val="-67"/>
          <w:sz w:val="28"/>
          <w:lang w:val="uk-UA"/>
        </w:rPr>
        <w:t xml:space="preserve"> </w:t>
      </w:r>
      <w:r w:rsidRPr="00FE6C0E">
        <w:rPr>
          <w:rFonts w:ascii="Times New Roman" w:hAnsi="Times New Roman" w:cs="Times New Roman"/>
          <w:sz w:val="28"/>
          <w:lang w:val="uk-UA"/>
        </w:rPr>
        <w:t>(20-ті</w:t>
      </w:r>
      <w:r w:rsidRPr="00FE6C0E">
        <w:rPr>
          <w:rFonts w:ascii="Times New Roman" w:hAnsi="Times New Roman" w:cs="Times New Roman"/>
          <w:spacing w:val="-5"/>
          <w:sz w:val="28"/>
          <w:lang w:val="uk-UA"/>
        </w:rPr>
        <w:t xml:space="preserve"> </w:t>
      </w:r>
      <w:r w:rsidRPr="00FE6C0E">
        <w:rPr>
          <w:rFonts w:ascii="Times New Roman" w:hAnsi="Times New Roman" w:cs="Times New Roman"/>
          <w:sz w:val="28"/>
          <w:lang w:val="uk-UA"/>
        </w:rPr>
        <w:t>- 90-ті</w:t>
      </w:r>
      <w:r w:rsidRPr="00FE6C0E">
        <w:rPr>
          <w:rFonts w:ascii="Times New Roman" w:hAnsi="Times New Roman" w:cs="Times New Roman"/>
          <w:spacing w:val="-4"/>
          <w:sz w:val="28"/>
          <w:lang w:val="uk-UA"/>
        </w:rPr>
        <w:t xml:space="preserve"> </w:t>
      </w:r>
      <w:r w:rsidRPr="00FE6C0E">
        <w:rPr>
          <w:rFonts w:ascii="Times New Roman" w:hAnsi="Times New Roman" w:cs="Times New Roman"/>
          <w:sz w:val="28"/>
          <w:lang w:val="uk-UA"/>
        </w:rPr>
        <w:t>роки</w:t>
      </w:r>
      <w:r w:rsidRPr="00FE6C0E">
        <w:rPr>
          <w:rFonts w:ascii="Times New Roman" w:hAnsi="Times New Roman" w:cs="Times New Roman"/>
          <w:spacing w:val="1"/>
          <w:sz w:val="28"/>
          <w:lang w:val="uk-UA"/>
        </w:rPr>
        <w:t xml:space="preserve"> </w:t>
      </w:r>
      <w:r w:rsidRPr="00FE6C0E">
        <w:rPr>
          <w:rFonts w:ascii="Times New Roman" w:hAnsi="Times New Roman" w:cs="Times New Roman"/>
          <w:sz w:val="28"/>
          <w:lang w:val="uk-UA"/>
        </w:rPr>
        <w:t>ХХ</w:t>
      </w:r>
      <w:r w:rsidRPr="00FE6C0E">
        <w:rPr>
          <w:rFonts w:ascii="Times New Roman" w:hAnsi="Times New Roman" w:cs="Times New Roman"/>
          <w:spacing w:val="2"/>
          <w:sz w:val="28"/>
          <w:lang w:val="uk-UA"/>
        </w:rPr>
        <w:t xml:space="preserve"> </w:t>
      </w:r>
      <w:r w:rsidRPr="00FE6C0E">
        <w:rPr>
          <w:rFonts w:ascii="Times New Roman" w:hAnsi="Times New Roman" w:cs="Times New Roman"/>
          <w:sz w:val="28"/>
          <w:lang w:val="uk-UA"/>
        </w:rPr>
        <w:t>століття);</w:t>
      </w:r>
    </w:p>
    <w:p w:rsidR="007B5F7A" w:rsidRPr="00423C5B" w:rsidRDefault="007B5F7A" w:rsidP="007B5F7A">
      <w:pPr>
        <w:pStyle w:val="ae"/>
        <w:widowControl w:val="0"/>
        <w:numPr>
          <w:ilvl w:val="0"/>
          <w:numId w:val="1"/>
        </w:numPr>
        <w:tabs>
          <w:tab w:val="left" w:pos="993"/>
          <w:tab w:val="left" w:pos="1324"/>
          <w:tab w:val="left" w:pos="9214"/>
        </w:tabs>
        <w:autoSpaceDE w:val="0"/>
        <w:autoSpaceDN w:val="0"/>
        <w:spacing w:line="362" w:lineRule="auto"/>
        <w:ind w:left="0" w:firstLine="567"/>
        <w:contextualSpacing w:val="0"/>
        <w:rPr>
          <w:rFonts w:ascii="Times New Roman" w:hAnsi="Times New Roman" w:cs="Times New Roman"/>
          <w:sz w:val="28"/>
        </w:rPr>
      </w:pPr>
      <w:r w:rsidRPr="00FE6C0E">
        <w:rPr>
          <w:rFonts w:ascii="Times New Roman" w:hAnsi="Times New Roman" w:cs="Times New Roman"/>
          <w:sz w:val="28"/>
        </w:rPr>
        <w:t>розвиток</w:t>
      </w:r>
      <w:r w:rsidRPr="00FE6C0E">
        <w:rPr>
          <w:rFonts w:ascii="Times New Roman" w:hAnsi="Times New Roman" w:cs="Times New Roman"/>
          <w:spacing w:val="10"/>
          <w:sz w:val="28"/>
        </w:rPr>
        <w:t xml:space="preserve"> </w:t>
      </w:r>
      <w:r w:rsidRPr="00FE6C0E">
        <w:rPr>
          <w:rFonts w:ascii="Times New Roman" w:hAnsi="Times New Roman" w:cs="Times New Roman"/>
          <w:sz w:val="28"/>
        </w:rPr>
        <w:t>дитячо-юнацького</w:t>
      </w:r>
      <w:r w:rsidRPr="00FE6C0E">
        <w:rPr>
          <w:rFonts w:ascii="Times New Roman" w:hAnsi="Times New Roman" w:cs="Times New Roman"/>
          <w:spacing w:val="15"/>
          <w:sz w:val="28"/>
        </w:rPr>
        <w:t xml:space="preserve"> </w:t>
      </w:r>
      <w:r w:rsidRPr="00FE6C0E">
        <w:rPr>
          <w:rFonts w:ascii="Times New Roman" w:hAnsi="Times New Roman" w:cs="Times New Roman"/>
          <w:sz w:val="28"/>
        </w:rPr>
        <w:t>туризму</w:t>
      </w:r>
      <w:r w:rsidRPr="00FE6C0E">
        <w:rPr>
          <w:rFonts w:ascii="Times New Roman" w:hAnsi="Times New Roman" w:cs="Times New Roman"/>
          <w:spacing w:val="11"/>
          <w:sz w:val="28"/>
        </w:rPr>
        <w:t xml:space="preserve"> </w:t>
      </w:r>
      <w:r w:rsidRPr="00FE6C0E">
        <w:rPr>
          <w:rFonts w:ascii="Times New Roman" w:hAnsi="Times New Roman" w:cs="Times New Roman"/>
          <w:sz w:val="28"/>
        </w:rPr>
        <w:t>у</w:t>
      </w:r>
      <w:r w:rsidRPr="00FE6C0E">
        <w:rPr>
          <w:rFonts w:ascii="Times New Roman" w:hAnsi="Times New Roman" w:cs="Times New Roman"/>
          <w:spacing w:val="11"/>
          <w:sz w:val="28"/>
        </w:rPr>
        <w:t xml:space="preserve"> </w:t>
      </w:r>
      <w:r w:rsidRPr="00FE6C0E">
        <w:rPr>
          <w:rFonts w:ascii="Times New Roman" w:hAnsi="Times New Roman" w:cs="Times New Roman"/>
          <w:sz w:val="28"/>
        </w:rPr>
        <w:t>часи</w:t>
      </w:r>
      <w:r w:rsidRPr="00FE6C0E">
        <w:rPr>
          <w:rFonts w:ascii="Times New Roman" w:hAnsi="Times New Roman" w:cs="Times New Roman"/>
          <w:spacing w:val="11"/>
          <w:sz w:val="28"/>
        </w:rPr>
        <w:t xml:space="preserve"> </w:t>
      </w:r>
      <w:r w:rsidRPr="00FE6C0E">
        <w:rPr>
          <w:rFonts w:ascii="Times New Roman" w:hAnsi="Times New Roman" w:cs="Times New Roman"/>
          <w:sz w:val="28"/>
        </w:rPr>
        <w:t>незалежної</w:t>
      </w:r>
      <w:r w:rsidRPr="00FE6C0E">
        <w:rPr>
          <w:rFonts w:ascii="Times New Roman" w:hAnsi="Times New Roman" w:cs="Times New Roman"/>
          <w:spacing w:val="11"/>
          <w:sz w:val="28"/>
        </w:rPr>
        <w:t xml:space="preserve"> </w:t>
      </w:r>
      <w:r w:rsidRPr="00FE6C0E">
        <w:rPr>
          <w:rFonts w:ascii="Times New Roman" w:hAnsi="Times New Roman" w:cs="Times New Roman"/>
          <w:sz w:val="28"/>
        </w:rPr>
        <w:t>України.</w:t>
      </w:r>
      <w:r w:rsidRPr="00FE6C0E">
        <w:rPr>
          <w:rFonts w:ascii="Times New Roman" w:hAnsi="Times New Roman" w:cs="Times New Roman"/>
          <w:spacing w:val="-67"/>
          <w:sz w:val="28"/>
        </w:rPr>
        <w:t xml:space="preserve"> </w:t>
      </w:r>
      <w:r w:rsidRPr="00FE6C0E">
        <w:rPr>
          <w:rFonts w:ascii="Times New Roman" w:hAnsi="Times New Roman" w:cs="Times New Roman"/>
          <w:sz w:val="28"/>
        </w:rPr>
        <w:t>(1991 рік</w:t>
      </w:r>
      <w:r w:rsidRPr="00FE6C0E">
        <w:rPr>
          <w:rFonts w:ascii="Times New Roman" w:hAnsi="Times New Roman" w:cs="Times New Roman"/>
          <w:spacing w:val="5"/>
          <w:sz w:val="28"/>
        </w:rPr>
        <w:t xml:space="preserve"> </w:t>
      </w:r>
      <w:r w:rsidRPr="00FE6C0E">
        <w:rPr>
          <w:rFonts w:ascii="Times New Roman" w:hAnsi="Times New Roman" w:cs="Times New Roman"/>
          <w:sz w:val="28"/>
        </w:rPr>
        <w:t>і</w:t>
      </w:r>
      <w:r w:rsidRPr="00FE6C0E">
        <w:rPr>
          <w:rFonts w:ascii="Times New Roman" w:hAnsi="Times New Roman" w:cs="Times New Roman"/>
          <w:spacing w:val="-4"/>
          <w:sz w:val="28"/>
        </w:rPr>
        <w:t xml:space="preserve"> </w:t>
      </w:r>
      <w:r w:rsidRPr="00FE6C0E">
        <w:rPr>
          <w:rFonts w:ascii="Times New Roman" w:hAnsi="Times New Roman" w:cs="Times New Roman"/>
          <w:sz w:val="28"/>
        </w:rPr>
        <w:t>до</w:t>
      </w:r>
      <w:r w:rsidRPr="00FE6C0E">
        <w:rPr>
          <w:rFonts w:ascii="Times New Roman" w:hAnsi="Times New Roman" w:cs="Times New Roman"/>
          <w:spacing w:val="1"/>
          <w:sz w:val="28"/>
        </w:rPr>
        <w:t xml:space="preserve"> </w:t>
      </w:r>
      <w:r w:rsidRPr="00FE6C0E">
        <w:rPr>
          <w:rFonts w:ascii="Times New Roman" w:hAnsi="Times New Roman" w:cs="Times New Roman"/>
          <w:sz w:val="28"/>
        </w:rPr>
        <w:t>сьогодні).</w:t>
      </w:r>
    </w:p>
    <w:p w:rsidR="007B5F7A" w:rsidRDefault="007B5F7A" w:rsidP="007B5F7A">
      <w:pPr>
        <w:shd w:val="clear" w:color="auto" w:fill="FFFFFF"/>
        <w:ind w:firstLine="567"/>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 </w:t>
      </w:r>
      <w:r w:rsidRPr="007C3DB4">
        <w:rPr>
          <w:rFonts w:ascii="Times New Roman" w:hAnsi="Times New Roman" w:cs="Times New Roman"/>
          <w:sz w:val="28"/>
          <w:szCs w:val="28"/>
          <w:lang w:val="uk-UA"/>
        </w:rPr>
        <w:t>Рекреаційно-туристська діяльність</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дітей</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та</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юнацтва</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передбачає</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використання</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мережі</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існуючих</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оздоровчих</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закладів підприємств свого регіону, організацію наметових таборів (базових,</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профільних,</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пересувних),</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проведення</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туристсько-краєзнавчих</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походів</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та</w:t>
      </w:r>
      <w:r w:rsidRPr="007C3DB4">
        <w:rPr>
          <w:rFonts w:ascii="Times New Roman" w:hAnsi="Times New Roman" w:cs="Times New Roman"/>
          <w:spacing w:val="1"/>
          <w:sz w:val="28"/>
          <w:szCs w:val="28"/>
          <w:lang w:val="uk-UA"/>
        </w:rPr>
        <w:t xml:space="preserve"> </w:t>
      </w:r>
      <w:r w:rsidRPr="007C3DB4">
        <w:rPr>
          <w:rFonts w:ascii="Times New Roman" w:hAnsi="Times New Roman" w:cs="Times New Roman"/>
          <w:sz w:val="28"/>
          <w:szCs w:val="28"/>
          <w:lang w:val="uk-UA"/>
        </w:rPr>
        <w:t>експедицій.</w:t>
      </w:r>
      <w:r>
        <w:rPr>
          <w:rFonts w:ascii="Times New Roman" w:hAnsi="Times New Roman" w:cs="Times New Roman"/>
          <w:sz w:val="28"/>
          <w:szCs w:val="28"/>
          <w:lang w:val="uk-UA"/>
        </w:rPr>
        <w:t xml:space="preserve"> </w:t>
      </w:r>
      <w:r w:rsidRPr="007C3DB4">
        <w:rPr>
          <w:rFonts w:ascii="Times New Roman" w:hAnsi="Times New Roman" w:cs="Times New Roman"/>
          <w:color w:val="000000"/>
          <w:sz w:val="28"/>
          <w:szCs w:val="28"/>
          <w:lang w:val="uk-UA"/>
        </w:rPr>
        <w:t>Отже, нейтрал</w:t>
      </w:r>
      <w:r w:rsidRPr="000E53CF">
        <w:rPr>
          <w:rFonts w:ascii="Times New Roman" w:hAnsi="Times New Roman" w:cs="Times New Roman"/>
          <w:color w:val="000000"/>
          <w:sz w:val="28"/>
          <w:szCs w:val="28"/>
          <w:lang w:val="uk-UA"/>
        </w:rPr>
        <w:t>ізувати шкідливий вплив на здоров'я умов життя та праці можна найбільш ефективно засобами туризму</w:t>
      </w:r>
      <w:r>
        <w:rPr>
          <w:rFonts w:ascii="Times New Roman" w:hAnsi="Times New Roman" w:cs="Times New Roman"/>
          <w:color w:val="000000"/>
          <w:sz w:val="28"/>
          <w:szCs w:val="28"/>
          <w:lang w:val="uk-UA"/>
        </w:rPr>
        <w:t xml:space="preserve"> і рекреації. Фізична рекреація</w:t>
      </w:r>
      <w:r w:rsidRPr="000E53CF">
        <w:rPr>
          <w:rFonts w:ascii="Times New Roman" w:hAnsi="Times New Roman" w:cs="Times New Roman"/>
          <w:color w:val="000000"/>
          <w:sz w:val="28"/>
          <w:szCs w:val="28"/>
          <w:lang w:val="uk-UA"/>
        </w:rPr>
        <w:t xml:space="preserve"> - одна з найбільш популярних форм активного відпочинку, яка поступово відвойовує втрачені позиції масового виду рухової активності населення України.</w:t>
      </w:r>
    </w:p>
    <w:p w:rsidR="007B5F7A" w:rsidRPr="007C3DB4" w:rsidRDefault="007B5F7A" w:rsidP="007B5F7A">
      <w:pPr>
        <w:shd w:val="clear" w:color="auto" w:fill="FFFFFF"/>
        <w:ind w:firstLine="567"/>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3. </w:t>
      </w:r>
      <w:r w:rsidRPr="007C3DB4">
        <w:rPr>
          <w:rFonts w:ascii="Times New Roman" w:hAnsi="Times New Roman" w:cs="Times New Roman"/>
          <w:sz w:val="28"/>
          <w:szCs w:val="28"/>
        </w:rPr>
        <w:t>Озброєння</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теоретичними</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знаннями</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та</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практичними</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навичками</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здорового</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способу</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життя</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дозволить</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практично</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втілити</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ідеї</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максимального</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охоплення</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шкільної</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молоді</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оздоровчо-рекреаційними</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заняттями, використовуючи різноманітні засоби, в тому числі активні форми</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туризму,</w:t>
      </w:r>
      <w:r w:rsidRPr="007C3DB4">
        <w:rPr>
          <w:rFonts w:ascii="Times New Roman" w:hAnsi="Times New Roman" w:cs="Times New Roman"/>
          <w:spacing w:val="3"/>
          <w:sz w:val="28"/>
          <w:szCs w:val="28"/>
        </w:rPr>
        <w:t xml:space="preserve"> </w:t>
      </w:r>
      <w:r w:rsidRPr="007C3DB4">
        <w:rPr>
          <w:rFonts w:ascii="Times New Roman" w:hAnsi="Times New Roman" w:cs="Times New Roman"/>
          <w:sz w:val="28"/>
          <w:szCs w:val="28"/>
        </w:rPr>
        <w:t>які</w:t>
      </w:r>
      <w:r w:rsidRPr="007C3DB4">
        <w:rPr>
          <w:rFonts w:ascii="Times New Roman" w:hAnsi="Times New Roman" w:cs="Times New Roman"/>
          <w:spacing w:val="-4"/>
          <w:sz w:val="28"/>
          <w:szCs w:val="28"/>
        </w:rPr>
        <w:t xml:space="preserve"> </w:t>
      </w:r>
      <w:r w:rsidRPr="007C3DB4">
        <w:rPr>
          <w:rFonts w:ascii="Times New Roman" w:hAnsi="Times New Roman" w:cs="Times New Roman"/>
          <w:sz w:val="28"/>
          <w:szCs w:val="28"/>
        </w:rPr>
        <w:t>входять</w:t>
      </w:r>
      <w:r w:rsidRPr="007C3DB4">
        <w:rPr>
          <w:rFonts w:ascii="Times New Roman" w:hAnsi="Times New Roman" w:cs="Times New Roman"/>
          <w:spacing w:val="-2"/>
          <w:sz w:val="28"/>
          <w:szCs w:val="28"/>
        </w:rPr>
        <w:t xml:space="preserve"> </w:t>
      </w:r>
      <w:r w:rsidRPr="007C3DB4">
        <w:rPr>
          <w:rFonts w:ascii="Times New Roman" w:hAnsi="Times New Roman" w:cs="Times New Roman"/>
          <w:sz w:val="28"/>
          <w:szCs w:val="28"/>
        </w:rPr>
        <w:t>до</w:t>
      </w:r>
      <w:r w:rsidRPr="007C3DB4">
        <w:rPr>
          <w:rFonts w:ascii="Times New Roman" w:hAnsi="Times New Roman" w:cs="Times New Roman"/>
          <w:spacing w:val="1"/>
          <w:sz w:val="28"/>
          <w:szCs w:val="28"/>
        </w:rPr>
        <w:t xml:space="preserve"> </w:t>
      </w:r>
      <w:r w:rsidRPr="007C3DB4">
        <w:rPr>
          <w:rFonts w:ascii="Times New Roman" w:hAnsi="Times New Roman" w:cs="Times New Roman"/>
          <w:sz w:val="28"/>
          <w:szCs w:val="28"/>
        </w:rPr>
        <w:t>багатьох</w:t>
      </w:r>
      <w:r w:rsidRPr="007C3DB4">
        <w:rPr>
          <w:rFonts w:ascii="Times New Roman" w:hAnsi="Times New Roman" w:cs="Times New Roman"/>
          <w:spacing w:val="-3"/>
          <w:sz w:val="28"/>
          <w:szCs w:val="28"/>
        </w:rPr>
        <w:t xml:space="preserve"> </w:t>
      </w:r>
      <w:r w:rsidRPr="007C3DB4">
        <w:rPr>
          <w:rFonts w:ascii="Times New Roman" w:hAnsi="Times New Roman" w:cs="Times New Roman"/>
          <w:sz w:val="28"/>
          <w:szCs w:val="28"/>
        </w:rPr>
        <w:t>оздоровчих</w:t>
      </w:r>
      <w:r w:rsidRPr="007C3DB4">
        <w:rPr>
          <w:rFonts w:ascii="Times New Roman" w:hAnsi="Times New Roman" w:cs="Times New Roman"/>
          <w:spacing w:val="-4"/>
          <w:sz w:val="28"/>
          <w:szCs w:val="28"/>
        </w:rPr>
        <w:t xml:space="preserve"> </w:t>
      </w:r>
      <w:r w:rsidRPr="007C3DB4">
        <w:rPr>
          <w:rFonts w:ascii="Times New Roman" w:hAnsi="Times New Roman" w:cs="Times New Roman"/>
          <w:sz w:val="28"/>
          <w:szCs w:val="28"/>
        </w:rPr>
        <w:t>програм.</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p>
    <w:p w:rsidR="007B5F7A" w:rsidRPr="000E53CF" w:rsidRDefault="007B5F7A" w:rsidP="007B5F7A">
      <w:pPr>
        <w:shd w:val="clear" w:color="auto" w:fill="FFFFFF"/>
        <w:ind w:firstLine="0"/>
        <w:rPr>
          <w:rFonts w:ascii="Times New Roman" w:hAnsi="Times New Roman" w:cs="Times New Roman"/>
          <w:color w:val="000000"/>
          <w:sz w:val="28"/>
          <w:szCs w:val="28"/>
          <w:lang w:val="uk-UA"/>
        </w:rPr>
      </w:pPr>
    </w:p>
    <w:p w:rsidR="007B5F7A" w:rsidRDefault="007B5F7A" w:rsidP="007B5F7A">
      <w:pPr>
        <w:spacing w:after="200" w:line="276" w:lineRule="auto"/>
        <w:ind w:firstLine="0"/>
        <w:jc w:val="lef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br w:type="page"/>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p>
    <w:p w:rsidR="007B5F7A" w:rsidRPr="007C3DB4" w:rsidRDefault="007B5F7A" w:rsidP="007B5F7A">
      <w:pPr>
        <w:shd w:val="clear" w:color="auto" w:fill="FFFFFF"/>
        <w:ind w:firstLine="567"/>
        <w:jc w:val="center"/>
        <w:rPr>
          <w:rFonts w:ascii="Times New Roman" w:hAnsi="Times New Roman" w:cs="Times New Roman"/>
          <w:b/>
          <w:color w:val="000000"/>
          <w:sz w:val="28"/>
          <w:szCs w:val="28"/>
          <w:lang w:val="uk-UA"/>
        </w:rPr>
      </w:pPr>
      <w:r w:rsidRPr="007C3DB4">
        <w:rPr>
          <w:rFonts w:ascii="Times New Roman" w:hAnsi="Times New Roman" w:cs="Times New Roman"/>
          <w:b/>
          <w:color w:val="000000"/>
          <w:sz w:val="28"/>
          <w:szCs w:val="28"/>
          <w:lang w:val="uk-UA"/>
        </w:rPr>
        <w:t>РОЗДІЛ ІІ</w:t>
      </w:r>
    </w:p>
    <w:p w:rsidR="007B5F7A" w:rsidRPr="007C3DB4" w:rsidRDefault="007B5F7A" w:rsidP="007B5F7A">
      <w:pPr>
        <w:shd w:val="clear" w:color="auto" w:fill="FFFFFF"/>
        <w:ind w:firstLine="567"/>
        <w:jc w:val="center"/>
        <w:rPr>
          <w:rFonts w:ascii="Times New Roman" w:hAnsi="Times New Roman" w:cs="Times New Roman"/>
          <w:b/>
          <w:color w:val="000000"/>
          <w:sz w:val="28"/>
          <w:szCs w:val="28"/>
          <w:lang w:val="uk-UA"/>
        </w:rPr>
      </w:pPr>
      <w:r w:rsidRPr="007C3DB4">
        <w:rPr>
          <w:rFonts w:ascii="Times New Roman" w:hAnsi="Times New Roman" w:cs="Times New Roman"/>
          <w:b/>
          <w:color w:val="000000"/>
          <w:sz w:val="28"/>
          <w:szCs w:val="28"/>
          <w:lang w:val="uk-UA"/>
        </w:rPr>
        <w:t>МЕТОДИ ТА ОРГАНІЗАЦІЯ ДОСЛІДЖЕНЬ</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p>
    <w:p w:rsidR="007B5F7A" w:rsidRPr="000E53CF" w:rsidRDefault="007B5F7A" w:rsidP="007B5F7A">
      <w:pPr>
        <w:shd w:val="clear" w:color="auto" w:fill="FFFFFF"/>
        <w:ind w:firstLine="567"/>
        <w:rPr>
          <w:rFonts w:ascii="Times New Roman" w:hAnsi="Times New Roman" w:cs="Times New Roman"/>
          <w:b/>
          <w:color w:val="000000"/>
          <w:sz w:val="28"/>
          <w:szCs w:val="28"/>
          <w:lang w:val="uk-UA"/>
        </w:rPr>
      </w:pPr>
      <w:r w:rsidRPr="000E53CF">
        <w:rPr>
          <w:rFonts w:ascii="Times New Roman" w:hAnsi="Times New Roman" w:cs="Times New Roman"/>
          <w:b/>
          <w:color w:val="000000"/>
          <w:sz w:val="28"/>
          <w:szCs w:val="28"/>
          <w:lang w:val="uk-UA"/>
        </w:rPr>
        <w:t>2.1. Методи дослідження.</w:t>
      </w:r>
    </w:p>
    <w:p w:rsidR="007B5F7A" w:rsidRDefault="007B5F7A" w:rsidP="007B5F7A">
      <w:pPr>
        <w:pStyle w:val="a8"/>
        <w:spacing w:before="153" w:line="362" w:lineRule="auto"/>
        <w:ind w:left="219" w:firstLine="720"/>
        <w:jc w:val="both"/>
      </w:pPr>
      <w:r>
        <w:t>Для</w:t>
      </w:r>
      <w:r>
        <w:rPr>
          <w:spacing w:val="1"/>
        </w:rPr>
        <w:t xml:space="preserve"> </w:t>
      </w:r>
      <w:r>
        <w:t>розв’язання</w:t>
      </w:r>
      <w:r>
        <w:rPr>
          <w:spacing w:val="1"/>
        </w:rPr>
        <w:t xml:space="preserve"> </w:t>
      </w:r>
      <w:r>
        <w:t>поставлених</w:t>
      </w:r>
      <w:r>
        <w:rPr>
          <w:spacing w:val="1"/>
        </w:rPr>
        <w:t xml:space="preserve"> </w:t>
      </w:r>
      <w:r>
        <w:t>у</w:t>
      </w:r>
      <w:r>
        <w:rPr>
          <w:spacing w:val="1"/>
        </w:rPr>
        <w:t xml:space="preserve"> </w:t>
      </w:r>
      <w:r>
        <w:t>дипломній роботі</w:t>
      </w:r>
      <w:r>
        <w:rPr>
          <w:spacing w:val="1"/>
        </w:rPr>
        <w:t xml:space="preserve"> </w:t>
      </w:r>
      <w:r>
        <w:t>завдань</w:t>
      </w:r>
      <w:r>
        <w:rPr>
          <w:spacing w:val="1"/>
        </w:rPr>
        <w:t xml:space="preserve"> </w:t>
      </w:r>
      <w:r>
        <w:t>нами</w:t>
      </w:r>
      <w:r>
        <w:rPr>
          <w:spacing w:val="-67"/>
        </w:rPr>
        <w:t xml:space="preserve"> </w:t>
      </w:r>
      <w:r>
        <w:t>використовувався</w:t>
      </w:r>
      <w:r>
        <w:rPr>
          <w:spacing w:val="1"/>
        </w:rPr>
        <w:t xml:space="preserve"> </w:t>
      </w:r>
      <w:r>
        <w:t>комплекс</w:t>
      </w:r>
      <w:r>
        <w:rPr>
          <w:spacing w:val="1"/>
        </w:rPr>
        <w:t xml:space="preserve"> </w:t>
      </w:r>
      <w:r>
        <w:t>адекватних</w:t>
      </w:r>
      <w:r>
        <w:rPr>
          <w:spacing w:val="1"/>
        </w:rPr>
        <w:t xml:space="preserve"> </w:t>
      </w:r>
      <w:r>
        <w:t>взаємопов’язаних</w:t>
      </w:r>
      <w:r>
        <w:rPr>
          <w:spacing w:val="1"/>
        </w:rPr>
        <w:t xml:space="preserve"> </w:t>
      </w:r>
      <w:r>
        <w:t>теоретичних</w:t>
      </w:r>
      <w:r>
        <w:rPr>
          <w:spacing w:val="1"/>
        </w:rPr>
        <w:t xml:space="preserve"> </w:t>
      </w:r>
      <w:r>
        <w:t>та</w:t>
      </w:r>
      <w:r>
        <w:rPr>
          <w:spacing w:val="1"/>
        </w:rPr>
        <w:t xml:space="preserve"> </w:t>
      </w:r>
      <w:r>
        <w:t>емпіричних</w:t>
      </w:r>
      <w:r>
        <w:rPr>
          <w:spacing w:val="-4"/>
        </w:rPr>
        <w:t xml:space="preserve"> </w:t>
      </w:r>
      <w:r>
        <w:t>методів,</w:t>
      </w:r>
      <w:r>
        <w:rPr>
          <w:spacing w:val="4"/>
        </w:rPr>
        <w:t xml:space="preserve"> </w:t>
      </w:r>
      <w:r>
        <w:t>а</w:t>
      </w:r>
      <w:r>
        <w:rPr>
          <w:spacing w:val="2"/>
        </w:rPr>
        <w:t xml:space="preserve"> </w:t>
      </w:r>
      <w:r>
        <w:t>саме:</w:t>
      </w:r>
    </w:p>
    <w:p w:rsidR="007B5F7A" w:rsidRPr="00F3564C" w:rsidRDefault="007B5F7A" w:rsidP="007B5F7A">
      <w:pPr>
        <w:pStyle w:val="ae"/>
        <w:widowControl w:val="0"/>
        <w:numPr>
          <w:ilvl w:val="1"/>
          <w:numId w:val="2"/>
        </w:numPr>
        <w:tabs>
          <w:tab w:val="left" w:pos="1031"/>
        </w:tabs>
        <w:autoSpaceDE w:val="0"/>
        <w:autoSpaceDN w:val="0"/>
        <w:spacing w:line="362" w:lineRule="auto"/>
        <w:ind w:hanging="356"/>
        <w:contextualSpacing w:val="0"/>
        <w:rPr>
          <w:rFonts w:ascii="Times New Roman" w:hAnsi="Times New Roman" w:cs="Times New Roman"/>
          <w:sz w:val="28"/>
        </w:rPr>
      </w:pPr>
      <w:r w:rsidRPr="00F3564C">
        <w:rPr>
          <w:rFonts w:ascii="Times New Roman" w:hAnsi="Times New Roman" w:cs="Times New Roman"/>
          <w:sz w:val="28"/>
        </w:rPr>
        <w:t>теоретичний</w:t>
      </w:r>
      <w:r w:rsidRPr="00F3564C">
        <w:rPr>
          <w:rFonts w:ascii="Times New Roman" w:hAnsi="Times New Roman" w:cs="Times New Roman"/>
          <w:spacing w:val="1"/>
          <w:sz w:val="28"/>
        </w:rPr>
        <w:t xml:space="preserve"> </w:t>
      </w:r>
      <w:r w:rsidRPr="00F3564C">
        <w:rPr>
          <w:rFonts w:ascii="Times New Roman" w:hAnsi="Times New Roman" w:cs="Times New Roman"/>
          <w:sz w:val="28"/>
        </w:rPr>
        <w:t>аналізі</w:t>
      </w:r>
      <w:r w:rsidRPr="00F3564C">
        <w:rPr>
          <w:rFonts w:ascii="Times New Roman" w:hAnsi="Times New Roman" w:cs="Times New Roman"/>
          <w:spacing w:val="1"/>
          <w:sz w:val="28"/>
        </w:rPr>
        <w:t xml:space="preserve"> </w:t>
      </w:r>
      <w:r w:rsidRPr="00F3564C">
        <w:rPr>
          <w:rFonts w:ascii="Times New Roman" w:hAnsi="Times New Roman" w:cs="Times New Roman"/>
          <w:sz w:val="28"/>
        </w:rPr>
        <w:t>узагальнення</w:t>
      </w:r>
      <w:r w:rsidRPr="00F3564C">
        <w:rPr>
          <w:rFonts w:ascii="Times New Roman" w:hAnsi="Times New Roman" w:cs="Times New Roman"/>
          <w:spacing w:val="1"/>
          <w:sz w:val="28"/>
        </w:rPr>
        <w:t xml:space="preserve"> </w:t>
      </w:r>
      <w:r w:rsidRPr="00F3564C">
        <w:rPr>
          <w:rFonts w:ascii="Times New Roman" w:hAnsi="Times New Roman" w:cs="Times New Roman"/>
          <w:sz w:val="28"/>
        </w:rPr>
        <w:t>даних</w:t>
      </w:r>
      <w:r w:rsidRPr="00F3564C">
        <w:rPr>
          <w:rFonts w:ascii="Times New Roman" w:hAnsi="Times New Roman" w:cs="Times New Roman"/>
          <w:spacing w:val="1"/>
          <w:sz w:val="28"/>
        </w:rPr>
        <w:t xml:space="preserve"> </w:t>
      </w:r>
      <w:r w:rsidRPr="00F3564C">
        <w:rPr>
          <w:rFonts w:ascii="Times New Roman" w:hAnsi="Times New Roman" w:cs="Times New Roman"/>
          <w:sz w:val="28"/>
        </w:rPr>
        <w:t>науково-методичної</w:t>
      </w:r>
      <w:r w:rsidRPr="00F3564C">
        <w:rPr>
          <w:rFonts w:ascii="Times New Roman" w:hAnsi="Times New Roman" w:cs="Times New Roman"/>
          <w:spacing w:val="1"/>
          <w:sz w:val="28"/>
        </w:rPr>
        <w:t xml:space="preserve"> </w:t>
      </w:r>
      <w:r w:rsidRPr="00F3564C">
        <w:rPr>
          <w:rFonts w:ascii="Times New Roman" w:hAnsi="Times New Roman" w:cs="Times New Roman"/>
          <w:w w:val="95"/>
          <w:sz w:val="28"/>
        </w:rPr>
        <w:t>літератури</w:t>
      </w:r>
      <w:r w:rsidRPr="00F3564C">
        <w:rPr>
          <w:rFonts w:ascii="Times New Roman" w:hAnsi="Times New Roman" w:cs="Times New Roman"/>
          <w:spacing w:val="10"/>
          <w:w w:val="95"/>
          <w:sz w:val="28"/>
        </w:rPr>
        <w:t xml:space="preserve"> </w:t>
      </w:r>
      <w:r w:rsidRPr="00F3564C">
        <w:rPr>
          <w:rFonts w:ascii="Times New Roman" w:hAnsi="Times New Roman" w:cs="Times New Roman"/>
          <w:w w:val="95"/>
          <w:sz w:val="28"/>
        </w:rPr>
        <w:t>та</w:t>
      </w:r>
      <w:r w:rsidRPr="00F3564C">
        <w:rPr>
          <w:rFonts w:ascii="Times New Roman" w:hAnsi="Times New Roman" w:cs="Times New Roman"/>
          <w:spacing w:val="12"/>
          <w:w w:val="95"/>
          <w:sz w:val="28"/>
        </w:rPr>
        <w:t xml:space="preserve"> </w:t>
      </w:r>
      <w:r w:rsidRPr="00F3564C">
        <w:rPr>
          <w:rFonts w:ascii="Times New Roman" w:hAnsi="Times New Roman" w:cs="Times New Roman"/>
          <w:w w:val="95"/>
          <w:sz w:val="28"/>
        </w:rPr>
        <w:t>аналіз</w:t>
      </w:r>
      <w:r w:rsidRPr="00F3564C">
        <w:rPr>
          <w:rFonts w:ascii="Times New Roman" w:hAnsi="Times New Roman" w:cs="Times New Roman"/>
          <w:spacing w:val="12"/>
          <w:w w:val="95"/>
          <w:sz w:val="28"/>
        </w:rPr>
        <w:t xml:space="preserve"> </w:t>
      </w:r>
      <w:r w:rsidRPr="00F3564C">
        <w:rPr>
          <w:rFonts w:ascii="Times New Roman" w:hAnsi="Times New Roman" w:cs="Times New Roman"/>
          <w:w w:val="95"/>
          <w:sz w:val="28"/>
        </w:rPr>
        <w:t>документальних</w:t>
      </w:r>
      <w:r w:rsidRPr="00F3564C">
        <w:rPr>
          <w:rFonts w:ascii="Times New Roman" w:hAnsi="Times New Roman" w:cs="Times New Roman"/>
          <w:spacing w:val="-15"/>
          <w:w w:val="95"/>
          <w:sz w:val="28"/>
        </w:rPr>
        <w:t xml:space="preserve"> </w:t>
      </w:r>
      <w:r>
        <w:rPr>
          <w:rFonts w:ascii="Times New Roman" w:hAnsi="Times New Roman" w:cs="Times New Roman"/>
          <w:w w:val="95"/>
          <w:sz w:val="28"/>
          <w:lang w:val="uk-UA"/>
        </w:rPr>
        <w:t>джерел</w:t>
      </w:r>
      <w:r w:rsidRPr="00F3564C">
        <w:rPr>
          <w:rFonts w:ascii="Times New Roman" w:hAnsi="Times New Roman" w:cs="Times New Roman"/>
          <w:w w:val="95"/>
          <w:sz w:val="28"/>
        </w:rPr>
        <w:t>;</w:t>
      </w:r>
    </w:p>
    <w:p w:rsidR="007B5F7A" w:rsidRPr="00F3564C" w:rsidRDefault="007B5F7A" w:rsidP="007B5F7A">
      <w:pPr>
        <w:pStyle w:val="ae"/>
        <w:widowControl w:val="0"/>
        <w:numPr>
          <w:ilvl w:val="1"/>
          <w:numId w:val="2"/>
        </w:numPr>
        <w:tabs>
          <w:tab w:val="left" w:pos="1031"/>
        </w:tabs>
        <w:autoSpaceDE w:val="0"/>
        <w:autoSpaceDN w:val="0"/>
        <w:spacing w:line="314" w:lineRule="exact"/>
        <w:ind w:left="1030"/>
        <w:contextualSpacing w:val="0"/>
        <w:rPr>
          <w:rFonts w:ascii="Times New Roman" w:hAnsi="Times New Roman" w:cs="Times New Roman"/>
          <w:sz w:val="28"/>
        </w:rPr>
      </w:pPr>
      <w:r w:rsidRPr="00F3564C">
        <w:rPr>
          <w:rFonts w:ascii="Times New Roman" w:hAnsi="Times New Roman" w:cs="Times New Roman"/>
          <w:sz w:val="28"/>
        </w:rPr>
        <w:t>соціологічні</w:t>
      </w:r>
      <w:r w:rsidRPr="00F3564C">
        <w:rPr>
          <w:rFonts w:ascii="Times New Roman" w:hAnsi="Times New Roman" w:cs="Times New Roman"/>
          <w:spacing w:val="-8"/>
          <w:sz w:val="28"/>
        </w:rPr>
        <w:t xml:space="preserve"> </w:t>
      </w:r>
      <w:r w:rsidRPr="00F3564C">
        <w:rPr>
          <w:rFonts w:ascii="Times New Roman" w:hAnsi="Times New Roman" w:cs="Times New Roman"/>
          <w:sz w:val="28"/>
        </w:rPr>
        <w:t>методи</w:t>
      </w:r>
      <w:r w:rsidRPr="00F3564C">
        <w:rPr>
          <w:rFonts w:ascii="Times New Roman" w:hAnsi="Times New Roman" w:cs="Times New Roman"/>
          <w:spacing w:val="-16"/>
          <w:sz w:val="28"/>
        </w:rPr>
        <w:t xml:space="preserve"> </w:t>
      </w:r>
      <w:r w:rsidRPr="00F3564C">
        <w:rPr>
          <w:rFonts w:ascii="Times New Roman" w:hAnsi="Times New Roman" w:cs="Times New Roman"/>
          <w:sz w:val="28"/>
        </w:rPr>
        <w:t>дослідження;</w:t>
      </w:r>
    </w:p>
    <w:p w:rsidR="007B5F7A" w:rsidRPr="00F3564C" w:rsidRDefault="007B5F7A" w:rsidP="007B5F7A">
      <w:pPr>
        <w:pStyle w:val="ae"/>
        <w:widowControl w:val="0"/>
        <w:numPr>
          <w:ilvl w:val="1"/>
          <w:numId w:val="2"/>
        </w:numPr>
        <w:tabs>
          <w:tab w:val="left" w:pos="1030"/>
          <w:tab w:val="left" w:pos="1031"/>
        </w:tabs>
        <w:autoSpaceDE w:val="0"/>
        <w:autoSpaceDN w:val="0"/>
        <w:spacing w:before="163" w:line="240" w:lineRule="auto"/>
        <w:ind w:left="1030"/>
        <w:contextualSpacing w:val="0"/>
        <w:jc w:val="left"/>
        <w:rPr>
          <w:rFonts w:ascii="Times New Roman" w:hAnsi="Times New Roman" w:cs="Times New Roman"/>
          <w:sz w:val="28"/>
        </w:rPr>
      </w:pPr>
      <w:r w:rsidRPr="00F3564C">
        <w:rPr>
          <w:rFonts w:ascii="Times New Roman" w:hAnsi="Times New Roman" w:cs="Times New Roman"/>
          <w:sz w:val="28"/>
        </w:rPr>
        <w:t>педагогічні</w:t>
      </w:r>
      <w:r w:rsidRPr="00F3564C">
        <w:rPr>
          <w:rFonts w:ascii="Times New Roman" w:hAnsi="Times New Roman" w:cs="Times New Roman"/>
          <w:spacing w:val="-9"/>
          <w:sz w:val="28"/>
        </w:rPr>
        <w:t xml:space="preserve"> </w:t>
      </w:r>
      <w:r w:rsidRPr="00F3564C">
        <w:rPr>
          <w:rFonts w:ascii="Times New Roman" w:hAnsi="Times New Roman" w:cs="Times New Roman"/>
          <w:sz w:val="28"/>
        </w:rPr>
        <w:t>методи</w:t>
      </w:r>
      <w:r w:rsidRPr="00F3564C">
        <w:rPr>
          <w:rFonts w:ascii="Times New Roman" w:hAnsi="Times New Roman" w:cs="Times New Roman"/>
          <w:spacing w:val="-15"/>
          <w:sz w:val="28"/>
        </w:rPr>
        <w:t xml:space="preserve"> </w:t>
      </w:r>
      <w:r w:rsidRPr="00F3564C">
        <w:rPr>
          <w:rFonts w:ascii="Times New Roman" w:hAnsi="Times New Roman" w:cs="Times New Roman"/>
          <w:sz w:val="28"/>
        </w:rPr>
        <w:t>дослідження;</w:t>
      </w:r>
    </w:p>
    <w:p w:rsidR="007B5F7A" w:rsidRPr="00F3564C" w:rsidRDefault="007B5F7A" w:rsidP="007B5F7A">
      <w:pPr>
        <w:pStyle w:val="ae"/>
        <w:widowControl w:val="0"/>
        <w:numPr>
          <w:ilvl w:val="1"/>
          <w:numId w:val="2"/>
        </w:numPr>
        <w:tabs>
          <w:tab w:val="left" w:pos="1030"/>
          <w:tab w:val="left" w:pos="1031"/>
        </w:tabs>
        <w:autoSpaceDE w:val="0"/>
        <w:autoSpaceDN w:val="0"/>
        <w:spacing w:before="158" w:line="240" w:lineRule="auto"/>
        <w:ind w:left="1030"/>
        <w:contextualSpacing w:val="0"/>
        <w:jc w:val="left"/>
        <w:rPr>
          <w:rFonts w:ascii="Times New Roman" w:hAnsi="Times New Roman" w:cs="Times New Roman"/>
          <w:sz w:val="28"/>
        </w:rPr>
      </w:pPr>
      <w:r w:rsidRPr="00F3564C">
        <w:rPr>
          <w:rFonts w:ascii="Times New Roman" w:hAnsi="Times New Roman" w:cs="Times New Roman"/>
          <w:sz w:val="28"/>
        </w:rPr>
        <w:t>структурно-функціональний</w:t>
      </w:r>
      <w:r w:rsidRPr="00F3564C">
        <w:rPr>
          <w:rFonts w:ascii="Times New Roman" w:hAnsi="Times New Roman" w:cs="Times New Roman"/>
          <w:spacing w:val="-8"/>
          <w:sz w:val="28"/>
        </w:rPr>
        <w:t xml:space="preserve"> </w:t>
      </w:r>
      <w:r w:rsidRPr="00F3564C">
        <w:rPr>
          <w:rFonts w:ascii="Times New Roman" w:hAnsi="Times New Roman" w:cs="Times New Roman"/>
          <w:sz w:val="28"/>
        </w:rPr>
        <w:t>аналіз;</w:t>
      </w:r>
    </w:p>
    <w:p w:rsidR="007B5F7A" w:rsidRPr="00F3564C" w:rsidRDefault="007B5F7A" w:rsidP="007B5F7A">
      <w:pPr>
        <w:pStyle w:val="ae"/>
        <w:widowControl w:val="0"/>
        <w:numPr>
          <w:ilvl w:val="1"/>
          <w:numId w:val="2"/>
        </w:numPr>
        <w:tabs>
          <w:tab w:val="left" w:pos="1030"/>
          <w:tab w:val="left" w:pos="1031"/>
        </w:tabs>
        <w:autoSpaceDE w:val="0"/>
        <w:autoSpaceDN w:val="0"/>
        <w:spacing w:before="163" w:line="240" w:lineRule="auto"/>
        <w:ind w:left="1030"/>
        <w:contextualSpacing w:val="0"/>
        <w:jc w:val="left"/>
        <w:rPr>
          <w:rFonts w:ascii="Times New Roman" w:hAnsi="Times New Roman" w:cs="Times New Roman"/>
          <w:sz w:val="28"/>
        </w:rPr>
      </w:pPr>
      <w:r w:rsidRPr="00F3564C">
        <w:rPr>
          <w:rFonts w:ascii="Times New Roman" w:hAnsi="Times New Roman" w:cs="Times New Roman"/>
          <w:w w:val="95"/>
          <w:sz w:val="28"/>
        </w:rPr>
        <w:t>методи</w:t>
      </w:r>
      <w:r w:rsidRPr="00F3564C">
        <w:rPr>
          <w:rFonts w:ascii="Times New Roman" w:hAnsi="Times New Roman" w:cs="Times New Roman"/>
          <w:spacing w:val="61"/>
          <w:w w:val="95"/>
          <w:sz w:val="28"/>
        </w:rPr>
        <w:t xml:space="preserve"> </w:t>
      </w:r>
      <w:r w:rsidRPr="00F3564C">
        <w:rPr>
          <w:rFonts w:ascii="Times New Roman" w:hAnsi="Times New Roman" w:cs="Times New Roman"/>
          <w:w w:val="95"/>
          <w:sz w:val="28"/>
        </w:rPr>
        <w:t>математичної</w:t>
      </w:r>
      <w:r w:rsidRPr="00F3564C">
        <w:rPr>
          <w:rFonts w:ascii="Times New Roman" w:hAnsi="Times New Roman" w:cs="Times New Roman"/>
          <w:spacing w:val="34"/>
          <w:w w:val="95"/>
          <w:sz w:val="28"/>
        </w:rPr>
        <w:t xml:space="preserve"> </w:t>
      </w:r>
      <w:r w:rsidRPr="00F3564C">
        <w:rPr>
          <w:rFonts w:ascii="Times New Roman" w:hAnsi="Times New Roman" w:cs="Times New Roman"/>
          <w:w w:val="95"/>
          <w:sz w:val="28"/>
        </w:rPr>
        <w:t>статистики.</w:t>
      </w:r>
    </w:p>
    <w:p w:rsidR="007B5F7A" w:rsidRPr="00F3564C" w:rsidRDefault="007B5F7A" w:rsidP="007B5F7A">
      <w:pPr>
        <w:pStyle w:val="ae"/>
        <w:widowControl w:val="0"/>
        <w:tabs>
          <w:tab w:val="left" w:pos="0"/>
        </w:tabs>
        <w:autoSpaceDE w:val="0"/>
        <w:autoSpaceDN w:val="0"/>
        <w:spacing w:before="163" w:line="240" w:lineRule="auto"/>
        <w:ind w:left="0"/>
        <w:contextualSpacing w:val="0"/>
        <w:rPr>
          <w:rFonts w:ascii="Times New Roman" w:hAnsi="Times New Roman" w:cs="Times New Roman"/>
          <w:sz w:val="28"/>
        </w:rPr>
      </w:pPr>
    </w:p>
    <w:p w:rsidR="007B5F7A" w:rsidRDefault="007B5F7A" w:rsidP="007B5F7A">
      <w:pPr>
        <w:pStyle w:val="a8"/>
        <w:tabs>
          <w:tab w:val="left" w:pos="0"/>
        </w:tabs>
        <w:spacing w:line="360" w:lineRule="auto"/>
        <w:ind w:right="544" w:firstLine="709"/>
        <w:jc w:val="both"/>
      </w:pPr>
      <w:r>
        <w:t>У</w:t>
      </w:r>
      <w:r>
        <w:rPr>
          <w:spacing w:val="1"/>
        </w:rPr>
        <w:t xml:space="preserve"> </w:t>
      </w:r>
      <w:r>
        <w:t>процесі</w:t>
      </w:r>
      <w:r>
        <w:rPr>
          <w:spacing w:val="1"/>
        </w:rPr>
        <w:t xml:space="preserve"> </w:t>
      </w:r>
      <w:r>
        <w:t>аналізу</w:t>
      </w:r>
      <w:r>
        <w:rPr>
          <w:spacing w:val="1"/>
        </w:rPr>
        <w:t xml:space="preserve"> </w:t>
      </w:r>
      <w:r>
        <w:t>науково-методичної</w:t>
      </w:r>
      <w:r>
        <w:rPr>
          <w:spacing w:val="1"/>
        </w:rPr>
        <w:t xml:space="preserve"> </w:t>
      </w:r>
      <w:r>
        <w:t>літератури</w:t>
      </w:r>
      <w:r>
        <w:rPr>
          <w:spacing w:val="1"/>
        </w:rPr>
        <w:t xml:space="preserve"> </w:t>
      </w:r>
      <w:r>
        <w:t>значна</w:t>
      </w:r>
      <w:r>
        <w:rPr>
          <w:spacing w:val="1"/>
        </w:rPr>
        <w:t xml:space="preserve"> </w:t>
      </w:r>
      <w:r>
        <w:t>увага</w:t>
      </w:r>
      <w:r>
        <w:rPr>
          <w:spacing w:val="1"/>
        </w:rPr>
        <w:t xml:space="preserve"> </w:t>
      </w:r>
      <w:r>
        <w:t>приділялася</w:t>
      </w:r>
      <w:r>
        <w:rPr>
          <w:spacing w:val="1"/>
        </w:rPr>
        <w:t xml:space="preserve"> </w:t>
      </w:r>
      <w:r>
        <w:t>джерелам,</w:t>
      </w:r>
      <w:r>
        <w:rPr>
          <w:spacing w:val="1"/>
        </w:rPr>
        <w:t xml:space="preserve"> </w:t>
      </w:r>
      <w:r>
        <w:t>які</w:t>
      </w:r>
      <w:r>
        <w:rPr>
          <w:spacing w:val="1"/>
        </w:rPr>
        <w:t xml:space="preserve"> </w:t>
      </w:r>
      <w:r>
        <w:t>присвячені</w:t>
      </w:r>
      <w:r>
        <w:rPr>
          <w:spacing w:val="1"/>
        </w:rPr>
        <w:t xml:space="preserve"> </w:t>
      </w:r>
      <w:r>
        <w:t>питанням</w:t>
      </w:r>
      <w:r>
        <w:rPr>
          <w:spacing w:val="1"/>
        </w:rPr>
        <w:t xml:space="preserve"> </w:t>
      </w:r>
      <w:r>
        <w:t>оздоровлення</w:t>
      </w:r>
      <w:r>
        <w:rPr>
          <w:spacing w:val="1"/>
        </w:rPr>
        <w:t xml:space="preserve"> </w:t>
      </w:r>
      <w:r>
        <w:t>учнівської</w:t>
      </w:r>
      <w:r>
        <w:rPr>
          <w:spacing w:val="1"/>
        </w:rPr>
        <w:t xml:space="preserve"> </w:t>
      </w:r>
      <w:r>
        <w:t>молоді засобами туризму та організації рекреаційно-оздоровчої діяльності у</w:t>
      </w:r>
      <w:r>
        <w:rPr>
          <w:spacing w:val="1"/>
        </w:rPr>
        <w:t xml:space="preserve"> </w:t>
      </w:r>
      <w:r>
        <w:t>центрах дитячо-юнацького туризму. Це дозволило нам отримати інформацію</w:t>
      </w:r>
      <w:r>
        <w:rPr>
          <w:spacing w:val="1"/>
        </w:rPr>
        <w:t xml:space="preserve"> </w:t>
      </w:r>
      <w:r>
        <w:t>щодо особливостей використання засобів активного туризму в оздоровчо-</w:t>
      </w:r>
      <w:r>
        <w:rPr>
          <w:spacing w:val="1"/>
        </w:rPr>
        <w:t xml:space="preserve"> </w:t>
      </w:r>
      <w:r>
        <w:t>рекреаційній</w:t>
      </w:r>
      <w:r>
        <w:rPr>
          <w:spacing w:val="1"/>
        </w:rPr>
        <w:t xml:space="preserve"> </w:t>
      </w:r>
      <w:r>
        <w:t>діяльності</w:t>
      </w:r>
      <w:r>
        <w:rPr>
          <w:spacing w:val="1"/>
        </w:rPr>
        <w:t xml:space="preserve"> </w:t>
      </w:r>
      <w:r>
        <w:t>учнівської</w:t>
      </w:r>
      <w:r>
        <w:rPr>
          <w:spacing w:val="1"/>
        </w:rPr>
        <w:t xml:space="preserve"> </w:t>
      </w:r>
      <w:r>
        <w:t>молоді</w:t>
      </w:r>
      <w:r>
        <w:rPr>
          <w:spacing w:val="1"/>
        </w:rPr>
        <w:t xml:space="preserve"> </w:t>
      </w:r>
      <w:r>
        <w:t>у</w:t>
      </w:r>
      <w:r>
        <w:rPr>
          <w:spacing w:val="1"/>
        </w:rPr>
        <w:t xml:space="preserve"> </w:t>
      </w:r>
      <w:r>
        <w:t>закладах</w:t>
      </w:r>
      <w:r>
        <w:rPr>
          <w:spacing w:val="1"/>
        </w:rPr>
        <w:t xml:space="preserve"> </w:t>
      </w:r>
      <w:r>
        <w:t>позашкільної</w:t>
      </w:r>
      <w:r>
        <w:rPr>
          <w:spacing w:val="1"/>
        </w:rPr>
        <w:t xml:space="preserve"> </w:t>
      </w:r>
      <w:r>
        <w:t>освіти</w:t>
      </w:r>
      <w:r>
        <w:rPr>
          <w:spacing w:val="-67"/>
        </w:rPr>
        <w:t xml:space="preserve"> </w:t>
      </w:r>
      <w:r>
        <w:t>туристсько-краєзнавчого</w:t>
      </w:r>
      <w:r>
        <w:rPr>
          <w:spacing w:val="1"/>
        </w:rPr>
        <w:t xml:space="preserve"> </w:t>
      </w:r>
      <w:r>
        <w:t>напряму</w:t>
      </w:r>
      <w:r>
        <w:rPr>
          <w:spacing w:val="1"/>
        </w:rPr>
        <w:t xml:space="preserve"> </w:t>
      </w:r>
      <w:r>
        <w:t>та</w:t>
      </w:r>
      <w:r>
        <w:rPr>
          <w:spacing w:val="1"/>
        </w:rPr>
        <w:t xml:space="preserve"> </w:t>
      </w:r>
      <w:r>
        <w:t>систематизувати</w:t>
      </w:r>
      <w:r>
        <w:rPr>
          <w:spacing w:val="1"/>
        </w:rPr>
        <w:t xml:space="preserve"> </w:t>
      </w:r>
      <w:r>
        <w:t>міжнародний</w:t>
      </w:r>
      <w:r>
        <w:rPr>
          <w:spacing w:val="1"/>
        </w:rPr>
        <w:t xml:space="preserve"> </w:t>
      </w:r>
      <w:r>
        <w:t>досвід</w:t>
      </w:r>
      <w:r>
        <w:rPr>
          <w:spacing w:val="-67"/>
        </w:rPr>
        <w:t xml:space="preserve"> </w:t>
      </w:r>
      <w:r>
        <w:t>організації</w:t>
      </w:r>
      <w:r>
        <w:rPr>
          <w:spacing w:val="-6"/>
        </w:rPr>
        <w:t xml:space="preserve"> </w:t>
      </w:r>
      <w:r>
        <w:t>оздоровчо-рекреаційної</w:t>
      </w:r>
      <w:r>
        <w:rPr>
          <w:spacing w:val="-5"/>
        </w:rPr>
        <w:t xml:space="preserve"> </w:t>
      </w:r>
      <w:r>
        <w:t>діяльності</w:t>
      </w:r>
      <w:r>
        <w:rPr>
          <w:spacing w:val="-5"/>
        </w:rPr>
        <w:t xml:space="preserve"> </w:t>
      </w:r>
      <w:r>
        <w:t>школярів</w:t>
      </w:r>
      <w:r>
        <w:rPr>
          <w:spacing w:val="3"/>
        </w:rPr>
        <w:t xml:space="preserve"> </w:t>
      </w:r>
      <w:r>
        <w:t>у</w:t>
      </w:r>
      <w:r>
        <w:rPr>
          <w:spacing w:val="-4"/>
        </w:rPr>
        <w:t xml:space="preserve"> </w:t>
      </w:r>
      <w:r>
        <w:t>вільний час.</w:t>
      </w:r>
    </w:p>
    <w:p w:rsidR="007B5F7A" w:rsidRDefault="007B5F7A" w:rsidP="007B5F7A">
      <w:pPr>
        <w:pStyle w:val="a8"/>
        <w:tabs>
          <w:tab w:val="left" w:pos="0"/>
        </w:tabs>
        <w:spacing w:line="357" w:lineRule="auto"/>
        <w:ind w:right="548" w:firstLine="709"/>
        <w:jc w:val="both"/>
        <w:rPr>
          <w:sz w:val="12"/>
        </w:rPr>
      </w:pPr>
      <w:r>
        <w:t>У результаті наукового пошуку нам вдалось проаналізувати понад 90</w:t>
      </w:r>
      <w:r>
        <w:rPr>
          <w:spacing w:val="1"/>
        </w:rPr>
        <w:t xml:space="preserve"> </w:t>
      </w:r>
      <w:r>
        <w:t>джерел архівної,</w:t>
      </w:r>
      <w:r>
        <w:rPr>
          <w:spacing w:val="3"/>
        </w:rPr>
        <w:t xml:space="preserve"> </w:t>
      </w:r>
      <w:r>
        <w:t>сучасної української</w:t>
      </w:r>
      <w:r>
        <w:rPr>
          <w:spacing w:val="-5"/>
        </w:rPr>
        <w:t xml:space="preserve"> </w:t>
      </w:r>
      <w:r>
        <w:t>та</w:t>
      </w:r>
      <w:r>
        <w:rPr>
          <w:spacing w:val="1"/>
        </w:rPr>
        <w:t xml:space="preserve"> </w:t>
      </w:r>
      <w:r>
        <w:t>закордонної</w:t>
      </w:r>
      <w:r>
        <w:rPr>
          <w:spacing w:val="-5"/>
        </w:rPr>
        <w:t xml:space="preserve"> </w:t>
      </w:r>
      <w:r>
        <w:t>літератури.</w:t>
      </w:r>
      <w:r>
        <w:rPr>
          <w:sz w:val="12"/>
        </w:rPr>
        <w:t xml:space="preserve"> </w:t>
      </w:r>
    </w:p>
    <w:p w:rsidR="007B5F7A" w:rsidRDefault="007B5F7A" w:rsidP="007B5F7A">
      <w:pPr>
        <w:pStyle w:val="a8"/>
        <w:tabs>
          <w:tab w:val="left" w:pos="0"/>
        </w:tabs>
        <w:spacing w:before="87" w:line="360" w:lineRule="auto"/>
        <w:ind w:right="544" w:firstLine="709"/>
        <w:jc w:val="both"/>
      </w:pPr>
      <w:r>
        <w:t>Особлива увага приділялась аналізу змісту авторефератів дисертацій з</w:t>
      </w:r>
      <w:r>
        <w:rPr>
          <w:spacing w:val="1"/>
        </w:rPr>
        <w:t xml:space="preserve"> </w:t>
      </w:r>
      <w:r>
        <w:t>проблем</w:t>
      </w:r>
      <w:r>
        <w:rPr>
          <w:spacing w:val="1"/>
        </w:rPr>
        <w:t xml:space="preserve"> </w:t>
      </w:r>
      <w:r>
        <w:t>забезпечення</w:t>
      </w:r>
      <w:r>
        <w:rPr>
          <w:spacing w:val="70"/>
        </w:rPr>
        <w:t xml:space="preserve"> </w:t>
      </w:r>
      <w:r>
        <w:t>оздоровчо-рекреаційної діяльності учнівської молоді</w:t>
      </w:r>
      <w:r>
        <w:rPr>
          <w:spacing w:val="1"/>
        </w:rPr>
        <w:t xml:space="preserve"> </w:t>
      </w:r>
      <w:r>
        <w:t>та кадрового</w:t>
      </w:r>
      <w:r>
        <w:rPr>
          <w:spacing w:val="70"/>
        </w:rPr>
        <w:t xml:space="preserve"> </w:t>
      </w:r>
      <w:r>
        <w:t>і методичного забезпечення оздоровчо-рекреаційної діяльності</w:t>
      </w:r>
      <w:r>
        <w:rPr>
          <w:spacing w:val="1"/>
        </w:rPr>
        <w:t xml:space="preserve"> </w:t>
      </w:r>
      <w:r>
        <w:t>у</w:t>
      </w:r>
      <w:r>
        <w:rPr>
          <w:spacing w:val="-4"/>
        </w:rPr>
        <w:t xml:space="preserve"> </w:t>
      </w:r>
      <w:r>
        <w:t>закладах</w:t>
      </w:r>
      <w:r>
        <w:rPr>
          <w:spacing w:val="-2"/>
        </w:rPr>
        <w:t xml:space="preserve"> </w:t>
      </w:r>
      <w:r>
        <w:t>освіти.</w:t>
      </w:r>
    </w:p>
    <w:p w:rsidR="007B5F7A" w:rsidRDefault="007B5F7A" w:rsidP="007B5F7A">
      <w:pPr>
        <w:pStyle w:val="a8"/>
        <w:tabs>
          <w:tab w:val="left" w:pos="0"/>
        </w:tabs>
        <w:spacing w:line="362" w:lineRule="auto"/>
        <w:ind w:right="550" w:firstLine="709"/>
        <w:jc w:val="both"/>
      </w:pPr>
      <w:r>
        <w:t>Це дозволило визначити предмет, завдання, концептуальні положення</w:t>
      </w:r>
      <w:r>
        <w:rPr>
          <w:spacing w:val="1"/>
        </w:rPr>
        <w:t xml:space="preserve"> </w:t>
      </w:r>
      <w:r>
        <w:t>та</w:t>
      </w:r>
      <w:r>
        <w:rPr>
          <w:spacing w:val="1"/>
        </w:rPr>
        <w:t xml:space="preserve"> </w:t>
      </w:r>
      <w:r>
        <w:t>основні</w:t>
      </w:r>
      <w:r>
        <w:rPr>
          <w:spacing w:val="-4"/>
        </w:rPr>
        <w:t xml:space="preserve"> </w:t>
      </w:r>
      <w:r>
        <w:t>напрямки</w:t>
      </w:r>
      <w:r>
        <w:rPr>
          <w:spacing w:val="1"/>
        </w:rPr>
        <w:t xml:space="preserve"> </w:t>
      </w:r>
      <w:r>
        <w:t>дослідження.</w:t>
      </w:r>
    </w:p>
    <w:p w:rsidR="007B5F7A" w:rsidRDefault="007B5F7A" w:rsidP="007B5F7A">
      <w:pPr>
        <w:pStyle w:val="a8"/>
        <w:tabs>
          <w:tab w:val="left" w:pos="0"/>
        </w:tabs>
        <w:spacing w:line="362" w:lineRule="auto"/>
        <w:ind w:right="550" w:firstLine="709"/>
        <w:jc w:val="both"/>
      </w:pPr>
      <w:r>
        <w:lastRenderedPageBreak/>
        <w:t>Робота</w:t>
      </w:r>
      <w:r>
        <w:rPr>
          <w:spacing w:val="1"/>
        </w:rPr>
        <w:t xml:space="preserve"> </w:t>
      </w:r>
      <w:r>
        <w:t>з</w:t>
      </w:r>
      <w:r>
        <w:rPr>
          <w:spacing w:val="1"/>
        </w:rPr>
        <w:t xml:space="preserve"> </w:t>
      </w:r>
      <w:r>
        <w:t>опрацювання</w:t>
      </w:r>
      <w:r>
        <w:rPr>
          <w:spacing w:val="1"/>
        </w:rPr>
        <w:t xml:space="preserve"> </w:t>
      </w:r>
      <w:r>
        <w:t>та</w:t>
      </w:r>
      <w:r>
        <w:rPr>
          <w:spacing w:val="1"/>
        </w:rPr>
        <w:t xml:space="preserve"> </w:t>
      </w:r>
      <w:r>
        <w:t>аналізу</w:t>
      </w:r>
      <w:r>
        <w:rPr>
          <w:spacing w:val="1"/>
        </w:rPr>
        <w:t xml:space="preserve"> </w:t>
      </w:r>
      <w:r>
        <w:t>наукової</w:t>
      </w:r>
      <w:r>
        <w:rPr>
          <w:spacing w:val="1"/>
        </w:rPr>
        <w:t xml:space="preserve"> </w:t>
      </w:r>
      <w:r>
        <w:t>літератури</w:t>
      </w:r>
      <w:r>
        <w:rPr>
          <w:spacing w:val="1"/>
        </w:rPr>
        <w:t xml:space="preserve"> </w:t>
      </w:r>
      <w:r>
        <w:t>відбувалася</w:t>
      </w:r>
      <w:r>
        <w:rPr>
          <w:spacing w:val="1"/>
        </w:rPr>
        <w:t xml:space="preserve"> </w:t>
      </w:r>
      <w:r>
        <w:t>впродовж всього періоду</w:t>
      </w:r>
      <w:r>
        <w:rPr>
          <w:spacing w:val="-3"/>
        </w:rPr>
        <w:t xml:space="preserve"> </w:t>
      </w:r>
      <w:r>
        <w:t>написання</w:t>
      </w:r>
      <w:r>
        <w:rPr>
          <w:spacing w:val="2"/>
        </w:rPr>
        <w:t xml:space="preserve"> </w:t>
      </w:r>
      <w:r>
        <w:t>дипломної роботи.</w:t>
      </w:r>
    </w:p>
    <w:p w:rsidR="007B5F7A" w:rsidRPr="00F3564C" w:rsidRDefault="007B5F7A" w:rsidP="007B5F7A">
      <w:pPr>
        <w:pStyle w:val="a8"/>
        <w:tabs>
          <w:tab w:val="left" w:pos="0"/>
        </w:tabs>
        <w:spacing w:line="314" w:lineRule="exact"/>
        <w:ind w:firstLine="709"/>
        <w:jc w:val="both"/>
      </w:pPr>
      <w:r w:rsidRPr="00F3564C">
        <w:t>Вивчення</w:t>
      </w:r>
      <w:r w:rsidRPr="00F3564C">
        <w:rPr>
          <w:spacing w:val="-1"/>
        </w:rPr>
        <w:t xml:space="preserve"> </w:t>
      </w:r>
      <w:r w:rsidRPr="00F3564C">
        <w:t>та</w:t>
      </w:r>
      <w:r w:rsidRPr="00F3564C">
        <w:rPr>
          <w:spacing w:val="-2"/>
        </w:rPr>
        <w:t xml:space="preserve"> </w:t>
      </w:r>
      <w:r w:rsidRPr="00F3564C">
        <w:t>проведений</w:t>
      </w:r>
      <w:r w:rsidRPr="00F3564C">
        <w:rPr>
          <w:spacing w:val="-3"/>
        </w:rPr>
        <w:t xml:space="preserve"> </w:t>
      </w:r>
      <w:r w:rsidRPr="00F3564C">
        <w:t>аналіз</w:t>
      </w:r>
      <w:r w:rsidRPr="00F3564C">
        <w:rPr>
          <w:spacing w:val="-2"/>
        </w:rPr>
        <w:t xml:space="preserve"> </w:t>
      </w:r>
      <w:r w:rsidRPr="00F3564C">
        <w:t>літературних</w:t>
      </w:r>
      <w:r w:rsidRPr="00F3564C">
        <w:rPr>
          <w:spacing w:val="-7"/>
        </w:rPr>
        <w:t xml:space="preserve"> </w:t>
      </w:r>
      <w:r w:rsidRPr="00F3564C">
        <w:t>джерел</w:t>
      </w:r>
      <w:r w:rsidRPr="00F3564C">
        <w:rPr>
          <w:spacing w:val="-2"/>
        </w:rPr>
        <w:t xml:space="preserve"> </w:t>
      </w:r>
      <w:r w:rsidRPr="00F3564C">
        <w:t>дало</w:t>
      </w:r>
      <w:r w:rsidRPr="00F3564C">
        <w:rPr>
          <w:spacing w:val="-2"/>
        </w:rPr>
        <w:t xml:space="preserve"> </w:t>
      </w:r>
      <w:r w:rsidRPr="00F3564C">
        <w:t>можливість:</w:t>
      </w:r>
    </w:p>
    <w:p w:rsidR="007B5F7A" w:rsidRPr="00F3564C" w:rsidRDefault="007B5F7A" w:rsidP="007B5F7A">
      <w:pPr>
        <w:pStyle w:val="ae"/>
        <w:widowControl w:val="0"/>
        <w:numPr>
          <w:ilvl w:val="2"/>
          <w:numId w:val="2"/>
        </w:numPr>
        <w:tabs>
          <w:tab w:val="left" w:pos="0"/>
          <w:tab w:val="left" w:pos="2148"/>
          <w:tab w:val="left" w:pos="2149"/>
        </w:tabs>
        <w:autoSpaceDE w:val="0"/>
        <w:autoSpaceDN w:val="0"/>
        <w:spacing w:before="152" w:line="355" w:lineRule="auto"/>
        <w:ind w:left="0" w:right="544" w:firstLine="709"/>
        <w:contextualSpacing w:val="0"/>
        <w:rPr>
          <w:rFonts w:ascii="Times New Roman" w:hAnsi="Times New Roman" w:cs="Times New Roman"/>
          <w:sz w:val="28"/>
        </w:rPr>
      </w:pPr>
      <w:r w:rsidRPr="00F3564C">
        <w:rPr>
          <w:rFonts w:ascii="Times New Roman" w:hAnsi="Times New Roman" w:cs="Times New Roman"/>
          <w:sz w:val="28"/>
        </w:rPr>
        <w:t>обґрунтувати та скласти уявлення про стан та перспективи</w:t>
      </w:r>
      <w:r w:rsidRPr="00F3564C">
        <w:rPr>
          <w:rFonts w:ascii="Times New Roman" w:hAnsi="Times New Roman" w:cs="Times New Roman"/>
          <w:spacing w:val="1"/>
          <w:sz w:val="28"/>
        </w:rPr>
        <w:t xml:space="preserve"> </w:t>
      </w:r>
      <w:r w:rsidRPr="00F3564C">
        <w:rPr>
          <w:rFonts w:ascii="Times New Roman" w:hAnsi="Times New Roman" w:cs="Times New Roman"/>
          <w:sz w:val="28"/>
        </w:rPr>
        <w:t>організації</w:t>
      </w:r>
      <w:r w:rsidRPr="00F3564C">
        <w:rPr>
          <w:rFonts w:ascii="Times New Roman" w:hAnsi="Times New Roman" w:cs="Times New Roman"/>
          <w:spacing w:val="1"/>
          <w:sz w:val="28"/>
        </w:rPr>
        <w:t xml:space="preserve"> </w:t>
      </w:r>
      <w:r w:rsidRPr="00F3564C">
        <w:rPr>
          <w:rFonts w:ascii="Times New Roman" w:hAnsi="Times New Roman" w:cs="Times New Roman"/>
          <w:sz w:val="28"/>
        </w:rPr>
        <w:t>оздоровчо-рекреаційної</w:t>
      </w:r>
      <w:r w:rsidRPr="00F3564C">
        <w:rPr>
          <w:rFonts w:ascii="Times New Roman" w:hAnsi="Times New Roman" w:cs="Times New Roman"/>
          <w:spacing w:val="1"/>
          <w:sz w:val="28"/>
        </w:rPr>
        <w:t xml:space="preserve"> </w:t>
      </w:r>
      <w:r w:rsidRPr="00F3564C">
        <w:rPr>
          <w:rFonts w:ascii="Times New Roman" w:hAnsi="Times New Roman" w:cs="Times New Roman"/>
          <w:sz w:val="28"/>
        </w:rPr>
        <w:t>діяльності</w:t>
      </w:r>
      <w:r w:rsidRPr="00F3564C">
        <w:rPr>
          <w:rFonts w:ascii="Times New Roman" w:hAnsi="Times New Roman" w:cs="Times New Roman"/>
          <w:spacing w:val="1"/>
          <w:sz w:val="28"/>
        </w:rPr>
        <w:t xml:space="preserve"> </w:t>
      </w:r>
      <w:r w:rsidRPr="00F3564C">
        <w:rPr>
          <w:rFonts w:ascii="Times New Roman" w:hAnsi="Times New Roman" w:cs="Times New Roman"/>
          <w:sz w:val="28"/>
        </w:rPr>
        <w:t>у</w:t>
      </w:r>
      <w:r w:rsidRPr="00F3564C">
        <w:rPr>
          <w:rFonts w:ascii="Times New Roman" w:hAnsi="Times New Roman" w:cs="Times New Roman"/>
          <w:spacing w:val="1"/>
          <w:sz w:val="28"/>
        </w:rPr>
        <w:t xml:space="preserve"> </w:t>
      </w:r>
      <w:r w:rsidRPr="00F3564C">
        <w:rPr>
          <w:rFonts w:ascii="Times New Roman" w:hAnsi="Times New Roman" w:cs="Times New Roman"/>
          <w:sz w:val="28"/>
        </w:rPr>
        <w:t>закладах</w:t>
      </w:r>
      <w:r w:rsidRPr="00F3564C">
        <w:rPr>
          <w:rFonts w:ascii="Times New Roman" w:hAnsi="Times New Roman" w:cs="Times New Roman"/>
          <w:spacing w:val="1"/>
          <w:sz w:val="28"/>
        </w:rPr>
        <w:t xml:space="preserve"> </w:t>
      </w:r>
      <w:r>
        <w:rPr>
          <w:rFonts w:ascii="Times New Roman" w:hAnsi="Times New Roman" w:cs="Times New Roman"/>
          <w:sz w:val="28"/>
          <w:lang w:val="uk-UA"/>
        </w:rPr>
        <w:t>овіти</w:t>
      </w:r>
      <w:r w:rsidRPr="00F3564C">
        <w:rPr>
          <w:rFonts w:ascii="Times New Roman" w:hAnsi="Times New Roman" w:cs="Times New Roman"/>
          <w:sz w:val="28"/>
        </w:rPr>
        <w:t>;</w:t>
      </w:r>
    </w:p>
    <w:p w:rsidR="007B5F7A" w:rsidRPr="00F3564C" w:rsidRDefault="007B5F7A" w:rsidP="007B5F7A">
      <w:pPr>
        <w:pStyle w:val="ae"/>
        <w:widowControl w:val="0"/>
        <w:numPr>
          <w:ilvl w:val="2"/>
          <w:numId w:val="2"/>
        </w:numPr>
        <w:tabs>
          <w:tab w:val="left" w:pos="0"/>
          <w:tab w:val="left" w:pos="2148"/>
          <w:tab w:val="left" w:pos="2149"/>
        </w:tabs>
        <w:autoSpaceDE w:val="0"/>
        <w:autoSpaceDN w:val="0"/>
        <w:spacing w:before="9" w:line="352" w:lineRule="auto"/>
        <w:ind w:left="0" w:right="546" w:firstLine="709"/>
        <w:contextualSpacing w:val="0"/>
        <w:rPr>
          <w:rFonts w:ascii="Times New Roman" w:hAnsi="Times New Roman" w:cs="Times New Roman"/>
          <w:sz w:val="28"/>
        </w:rPr>
      </w:pPr>
      <w:r w:rsidRPr="00F3564C">
        <w:rPr>
          <w:rFonts w:ascii="Times New Roman" w:hAnsi="Times New Roman" w:cs="Times New Roman"/>
          <w:sz w:val="28"/>
        </w:rPr>
        <w:t>узагальнити</w:t>
      </w:r>
      <w:r w:rsidRPr="00F3564C">
        <w:rPr>
          <w:rFonts w:ascii="Times New Roman" w:hAnsi="Times New Roman" w:cs="Times New Roman"/>
          <w:spacing w:val="1"/>
          <w:sz w:val="28"/>
        </w:rPr>
        <w:t xml:space="preserve"> </w:t>
      </w:r>
      <w:r w:rsidRPr="00F3564C">
        <w:rPr>
          <w:rFonts w:ascii="Times New Roman" w:hAnsi="Times New Roman" w:cs="Times New Roman"/>
          <w:sz w:val="28"/>
        </w:rPr>
        <w:t>дані</w:t>
      </w:r>
      <w:r w:rsidRPr="00F3564C">
        <w:rPr>
          <w:rFonts w:ascii="Times New Roman" w:hAnsi="Times New Roman" w:cs="Times New Roman"/>
          <w:spacing w:val="1"/>
          <w:sz w:val="28"/>
        </w:rPr>
        <w:t xml:space="preserve"> </w:t>
      </w:r>
      <w:r w:rsidRPr="00F3564C">
        <w:rPr>
          <w:rFonts w:ascii="Times New Roman" w:hAnsi="Times New Roman" w:cs="Times New Roman"/>
          <w:sz w:val="28"/>
        </w:rPr>
        <w:t>про</w:t>
      </w:r>
      <w:r w:rsidRPr="00F3564C">
        <w:rPr>
          <w:rFonts w:ascii="Times New Roman" w:hAnsi="Times New Roman" w:cs="Times New Roman"/>
          <w:spacing w:val="1"/>
          <w:sz w:val="28"/>
        </w:rPr>
        <w:t xml:space="preserve"> </w:t>
      </w:r>
      <w:r w:rsidRPr="00F3564C">
        <w:rPr>
          <w:rFonts w:ascii="Times New Roman" w:hAnsi="Times New Roman" w:cs="Times New Roman"/>
          <w:sz w:val="28"/>
        </w:rPr>
        <w:t>особливості</w:t>
      </w:r>
      <w:r w:rsidRPr="00F3564C">
        <w:rPr>
          <w:rFonts w:ascii="Times New Roman" w:hAnsi="Times New Roman" w:cs="Times New Roman"/>
          <w:spacing w:val="1"/>
          <w:sz w:val="28"/>
        </w:rPr>
        <w:t xml:space="preserve"> </w:t>
      </w:r>
      <w:r w:rsidRPr="00F3564C">
        <w:rPr>
          <w:rFonts w:ascii="Times New Roman" w:hAnsi="Times New Roman" w:cs="Times New Roman"/>
          <w:sz w:val="28"/>
        </w:rPr>
        <w:t>професійної</w:t>
      </w:r>
      <w:r w:rsidRPr="00F3564C">
        <w:rPr>
          <w:rFonts w:ascii="Times New Roman" w:hAnsi="Times New Roman" w:cs="Times New Roman"/>
          <w:spacing w:val="1"/>
          <w:sz w:val="28"/>
        </w:rPr>
        <w:t xml:space="preserve"> </w:t>
      </w:r>
      <w:r w:rsidRPr="00F3564C">
        <w:rPr>
          <w:rFonts w:ascii="Times New Roman" w:hAnsi="Times New Roman" w:cs="Times New Roman"/>
          <w:sz w:val="28"/>
        </w:rPr>
        <w:t>діяльності</w:t>
      </w:r>
      <w:r w:rsidRPr="00F3564C">
        <w:rPr>
          <w:rFonts w:ascii="Times New Roman" w:hAnsi="Times New Roman" w:cs="Times New Roman"/>
          <w:spacing w:val="1"/>
          <w:sz w:val="28"/>
        </w:rPr>
        <w:t xml:space="preserve"> </w:t>
      </w:r>
      <w:r w:rsidRPr="00F3564C">
        <w:rPr>
          <w:rFonts w:ascii="Times New Roman" w:hAnsi="Times New Roman" w:cs="Times New Roman"/>
          <w:sz w:val="28"/>
        </w:rPr>
        <w:t>фахівців</w:t>
      </w:r>
      <w:r w:rsidRPr="00F3564C">
        <w:rPr>
          <w:rFonts w:ascii="Times New Roman" w:hAnsi="Times New Roman" w:cs="Times New Roman"/>
          <w:spacing w:val="-3"/>
          <w:sz w:val="28"/>
        </w:rPr>
        <w:t xml:space="preserve"> </w:t>
      </w:r>
      <w:r w:rsidRPr="00F3564C">
        <w:rPr>
          <w:rFonts w:ascii="Times New Roman" w:hAnsi="Times New Roman" w:cs="Times New Roman"/>
          <w:sz w:val="28"/>
        </w:rPr>
        <w:t>з</w:t>
      </w:r>
      <w:r w:rsidRPr="00F3564C">
        <w:rPr>
          <w:rFonts w:ascii="Times New Roman" w:hAnsi="Times New Roman" w:cs="Times New Roman"/>
          <w:spacing w:val="-1"/>
          <w:sz w:val="28"/>
        </w:rPr>
        <w:t xml:space="preserve"> </w:t>
      </w:r>
      <w:r w:rsidRPr="00F3564C">
        <w:rPr>
          <w:rFonts w:ascii="Times New Roman" w:hAnsi="Times New Roman" w:cs="Times New Roman"/>
          <w:sz w:val="28"/>
        </w:rPr>
        <w:t>туризму</w:t>
      </w:r>
      <w:r>
        <w:rPr>
          <w:rFonts w:ascii="Times New Roman" w:hAnsi="Times New Roman" w:cs="Times New Roman"/>
          <w:sz w:val="28"/>
          <w:lang w:val="uk-UA"/>
        </w:rPr>
        <w:t xml:space="preserve"> і рекреації</w:t>
      </w:r>
      <w:r w:rsidRPr="00F3564C">
        <w:rPr>
          <w:rFonts w:ascii="Times New Roman" w:hAnsi="Times New Roman" w:cs="Times New Roman"/>
          <w:sz w:val="28"/>
        </w:rPr>
        <w:t>;</w:t>
      </w:r>
    </w:p>
    <w:p w:rsidR="007B5F7A" w:rsidRPr="00F3564C" w:rsidRDefault="007B5F7A" w:rsidP="007B5F7A">
      <w:pPr>
        <w:pStyle w:val="ae"/>
        <w:widowControl w:val="0"/>
        <w:numPr>
          <w:ilvl w:val="2"/>
          <w:numId w:val="2"/>
        </w:numPr>
        <w:tabs>
          <w:tab w:val="left" w:pos="0"/>
          <w:tab w:val="left" w:pos="2148"/>
          <w:tab w:val="left" w:pos="2149"/>
        </w:tabs>
        <w:autoSpaceDE w:val="0"/>
        <w:autoSpaceDN w:val="0"/>
        <w:spacing w:before="11" w:line="357" w:lineRule="auto"/>
        <w:ind w:left="0" w:right="545" w:firstLine="709"/>
        <w:contextualSpacing w:val="0"/>
        <w:rPr>
          <w:rFonts w:ascii="Times New Roman" w:hAnsi="Times New Roman" w:cs="Times New Roman"/>
          <w:sz w:val="28"/>
        </w:rPr>
      </w:pPr>
      <w:r w:rsidRPr="00F3564C">
        <w:rPr>
          <w:rFonts w:ascii="Times New Roman" w:hAnsi="Times New Roman" w:cs="Times New Roman"/>
          <w:sz w:val="28"/>
        </w:rPr>
        <w:t>виявити</w:t>
      </w:r>
      <w:r w:rsidRPr="00F3564C">
        <w:rPr>
          <w:rFonts w:ascii="Times New Roman" w:hAnsi="Times New Roman" w:cs="Times New Roman"/>
          <w:spacing w:val="1"/>
          <w:sz w:val="28"/>
        </w:rPr>
        <w:t xml:space="preserve"> </w:t>
      </w:r>
      <w:r w:rsidRPr="00F3564C">
        <w:rPr>
          <w:rFonts w:ascii="Times New Roman" w:hAnsi="Times New Roman" w:cs="Times New Roman"/>
          <w:sz w:val="28"/>
        </w:rPr>
        <w:t>необхідні теоретичні та практичні складові змісту</w:t>
      </w:r>
      <w:r w:rsidRPr="00F3564C">
        <w:rPr>
          <w:rFonts w:ascii="Times New Roman" w:hAnsi="Times New Roman" w:cs="Times New Roman"/>
          <w:spacing w:val="1"/>
          <w:sz w:val="28"/>
        </w:rPr>
        <w:t xml:space="preserve"> </w:t>
      </w:r>
      <w:r w:rsidRPr="00F3564C">
        <w:rPr>
          <w:rFonts w:ascii="Times New Roman" w:hAnsi="Times New Roman" w:cs="Times New Roman"/>
          <w:sz w:val="28"/>
        </w:rPr>
        <w:t>туристсько-краєзнавчого</w:t>
      </w:r>
      <w:r w:rsidRPr="00F3564C">
        <w:rPr>
          <w:rFonts w:ascii="Times New Roman" w:hAnsi="Times New Roman" w:cs="Times New Roman"/>
          <w:spacing w:val="1"/>
          <w:sz w:val="28"/>
        </w:rPr>
        <w:t xml:space="preserve"> </w:t>
      </w:r>
      <w:r w:rsidRPr="00F3564C">
        <w:rPr>
          <w:rFonts w:ascii="Times New Roman" w:hAnsi="Times New Roman" w:cs="Times New Roman"/>
          <w:sz w:val="28"/>
        </w:rPr>
        <w:t>напряму</w:t>
      </w:r>
      <w:r w:rsidRPr="00F3564C">
        <w:rPr>
          <w:rFonts w:ascii="Times New Roman" w:hAnsi="Times New Roman" w:cs="Times New Roman"/>
          <w:spacing w:val="1"/>
          <w:sz w:val="28"/>
        </w:rPr>
        <w:t xml:space="preserve"> </w:t>
      </w:r>
      <w:r w:rsidRPr="00F3564C">
        <w:rPr>
          <w:rFonts w:ascii="Times New Roman" w:hAnsi="Times New Roman" w:cs="Times New Roman"/>
          <w:sz w:val="28"/>
        </w:rPr>
        <w:t>та</w:t>
      </w:r>
      <w:r w:rsidRPr="00F3564C">
        <w:rPr>
          <w:rFonts w:ascii="Times New Roman" w:hAnsi="Times New Roman" w:cs="Times New Roman"/>
          <w:spacing w:val="1"/>
          <w:sz w:val="28"/>
        </w:rPr>
        <w:t xml:space="preserve"> </w:t>
      </w:r>
      <w:r w:rsidRPr="00F3564C">
        <w:rPr>
          <w:rFonts w:ascii="Times New Roman" w:hAnsi="Times New Roman" w:cs="Times New Roman"/>
          <w:sz w:val="28"/>
        </w:rPr>
        <w:t>шляхи</w:t>
      </w:r>
      <w:r w:rsidRPr="00F3564C">
        <w:rPr>
          <w:rFonts w:ascii="Times New Roman" w:hAnsi="Times New Roman" w:cs="Times New Roman"/>
          <w:spacing w:val="1"/>
          <w:sz w:val="28"/>
        </w:rPr>
        <w:t xml:space="preserve"> </w:t>
      </w:r>
      <w:r w:rsidRPr="00F3564C">
        <w:rPr>
          <w:rFonts w:ascii="Times New Roman" w:hAnsi="Times New Roman" w:cs="Times New Roman"/>
          <w:sz w:val="28"/>
        </w:rPr>
        <w:t>оптимізації</w:t>
      </w:r>
      <w:r w:rsidRPr="00F3564C">
        <w:rPr>
          <w:rFonts w:ascii="Times New Roman" w:hAnsi="Times New Roman" w:cs="Times New Roman"/>
          <w:spacing w:val="1"/>
          <w:sz w:val="28"/>
        </w:rPr>
        <w:t xml:space="preserve"> </w:t>
      </w:r>
      <w:r w:rsidRPr="00F3564C">
        <w:rPr>
          <w:rFonts w:ascii="Times New Roman" w:hAnsi="Times New Roman" w:cs="Times New Roman"/>
          <w:sz w:val="28"/>
        </w:rPr>
        <w:t>оздоровчо-</w:t>
      </w:r>
      <w:r w:rsidRPr="00F3564C">
        <w:rPr>
          <w:rFonts w:ascii="Times New Roman" w:hAnsi="Times New Roman" w:cs="Times New Roman"/>
          <w:spacing w:val="1"/>
          <w:sz w:val="28"/>
        </w:rPr>
        <w:t xml:space="preserve"> </w:t>
      </w:r>
      <w:r w:rsidRPr="00F3564C">
        <w:rPr>
          <w:rFonts w:ascii="Times New Roman" w:hAnsi="Times New Roman" w:cs="Times New Roman"/>
          <w:sz w:val="28"/>
        </w:rPr>
        <w:t>рекреаційної</w:t>
      </w:r>
      <w:r w:rsidRPr="00F3564C">
        <w:rPr>
          <w:rFonts w:ascii="Times New Roman" w:hAnsi="Times New Roman" w:cs="Times New Roman"/>
          <w:spacing w:val="-4"/>
          <w:sz w:val="28"/>
        </w:rPr>
        <w:t xml:space="preserve"> </w:t>
      </w:r>
      <w:r w:rsidRPr="00F3564C">
        <w:rPr>
          <w:rFonts w:ascii="Times New Roman" w:hAnsi="Times New Roman" w:cs="Times New Roman"/>
          <w:sz w:val="28"/>
        </w:rPr>
        <w:t>діяльності</w:t>
      </w:r>
      <w:r w:rsidRPr="00F3564C">
        <w:rPr>
          <w:rFonts w:ascii="Times New Roman" w:hAnsi="Times New Roman" w:cs="Times New Roman"/>
          <w:spacing w:val="1"/>
          <w:sz w:val="28"/>
        </w:rPr>
        <w:t xml:space="preserve"> </w:t>
      </w:r>
      <w:r w:rsidRPr="00F3564C">
        <w:rPr>
          <w:rFonts w:ascii="Times New Roman" w:hAnsi="Times New Roman" w:cs="Times New Roman"/>
          <w:sz w:val="28"/>
        </w:rPr>
        <w:t>учнівської</w:t>
      </w:r>
      <w:r w:rsidRPr="00F3564C">
        <w:rPr>
          <w:rFonts w:ascii="Times New Roman" w:hAnsi="Times New Roman" w:cs="Times New Roman"/>
          <w:spacing w:val="-4"/>
          <w:sz w:val="28"/>
        </w:rPr>
        <w:t xml:space="preserve"> </w:t>
      </w:r>
      <w:r w:rsidRPr="00F3564C">
        <w:rPr>
          <w:rFonts w:ascii="Times New Roman" w:hAnsi="Times New Roman" w:cs="Times New Roman"/>
          <w:sz w:val="28"/>
        </w:rPr>
        <w:t>молоді.</w:t>
      </w:r>
    </w:p>
    <w:p w:rsidR="007B5F7A" w:rsidRPr="00F3564C" w:rsidRDefault="007B5F7A" w:rsidP="007B5F7A">
      <w:pPr>
        <w:pStyle w:val="a8"/>
        <w:tabs>
          <w:tab w:val="left" w:pos="0"/>
        </w:tabs>
        <w:spacing w:line="321" w:lineRule="exact"/>
        <w:ind w:firstLine="709"/>
        <w:jc w:val="both"/>
      </w:pPr>
      <w:r w:rsidRPr="00F3564C">
        <w:t>Для</w:t>
      </w:r>
      <w:r w:rsidRPr="00F3564C">
        <w:rPr>
          <w:spacing w:val="-2"/>
        </w:rPr>
        <w:t xml:space="preserve"> </w:t>
      </w:r>
      <w:r w:rsidRPr="00F3564C">
        <w:t>вивчення</w:t>
      </w:r>
      <w:r w:rsidRPr="00F3564C">
        <w:rPr>
          <w:spacing w:val="-1"/>
        </w:rPr>
        <w:t xml:space="preserve"> </w:t>
      </w:r>
      <w:r w:rsidRPr="00F3564C">
        <w:t>літературних</w:t>
      </w:r>
      <w:r w:rsidRPr="00F3564C">
        <w:rPr>
          <w:spacing w:val="-6"/>
        </w:rPr>
        <w:t xml:space="preserve"> </w:t>
      </w:r>
      <w:r w:rsidRPr="00F3564C">
        <w:t>джерел</w:t>
      </w:r>
      <w:r w:rsidRPr="00F3564C">
        <w:rPr>
          <w:spacing w:val="-2"/>
        </w:rPr>
        <w:t xml:space="preserve"> </w:t>
      </w:r>
      <w:r w:rsidRPr="00F3564C">
        <w:t>використовували</w:t>
      </w:r>
      <w:r w:rsidRPr="00F3564C">
        <w:rPr>
          <w:spacing w:val="-3"/>
        </w:rPr>
        <w:t xml:space="preserve"> </w:t>
      </w:r>
      <w:r w:rsidRPr="00F3564C">
        <w:t>такі</w:t>
      </w:r>
      <w:r w:rsidRPr="00F3564C">
        <w:rPr>
          <w:spacing w:val="-8"/>
        </w:rPr>
        <w:t xml:space="preserve"> </w:t>
      </w:r>
      <w:r w:rsidRPr="00F3564C">
        <w:t>методики:</w:t>
      </w:r>
    </w:p>
    <w:p w:rsidR="007B5F7A" w:rsidRPr="00F3564C" w:rsidRDefault="007B5F7A" w:rsidP="007B5F7A">
      <w:pPr>
        <w:pStyle w:val="a8"/>
        <w:tabs>
          <w:tab w:val="left" w:pos="0"/>
        </w:tabs>
        <w:spacing w:before="163" w:line="360" w:lineRule="auto"/>
        <w:ind w:right="543" w:firstLine="709"/>
        <w:jc w:val="both"/>
      </w:pPr>
      <w:r w:rsidRPr="00F3564C">
        <w:t>Аспективний</w:t>
      </w:r>
      <w:r w:rsidRPr="00F3564C">
        <w:rPr>
          <w:spacing w:val="1"/>
        </w:rPr>
        <w:t xml:space="preserve"> </w:t>
      </w:r>
      <w:r w:rsidRPr="00F3564C">
        <w:t>аналіз,</w:t>
      </w:r>
      <w:r w:rsidRPr="00F3564C">
        <w:rPr>
          <w:spacing w:val="1"/>
        </w:rPr>
        <w:t xml:space="preserve"> </w:t>
      </w:r>
      <w:r w:rsidRPr="00F3564C">
        <w:t>який</w:t>
      </w:r>
      <w:r w:rsidRPr="00F3564C">
        <w:rPr>
          <w:spacing w:val="1"/>
        </w:rPr>
        <w:t xml:space="preserve"> </w:t>
      </w:r>
      <w:r w:rsidRPr="00F3564C">
        <w:t>застосовувався</w:t>
      </w:r>
      <w:r w:rsidRPr="00F3564C">
        <w:rPr>
          <w:spacing w:val="1"/>
        </w:rPr>
        <w:t xml:space="preserve"> </w:t>
      </w:r>
      <w:r>
        <w:t>у дипломній роботі</w:t>
      </w:r>
      <w:r w:rsidRPr="00F3564C">
        <w:t>,</w:t>
      </w:r>
      <w:r w:rsidRPr="00F3564C">
        <w:rPr>
          <w:spacing w:val="1"/>
        </w:rPr>
        <w:t xml:space="preserve"> </w:t>
      </w:r>
      <w:r w:rsidRPr="00F3564C">
        <w:t>у</w:t>
      </w:r>
      <w:r w:rsidRPr="00F3564C">
        <w:rPr>
          <w:spacing w:val="1"/>
        </w:rPr>
        <w:t xml:space="preserve"> </w:t>
      </w:r>
      <w:r w:rsidRPr="00F3564C">
        <w:t>наукових</w:t>
      </w:r>
      <w:r w:rsidRPr="00F3564C">
        <w:rPr>
          <w:spacing w:val="1"/>
        </w:rPr>
        <w:t xml:space="preserve"> </w:t>
      </w:r>
      <w:r w:rsidRPr="00F3564C">
        <w:t>статтях при розгляді наукового тексту під кутом зору поставленої проблеми,</w:t>
      </w:r>
      <w:r w:rsidRPr="00F3564C">
        <w:rPr>
          <w:spacing w:val="1"/>
        </w:rPr>
        <w:t xml:space="preserve"> </w:t>
      </w:r>
      <w:r w:rsidRPr="00F3564C">
        <w:t>на</w:t>
      </w:r>
      <w:r w:rsidRPr="00F3564C">
        <w:rPr>
          <w:spacing w:val="1"/>
        </w:rPr>
        <w:t xml:space="preserve"> </w:t>
      </w:r>
      <w:r w:rsidRPr="00F3564C">
        <w:t>основі</w:t>
      </w:r>
      <w:r w:rsidRPr="00F3564C">
        <w:rPr>
          <w:spacing w:val="-4"/>
        </w:rPr>
        <w:t xml:space="preserve"> </w:t>
      </w:r>
      <w:r w:rsidRPr="00F3564C">
        <w:t>вивчення</w:t>
      </w:r>
      <w:r w:rsidRPr="00F3564C">
        <w:rPr>
          <w:spacing w:val="2"/>
        </w:rPr>
        <w:t xml:space="preserve"> </w:t>
      </w:r>
      <w:r w:rsidRPr="00F3564C">
        <w:t>думки</w:t>
      </w:r>
      <w:r w:rsidRPr="00F3564C">
        <w:rPr>
          <w:spacing w:val="6"/>
        </w:rPr>
        <w:t xml:space="preserve"> </w:t>
      </w:r>
      <w:r w:rsidRPr="00F3564C">
        <w:t>інших</w:t>
      </w:r>
      <w:r w:rsidRPr="00F3564C">
        <w:rPr>
          <w:spacing w:val="-3"/>
        </w:rPr>
        <w:t xml:space="preserve"> </w:t>
      </w:r>
      <w:r w:rsidRPr="00F3564C">
        <w:t>авторів.</w:t>
      </w:r>
    </w:p>
    <w:p w:rsidR="007B5F7A" w:rsidRDefault="007B5F7A" w:rsidP="007B5F7A">
      <w:pPr>
        <w:pStyle w:val="a8"/>
        <w:tabs>
          <w:tab w:val="left" w:pos="0"/>
        </w:tabs>
        <w:spacing w:line="360" w:lineRule="auto"/>
        <w:ind w:right="545" w:firstLine="709"/>
        <w:jc w:val="both"/>
      </w:pPr>
      <w:r>
        <w:t>Герменевтичний</w:t>
      </w:r>
      <w:r>
        <w:rPr>
          <w:spacing w:val="1"/>
        </w:rPr>
        <w:t xml:space="preserve"> </w:t>
      </w:r>
      <w:r>
        <w:t>аналіз</w:t>
      </w:r>
      <w:r>
        <w:rPr>
          <w:spacing w:val="1"/>
        </w:rPr>
        <w:t xml:space="preserve"> </w:t>
      </w:r>
      <w:r>
        <w:t>–</w:t>
      </w:r>
      <w:r>
        <w:rPr>
          <w:spacing w:val="1"/>
        </w:rPr>
        <w:t xml:space="preserve"> </w:t>
      </w:r>
      <w:r>
        <w:t>метод</w:t>
      </w:r>
      <w:r>
        <w:rPr>
          <w:spacing w:val="1"/>
        </w:rPr>
        <w:t xml:space="preserve"> </w:t>
      </w:r>
      <w:r>
        <w:t>виявлення</w:t>
      </w:r>
      <w:r>
        <w:rPr>
          <w:spacing w:val="1"/>
        </w:rPr>
        <w:t xml:space="preserve"> </w:t>
      </w:r>
      <w:r>
        <w:t>вірного</w:t>
      </w:r>
      <w:r>
        <w:rPr>
          <w:spacing w:val="1"/>
        </w:rPr>
        <w:t xml:space="preserve"> </w:t>
      </w:r>
      <w:r>
        <w:t>змісту</w:t>
      </w:r>
      <w:r>
        <w:rPr>
          <w:spacing w:val="1"/>
        </w:rPr>
        <w:t xml:space="preserve"> </w:t>
      </w:r>
      <w:r>
        <w:t>використовуваних термінів і понять, що був спрямований на отримання нової</w:t>
      </w:r>
      <w:r>
        <w:rPr>
          <w:spacing w:val="-67"/>
        </w:rPr>
        <w:t xml:space="preserve"> </w:t>
      </w:r>
      <w:r>
        <w:t>інформації</w:t>
      </w:r>
      <w:r>
        <w:rPr>
          <w:spacing w:val="1"/>
        </w:rPr>
        <w:t xml:space="preserve"> </w:t>
      </w:r>
      <w:r>
        <w:t>й</w:t>
      </w:r>
      <w:r>
        <w:rPr>
          <w:spacing w:val="1"/>
        </w:rPr>
        <w:t xml:space="preserve"> </w:t>
      </w:r>
      <w:r>
        <w:t>внесення</w:t>
      </w:r>
      <w:r>
        <w:rPr>
          <w:spacing w:val="1"/>
        </w:rPr>
        <w:t xml:space="preserve"> </w:t>
      </w:r>
      <w:r>
        <w:t>наукової</w:t>
      </w:r>
      <w:r>
        <w:rPr>
          <w:spacing w:val="1"/>
        </w:rPr>
        <w:t xml:space="preserve"> </w:t>
      </w:r>
      <w:r>
        <w:t>новизни</w:t>
      </w:r>
      <w:r>
        <w:rPr>
          <w:spacing w:val="1"/>
        </w:rPr>
        <w:t xml:space="preserve"> </w:t>
      </w:r>
      <w:r>
        <w:t>в</w:t>
      </w:r>
      <w:r>
        <w:rPr>
          <w:spacing w:val="1"/>
        </w:rPr>
        <w:t xml:space="preserve"> </w:t>
      </w:r>
      <w:r>
        <w:t>дослідження.</w:t>
      </w:r>
    </w:p>
    <w:p w:rsidR="007B5F7A" w:rsidRDefault="007B5F7A" w:rsidP="007B5F7A">
      <w:pPr>
        <w:pStyle w:val="a8"/>
        <w:tabs>
          <w:tab w:val="left" w:pos="0"/>
        </w:tabs>
        <w:spacing w:line="362" w:lineRule="auto"/>
        <w:ind w:right="543" w:firstLine="709"/>
        <w:jc w:val="both"/>
      </w:pPr>
      <w:r>
        <w:t>Критичний аналіз – метод, що мав на меті виявлення сильних й слабких</w:t>
      </w:r>
      <w:r>
        <w:rPr>
          <w:spacing w:val="-67"/>
        </w:rPr>
        <w:t xml:space="preserve"> </w:t>
      </w:r>
      <w:r>
        <w:t>сторін</w:t>
      </w:r>
      <w:r>
        <w:rPr>
          <w:spacing w:val="-3"/>
        </w:rPr>
        <w:t xml:space="preserve"> </w:t>
      </w:r>
      <w:r>
        <w:t>досліджуваних</w:t>
      </w:r>
      <w:r>
        <w:rPr>
          <w:spacing w:val="-6"/>
        </w:rPr>
        <w:t xml:space="preserve"> </w:t>
      </w:r>
      <w:r>
        <w:t>наукових</w:t>
      </w:r>
      <w:r>
        <w:rPr>
          <w:spacing w:val="-6"/>
        </w:rPr>
        <w:t xml:space="preserve"> </w:t>
      </w:r>
      <w:r>
        <w:t>текстів</w:t>
      </w:r>
      <w:r>
        <w:rPr>
          <w:spacing w:val="-3"/>
        </w:rPr>
        <w:t xml:space="preserve"> </w:t>
      </w:r>
      <w:r>
        <w:t>вітчизняної</w:t>
      </w:r>
      <w:r>
        <w:rPr>
          <w:spacing w:val="-7"/>
        </w:rPr>
        <w:t xml:space="preserve"> </w:t>
      </w:r>
      <w:r>
        <w:t>й</w:t>
      </w:r>
      <w:r>
        <w:rPr>
          <w:spacing w:val="-2"/>
        </w:rPr>
        <w:t xml:space="preserve"> </w:t>
      </w:r>
      <w:r>
        <w:t>закордонної</w:t>
      </w:r>
      <w:r>
        <w:rPr>
          <w:spacing w:val="-7"/>
        </w:rPr>
        <w:t xml:space="preserve"> </w:t>
      </w:r>
      <w:r>
        <w:t>літератури.</w:t>
      </w:r>
    </w:p>
    <w:p w:rsidR="007B5F7A" w:rsidRDefault="007B5F7A" w:rsidP="007B5F7A">
      <w:pPr>
        <w:pStyle w:val="a8"/>
        <w:tabs>
          <w:tab w:val="left" w:pos="0"/>
        </w:tabs>
        <w:spacing w:line="362" w:lineRule="auto"/>
        <w:ind w:right="544" w:firstLine="709"/>
        <w:jc w:val="both"/>
      </w:pPr>
      <w:r>
        <w:t>Аналіз</w:t>
      </w:r>
      <w:r>
        <w:rPr>
          <w:spacing w:val="16"/>
        </w:rPr>
        <w:t xml:space="preserve"> </w:t>
      </w:r>
      <w:r>
        <w:t>ресурсів</w:t>
      </w:r>
      <w:r>
        <w:rPr>
          <w:spacing w:val="14"/>
        </w:rPr>
        <w:t xml:space="preserve"> </w:t>
      </w:r>
      <w:r>
        <w:t>мережі</w:t>
      </w:r>
      <w:r>
        <w:rPr>
          <w:spacing w:val="15"/>
        </w:rPr>
        <w:t xml:space="preserve"> </w:t>
      </w:r>
      <w:r>
        <w:t>Інтернет</w:t>
      </w:r>
      <w:r>
        <w:rPr>
          <w:spacing w:val="14"/>
        </w:rPr>
        <w:t xml:space="preserve"> </w:t>
      </w:r>
      <w:r>
        <w:t>дозволив</w:t>
      </w:r>
      <w:r>
        <w:rPr>
          <w:spacing w:val="13"/>
        </w:rPr>
        <w:t xml:space="preserve"> </w:t>
      </w:r>
      <w:r>
        <w:t>опрацювати</w:t>
      </w:r>
      <w:r>
        <w:rPr>
          <w:spacing w:val="15"/>
        </w:rPr>
        <w:t xml:space="preserve"> </w:t>
      </w:r>
      <w:r>
        <w:t>сучасні</w:t>
      </w:r>
      <w:r>
        <w:rPr>
          <w:spacing w:val="10"/>
        </w:rPr>
        <w:t xml:space="preserve"> </w:t>
      </w:r>
      <w:r>
        <w:t>підходи</w:t>
      </w:r>
      <w:r>
        <w:rPr>
          <w:spacing w:val="-67"/>
        </w:rPr>
        <w:t xml:space="preserve"> </w:t>
      </w:r>
      <w:r>
        <w:t>до</w:t>
      </w:r>
      <w:r>
        <w:rPr>
          <w:spacing w:val="13"/>
        </w:rPr>
        <w:t xml:space="preserve"> </w:t>
      </w:r>
      <w:r>
        <w:t>організації</w:t>
      </w:r>
      <w:r>
        <w:rPr>
          <w:spacing w:val="9"/>
        </w:rPr>
        <w:t xml:space="preserve"> </w:t>
      </w:r>
      <w:r>
        <w:t>оздоровчої</w:t>
      </w:r>
      <w:r>
        <w:rPr>
          <w:spacing w:val="13"/>
        </w:rPr>
        <w:t xml:space="preserve"> </w:t>
      </w:r>
      <w:r>
        <w:t>та</w:t>
      </w:r>
      <w:r>
        <w:rPr>
          <w:spacing w:val="15"/>
        </w:rPr>
        <w:t xml:space="preserve"> </w:t>
      </w:r>
      <w:r>
        <w:t>рекреаційної</w:t>
      </w:r>
      <w:r>
        <w:rPr>
          <w:spacing w:val="9"/>
        </w:rPr>
        <w:t xml:space="preserve"> </w:t>
      </w:r>
      <w:r>
        <w:t>діяльності</w:t>
      </w:r>
      <w:r>
        <w:rPr>
          <w:spacing w:val="17"/>
        </w:rPr>
        <w:t xml:space="preserve"> </w:t>
      </w:r>
      <w:r>
        <w:t>учнівської</w:t>
      </w:r>
      <w:r>
        <w:rPr>
          <w:sz w:val="12"/>
        </w:rPr>
        <w:t xml:space="preserve"> </w:t>
      </w:r>
      <w:r>
        <w:t>молоді,</w:t>
      </w:r>
      <w:r>
        <w:rPr>
          <w:spacing w:val="1"/>
        </w:rPr>
        <w:t xml:space="preserve"> </w:t>
      </w:r>
      <w:r>
        <w:t>системно</w:t>
      </w:r>
      <w:r>
        <w:rPr>
          <w:spacing w:val="1"/>
        </w:rPr>
        <w:t xml:space="preserve"> </w:t>
      </w:r>
      <w:r>
        <w:t>розкрити</w:t>
      </w:r>
      <w:r>
        <w:rPr>
          <w:spacing w:val="1"/>
        </w:rPr>
        <w:t xml:space="preserve"> </w:t>
      </w:r>
      <w:r>
        <w:t>теоретичні</w:t>
      </w:r>
      <w:r>
        <w:rPr>
          <w:spacing w:val="1"/>
        </w:rPr>
        <w:t xml:space="preserve"> </w:t>
      </w:r>
      <w:r>
        <w:t>засади</w:t>
      </w:r>
      <w:r>
        <w:rPr>
          <w:spacing w:val="1"/>
        </w:rPr>
        <w:t xml:space="preserve"> </w:t>
      </w:r>
      <w:r>
        <w:t>рекреаційної</w:t>
      </w:r>
      <w:r>
        <w:rPr>
          <w:spacing w:val="1"/>
        </w:rPr>
        <w:t xml:space="preserve"> </w:t>
      </w:r>
      <w:r>
        <w:t>діяльності</w:t>
      </w:r>
      <w:r>
        <w:rPr>
          <w:spacing w:val="1"/>
        </w:rPr>
        <w:t xml:space="preserve"> </w:t>
      </w:r>
      <w:r>
        <w:t>в</w:t>
      </w:r>
      <w:r>
        <w:rPr>
          <w:spacing w:val="1"/>
        </w:rPr>
        <w:t xml:space="preserve"> </w:t>
      </w:r>
      <w:r>
        <w:t>зарубіжних клубах, проаналізувати практичні проблеми рекреаційної сфери</w:t>
      </w:r>
      <w:r>
        <w:rPr>
          <w:spacing w:val="1"/>
        </w:rPr>
        <w:t xml:space="preserve"> </w:t>
      </w:r>
      <w:r>
        <w:t>сучасності.</w:t>
      </w:r>
      <w:r>
        <w:rPr>
          <w:spacing w:val="1"/>
        </w:rPr>
        <w:t xml:space="preserve"> </w:t>
      </w:r>
      <w:r>
        <w:t>Окремо ми приділяли</w:t>
      </w:r>
      <w:r>
        <w:rPr>
          <w:spacing w:val="1"/>
        </w:rPr>
        <w:t xml:space="preserve"> </w:t>
      </w:r>
      <w:r>
        <w:t>увагу</w:t>
      </w:r>
      <w:r>
        <w:rPr>
          <w:spacing w:val="1"/>
        </w:rPr>
        <w:t xml:space="preserve"> </w:t>
      </w:r>
      <w:r>
        <w:t>державним,</w:t>
      </w:r>
      <w:r>
        <w:rPr>
          <w:spacing w:val="1"/>
        </w:rPr>
        <w:t xml:space="preserve"> </w:t>
      </w:r>
      <w:r>
        <w:t>законодавчим</w:t>
      </w:r>
      <w:r>
        <w:rPr>
          <w:spacing w:val="1"/>
        </w:rPr>
        <w:t xml:space="preserve"> </w:t>
      </w:r>
      <w:r>
        <w:t>та</w:t>
      </w:r>
      <w:r>
        <w:rPr>
          <w:spacing w:val="1"/>
        </w:rPr>
        <w:t xml:space="preserve"> </w:t>
      </w:r>
      <w:r>
        <w:t>прогамно-нормативним документам, які визначають державну політику щодо</w:t>
      </w:r>
      <w:r>
        <w:rPr>
          <w:spacing w:val="-67"/>
        </w:rPr>
        <w:t xml:space="preserve"> </w:t>
      </w:r>
      <w:r>
        <w:t>розвитку галузі фізичної культури і спорту. Ці документи й</w:t>
      </w:r>
      <w:r>
        <w:rPr>
          <w:spacing w:val="1"/>
        </w:rPr>
        <w:t xml:space="preserve"> </w:t>
      </w:r>
      <w:r>
        <w:t>нормативно-правові</w:t>
      </w:r>
      <w:r>
        <w:rPr>
          <w:spacing w:val="1"/>
        </w:rPr>
        <w:t xml:space="preserve"> </w:t>
      </w:r>
      <w:r>
        <w:t>акти</w:t>
      </w:r>
      <w:r>
        <w:rPr>
          <w:spacing w:val="1"/>
        </w:rPr>
        <w:t xml:space="preserve"> </w:t>
      </w:r>
      <w:r>
        <w:t>є</w:t>
      </w:r>
      <w:r>
        <w:rPr>
          <w:spacing w:val="1"/>
        </w:rPr>
        <w:t xml:space="preserve"> </w:t>
      </w:r>
      <w:r>
        <w:t>доступними</w:t>
      </w:r>
      <w:r>
        <w:rPr>
          <w:spacing w:val="1"/>
        </w:rPr>
        <w:t xml:space="preserve"> </w:t>
      </w:r>
      <w:r>
        <w:t>на</w:t>
      </w:r>
      <w:r>
        <w:rPr>
          <w:spacing w:val="1"/>
        </w:rPr>
        <w:t xml:space="preserve"> </w:t>
      </w:r>
      <w:r>
        <w:t>урядовому</w:t>
      </w:r>
      <w:r>
        <w:rPr>
          <w:spacing w:val="1"/>
        </w:rPr>
        <w:t xml:space="preserve"> </w:t>
      </w:r>
      <w:r>
        <w:t>порталі</w:t>
      </w:r>
      <w:r>
        <w:rPr>
          <w:spacing w:val="1"/>
        </w:rPr>
        <w:t xml:space="preserve"> </w:t>
      </w:r>
      <w:r>
        <w:t>України</w:t>
      </w:r>
      <w:r>
        <w:rPr>
          <w:spacing w:val="1"/>
        </w:rPr>
        <w:t xml:space="preserve"> </w:t>
      </w:r>
      <w:r>
        <w:t>(www.gov.ua),</w:t>
      </w:r>
      <w:r>
        <w:rPr>
          <w:spacing w:val="3"/>
        </w:rPr>
        <w:t xml:space="preserve"> </w:t>
      </w:r>
      <w:r>
        <w:t>а</w:t>
      </w:r>
      <w:r>
        <w:rPr>
          <w:spacing w:val="2"/>
        </w:rPr>
        <w:t xml:space="preserve"> </w:t>
      </w:r>
      <w:r>
        <w:t>також посиланнях</w:t>
      </w:r>
      <w:r>
        <w:rPr>
          <w:spacing w:val="-3"/>
        </w:rPr>
        <w:t xml:space="preserve"> </w:t>
      </w:r>
      <w:r>
        <w:t>з</w:t>
      </w:r>
      <w:r>
        <w:rPr>
          <w:spacing w:val="1"/>
        </w:rPr>
        <w:t xml:space="preserve"> </w:t>
      </w:r>
      <w:r>
        <w:t>нього.</w:t>
      </w:r>
    </w:p>
    <w:p w:rsidR="007B5F7A" w:rsidRPr="00566123" w:rsidRDefault="007B5F7A" w:rsidP="007B5F7A">
      <w:pPr>
        <w:pStyle w:val="a8"/>
        <w:tabs>
          <w:tab w:val="left" w:pos="0"/>
        </w:tabs>
        <w:spacing w:line="362" w:lineRule="auto"/>
        <w:ind w:right="544" w:firstLine="709"/>
        <w:jc w:val="both"/>
      </w:pPr>
      <w:r w:rsidRPr="00566123">
        <w:rPr>
          <w:b/>
          <w:szCs w:val="28"/>
        </w:rPr>
        <w:t>Соціологічні</w:t>
      </w:r>
      <w:r w:rsidRPr="00566123">
        <w:rPr>
          <w:b/>
          <w:spacing w:val="1"/>
          <w:szCs w:val="28"/>
        </w:rPr>
        <w:t xml:space="preserve"> </w:t>
      </w:r>
      <w:r w:rsidRPr="00566123">
        <w:rPr>
          <w:b/>
          <w:szCs w:val="28"/>
        </w:rPr>
        <w:t>методи</w:t>
      </w:r>
      <w:r w:rsidRPr="00566123">
        <w:rPr>
          <w:b/>
          <w:spacing w:val="1"/>
          <w:szCs w:val="28"/>
        </w:rPr>
        <w:t xml:space="preserve"> </w:t>
      </w:r>
      <w:r w:rsidRPr="00566123">
        <w:rPr>
          <w:szCs w:val="28"/>
        </w:rPr>
        <w:t>дослідження</w:t>
      </w:r>
      <w:r w:rsidRPr="00566123">
        <w:rPr>
          <w:spacing w:val="1"/>
          <w:szCs w:val="28"/>
        </w:rPr>
        <w:t xml:space="preserve"> </w:t>
      </w:r>
      <w:r w:rsidRPr="00566123">
        <w:rPr>
          <w:szCs w:val="28"/>
        </w:rPr>
        <w:t>включали</w:t>
      </w:r>
      <w:r w:rsidRPr="00566123">
        <w:rPr>
          <w:spacing w:val="1"/>
          <w:szCs w:val="28"/>
        </w:rPr>
        <w:t xml:space="preserve"> </w:t>
      </w:r>
      <w:r w:rsidRPr="00566123">
        <w:rPr>
          <w:szCs w:val="28"/>
        </w:rPr>
        <w:t>опитування</w:t>
      </w:r>
      <w:r w:rsidRPr="00566123">
        <w:rPr>
          <w:spacing w:val="1"/>
          <w:szCs w:val="28"/>
        </w:rPr>
        <w:t xml:space="preserve"> </w:t>
      </w:r>
      <w:r w:rsidRPr="00566123">
        <w:rPr>
          <w:szCs w:val="28"/>
        </w:rPr>
        <w:t>та</w:t>
      </w:r>
      <w:r w:rsidRPr="00566123">
        <w:rPr>
          <w:spacing w:val="1"/>
          <w:szCs w:val="28"/>
        </w:rPr>
        <w:t xml:space="preserve"> </w:t>
      </w:r>
      <w:r w:rsidRPr="00566123">
        <w:rPr>
          <w:szCs w:val="28"/>
        </w:rPr>
        <w:t>анкетування.</w:t>
      </w:r>
    </w:p>
    <w:p w:rsidR="007B5F7A" w:rsidRPr="00F3564C" w:rsidRDefault="007B5F7A" w:rsidP="007B5F7A">
      <w:pPr>
        <w:pStyle w:val="a8"/>
        <w:tabs>
          <w:tab w:val="left" w:pos="0"/>
        </w:tabs>
        <w:spacing w:before="4" w:line="360" w:lineRule="auto"/>
        <w:ind w:right="544" w:firstLine="709"/>
        <w:jc w:val="both"/>
        <w:rPr>
          <w:szCs w:val="28"/>
        </w:rPr>
      </w:pPr>
      <w:r w:rsidRPr="00F3564C">
        <w:rPr>
          <w:szCs w:val="28"/>
        </w:rPr>
        <w:t>Впродовж</w:t>
      </w:r>
      <w:r w:rsidRPr="00F3564C">
        <w:rPr>
          <w:spacing w:val="1"/>
          <w:szCs w:val="28"/>
        </w:rPr>
        <w:t xml:space="preserve"> </w:t>
      </w:r>
      <w:r w:rsidRPr="00F3564C">
        <w:rPr>
          <w:szCs w:val="28"/>
        </w:rPr>
        <w:t>усіх</w:t>
      </w:r>
      <w:r w:rsidRPr="00F3564C">
        <w:rPr>
          <w:spacing w:val="1"/>
          <w:szCs w:val="28"/>
        </w:rPr>
        <w:t xml:space="preserve"> </w:t>
      </w:r>
      <w:r w:rsidRPr="00F3564C">
        <w:rPr>
          <w:szCs w:val="28"/>
        </w:rPr>
        <w:t>етапів</w:t>
      </w:r>
      <w:r w:rsidRPr="00F3564C">
        <w:rPr>
          <w:spacing w:val="1"/>
          <w:szCs w:val="28"/>
        </w:rPr>
        <w:t xml:space="preserve"> </w:t>
      </w:r>
      <w:r w:rsidRPr="00F3564C">
        <w:rPr>
          <w:szCs w:val="28"/>
        </w:rPr>
        <w:t>дослідження</w:t>
      </w:r>
      <w:r w:rsidRPr="00F3564C">
        <w:rPr>
          <w:spacing w:val="1"/>
          <w:szCs w:val="28"/>
        </w:rPr>
        <w:t xml:space="preserve"> </w:t>
      </w:r>
      <w:r w:rsidRPr="00F3564C">
        <w:rPr>
          <w:szCs w:val="28"/>
        </w:rPr>
        <w:t>нами</w:t>
      </w:r>
      <w:r w:rsidRPr="00F3564C">
        <w:rPr>
          <w:spacing w:val="1"/>
          <w:szCs w:val="28"/>
        </w:rPr>
        <w:t xml:space="preserve"> </w:t>
      </w:r>
      <w:r w:rsidRPr="00F3564C">
        <w:rPr>
          <w:szCs w:val="28"/>
        </w:rPr>
        <w:t>проводилося</w:t>
      </w:r>
      <w:r w:rsidRPr="00F3564C">
        <w:rPr>
          <w:spacing w:val="1"/>
          <w:szCs w:val="28"/>
        </w:rPr>
        <w:t xml:space="preserve"> </w:t>
      </w:r>
      <w:r w:rsidRPr="00F3564C">
        <w:rPr>
          <w:szCs w:val="28"/>
        </w:rPr>
        <w:t>опитування</w:t>
      </w:r>
      <w:r w:rsidRPr="00F3564C">
        <w:rPr>
          <w:spacing w:val="1"/>
          <w:szCs w:val="28"/>
        </w:rPr>
        <w:t xml:space="preserve"> </w:t>
      </w:r>
      <w:r w:rsidRPr="00F3564C">
        <w:rPr>
          <w:szCs w:val="28"/>
        </w:rPr>
        <w:t>– учасників туристських мандрівок, зльотів, змагань з</w:t>
      </w:r>
      <w:r w:rsidRPr="00F3564C">
        <w:rPr>
          <w:spacing w:val="1"/>
          <w:szCs w:val="28"/>
        </w:rPr>
        <w:t xml:space="preserve"> </w:t>
      </w:r>
      <w:r w:rsidRPr="00F3564C">
        <w:rPr>
          <w:szCs w:val="28"/>
        </w:rPr>
        <w:t>метою</w:t>
      </w:r>
      <w:r w:rsidRPr="00F3564C">
        <w:rPr>
          <w:spacing w:val="1"/>
          <w:szCs w:val="28"/>
        </w:rPr>
        <w:t xml:space="preserve"> </w:t>
      </w:r>
      <w:r w:rsidRPr="00F3564C">
        <w:rPr>
          <w:szCs w:val="28"/>
        </w:rPr>
        <w:t>визначення</w:t>
      </w:r>
      <w:r w:rsidRPr="00F3564C">
        <w:rPr>
          <w:spacing w:val="1"/>
          <w:szCs w:val="28"/>
        </w:rPr>
        <w:t xml:space="preserve"> </w:t>
      </w:r>
      <w:r w:rsidRPr="00F3564C">
        <w:rPr>
          <w:szCs w:val="28"/>
        </w:rPr>
        <w:lastRenderedPageBreak/>
        <w:t>мотиваційних</w:t>
      </w:r>
      <w:r w:rsidRPr="00F3564C">
        <w:rPr>
          <w:spacing w:val="1"/>
          <w:szCs w:val="28"/>
        </w:rPr>
        <w:t xml:space="preserve"> </w:t>
      </w:r>
      <w:r w:rsidRPr="00F3564C">
        <w:rPr>
          <w:szCs w:val="28"/>
        </w:rPr>
        <w:t>пріоритетів</w:t>
      </w:r>
      <w:r w:rsidRPr="00F3564C">
        <w:rPr>
          <w:spacing w:val="1"/>
          <w:szCs w:val="28"/>
        </w:rPr>
        <w:t xml:space="preserve"> </w:t>
      </w:r>
      <w:r w:rsidRPr="00F3564C">
        <w:rPr>
          <w:szCs w:val="28"/>
        </w:rPr>
        <w:t>школярів</w:t>
      </w:r>
      <w:r w:rsidRPr="00F3564C">
        <w:rPr>
          <w:spacing w:val="1"/>
          <w:szCs w:val="28"/>
        </w:rPr>
        <w:t xml:space="preserve"> </w:t>
      </w:r>
      <w:r w:rsidRPr="00F3564C">
        <w:rPr>
          <w:szCs w:val="28"/>
        </w:rPr>
        <w:t>до</w:t>
      </w:r>
      <w:r w:rsidRPr="00F3564C">
        <w:rPr>
          <w:spacing w:val="1"/>
          <w:szCs w:val="28"/>
        </w:rPr>
        <w:t xml:space="preserve"> </w:t>
      </w:r>
      <w:r w:rsidRPr="00F3564C">
        <w:rPr>
          <w:szCs w:val="28"/>
        </w:rPr>
        <w:t>видів</w:t>
      </w:r>
      <w:r w:rsidRPr="00F3564C">
        <w:rPr>
          <w:spacing w:val="1"/>
          <w:szCs w:val="28"/>
        </w:rPr>
        <w:t xml:space="preserve"> </w:t>
      </w:r>
      <w:r w:rsidRPr="00F3564C">
        <w:rPr>
          <w:szCs w:val="28"/>
        </w:rPr>
        <w:t>рухової</w:t>
      </w:r>
      <w:r w:rsidRPr="00F3564C">
        <w:rPr>
          <w:spacing w:val="1"/>
          <w:szCs w:val="28"/>
        </w:rPr>
        <w:t xml:space="preserve"> </w:t>
      </w:r>
      <w:r w:rsidRPr="00F3564C">
        <w:rPr>
          <w:szCs w:val="28"/>
        </w:rPr>
        <w:t>активності,</w:t>
      </w:r>
      <w:r w:rsidRPr="00F3564C">
        <w:rPr>
          <w:spacing w:val="1"/>
          <w:szCs w:val="28"/>
        </w:rPr>
        <w:t xml:space="preserve"> </w:t>
      </w:r>
      <w:r w:rsidRPr="00F3564C">
        <w:rPr>
          <w:szCs w:val="28"/>
        </w:rPr>
        <w:t>особливості</w:t>
      </w:r>
      <w:r w:rsidRPr="00F3564C">
        <w:rPr>
          <w:spacing w:val="1"/>
          <w:szCs w:val="28"/>
        </w:rPr>
        <w:t xml:space="preserve"> </w:t>
      </w:r>
      <w:r w:rsidRPr="00F3564C">
        <w:rPr>
          <w:szCs w:val="28"/>
        </w:rPr>
        <w:t>організації</w:t>
      </w:r>
      <w:r w:rsidRPr="00F3564C">
        <w:rPr>
          <w:spacing w:val="1"/>
          <w:szCs w:val="28"/>
        </w:rPr>
        <w:t xml:space="preserve"> </w:t>
      </w:r>
      <w:r w:rsidRPr="00F3564C">
        <w:rPr>
          <w:szCs w:val="28"/>
        </w:rPr>
        <w:t>їх</w:t>
      </w:r>
      <w:r w:rsidRPr="00F3564C">
        <w:rPr>
          <w:spacing w:val="1"/>
          <w:szCs w:val="28"/>
        </w:rPr>
        <w:t xml:space="preserve"> </w:t>
      </w:r>
      <w:r w:rsidRPr="00F3564C">
        <w:rPr>
          <w:szCs w:val="28"/>
        </w:rPr>
        <w:t>вільночасової</w:t>
      </w:r>
      <w:r w:rsidRPr="00F3564C">
        <w:rPr>
          <w:spacing w:val="1"/>
          <w:szCs w:val="28"/>
        </w:rPr>
        <w:t xml:space="preserve"> </w:t>
      </w:r>
      <w:r w:rsidRPr="00F3564C">
        <w:rPr>
          <w:szCs w:val="28"/>
        </w:rPr>
        <w:t>діяльності,</w:t>
      </w:r>
      <w:r w:rsidRPr="00F3564C">
        <w:rPr>
          <w:spacing w:val="1"/>
          <w:szCs w:val="28"/>
        </w:rPr>
        <w:t xml:space="preserve"> </w:t>
      </w:r>
      <w:r w:rsidRPr="00F3564C">
        <w:rPr>
          <w:szCs w:val="28"/>
        </w:rPr>
        <w:t>загальнокультурних інтересів, оцінювання попереднього рухового досвіду,</w:t>
      </w:r>
      <w:r w:rsidRPr="00F3564C">
        <w:rPr>
          <w:spacing w:val="1"/>
          <w:szCs w:val="28"/>
        </w:rPr>
        <w:t xml:space="preserve"> </w:t>
      </w:r>
      <w:r w:rsidRPr="00F3564C">
        <w:rPr>
          <w:szCs w:val="28"/>
        </w:rPr>
        <w:t>структури дозвілля</w:t>
      </w:r>
      <w:r w:rsidRPr="00F3564C">
        <w:rPr>
          <w:spacing w:val="3"/>
          <w:szCs w:val="28"/>
        </w:rPr>
        <w:t xml:space="preserve"> </w:t>
      </w:r>
      <w:r w:rsidRPr="00F3564C">
        <w:rPr>
          <w:szCs w:val="28"/>
        </w:rPr>
        <w:t>тощо.</w:t>
      </w:r>
    </w:p>
    <w:p w:rsidR="007B5F7A" w:rsidRPr="00F3564C" w:rsidRDefault="007B5F7A" w:rsidP="007B5F7A">
      <w:pPr>
        <w:pStyle w:val="a8"/>
        <w:tabs>
          <w:tab w:val="left" w:pos="0"/>
        </w:tabs>
        <w:spacing w:before="2" w:line="360" w:lineRule="auto"/>
        <w:ind w:right="544" w:firstLine="709"/>
        <w:jc w:val="both"/>
        <w:rPr>
          <w:szCs w:val="28"/>
        </w:rPr>
      </w:pPr>
      <w:r w:rsidRPr="00F3564C">
        <w:rPr>
          <w:szCs w:val="28"/>
        </w:rPr>
        <w:t>Для</w:t>
      </w:r>
      <w:r w:rsidRPr="00F3564C">
        <w:rPr>
          <w:spacing w:val="1"/>
          <w:szCs w:val="28"/>
        </w:rPr>
        <w:t xml:space="preserve"> </w:t>
      </w:r>
      <w:r w:rsidRPr="00F3564C">
        <w:rPr>
          <w:szCs w:val="28"/>
        </w:rPr>
        <w:t>вирішення</w:t>
      </w:r>
      <w:r w:rsidRPr="00F3564C">
        <w:rPr>
          <w:spacing w:val="1"/>
          <w:szCs w:val="28"/>
        </w:rPr>
        <w:t xml:space="preserve"> </w:t>
      </w:r>
      <w:r w:rsidRPr="00F3564C">
        <w:rPr>
          <w:szCs w:val="28"/>
        </w:rPr>
        <w:t>завдань</w:t>
      </w:r>
      <w:r w:rsidRPr="00F3564C">
        <w:rPr>
          <w:spacing w:val="1"/>
          <w:szCs w:val="28"/>
        </w:rPr>
        <w:t xml:space="preserve"> </w:t>
      </w:r>
      <w:r w:rsidRPr="00F3564C">
        <w:rPr>
          <w:szCs w:val="28"/>
        </w:rPr>
        <w:t>дослідження</w:t>
      </w:r>
      <w:r w:rsidRPr="00F3564C">
        <w:rPr>
          <w:spacing w:val="1"/>
          <w:szCs w:val="28"/>
        </w:rPr>
        <w:t xml:space="preserve"> </w:t>
      </w:r>
      <w:r w:rsidRPr="00F3564C">
        <w:rPr>
          <w:szCs w:val="28"/>
        </w:rPr>
        <w:t>використовувався</w:t>
      </w:r>
      <w:r w:rsidRPr="00F3564C">
        <w:rPr>
          <w:spacing w:val="1"/>
          <w:szCs w:val="28"/>
        </w:rPr>
        <w:t xml:space="preserve"> </w:t>
      </w:r>
      <w:r w:rsidRPr="00F3564C">
        <w:rPr>
          <w:szCs w:val="28"/>
        </w:rPr>
        <w:t>метод</w:t>
      </w:r>
      <w:r w:rsidRPr="00F3564C">
        <w:rPr>
          <w:spacing w:val="1"/>
          <w:szCs w:val="28"/>
        </w:rPr>
        <w:t xml:space="preserve"> </w:t>
      </w:r>
      <w:r w:rsidRPr="00F3564C">
        <w:rPr>
          <w:szCs w:val="28"/>
        </w:rPr>
        <w:t>анкетування. У анкетуванні брали участь вчителі фізичної культури закладів</w:t>
      </w:r>
      <w:r w:rsidRPr="00F3564C">
        <w:rPr>
          <w:spacing w:val="1"/>
          <w:szCs w:val="28"/>
        </w:rPr>
        <w:t xml:space="preserve"> </w:t>
      </w:r>
      <w:r w:rsidRPr="00F3564C">
        <w:rPr>
          <w:szCs w:val="28"/>
        </w:rPr>
        <w:t>середньої</w:t>
      </w:r>
      <w:r w:rsidRPr="00F3564C">
        <w:rPr>
          <w:spacing w:val="-6"/>
          <w:szCs w:val="28"/>
        </w:rPr>
        <w:t xml:space="preserve"> </w:t>
      </w:r>
      <w:r>
        <w:rPr>
          <w:szCs w:val="28"/>
        </w:rPr>
        <w:t>освіти Закарпатської області</w:t>
      </w:r>
      <w:r w:rsidRPr="00F3564C">
        <w:rPr>
          <w:szCs w:val="28"/>
        </w:rPr>
        <w:t>.</w:t>
      </w:r>
    </w:p>
    <w:p w:rsidR="007B5F7A" w:rsidRPr="00F3564C" w:rsidRDefault="007B5F7A" w:rsidP="007B5F7A">
      <w:pPr>
        <w:pStyle w:val="a8"/>
        <w:tabs>
          <w:tab w:val="left" w:pos="0"/>
        </w:tabs>
        <w:spacing w:line="360" w:lineRule="auto"/>
        <w:ind w:right="545" w:firstLine="709"/>
        <w:jc w:val="both"/>
        <w:rPr>
          <w:szCs w:val="28"/>
        </w:rPr>
      </w:pPr>
      <w:r w:rsidRPr="00F3564C">
        <w:rPr>
          <w:szCs w:val="28"/>
        </w:rPr>
        <w:t>Включені до анкети запитання та відповіді на них респондентів дали</w:t>
      </w:r>
      <w:r w:rsidRPr="00F3564C">
        <w:rPr>
          <w:spacing w:val="1"/>
          <w:szCs w:val="28"/>
        </w:rPr>
        <w:t xml:space="preserve"> </w:t>
      </w:r>
      <w:r w:rsidRPr="00F3564C">
        <w:rPr>
          <w:szCs w:val="28"/>
        </w:rPr>
        <w:t>змогу встановити: характеристику сучасного стану та перспектив туристської</w:t>
      </w:r>
      <w:r w:rsidRPr="00F3564C">
        <w:rPr>
          <w:spacing w:val="-67"/>
          <w:szCs w:val="28"/>
        </w:rPr>
        <w:t xml:space="preserve"> </w:t>
      </w:r>
      <w:r w:rsidRPr="00F3564C">
        <w:rPr>
          <w:szCs w:val="28"/>
        </w:rPr>
        <w:t>роботи</w:t>
      </w:r>
      <w:r w:rsidRPr="00F3564C">
        <w:rPr>
          <w:spacing w:val="1"/>
          <w:szCs w:val="28"/>
        </w:rPr>
        <w:t xml:space="preserve"> </w:t>
      </w:r>
      <w:r w:rsidRPr="00F3564C">
        <w:rPr>
          <w:szCs w:val="28"/>
        </w:rPr>
        <w:t>в</w:t>
      </w:r>
      <w:r w:rsidRPr="00F3564C">
        <w:rPr>
          <w:spacing w:val="1"/>
          <w:szCs w:val="28"/>
        </w:rPr>
        <w:t xml:space="preserve"> </w:t>
      </w:r>
      <w:r w:rsidRPr="00F3564C">
        <w:rPr>
          <w:szCs w:val="28"/>
        </w:rPr>
        <w:t>закладах</w:t>
      </w:r>
      <w:r w:rsidRPr="00F3564C">
        <w:rPr>
          <w:spacing w:val="1"/>
          <w:szCs w:val="28"/>
        </w:rPr>
        <w:t xml:space="preserve"> </w:t>
      </w:r>
      <w:r w:rsidRPr="00F3564C">
        <w:rPr>
          <w:szCs w:val="28"/>
        </w:rPr>
        <w:t>освіти,</w:t>
      </w:r>
      <w:r w:rsidRPr="00F3564C">
        <w:rPr>
          <w:spacing w:val="1"/>
          <w:szCs w:val="28"/>
        </w:rPr>
        <w:t xml:space="preserve"> </w:t>
      </w:r>
      <w:r w:rsidRPr="00F3564C">
        <w:rPr>
          <w:szCs w:val="28"/>
        </w:rPr>
        <w:t>перелік</w:t>
      </w:r>
      <w:r w:rsidRPr="00F3564C">
        <w:rPr>
          <w:spacing w:val="1"/>
          <w:szCs w:val="28"/>
        </w:rPr>
        <w:t xml:space="preserve"> </w:t>
      </w:r>
      <w:r w:rsidRPr="00F3564C">
        <w:rPr>
          <w:szCs w:val="28"/>
        </w:rPr>
        <w:t>форм</w:t>
      </w:r>
      <w:r w:rsidRPr="00F3564C">
        <w:rPr>
          <w:spacing w:val="1"/>
          <w:szCs w:val="28"/>
        </w:rPr>
        <w:t xml:space="preserve"> </w:t>
      </w:r>
      <w:r w:rsidRPr="00F3564C">
        <w:rPr>
          <w:szCs w:val="28"/>
        </w:rPr>
        <w:t>проведення</w:t>
      </w:r>
      <w:r w:rsidRPr="00F3564C">
        <w:rPr>
          <w:spacing w:val="1"/>
          <w:szCs w:val="28"/>
        </w:rPr>
        <w:t xml:space="preserve"> </w:t>
      </w:r>
      <w:r w:rsidRPr="00F3564C">
        <w:rPr>
          <w:szCs w:val="28"/>
        </w:rPr>
        <w:t>туристської</w:t>
      </w:r>
      <w:r w:rsidRPr="00F3564C">
        <w:rPr>
          <w:spacing w:val="1"/>
          <w:szCs w:val="28"/>
        </w:rPr>
        <w:t xml:space="preserve"> </w:t>
      </w:r>
      <w:r w:rsidRPr="00F3564C">
        <w:rPr>
          <w:szCs w:val="28"/>
        </w:rPr>
        <w:t>роботи,</w:t>
      </w:r>
      <w:r w:rsidRPr="00F3564C">
        <w:rPr>
          <w:spacing w:val="1"/>
          <w:szCs w:val="28"/>
        </w:rPr>
        <w:t xml:space="preserve"> </w:t>
      </w:r>
      <w:r w:rsidRPr="00F3564C">
        <w:rPr>
          <w:szCs w:val="28"/>
        </w:rPr>
        <w:t>причини,</w:t>
      </w:r>
      <w:r w:rsidRPr="00F3564C">
        <w:rPr>
          <w:spacing w:val="1"/>
          <w:szCs w:val="28"/>
        </w:rPr>
        <w:t xml:space="preserve"> </w:t>
      </w:r>
      <w:r w:rsidRPr="00F3564C">
        <w:rPr>
          <w:szCs w:val="28"/>
        </w:rPr>
        <w:t>від</w:t>
      </w:r>
      <w:r w:rsidRPr="00F3564C">
        <w:rPr>
          <w:spacing w:val="1"/>
          <w:szCs w:val="28"/>
        </w:rPr>
        <w:t xml:space="preserve"> </w:t>
      </w:r>
      <w:r w:rsidRPr="00F3564C">
        <w:rPr>
          <w:szCs w:val="28"/>
        </w:rPr>
        <w:t>яких</w:t>
      </w:r>
      <w:r w:rsidRPr="00F3564C">
        <w:rPr>
          <w:spacing w:val="1"/>
          <w:szCs w:val="28"/>
        </w:rPr>
        <w:t xml:space="preserve"> </w:t>
      </w:r>
      <w:r w:rsidRPr="00F3564C">
        <w:rPr>
          <w:szCs w:val="28"/>
        </w:rPr>
        <w:t>залежить</w:t>
      </w:r>
      <w:r w:rsidRPr="00F3564C">
        <w:rPr>
          <w:spacing w:val="1"/>
          <w:szCs w:val="28"/>
        </w:rPr>
        <w:t xml:space="preserve"> </w:t>
      </w:r>
      <w:r w:rsidRPr="00F3564C">
        <w:rPr>
          <w:szCs w:val="28"/>
        </w:rPr>
        <w:t>якість</w:t>
      </w:r>
      <w:r w:rsidRPr="00F3564C">
        <w:rPr>
          <w:spacing w:val="1"/>
          <w:szCs w:val="28"/>
        </w:rPr>
        <w:t xml:space="preserve"> </w:t>
      </w:r>
      <w:r w:rsidRPr="00F3564C">
        <w:rPr>
          <w:szCs w:val="28"/>
        </w:rPr>
        <w:t>роботи,</w:t>
      </w:r>
      <w:r w:rsidRPr="00F3564C">
        <w:rPr>
          <w:spacing w:val="1"/>
          <w:szCs w:val="28"/>
        </w:rPr>
        <w:t xml:space="preserve"> </w:t>
      </w:r>
      <w:r w:rsidRPr="00F3564C">
        <w:rPr>
          <w:szCs w:val="28"/>
        </w:rPr>
        <w:t>шляхи</w:t>
      </w:r>
      <w:r w:rsidRPr="00F3564C">
        <w:rPr>
          <w:spacing w:val="1"/>
          <w:szCs w:val="28"/>
        </w:rPr>
        <w:t xml:space="preserve"> </w:t>
      </w:r>
      <w:r w:rsidRPr="00F3564C">
        <w:rPr>
          <w:szCs w:val="28"/>
        </w:rPr>
        <w:t>подальшої</w:t>
      </w:r>
      <w:r w:rsidRPr="00F3564C">
        <w:rPr>
          <w:spacing w:val="1"/>
          <w:szCs w:val="28"/>
        </w:rPr>
        <w:t xml:space="preserve"> </w:t>
      </w:r>
      <w:r w:rsidRPr="00F3564C">
        <w:rPr>
          <w:szCs w:val="28"/>
        </w:rPr>
        <w:t>оптимізації</w:t>
      </w:r>
      <w:r w:rsidRPr="00F3564C">
        <w:rPr>
          <w:spacing w:val="1"/>
          <w:szCs w:val="28"/>
        </w:rPr>
        <w:t xml:space="preserve"> </w:t>
      </w:r>
      <w:r w:rsidRPr="00F3564C">
        <w:rPr>
          <w:szCs w:val="28"/>
        </w:rPr>
        <w:t>туристської діяльності, доці</w:t>
      </w:r>
      <w:r>
        <w:rPr>
          <w:szCs w:val="28"/>
        </w:rPr>
        <w:t xml:space="preserve">льність підготовки кадрів в ЗВО, </w:t>
      </w:r>
      <w:r w:rsidRPr="00F3564C">
        <w:rPr>
          <w:szCs w:val="28"/>
        </w:rPr>
        <w:t>бажану тривалість фахової туристської підготовки, введення у ЗВО</w:t>
      </w:r>
      <w:r w:rsidRPr="00F3564C">
        <w:rPr>
          <w:spacing w:val="-1"/>
          <w:szCs w:val="28"/>
        </w:rPr>
        <w:t xml:space="preserve"> </w:t>
      </w:r>
      <w:r w:rsidRPr="00F3564C">
        <w:rPr>
          <w:szCs w:val="28"/>
        </w:rPr>
        <w:t>спеціальності</w:t>
      </w:r>
      <w:r w:rsidRPr="00F3564C">
        <w:rPr>
          <w:spacing w:val="-5"/>
          <w:szCs w:val="28"/>
        </w:rPr>
        <w:t xml:space="preserve"> </w:t>
      </w:r>
      <w:r w:rsidRPr="00F3564C">
        <w:rPr>
          <w:szCs w:val="28"/>
        </w:rPr>
        <w:t>“Активний туризм”.</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Розроблена анкета містить 14 запитань такого типу:</w:t>
      </w:r>
      <w:r w:rsidRPr="000E53CF">
        <w:rPr>
          <w:rFonts w:ascii="Times New Roman" w:hAnsi="Times New Roman" w:cs="Times New Roman"/>
          <w:sz w:val="28"/>
          <w:szCs w:val="28"/>
        </w:rPr>
        <w:t xml:space="preserve"> </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1. Коли відбулося перше знайомство з туризмом (поїздка, екскурсія, похід)?</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2.Чи сподобався туристичний захід? Так, ні, чому? </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3.Як часто проводилися туристичні заходи у Вашому навчальному закладі (школа, ліцей)?</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4.Чи проводилися уроки фізичного виховання по темі «Туризм»? </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5.Чи вважаєте Ви доцільним введення в програму з фізичного виховання для учнів 4-9 класів уроків туризму?</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6.Чи вважаєте Ви достатнім рівень забезпеченості кадрами з туристсько-краєзнавчою освітою сучасних шкіл?</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7. Чи забезпечена школа сьогодні необхідною матеріальною базою для ведення туристсько-краєзнавчої роботи зі школярами?</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8. Чи отримали Ви належні знання та вміння, навички, вивчаючи предмет «ОКТД»(організація краєзнавчо-туристської діяльності), для роботи у школі?</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9.  Чи хотіли б Ви займатися туризмом професійно (робота в позашкільному закладі, ведення гуртків, здобуття спортивних розрядів зі спортивного туризму та інше)?</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10.  Чи сприяють, на Вашу думку, заняття туризмом покращенню стану здоров’я ? </w:t>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r w:rsidRPr="000E53CF">
        <w:rPr>
          <w:rFonts w:ascii="Times New Roman" w:hAnsi="Times New Roman" w:cs="Times New Roman"/>
          <w:sz w:val="28"/>
          <w:szCs w:val="28"/>
          <w:lang w:val="uk-UA"/>
        </w:rPr>
        <w:softHyphen/>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lastRenderedPageBreak/>
        <w:t>11. Чи потрібно розширювати туристсько-краєзнавчу роботу у школах та ВНЗ?</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12. Чи потрібно змінювати кількість годин (навчального матеріалу) по даному предмету (курс «ОКТД», «Туризм»)?</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13. Що позитивне та корисне Ви взяли з даного предмету для повсякденного життя?</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14. Ваші пропозиції по організації т</w:t>
      </w:r>
      <w:r>
        <w:rPr>
          <w:rFonts w:ascii="Times New Roman" w:hAnsi="Times New Roman" w:cs="Times New Roman"/>
          <w:sz w:val="28"/>
          <w:szCs w:val="28"/>
          <w:lang w:val="uk-UA"/>
        </w:rPr>
        <w:t>уристсько-краєзнавчої роботи у в</w:t>
      </w:r>
      <w:r w:rsidRPr="000E53CF">
        <w:rPr>
          <w:rFonts w:ascii="Times New Roman" w:hAnsi="Times New Roman" w:cs="Times New Roman"/>
          <w:sz w:val="28"/>
          <w:szCs w:val="28"/>
          <w:lang w:val="uk-UA"/>
        </w:rPr>
        <w:t xml:space="preserve">ашому  </w:t>
      </w:r>
      <w:r>
        <w:rPr>
          <w:rFonts w:ascii="Times New Roman" w:hAnsi="Times New Roman" w:cs="Times New Roman"/>
          <w:sz w:val="28"/>
          <w:szCs w:val="28"/>
          <w:lang w:val="uk-UA"/>
        </w:rPr>
        <w:t>закладі</w:t>
      </w:r>
      <w:r w:rsidRPr="000E53CF">
        <w:rPr>
          <w:rFonts w:ascii="Times New Roman" w:hAnsi="Times New Roman" w:cs="Times New Roman"/>
          <w:sz w:val="28"/>
          <w:szCs w:val="28"/>
          <w:lang w:val="uk-UA"/>
        </w:rPr>
        <w:t>.</w:t>
      </w:r>
    </w:p>
    <w:p w:rsidR="007B5F7A"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Обробка отриманих даних відбулася шляхом обчислення відсоткового співвідношенн</w:t>
      </w:r>
      <w:r>
        <w:rPr>
          <w:rFonts w:ascii="Times New Roman" w:hAnsi="Times New Roman" w:cs="Times New Roman"/>
          <w:sz w:val="28"/>
          <w:szCs w:val="28"/>
          <w:lang w:val="uk-UA"/>
        </w:rPr>
        <w:t>я різних за змістом відповідей.</w:t>
      </w:r>
    </w:p>
    <w:p w:rsidR="007B5F7A" w:rsidRDefault="007B5F7A" w:rsidP="007B5F7A">
      <w:pPr>
        <w:ind w:firstLine="567"/>
        <w:rPr>
          <w:rFonts w:ascii="Times New Roman" w:hAnsi="Times New Roman" w:cs="Times New Roman"/>
          <w:sz w:val="28"/>
          <w:szCs w:val="28"/>
          <w:lang w:val="uk-UA"/>
        </w:rPr>
      </w:pPr>
      <w:r w:rsidRPr="000E2A00">
        <w:rPr>
          <w:rFonts w:ascii="Times New Roman" w:hAnsi="Times New Roman" w:cs="Times New Roman"/>
          <w:b/>
          <w:sz w:val="28"/>
          <w:szCs w:val="28"/>
          <w:lang w:val="uk-UA"/>
        </w:rPr>
        <w:t>Педагогічне спостереження</w:t>
      </w:r>
      <w:r w:rsidRPr="000E53CF">
        <w:rPr>
          <w:rFonts w:ascii="Times New Roman" w:hAnsi="Times New Roman" w:cs="Times New Roman"/>
          <w:sz w:val="28"/>
          <w:szCs w:val="28"/>
          <w:lang w:val="uk-UA"/>
        </w:rPr>
        <w:t xml:space="preserve"> проводилося з метою визначення нових організаційних форм, уточнення змісту навчального матер</w:t>
      </w:r>
      <w:r>
        <w:rPr>
          <w:rFonts w:ascii="Times New Roman" w:hAnsi="Times New Roman" w:cs="Times New Roman"/>
          <w:sz w:val="28"/>
          <w:szCs w:val="28"/>
          <w:lang w:val="uk-UA"/>
        </w:rPr>
        <w:t xml:space="preserve">іалу, методів проведення занять, а також </w:t>
      </w:r>
      <w:r w:rsidRPr="000E2A00">
        <w:rPr>
          <w:rFonts w:ascii="Times New Roman" w:hAnsi="Times New Roman" w:cs="Times New Roman"/>
          <w:sz w:val="28"/>
          <w:szCs w:val="28"/>
          <w:lang w:val="uk-UA"/>
        </w:rPr>
        <w:t>з</w:t>
      </w:r>
      <w:r w:rsidRPr="000E2A00">
        <w:rPr>
          <w:rFonts w:ascii="Times New Roman" w:hAnsi="Times New Roman" w:cs="Times New Roman"/>
          <w:spacing w:val="1"/>
          <w:sz w:val="28"/>
          <w:szCs w:val="28"/>
          <w:lang w:val="uk-UA"/>
        </w:rPr>
        <w:t xml:space="preserve"> </w:t>
      </w:r>
      <w:r w:rsidRPr="000E2A00">
        <w:rPr>
          <w:rFonts w:ascii="Times New Roman" w:hAnsi="Times New Roman" w:cs="Times New Roman"/>
          <w:sz w:val="28"/>
          <w:szCs w:val="28"/>
          <w:lang w:val="uk-UA"/>
        </w:rPr>
        <w:t>метою</w:t>
      </w:r>
      <w:r w:rsidRPr="000E2A00">
        <w:rPr>
          <w:rFonts w:ascii="Times New Roman" w:hAnsi="Times New Roman" w:cs="Times New Roman"/>
          <w:spacing w:val="1"/>
          <w:sz w:val="28"/>
          <w:szCs w:val="28"/>
          <w:lang w:val="uk-UA"/>
        </w:rPr>
        <w:t xml:space="preserve"> </w:t>
      </w:r>
      <w:r w:rsidRPr="000E2A00">
        <w:rPr>
          <w:rFonts w:ascii="Times New Roman" w:hAnsi="Times New Roman" w:cs="Times New Roman"/>
          <w:sz w:val="28"/>
          <w:szCs w:val="28"/>
          <w:lang w:val="uk-UA"/>
        </w:rPr>
        <w:t>аналізу</w:t>
      </w:r>
      <w:r w:rsidRPr="000E2A00">
        <w:rPr>
          <w:rFonts w:ascii="Times New Roman" w:hAnsi="Times New Roman" w:cs="Times New Roman"/>
          <w:spacing w:val="1"/>
          <w:sz w:val="28"/>
          <w:szCs w:val="28"/>
          <w:lang w:val="uk-UA"/>
        </w:rPr>
        <w:t xml:space="preserve"> </w:t>
      </w:r>
      <w:r w:rsidRPr="000E2A00">
        <w:rPr>
          <w:rFonts w:ascii="Times New Roman" w:hAnsi="Times New Roman" w:cs="Times New Roman"/>
          <w:sz w:val="28"/>
          <w:szCs w:val="28"/>
          <w:lang w:val="uk-UA"/>
        </w:rPr>
        <w:t>організації</w:t>
      </w:r>
      <w:r w:rsidRPr="000E2A00">
        <w:rPr>
          <w:rFonts w:ascii="Times New Roman" w:hAnsi="Times New Roman" w:cs="Times New Roman"/>
          <w:spacing w:val="1"/>
          <w:sz w:val="28"/>
          <w:szCs w:val="28"/>
          <w:lang w:val="uk-UA"/>
        </w:rPr>
        <w:t xml:space="preserve"> </w:t>
      </w:r>
      <w:r w:rsidRPr="000E2A00">
        <w:rPr>
          <w:rFonts w:ascii="Times New Roman" w:hAnsi="Times New Roman" w:cs="Times New Roman"/>
          <w:sz w:val="28"/>
          <w:szCs w:val="28"/>
          <w:lang w:val="uk-UA"/>
        </w:rPr>
        <w:t>оздоровчо-</w:t>
      </w:r>
      <w:r w:rsidRPr="000E2A00">
        <w:rPr>
          <w:rFonts w:ascii="Times New Roman" w:hAnsi="Times New Roman" w:cs="Times New Roman"/>
          <w:spacing w:val="1"/>
          <w:sz w:val="28"/>
          <w:szCs w:val="28"/>
          <w:lang w:val="uk-UA"/>
        </w:rPr>
        <w:t xml:space="preserve"> </w:t>
      </w:r>
      <w:r w:rsidRPr="000E2A00">
        <w:rPr>
          <w:rFonts w:ascii="Times New Roman" w:hAnsi="Times New Roman" w:cs="Times New Roman"/>
          <w:sz w:val="28"/>
          <w:szCs w:val="28"/>
          <w:lang w:val="uk-UA"/>
        </w:rPr>
        <w:t>рекреаційної</w:t>
      </w:r>
      <w:r w:rsidRPr="000E2A00">
        <w:rPr>
          <w:rFonts w:ascii="Times New Roman" w:hAnsi="Times New Roman" w:cs="Times New Roman"/>
          <w:spacing w:val="-5"/>
          <w:sz w:val="28"/>
          <w:szCs w:val="28"/>
          <w:lang w:val="uk-UA"/>
        </w:rPr>
        <w:t xml:space="preserve"> </w:t>
      </w:r>
      <w:r w:rsidRPr="000E2A00">
        <w:rPr>
          <w:rFonts w:ascii="Times New Roman" w:hAnsi="Times New Roman" w:cs="Times New Roman"/>
          <w:sz w:val="28"/>
          <w:szCs w:val="28"/>
          <w:lang w:val="uk-UA"/>
        </w:rPr>
        <w:t>діяльності</w:t>
      </w:r>
      <w:r w:rsidRPr="000E2A00">
        <w:rPr>
          <w:rFonts w:ascii="Times New Roman" w:hAnsi="Times New Roman" w:cs="Times New Roman"/>
          <w:spacing w:val="1"/>
          <w:sz w:val="28"/>
          <w:szCs w:val="28"/>
          <w:lang w:val="uk-UA"/>
        </w:rPr>
        <w:t xml:space="preserve"> </w:t>
      </w:r>
      <w:r w:rsidRPr="000E2A00">
        <w:rPr>
          <w:rFonts w:ascii="Times New Roman" w:hAnsi="Times New Roman" w:cs="Times New Roman"/>
          <w:sz w:val="28"/>
          <w:szCs w:val="28"/>
          <w:lang w:val="uk-UA"/>
        </w:rPr>
        <w:t>у</w:t>
      </w:r>
      <w:r w:rsidRPr="000E2A00">
        <w:rPr>
          <w:rFonts w:ascii="Times New Roman" w:hAnsi="Times New Roman" w:cs="Times New Roman"/>
          <w:spacing w:val="-3"/>
          <w:sz w:val="28"/>
          <w:szCs w:val="28"/>
          <w:lang w:val="uk-UA"/>
        </w:rPr>
        <w:t xml:space="preserve"> </w:t>
      </w:r>
      <w:r w:rsidRPr="000E2A00">
        <w:rPr>
          <w:rFonts w:ascii="Times New Roman" w:hAnsi="Times New Roman" w:cs="Times New Roman"/>
          <w:sz w:val="28"/>
          <w:szCs w:val="28"/>
          <w:lang w:val="uk-UA"/>
        </w:rPr>
        <w:t>закладах</w:t>
      </w:r>
      <w:r w:rsidRPr="000E2A00">
        <w:rPr>
          <w:rFonts w:ascii="Times New Roman" w:hAnsi="Times New Roman" w:cs="Times New Roman"/>
          <w:spacing w:val="-4"/>
          <w:sz w:val="28"/>
          <w:szCs w:val="28"/>
          <w:lang w:val="uk-UA"/>
        </w:rPr>
        <w:t xml:space="preserve"> </w:t>
      </w:r>
      <w:r w:rsidRPr="000E2A00">
        <w:rPr>
          <w:rFonts w:ascii="Times New Roman" w:hAnsi="Times New Roman" w:cs="Times New Roman"/>
          <w:sz w:val="28"/>
          <w:szCs w:val="28"/>
          <w:lang w:val="uk-UA"/>
        </w:rPr>
        <w:t>освіти.</w:t>
      </w:r>
    </w:p>
    <w:p w:rsidR="007B5F7A" w:rsidRDefault="007B5F7A" w:rsidP="007B5F7A">
      <w:pPr>
        <w:pStyle w:val="a8"/>
        <w:spacing w:before="87" w:line="360" w:lineRule="auto"/>
        <w:ind w:firstLine="567"/>
        <w:jc w:val="both"/>
      </w:pPr>
      <w:r w:rsidRPr="00444981">
        <w:rPr>
          <w:b/>
        </w:rPr>
        <w:t>Педагогічний</w:t>
      </w:r>
      <w:r w:rsidRPr="00444981">
        <w:rPr>
          <w:b/>
          <w:spacing w:val="1"/>
        </w:rPr>
        <w:t xml:space="preserve"> </w:t>
      </w:r>
      <w:r w:rsidRPr="00444981">
        <w:rPr>
          <w:b/>
        </w:rPr>
        <w:t>експеримент</w:t>
      </w:r>
      <w:r>
        <w:rPr>
          <w:spacing w:val="1"/>
        </w:rPr>
        <w:t xml:space="preserve"> </w:t>
      </w:r>
      <w:r>
        <w:t>є</w:t>
      </w:r>
      <w:r>
        <w:rPr>
          <w:spacing w:val="1"/>
        </w:rPr>
        <w:t xml:space="preserve"> </w:t>
      </w:r>
      <w:r>
        <w:t>таким</w:t>
      </w:r>
      <w:r>
        <w:rPr>
          <w:spacing w:val="1"/>
        </w:rPr>
        <w:t xml:space="preserve"> </w:t>
      </w:r>
      <w:r>
        <w:t>методом</w:t>
      </w:r>
      <w:r>
        <w:rPr>
          <w:spacing w:val="1"/>
        </w:rPr>
        <w:t xml:space="preserve"> </w:t>
      </w:r>
      <w:r>
        <w:t>досліджень,</w:t>
      </w:r>
      <w:r>
        <w:rPr>
          <w:spacing w:val="1"/>
        </w:rPr>
        <w:t xml:space="preserve"> </w:t>
      </w:r>
      <w:r>
        <w:t>при</w:t>
      </w:r>
      <w:r>
        <w:rPr>
          <w:spacing w:val="1"/>
        </w:rPr>
        <w:t xml:space="preserve"> </w:t>
      </w:r>
      <w:r>
        <w:t>якому</w:t>
      </w:r>
      <w:r>
        <w:rPr>
          <w:spacing w:val="-67"/>
        </w:rPr>
        <w:t xml:space="preserve"> </w:t>
      </w:r>
      <w:r>
        <w:t>відбувається активний вплив на педагогічні явища шляхом створення нових</w:t>
      </w:r>
      <w:r>
        <w:rPr>
          <w:spacing w:val="1"/>
        </w:rPr>
        <w:t xml:space="preserve"> </w:t>
      </w:r>
      <w:r>
        <w:t>умов,</w:t>
      </w:r>
      <w:r>
        <w:rPr>
          <w:spacing w:val="1"/>
        </w:rPr>
        <w:t xml:space="preserve"> </w:t>
      </w:r>
      <w:r>
        <w:t>що</w:t>
      </w:r>
      <w:r>
        <w:rPr>
          <w:spacing w:val="1"/>
        </w:rPr>
        <w:t xml:space="preserve"> </w:t>
      </w:r>
      <w:r>
        <w:t>відповідають меті дослідження.</w:t>
      </w:r>
      <w:r>
        <w:rPr>
          <w:spacing w:val="1"/>
        </w:rPr>
        <w:t xml:space="preserve"> </w:t>
      </w:r>
      <w:r>
        <w:t>Педагогічний</w:t>
      </w:r>
      <w:r>
        <w:rPr>
          <w:spacing w:val="1"/>
        </w:rPr>
        <w:t xml:space="preserve"> </w:t>
      </w:r>
      <w:r>
        <w:t>експеримент</w:t>
      </w:r>
      <w:r>
        <w:rPr>
          <w:spacing w:val="1"/>
        </w:rPr>
        <w:t xml:space="preserve"> </w:t>
      </w:r>
      <w:r>
        <w:t>–</w:t>
      </w:r>
      <w:r>
        <w:rPr>
          <w:spacing w:val="1"/>
        </w:rPr>
        <w:t xml:space="preserve"> </w:t>
      </w:r>
      <w:r>
        <w:t>це</w:t>
      </w:r>
      <w:r>
        <w:rPr>
          <w:spacing w:val="1"/>
        </w:rPr>
        <w:t xml:space="preserve"> </w:t>
      </w:r>
      <w:r>
        <w:t>своєрідно сконструйований і здійснений педагогічний процес, що включає</w:t>
      </w:r>
      <w:r>
        <w:rPr>
          <w:spacing w:val="1"/>
        </w:rPr>
        <w:t xml:space="preserve"> </w:t>
      </w:r>
      <w:r>
        <w:t>принципово</w:t>
      </w:r>
      <w:r>
        <w:rPr>
          <w:spacing w:val="1"/>
        </w:rPr>
        <w:t xml:space="preserve"> </w:t>
      </w:r>
      <w:r>
        <w:t>нові</w:t>
      </w:r>
      <w:r>
        <w:rPr>
          <w:spacing w:val="1"/>
        </w:rPr>
        <w:t xml:space="preserve"> </w:t>
      </w:r>
      <w:r>
        <w:t>його</w:t>
      </w:r>
      <w:r>
        <w:rPr>
          <w:spacing w:val="1"/>
        </w:rPr>
        <w:t xml:space="preserve"> </w:t>
      </w:r>
      <w:r>
        <w:t>елементи</w:t>
      </w:r>
      <w:r>
        <w:rPr>
          <w:spacing w:val="1"/>
        </w:rPr>
        <w:t xml:space="preserve"> </w:t>
      </w:r>
      <w:r>
        <w:t>і</w:t>
      </w:r>
      <w:r>
        <w:rPr>
          <w:spacing w:val="1"/>
        </w:rPr>
        <w:t xml:space="preserve"> </w:t>
      </w:r>
      <w:r>
        <w:t>здійснюється</w:t>
      </w:r>
      <w:r>
        <w:rPr>
          <w:spacing w:val="1"/>
        </w:rPr>
        <w:t xml:space="preserve"> </w:t>
      </w:r>
      <w:r>
        <w:t>таким</w:t>
      </w:r>
      <w:r>
        <w:rPr>
          <w:spacing w:val="1"/>
        </w:rPr>
        <w:t xml:space="preserve"> </w:t>
      </w:r>
      <w:r>
        <w:t>чином,</w:t>
      </w:r>
      <w:r>
        <w:rPr>
          <w:spacing w:val="1"/>
        </w:rPr>
        <w:t xml:space="preserve"> </w:t>
      </w:r>
      <w:r>
        <w:t>що</w:t>
      </w:r>
      <w:r>
        <w:rPr>
          <w:spacing w:val="1"/>
        </w:rPr>
        <w:t xml:space="preserve"> </w:t>
      </w:r>
      <w:r>
        <w:t>дає</w:t>
      </w:r>
      <w:r>
        <w:rPr>
          <w:spacing w:val="1"/>
        </w:rPr>
        <w:t xml:space="preserve"> </w:t>
      </w:r>
      <w:r>
        <w:t>можливість</w:t>
      </w:r>
      <w:r>
        <w:rPr>
          <w:spacing w:val="1"/>
        </w:rPr>
        <w:t xml:space="preserve"> </w:t>
      </w:r>
      <w:r>
        <w:t>глибше,</w:t>
      </w:r>
      <w:r>
        <w:rPr>
          <w:spacing w:val="1"/>
        </w:rPr>
        <w:t xml:space="preserve"> </w:t>
      </w:r>
      <w:r>
        <w:t>ніж</w:t>
      </w:r>
      <w:r>
        <w:rPr>
          <w:spacing w:val="1"/>
        </w:rPr>
        <w:t xml:space="preserve"> </w:t>
      </w:r>
      <w:r>
        <w:t>зазвичай,</w:t>
      </w:r>
      <w:r>
        <w:rPr>
          <w:spacing w:val="1"/>
        </w:rPr>
        <w:t xml:space="preserve"> </w:t>
      </w:r>
      <w:r>
        <w:t>бачити</w:t>
      </w:r>
      <w:r>
        <w:rPr>
          <w:spacing w:val="1"/>
        </w:rPr>
        <w:t xml:space="preserve"> </w:t>
      </w:r>
      <w:r>
        <w:t>зв’язки</w:t>
      </w:r>
      <w:r>
        <w:rPr>
          <w:spacing w:val="1"/>
        </w:rPr>
        <w:t xml:space="preserve"> </w:t>
      </w:r>
      <w:r>
        <w:t>між</w:t>
      </w:r>
      <w:r>
        <w:rPr>
          <w:spacing w:val="1"/>
        </w:rPr>
        <w:t xml:space="preserve"> </w:t>
      </w:r>
      <w:r>
        <w:t>різними</w:t>
      </w:r>
      <w:r>
        <w:rPr>
          <w:spacing w:val="71"/>
        </w:rPr>
        <w:t xml:space="preserve"> </w:t>
      </w:r>
      <w:r>
        <w:t>його</w:t>
      </w:r>
      <w:r>
        <w:rPr>
          <w:spacing w:val="1"/>
        </w:rPr>
        <w:t xml:space="preserve"> </w:t>
      </w:r>
      <w:r>
        <w:t>сторонами</w:t>
      </w:r>
      <w:r>
        <w:rPr>
          <w:spacing w:val="4"/>
        </w:rPr>
        <w:t xml:space="preserve"> </w:t>
      </w:r>
      <w:r>
        <w:t>і</w:t>
      </w:r>
      <w:r>
        <w:rPr>
          <w:spacing w:val="-4"/>
        </w:rPr>
        <w:t xml:space="preserve"> </w:t>
      </w:r>
      <w:r>
        <w:t>точно враховувати результати внесених</w:t>
      </w:r>
      <w:r>
        <w:rPr>
          <w:spacing w:val="-4"/>
        </w:rPr>
        <w:t xml:space="preserve"> </w:t>
      </w:r>
      <w:r>
        <w:t>змін [66].</w:t>
      </w:r>
    </w:p>
    <w:p w:rsidR="007B5F7A" w:rsidRDefault="007B5F7A" w:rsidP="007B5F7A">
      <w:pPr>
        <w:pStyle w:val="a8"/>
        <w:spacing w:line="360" w:lineRule="auto"/>
        <w:ind w:firstLine="567"/>
        <w:jc w:val="both"/>
      </w:pPr>
      <w:r>
        <w:t>Педагогічний експеримент застосовувався нами з метою встановлення</w:t>
      </w:r>
      <w:r>
        <w:rPr>
          <w:spacing w:val="1"/>
        </w:rPr>
        <w:t xml:space="preserve"> </w:t>
      </w:r>
      <w:r>
        <w:t>зв’язку</w:t>
      </w:r>
      <w:r>
        <w:rPr>
          <w:spacing w:val="1"/>
        </w:rPr>
        <w:t xml:space="preserve"> </w:t>
      </w:r>
      <w:r>
        <w:t>між</w:t>
      </w:r>
      <w:r>
        <w:rPr>
          <w:spacing w:val="1"/>
        </w:rPr>
        <w:t xml:space="preserve"> </w:t>
      </w:r>
      <w:r>
        <w:t>застосовуваними</w:t>
      </w:r>
      <w:r>
        <w:rPr>
          <w:spacing w:val="1"/>
        </w:rPr>
        <w:t xml:space="preserve"> </w:t>
      </w:r>
      <w:r>
        <w:t>педагогічними</w:t>
      </w:r>
      <w:r>
        <w:rPr>
          <w:spacing w:val="1"/>
        </w:rPr>
        <w:t xml:space="preserve"> </w:t>
      </w:r>
      <w:r>
        <w:t>впливами</w:t>
      </w:r>
      <w:r>
        <w:rPr>
          <w:spacing w:val="1"/>
        </w:rPr>
        <w:t xml:space="preserve"> </w:t>
      </w:r>
      <w:r>
        <w:t>та</w:t>
      </w:r>
      <w:r>
        <w:rPr>
          <w:spacing w:val="1"/>
        </w:rPr>
        <w:t xml:space="preserve"> </w:t>
      </w:r>
      <w:r>
        <w:t>досягнутими</w:t>
      </w:r>
      <w:r>
        <w:rPr>
          <w:spacing w:val="-67"/>
        </w:rPr>
        <w:t xml:space="preserve"> </w:t>
      </w:r>
      <w:r>
        <w:t>результатами;</w:t>
      </w:r>
      <w:r>
        <w:rPr>
          <w:spacing w:val="1"/>
        </w:rPr>
        <w:t xml:space="preserve"> </w:t>
      </w:r>
      <w:r>
        <w:t>виявлення</w:t>
      </w:r>
      <w:r>
        <w:rPr>
          <w:spacing w:val="1"/>
        </w:rPr>
        <w:t xml:space="preserve"> </w:t>
      </w:r>
      <w:r>
        <w:t>необхідних</w:t>
      </w:r>
      <w:r>
        <w:rPr>
          <w:spacing w:val="1"/>
        </w:rPr>
        <w:t xml:space="preserve"> </w:t>
      </w:r>
      <w:r>
        <w:t>умов</w:t>
      </w:r>
      <w:r>
        <w:rPr>
          <w:spacing w:val="1"/>
        </w:rPr>
        <w:t xml:space="preserve"> </w:t>
      </w:r>
      <w:r>
        <w:t>для</w:t>
      </w:r>
      <w:r>
        <w:rPr>
          <w:spacing w:val="1"/>
        </w:rPr>
        <w:t xml:space="preserve"> </w:t>
      </w:r>
      <w:r>
        <w:t>реалізації</w:t>
      </w:r>
      <w:r>
        <w:rPr>
          <w:spacing w:val="71"/>
        </w:rPr>
        <w:t xml:space="preserve"> </w:t>
      </w:r>
      <w:r>
        <w:t>поставлених</w:t>
      </w:r>
      <w:r>
        <w:rPr>
          <w:spacing w:val="1"/>
        </w:rPr>
        <w:t xml:space="preserve"> </w:t>
      </w:r>
      <w:r>
        <w:t>завдань.</w:t>
      </w:r>
    </w:p>
    <w:p w:rsidR="007B5F7A" w:rsidRDefault="007B5F7A" w:rsidP="007B5F7A">
      <w:pPr>
        <w:pStyle w:val="a8"/>
        <w:spacing w:line="360" w:lineRule="auto"/>
        <w:ind w:firstLine="567"/>
        <w:jc w:val="both"/>
      </w:pPr>
      <w:r>
        <w:t xml:space="preserve">За допомогою </w:t>
      </w:r>
      <w:r w:rsidRPr="00566123">
        <w:rPr>
          <w:b/>
        </w:rPr>
        <w:t xml:space="preserve">методів математичної статистики </w:t>
      </w:r>
      <w:r>
        <w:t>нами були оброблені</w:t>
      </w:r>
      <w:r>
        <w:rPr>
          <w:spacing w:val="1"/>
        </w:rPr>
        <w:t xml:space="preserve"> </w:t>
      </w:r>
      <w:r>
        <w:t>дані, отримані у процесі експериментальної діяльності. Під час аналізу даних</w:t>
      </w:r>
      <w:r>
        <w:rPr>
          <w:spacing w:val="1"/>
        </w:rPr>
        <w:t xml:space="preserve"> </w:t>
      </w:r>
      <w:r>
        <w:t>ми</w:t>
      </w:r>
      <w:r>
        <w:rPr>
          <w:spacing w:val="1"/>
        </w:rPr>
        <w:t xml:space="preserve"> </w:t>
      </w:r>
      <w:r>
        <w:t>використовували</w:t>
      </w:r>
      <w:r>
        <w:rPr>
          <w:spacing w:val="1"/>
        </w:rPr>
        <w:t xml:space="preserve"> </w:t>
      </w:r>
      <w:r>
        <w:t>метод</w:t>
      </w:r>
      <w:r>
        <w:rPr>
          <w:spacing w:val="1"/>
        </w:rPr>
        <w:t xml:space="preserve"> </w:t>
      </w:r>
      <w:r>
        <w:t>середніх</w:t>
      </w:r>
      <w:r>
        <w:rPr>
          <w:spacing w:val="1"/>
        </w:rPr>
        <w:t xml:space="preserve"> </w:t>
      </w:r>
      <w:r>
        <w:t>величин</w:t>
      </w:r>
      <w:r>
        <w:rPr>
          <w:spacing w:val="1"/>
        </w:rPr>
        <w:t xml:space="preserve"> </w:t>
      </w:r>
      <w:r>
        <w:t>і</w:t>
      </w:r>
      <w:r>
        <w:rPr>
          <w:spacing w:val="1"/>
        </w:rPr>
        <w:t xml:space="preserve"> </w:t>
      </w:r>
      <w:r>
        <w:t>вибірковий</w:t>
      </w:r>
      <w:r>
        <w:rPr>
          <w:spacing w:val="1"/>
        </w:rPr>
        <w:t xml:space="preserve"> </w:t>
      </w:r>
      <w:r>
        <w:t>метод,</w:t>
      </w:r>
      <w:r>
        <w:rPr>
          <w:spacing w:val="71"/>
        </w:rPr>
        <w:t xml:space="preserve"> </w:t>
      </w:r>
      <w:r>
        <w:t>що</w:t>
      </w:r>
      <w:r>
        <w:rPr>
          <w:spacing w:val="-67"/>
        </w:rPr>
        <w:t xml:space="preserve"> </w:t>
      </w:r>
      <w:r>
        <w:rPr>
          <w:w w:val="95"/>
        </w:rPr>
        <w:t>включало</w:t>
      </w:r>
      <w:r>
        <w:rPr>
          <w:spacing w:val="64"/>
        </w:rPr>
        <w:t xml:space="preserve"> </w:t>
      </w:r>
      <w:r>
        <w:rPr>
          <w:w w:val="95"/>
        </w:rPr>
        <w:t>знаходження</w:t>
      </w:r>
      <w:r>
        <w:rPr>
          <w:spacing w:val="64"/>
        </w:rPr>
        <w:t xml:space="preserve"> </w:t>
      </w:r>
      <w:r>
        <w:rPr>
          <w:w w:val="95"/>
        </w:rPr>
        <w:t>середнього</w:t>
      </w:r>
      <w:r>
        <w:rPr>
          <w:spacing w:val="64"/>
        </w:rPr>
        <w:t xml:space="preserve"> </w:t>
      </w:r>
      <w:r>
        <w:rPr>
          <w:w w:val="95"/>
        </w:rPr>
        <w:t>арифметичного</w:t>
      </w:r>
      <w:r>
        <w:rPr>
          <w:spacing w:val="64"/>
        </w:rPr>
        <w:t xml:space="preserve"> </w:t>
      </w:r>
      <w:r>
        <w:rPr>
          <w:w w:val="95"/>
        </w:rPr>
        <w:t>значення</w:t>
      </w:r>
      <w:r>
        <w:rPr>
          <w:spacing w:val="130"/>
        </w:rPr>
        <w:t xml:space="preserve"> </w:t>
      </w:r>
      <w:r>
        <w:rPr>
          <w:w w:val="95"/>
        </w:rPr>
        <w:t xml:space="preserve">( </w:t>
      </w:r>
      <w:r>
        <w:rPr>
          <w:i/>
          <w:w w:val="95"/>
          <w:sz w:val="24"/>
        </w:rPr>
        <w:t xml:space="preserve">х </w:t>
      </w:r>
      <w:r>
        <w:rPr>
          <w:w w:val="95"/>
        </w:rPr>
        <w:t>),</w:t>
      </w:r>
      <w:r>
        <w:rPr>
          <w:spacing w:val="1"/>
          <w:w w:val="95"/>
        </w:rPr>
        <w:t xml:space="preserve"> </w:t>
      </w:r>
      <w:r>
        <w:t>стандартного</w:t>
      </w:r>
      <w:r>
        <w:rPr>
          <w:spacing w:val="1"/>
        </w:rPr>
        <w:t xml:space="preserve"> </w:t>
      </w:r>
      <w:r>
        <w:t>відхилення</w:t>
      </w:r>
      <w:r>
        <w:rPr>
          <w:spacing w:val="1"/>
        </w:rPr>
        <w:t xml:space="preserve"> </w:t>
      </w:r>
      <w:r>
        <w:t>(S)</w:t>
      </w:r>
      <w:r>
        <w:rPr>
          <w:spacing w:val="1"/>
        </w:rPr>
        <w:t xml:space="preserve"> </w:t>
      </w:r>
      <w:r>
        <w:t>і</w:t>
      </w:r>
      <w:r>
        <w:rPr>
          <w:spacing w:val="1"/>
        </w:rPr>
        <w:t xml:space="preserve"> </w:t>
      </w:r>
      <w:r>
        <w:t>коефіцієнта</w:t>
      </w:r>
      <w:r>
        <w:rPr>
          <w:spacing w:val="1"/>
        </w:rPr>
        <w:t xml:space="preserve"> </w:t>
      </w:r>
      <w:r>
        <w:t>варіації</w:t>
      </w:r>
      <w:r>
        <w:rPr>
          <w:spacing w:val="1"/>
        </w:rPr>
        <w:t xml:space="preserve"> </w:t>
      </w:r>
      <w:r>
        <w:t>(V).</w:t>
      </w:r>
    </w:p>
    <w:p w:rsidR="007B5F7A" w:rsidRPr="000E53CF" w:rsidRDefault="007B5F7A" w:rsidP="007B5F7A">
      <w:pPr>
        <w:ind w:firstLine="0"/>
        <w:rPr>
          <w:rFonts w:ascii="Times New Roman" w:hAnsi="Times New Roman" w:cs="Times New Roman"/>
          <w:sz w:val="28"/>
          <w:szCs w:val="28"/>
          <w:lang w:val="uk-UA"/>
        </w:rPr>
      </w:pPr>
    </w:p>
    <w:p w:rsidR="007B5F7A" w:rsidRPr="000E53CF" w:rsidRDefault="007B5F7A" w:rsidP="007B5F7A">
      <w:pPr>
        <w:ind w:firstLine="567"/>
        <w:rPr>
          <w:rFonts w:ascii="Times New Roman" w:hAnsi="Times New Roman" w:cs="Times New Roman"/>
          <w:b/>
          <w:sz w:val="28"/>
          <w:szCs w:val="28"/>
          <w:lang w:val="uk-UA"/>
        </w:rPr>
      </w:pPr>
      <w:r w:rsidRPr="000E53CF">
        <w:rPr>
          <w:rFonts w:ascii="Times New Roman" w:hAnsi="Times New Roman" w:cs="Times New Roman"/>
          <w:b/>
          <w:sz w:val="28"/>
          <w:szCs w:val="28"/>
          <w:lang w:val="uk-UA"/>
        </w:rPr>
        <w:t>2.2 Організація  дослідження.</w:t>
      </w:r>
    </w:p>
    <w:p w:rsidR="007B5F7A" w:rsidRPr="000E53CF" w:rsidRDefault="007B5F7A" w:rsidP="007B5F7A">
      <w:pPr>
        <w:ind w:firstLine="567"/>
        <w:rPr>
          <w:rFonts w:ascii="Times New Roman" w:hAnsi="Times New Roman" w:cs="Times New Roman"/>
          <w:b/>
          <w:sz w:val="28"/>
          <w:szCs w:val="28"/>
          <w:lang w:val="uk-UA"/>
        </w:rPr>
      </w:pP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lastRenderedPageBreak/>
        <w:t xml:space="preserve">Дослідження складалося з трьох етапів. </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На</w:t>
      </w:r>
      <w:r>
        <w:rPr>
          <w:rFonts w:ascii="Times New Roman" w:hAnsi="Times New Roman" w:cs="Times New Roman"/>
          <w:sz w:val="28"/>
          <w:szCs w:val="28"/>
          <w:lang w:val="uk-UA"/>
        </w:rPr>
        <w:t xml:space="preserve"> першому етапі дослідження (вересень - грудень 2020</w:t>
      </w:r>
      <w:r w:rsidRPr="000E53CF">
        <w:rPr>
          <w:rFonts w:ascii="Times New Roman" w:hAnsi="Times New Roman" w:cs="Times New Roman"/>
          <w:sz w:val="28"/>
          <w:szCs w:val="28"/>
          <w:lang w:val="uk-UA"/>
        </w:rPr>
        <w:t xml:space="preserve"> р.) вивчалася та аналізувалася література вітчизняних та зарубіжних авторів, яка висвітлює питання </w:t>
      </w:r>
      <w:r>
        <w:rPr>
          <w:rFonts w:ascii="Times New Roman" w:hAnsi="Times New Roman" w:cs="Times New Roman"/>
          <w:sz w:val="28"/>
          <w:szCs w:val="28"/>
          <w:lang w:val="uk-UA"/>
        </w:rPr>
        <w:t>становлення та розвитку рекреаційно-оздоровчих систем учнівської молоді</w:t>
      </w:r>
      <w:r w:rsidRPr="000E53CF">
        <w:rPr>
          <w:rFonts w:ascii="Times New Roman" w:hAnsi="Times New Roman" w:cs="Times New Roman"/>
          <w:sz w:val="28"/>
          <w:szCs w:val="28"/>
          <w:lang w:val="uk-UA"/>
        </w:rPr>
        <w:t xml:space="preserve">. </w:t>
      </w:r>
    </w:p>
    <w:p w:rsidR="007B5F7A"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Було визначено історичний розвиток туризму</w:t>
      </w:r>
      <w:r>
        <w:rPr>
          <w:rFonts w:ascii="Times New Roman" w:hAnsi="Times New Roman" w:cs="Times New Roman"/>
          <w:sz w:val="28"/>
          <w:szCs w:val="28"/>
          <w:lang w:val="uk-UA"/>
        </w:rPr>
        <w:t xml:space="preserve"> і рекреації</w:t>
      </w:r>
      <w:r w:rsidRPr="000E53CF">
        <w:rPr>
          <w:rFonts w:ascii="Times New Roman" w:hAnsi="Times New Roman" w:cs="Times New Roman"/>
          <w:sz w:val="28"/>
          <w:szCs w:val="28"/>
          <w:lang w:val="uk-UA"/>
        </w:rPr>
        <w:t xml:space="preserve">, охарактеризовано </w:t>
      </w:r>
      <w:r>
        <w:rPr>
          <w:rFonts w:ascii="Times New Roman" w:hAnsi="Times New Roman" w:cs="Times New Roman"/>
          <w:sz w:val="28"/>
          <w:szCs w:val="28"/>
          <w:lang w:val="uk-UA"/>
        </w:rPr>
        <w:t>основні види і форми рекреаційної</w:t>
      </w:r>
      <w:r w:rsidRPr="000E53CF">
        <w:rPr>
          <w:rFonts w:ascii="Times New Roman" w:hAnsi="Times New Roman" w:cs="Times New Roman"/>
          <w:sz w:val="28"/>
          <w:szCs w:val="28"/>
          <w:lang w:val="uk-UA"/>
        </w:rPr>
        <w:t xml:space="preserve"> діяльності, сучасний стан та перспективи розвитку названої галузі. Вивчався вплив туристичних походів на організм людини, позитивне значення якого відмічає низка науковців. Було визначено мету і завдання дослідження.</w:t>
      </w:r>
      <w:r w:rsidRPr="00444981">
        <w:rPr>
          <w:rFonts w:ascii="Times New Roman" w:hAnsi="Times New Roman" w:cs="Times New Roman"/>
          <w:sz w:val="28"/>
          <w:szCs w:val="28"/>
          <w:lang w:val="uk-UA"/>
        </w:rPr>
        <w:t xml:space="preserve"> </w:t>
      </w:r>
    </w:p>
    <w:p w:rsidR="007B5F7A" w:rsidRPr="00444981" w:rsidRDefault="007B5F7A" w:rsidP="007B5F7A">
      <w:pPr>
        <w:ind w:firstLine="567"/>
        <w:rPr>
          <w:rFonts w:ascii="Times New Roman" w:hAnsi="Times New Roman" w:cs="Times New Roman"/>
          <w:sz w:val="28"/>
          <w:szCs w:val="28"/>
          <w:lang w:val="uk-UA"/>
        </w:rPr>
      </w:pPr>
      <w:r w:rsidRPr="00444981">
        <w:rPr>
          <w:rFonts w:ascii="Times New Roman" w:hAnsi="Times New Roman" w:cs="Times New Roman"/>
          <w:sz w:val="28"/>
          <w:szCs w:val="28"/>
          <w:lang w:val="uk-UA"/>
        </w:rPr>
        <w:t>Другий етап над дипломною роботою тривав з листопада 2020 р. по жовтень 2021 р. В цей період було проведено педагогічн</w:t>
      </w:r>
      <w:r>
        <w:rPr>
          <w:rFonts w:ascii="Times New Roman" w:hAnsi="Times New Roman" w:cs="Times New Roman"/>
          <w:sz w:val="28"/>
          <w:szCs w:val="28"/>
          <w:lang w:val="uk-UA"/>
        </w:rPr>
        <w:t>е спостереження  та анкетування для</w:t>
      </w:r>
      <w:r w:rsidRPr="00444981">
        <w:rPr>
          <w:rFonts w:ascii="Times New Roman" w:hAnsi="Times New Roman" w:cs="Times New Roman"/>
          <w:sz w:val="28"/>
          <w:szCs w:val="28"/>
          <w:lang w:val="uk-UA"/>
        </w:rPr>
        <w:t xml:space="preserve"> </w:t>
      </w:r>
      <w:r w:rsidRPr="00444981">
        <w:rPr>
          <w:rFonts w:ascii="Times New Roman" w:hAnsi="Times New Roman" w:cs="Times New Roman"/>
          <w:sz w:val="28"/>
          <w:lang w:val="uk-UA"/>
        </w:rPr>
        <w:t>встановлення</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мотивів</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і</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інтересів</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школярів</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до</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оздоровчо-</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рекреаційної</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діяльності</w:t>
      </w:r>
      <w:r>
        <w:rPr>
          <w:rFonts w:ascii="Times New Roman" w:hAnsi="Times New Roman" w:cs="Times New Roman"/>
          <w:sz w:val="28"/>
          <w:lang w:val="uk-UA"/>
        </w:rPr>
        <w:t>.</w:t>
      </w:r>
      <w:r w:rsidRPr="00444981">
        <w:rPr>
          <w:rFonts w:ascii="Times New Roman" w:hAnsi="Times New Roman" w:cs="Times New Roman"/>
          <w:sz w:val="28"/>
          <w:lang w:val="uk-UA"/>
        </w:rPr>
        <w:t xml:space="preserve"> Також</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на</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цьому</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етапі</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методами</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математичної</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статистики</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було</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здійснено</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обробку</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результатів,</w:t>
      </w:r>
      <w:r w:rsidRPr="00444981">
        <w:rPr>
          <w:rFonts w:ascii="Times New Roman" w:hAnsi="Times New Roman" w:cs="Times New Roman"/>
          <w:spacing w:val="1"/>
          <w:sz w:val="28"/>
          <w:lang w:val="uk-UA"/>
        </w:rPr>
        <w:t xml:space="preserve"> </w:t>
      </w:r>
      <w:r w:rsidRPr="00444981">
        <w:rPr>
          <w:rFonts w:ascii="Times New Roman" w:hAnsi="Times New Roman" w:cs="Times New Roman"/>
          <w:sz w:val="28"/>
          <w:lang w:val="uk-UA"/>
        </w:rPr>
        <w:t>отриманих в ході</w:t>
      </w:r>
      <w:r w:rsidRPr="00444981">
        <w:rPr>
          <w:rFonts w:ascii="Times New Roman" w:hAnsi="Times New Roman" w:cs="Times New Roman"/>
          <w:spacing w:val="-4"/>
          <w:sz w:val="28"/>
          <w:lang w:val="uk-UA"/>
        </w:rPr>
        <w:t xml:space="preserve"> </w:t>
      </w:r>
      <w:r w:rsidRPr="00444981">
        <w:rPr>
          <w:rFonts w:ascii="Times New Roman" w:hAnsi="Times New Roman" w:cs="Times New Roman"/>
          <w:sz w:val="28"/>
          <w:lang w:val="uk-UA"/>
        </w:rPr>
        <w:t>досліджень.</w:t>
      </w:r>
    </w:p>
    <w:p w:rsidR="007B5F7A" w:rsidRPr="000E53CF" w:rsidRDefault="007B5F7A" w:rsidP="007B5F7A">
      <w:pPr>
        <w:ind w:firstLine="567"/>
        <w:rPr>
          <w:rFonts w:ascii="Times New Roman" w:hAnsi="Times New Roman" w:cs="Times New Roman"/>
          <w:sz w:val="28"/>
          <w:szCs w:val="28"/>
          <w:lang w:val="uk-UA"/>
        </w:rPr>
      </w:pPr>
      <w:r>
        <w:rPr>
          <w:rFonts w:ascii="Times New Roman" w:hAnsi="Times New Roman" w:cs="Times New Roman"/>
          <w:sz w:val="28"/>
          <w:szCs w:val="28"/>
          <w:lang w:val="uk-UA"/>
        </w:rPr>
        <w:t>На третьому етапі роботи (вересень 2021 – листопад 2021</w:t>
      </w:r>
      <w:r w:rsidRPr="000E53CF">
        <w:rPr>
          <w:rFonts w:ascii="Times New Roman" w:hAnsi="Times New Roman" w:cs="Times New Roman"/>
          <w:sz w:val="28"/>
          <w:szCs w:val="28"/>
          <w:lang w:val="uk-UA"/>
        </w:rPr>
        <w:t xml:space="preserve"> р.) були проаналізовані результати досліджень.</w:t>
      </w:r>
      <w:r w:rsidRPr="00444981">
        <w:rPr>
          <w:rFonts w:ascii="Times New Roman" w:hAnsi="Times New Roman" w:cs="Times New Roman"/>
          <w:sz w:val="28"/>
          <w:szCs w:val="28"/>
          <w:lang w:val="uk-UA"/>
        </w:rPr>
        <w:t xml:space="preserve"> Сформовані </w:t>
      </w:r>
      <w:r>
        <w:rPr>
          <w:rFonts w:ascii="Times New Roman" w:hAnsi="Times New Roman" w:cs="Times New Roman"/>
          <w:sz w:val="28"/>
          <w:szCs w:val="28"/>
          <w:lang w:val="uk-UA"/>
        </w:rPr>
        <w:t xml:space="preserve">основні висновки роботи </w:t>
      </w:r>
      <w:r w:rsidRPr="00444981">
        <w:rPr>
          <w:rFonts w:ascii="Times New Roman" w:hAnsi="Times New Roman" w:cs="Times New Roman"/>
          <w:sz w:val="28"/>
          <w:szCs w:val="28"/>
        </w:rPr>
        <w:t>та</w:t>
      </w:r>
      <w:r w:rsidRPr="00444981">
        <w:rPr>
          <w:rFonts w:ascii="Times New Roman" w:hAnsi="Times New Roman" w:cs="Times New Roman"/>
          <w:spacing w:val="1"/>
          <w:sz w:val="28"/>
          <w:szCs w:val="28"/>
        </w:rPr>
        <w:t xml:space="preserve"> </w:t>
      </w:r>
      <w:r w:rsidRPr="00444981">
        <w:rPr>
          <w:rFonts w:ascii="Times New Roman" w:hAnsi="Times New Roman" w:cs="Times New Roman"/>
          <w:sz w:val="28"/>
          <w:szCs w:val="28"/>
        </w:rPr>
        <w:t>практичні рекомендації,</w:t>
      </w:r>
      <w:r w:rsidRPr="00444981">
        <w:rPr>
          <w:rFonts w:ascii="Times New Roman" w:hAnsi="Times New Roman" w:cs="Times New Roman"/>
          <w:spacing w:val="1"/>
          <w:sz w:val="28"/>
          <w:szCs w:val="28"/>
        </w:rPr>
        <w:t xml:space="preserve"> </w:t>
      </w:r>
      <w:r w:rsidRPr="00444981">
        <w:rPr>
          <w:rFonts w:ascii="Times New Roman" w:hAnsi="Times New Roman" w:cs="Times New Roman"/>
          <w:sz w:val="28"/>
          <w:szCs w:val="28"/>
        </w:rPr>
        <w:t>структурно</w:t>
      </w:r>
      <w:r w:rsidRPr="00444981">
        <w:rPr>
          <w:rFonts w:ascii="Times New Roman" w:hAnsi="Times New Roman" w:cs="Times New Roman"/>
          <w:spacing w:val="1"/>
          <w:sz w:val="28"/>
          <w:szCs w:val="28"/>
        </w:rPr>
        <w:t xml:space="preserve"> </w:t>
      </w:r>
      <w:r w:rsidRPr="00444981">
        <w:rPr>
          <w:rFonts w:ascii="Times New Roman" w:hAnsi="Times New Roman" w:cs="Times New Roman"/>
          <w:sz w:val="28"/>
          <w:szCs w:val="28"/>
        </w:rPr>
        <w:t>і</w:t>
      </w:r>
      <w:r w:rsidRPr="00444981">
        <w:rPr>
          <w:rFonts w:ascii="Times New Roman" w:hAnsi="Times New Roman" w:cs="Times New Roman"/>
          <w:spacing w:val="1"/>
          <w:sz w:val="28"/>
          <w:szCs w:val="28"/>
        </w:rPr>
        <w:t xml:space="preserve"> </w:t>
      </w:r>
      <w:r w:rsidRPr="00444981">
        <w:rPr>
          <w:rFonts w:ascii="Times New Roman" w:hAnsi="Times New Roman" w:cs="Times New Roman"/>
          <w:sz w:val="28"/>
          <w:szCs w:val="28"/>
        </w:rPr>
        <w:t>стилістично</w:t>
      </w:r>
      <w:r w:rsidRPr="00444981">
        <w:rPr>
          <w:rFonts w:ascii="Times New Roman" w:hAnsi="Times New Roman" w:cs="Times New Roman"/>
          <w:spacing w:val="1"/>
          <w:sz w:val="28"/>
          <w:szCs w:val="28"/>
        </w:rPr>
        <w:t xml:space="preserve"> </w:t>
      </w:r>
      <w:r w:rsidRPr="00444981">
        <w:rPr>
          <w:rFonts w:ascii="Times New Roman" w:hAnsi="Times New Roman" w:cs="Times New Roman"/>
          <w:sz w:val="28"/>
          <w:szCs w:val="28"/>
        </w:rPr>
        <w:t>оформлено</w:t>
      </w:r>
      <w:r w:rsidRPr="00444981">
        <w:rPr>
          <w:rFonts w:ascii="Times New Roman" w:hAnsi="Times New Roman" w:cs="Times New Roman"/>
          <w:spacing w:val="1"/>
          <w:sz w:val="28"/>
          <w:szCs w:val="28"/>
        </w:rPr>
        <w:t xml:space="preserve"> </w:t>
      </w:r>
      <w:r w:rsidRPr="00444981">
        <w:rPr>
          <w:rFonts w:ascii="Times New Roman" w:hAnsi="Times New Roman" w:cs="Times New Roman"/>
          <w:sz w:val="28"/>
          <w:szCs w:val="28"/>
        </w:rPr>
        <w:t>текст</w:t>
      </w:r>
      <w:r w:rsidRPr="00444981">
        <w:rPr>
          <w:rFonts w:ascii="Times New Roman" w:hAnsi="Times New Roman" w:cs="Times New Roman"/>
          <w:spacing w:val="1"/>
          <w:sz w:val="28"/>
          <w:szCs w:val="28"/>
        </w:rPr>
        <w:t xml:space="preserve"> </w:t>
      </w:r>
      <w:r>
        <w:rPr>
          <w:rFonts w:ascii="Times New Roman" w:hAnsi="Times New Roman" w:cs="Times New Roman"/>
          <w:sz w:val="28"/>
          <w:szCs w:val="28"/>
          <w:lang w:val="uk-UA"/>
        </w:rPr>
        <w:t>роботи</w:t>
      </w:r>
      <w:r w:rsidRPr="00444981">
        <w:rPr>
          <w:rFonts w:ascii="Times New Roman" w:hAnsi="Times New Roman" w:cs="Times New Roman"/>
          <w:sz w:val="28"/>
          <w:szCs w:val="28"/>
        </w:rPr>
        <w:t>.</w:t>
      </w:r>
      <w:r w:rsidRPr="00444981">
        <w:rPr>
          <w:rFonts w:ascii="Times New Roman" w:hAnsi="Times New Roman" w:cs="Times New Roman"/>
          <w:spacing w:val="1"/>
          <w:sz w:val="28"/>
          <w:szCs w:val="28"/>
        </w:rPr>
        <w:t xml:space="preserve"> </w:t>
      </w:r>
      <w:r>
        <w:rPr>
          <w:rFonts w:ascii="Times New Roman" w:hAnsi="Times New Roman" w:cs="Times New Roman"/>
          <w:sz w:val="28"/>
          <w:szCs w:val="28"/>
        </w:rPr>
        <w:t>Ди</w:t>
      </w:r>
      <w:r>
        <w:rPr>
          <w:rFonts w:ascii="Times New Roman" w:hAnsi="Times New Roman" w:cs="Times New Roman"/>
          <w:sz w:val="28"/>
          <w:szCs w:val="28"/>
          <w:lang w:val="uk-UA"/>
        </w:rPr>
        <w:t>плом</w:t>
      </w:r>
      <w:r w:rsidRPr="00444981">
        <w:rPr>
          <w:rFonts w:ascii="Times New Roman" w:hAnsi="Times New Roman" w:cs="Times New Roman"/>
          <w:sz w:val="28"/>
          <w:szCs w:val="28"/>
        </w:rPr>
        <w:t>ну</w:t>
      </w:r>
      <w:r w:rsidRPr="00444981">
        <w:rPr>
          <w:rFonts w:ascii="Times New Roman" w:hAnsi="Times New Roman" w:cs="Times New Roman"/>
          <w:spacing w:val="1"/>
          <w:sz w:val="28"/>
          <w:szCs w:val="28"/>
        </w:rPr>
        <w:t xml:space="preserve"> </w:t>
      </w:r>
      <w:r w:rsidRPr="00444981">
        <w:rPr>
          <w:rFonts w:ascii="Times New Roman" w:hAnsi="Times New Roman" w:cs="Times New Roman"/>
          <w:sz w:val="28"/>
          <w:szCs w:val="28"/>
        </w:rPr>
        <w:t>роботу</w:t>
      </w:r>
      <w:r w:rsidRPr="00444981">
        <w:rPr>
          <w:rFonts w:ascii="Times New Roman" w:hAnsi="Times New Roman" w:cs="Times New Roman"/>
          <w:spacing w:val="1"/>
          <w:sz w:val="28"/>
          <w:szCs w:val="28"/>
        </w:rPr>
        <w:t xml:space="preserve"> </w:t>
      </w:r>
      <w:r w:rsidRPr="00444981">
        <w:rPr>
          <w:rFonts w:ascii="Times New Roman" w:hAnsi="Times New Roman" w:cs="Times New Roman"/>
          <w:sz w:val="28"/>
          <w:szCs w:val="28"/>
        </w:rPr>
        <w:t>було</w:t>
      </w:r>
      <w:r w:rsidRPr="00444981">
        <w:rPr>
          <w:rFonts w:ascii="Times New Roman" w:hAnsi="Times New Roman" w:cs="Times New Roman"/>
          <w:spacing w:val="1"/>
          <w:sz w:val="28"/>
          <w:szCs w:val="28"/>
        </w:rPr>
        <w:t xml:space="preserve"> </w:t>
      </w:r>
      <w:r w:rsidRPr="00444981">
        <w:rPr>
          <w:rFonts w:ascii="Times New Roman" w:hAnsi="Times New Roman" w:cs="Times New Roman"/>
          <w:sz w:val="28"/>
          <w:szCs w:val="28"/>
        </w:rPr>
        <w:t>підготовлено до апробації</w:t>
      </w:r>
      <w:r w:rsidRPr="00444981">
        <w:rPr>
          <w:rFonts w:ascii="Times New Roman" w:hAnsi="Times New Roman" w:cs="Times New Roman"/>
          <w:spacing w:val="-4"/>
          <w:sz w:val="28"/>
          <w:szCs w:val="28"/>
        </w:rPr>
        <w:t xml:space="preserve"> </w:t>
      </w:r>
      <w:r w:rsidRPr="00444981">
        <w:rPr>
          <w:rFonts w:ascii="Times New Roman" w:hAnsi="Times New Roman" w:cs="Times New Roman"/>
          <w:sz w:val="28"/>
          <w:szCs w:val="28"/>
        </w:rPr>
        <w:t>та</w:t>
      </w:r>
      <w:r w:rsidRPr="00444981">
        <w:rPr>
          <w:rFonts w:ascii="Times New Roman" w:hAnsi="Times New Roman" w:cs="Times New Roman"/>
          <w:spacing w:val="1"/>
          <w:sz w:val="28"/>
          <w:szCs w:val="28"/>
        </w:rPr>
        <w:t xml:space="preserve"> </w:t>
      </w:r>
      <w:r w:rsidRPr="00444981">
        <w:rPr>
          <w:rFonts w:ascii="Times New Roman" w:hAnsi="Times New Roman" w:cs="Times New Roman"/>
          <w:sz w:val="28"/>
          <w:szCs w:val="28"/>
        </w:rPr>
        <w:t>офіційного</w:t>
      </w:r>
      <w:r w:rsidRPr="00444981">
        <w:rPr>
          <w:rFonts w:ascii="Times New Roman" w:hAnsi="Times New Roman" w:cs="Times New Roman"/>
          <w:spacing w:val="5"/>
          <w:sz w:val="28"/>
          <w:szCs w:val="28"/>
        </w:rPr>
        <w:t xml:space="preserve"> </w:t>
      </w:r>
      <w:r w:rsidRPr="00444981">
        <w:rPr>
          <w:rFonts w:ascii="Times New Roman" w:hAnsi="Times New Roman" w:cs="Times New Roman"/>
          <w:sz w:val="28"/>
          <w:szCs w:val="28"/>
        </w:rPr>
        <w:t>захисту</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Всього в дослідженні взяли участь</w:t>
      </w:r>
      <w:r>
        <w:rPr>
          <w:rFonts w:ascii="Times New Roman" w:hAnsi="Times New Roman" w:cs="Times New Roman"/>
          <w:sz w:val="28"/>
          <w:szCs w:val="28"/>
          <w:lang w:val="uk-UA"/>
        </w:rPr>
        <w:t xml:space="preserve"> 18</w:t>
      </w:r>
      <w:r w:rsidRPr="000E53CF">
        <w:rPr>
          <w:rFonts w:ascii="Times New Roman" w:hAnsi="Times New Roman" w:cs="Times New Roman"/>
          <w:sz w:val="28"/>
          <w:szCs w:val="28"/>
          <w:lang w:val="uk-UA"/>
        </w:rPr>
        <w:t xml:space="preserve">4 респонденти. Серед них </w:t>
      </w:r>
      <w:r>
        <w:rPr>
          <w:rFonts w:ascii="Times New Roman" w:hAnsi="Times New Roman" w:cs="Times New Roman"/>
          <w:sz w:val="28"/>
          <w:szCs w:val="28"/>
          <w:lang w:val="uk-UA"/>
        </w:rPr>
        <w:t>97 учителів фізичної культури і 87 учнів  середнього шкільного віку закладів освіти</w:t>
      </w:r>
      <w:r w:rsidRPr="008F477C">
        <w:rPr>
          <w:rFonts w:ascii="Times New Roman" w:hAnsi="Times New Roman" w:cs="Times New Roman"/>
          <w:sz w:val="28"/>
          <w:szCs w:val="28"/>
          <w:lang w:val="uk-UA"/>
        </w:rPr>
        <w:t xml:space="preserve"> </w:t>
      </w:r>
      <w:r>
        <w:rPr>
          <w:rFonts w:ascii="Times New Roman" w:hAnsi="Times New Roman" w:cs="Times New Roman"/>
          <w:sz w:val="28"/>
          <w:szCs w:val="28"/>
          <w:lang w:val="uk-UA"/>
        </w:rPr>
        <w:t>Закарпатської області.</w:t>
      </w:r>
    </w:p>
    <w:p w:rsidR="007B5F7A" w:rsidRPr="000E53CF" w:rsidRDefault="007B5F7A" w:rsidP="007B5F7A">
      <w:pPr>
        <w:spacing w:after="200" w:line="276" w:lineRule="auto"/>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B5F7A" w:rsidRPr="00423C5B" w:rsidRDefault="007B5F7A" w:rsidP="007B5F7A">
      <w:pPr>
        <w:ind w:firstLine="567"/>
        <w:jc w:val="center"/>
        <w:rPr>
          <w:rFonts w:ascii="Times New Roman" w:hAnsi="Times New Roman" w:cs="Times New Roman"/>
          <w:b/>
          <w:sz w:val="28"/>
          <w:szCs w:val="28"/>
          <w:lang w:val="uk-UA"/>
        </w:rPr>
      </w:pPr>
      <w:r w:rsidRPr="00423C5B">
        <w:rPr>
          <w:rFonts w:ascii="Times New Roman" w:hAnsi="Times New Roman" w:cs="Times New Roman"/>
          <w:b/>
          <w:sz w:val="28"/>
          <w:szCs w:val="28"/>
          <w:lang w:val="uk-UA"/>
        </w:rPr>
        <w:lastRenderedPageBreak/>
        <w:t>РОЗДІЛ ІІІ</w:t>
      </w:r>
    </w:p>
    <w:p w:rsidR="007B5F7A" w:rsidRPr="00423C5B" w:rsidRDefault="007B5F7A" w:rsidP="007B5F7A">
      <w:pPr>
        <w:spacing w:line="240" w:lineRule="auto"/>
        <w:ind w:firstLine="567"/>
        <w:jc w:val="center"/>
        <w:rPr>
          <w:rFonts w:ascii="Times New Roman" w:hAnsi="Times New Roman" w:cs="Times New Roman"/>
          <w:b/>
          <w:sz w:val="28"/>
          <w:szCs w:val="28"/>
          <w:lang w:val="uk-UA"/>
        </w:rPr>
      </w:pPr>
      <w:r w:rsidRPr="00423C5B">
        <w:rPr>
          <w:rFonts w:ascii="Times New Roman" w:hAnsi="Times New Roman" w:cs="Times New Roman"/>
          <w:b/>
          <w:sz w:val="28"/>
          <w:szCs w:val="28"/>
          <w:lang w:val="uk-UA"/>
        </w:rPr>
        <w:t>СУЧАСНИЙ СТАН ОРГАНІЗАЦІЇ ОЗДОРОВЧО-РЕКРЕАЦІЙНОЇ ДІЯЛЬНОСТІ У ЗАКЛАДАХ ОСВІТИ</w:t>
      </w:r>
    </w:p>
    <w:p w:rsidR="007B5F7A" w:rsidRPr="000E53CF" w:rsidRDefault="007B5F7A" w:rsidP="007B5F7A">
      <w:pPr>
        <w:ind w:firstLine="567"/>
        <w:rPr>
          <w:rFonts w:ascii="Times New Roman" w:hAnsi="Times New Roman" w:cs="Times New Roman"/>
          <w:sz w:val="28"/>
          <w:szCs w:val="28"/>
          <w:lang w:val="uk-UA"/>
        </w:rPr>
      </w:pPr>
    </w:p>
    <w:p w:rsidR="007B5F7A" w:rsidRPr="000E53CF" w:rsidRDefault="007B5F7A" w:rsidP="007B5F7A">
      <w:pPr>
        <w:ind w:firstLine="567"/>
        <w:rPr>
          <w:rFonts w:ascii="Times New Roman" w:hAnsi="Times New Roman" w:cs="Times New Roman"/>
          <w:b/>
          <w:sz w:val="28"/>
          <w:szCs w:val="28"/>
          <w:lang w:val="uk-UA"/>
        </w:rPr>
      </w:pPr>
      <w:r w:rsidRPr="000E53CF">
        <w:rPr>
          <w:rFonts w:ascii="Times New Roman" w:hAnsi="Times New Roman" w:cs="Times New Roman"/>
          <w:b/>
          <w:sz w:val="28"/>
          <w:szCs w:val="28"/>
          <w:lang w:val="uk-UA"/>
        </w:rPr>
        <w:t xml:space="preserve">3.1. </w:t>
      </w:r>
      <w:r w:rsidRPr="00423C5B">
        <w:rPr>
          <w:rFonts w:ascii="Times New Roman" w:hAnsi="Times New Roman" w:cs="Times New Roman"/>
          <w:b/>
          <w:sz w:val="28"/>
          <w:szCs w:val="28"/>
          <w:lang w:val="uk-UA"/>
        </w:rPr>
        <w:t>Аналіз</w:t>
      </w:r>
      <w:r w:rsidRPr="00423C5B">
        <w:rPr>
          <w:rFonts w:ascii="Times New Roman" w:hAnsi="Times New Roman" w:cs="Times New Roman"/>
          <w:b/>
          <w:sz w:val="28"/>
          <w:szCs w:val="28"/>
          <w:lang w:val="uk-UA"/>
        </w:rPr>
        <w:tab/>
        <w:t>мотиваційних пріоритетів учнівської молоді до оздоровчо- рекреаційної діяльності</w:t>
      </w:r>
    </w:p>
    <w:p w:rsidR="007B5F7A" w:rsidRDefault="007B5F7A" w:rsidP="007B5F7A">
      <w:pPr>
        <w:pStyle w:val="a8"/>
        <w:spacing w:line="360" w:lineRule="auto"/>
        <w:ind w:right="1" w:firstLine="705"/>
        <w:jc w:val="both"/>
      </w:pPr>
      <w:r>
        <w:t>В</w:t>
      </w:r>
      <w:r>
        <w:rPr>
          <w:spacing w:val="1"/>
        </w:rPr>
        <w:t xml:space="preserve"> </w:t>
      </w:r>
      <w:r>
        <w:t>умовах</w:t>
      </w:r>
      <w:r>
        <w:rPr>
          <w:spacing w:val="1"/>
        </w:rPr>
        <w:t xml:space="preserve"> </w:t>
      </w:r>
      <w:r>
        <w:t>формування</w:t>
      </w:r>
      <w:r>
        <w:rPr>
          <w:spacing w:val="1"/>
        </w:rPr>
        <w:t xml:space="preserve"> </w:t>
      </w:r>
      <w:r>
        <w:t>сучасної</w:t>
      </w:r>
      <w:r>
        <w:rPr>
          <w:spacing w:val="1"/>
        </w:rPr>
        <w:t xml:space="preserve"> </w:t>
      </w:r>
      <w:r>
        <w:t>держави,</w:t>
      </w:r>
      <w:r>
        <w:rPr>
          <w:spacing w:val="1"/>
        </w:rPr>
        <w:t xml:space="preserve"> </w:t>
      </w:r>
      <w:r>
        <w:t>оздоровлення</w:t>
      </w:r>
      <w:r>
        <w:rPr>
          <w:spacing w:val="1"/>
        </w:rPr>
        <w:t xml:space="preserve"> </w:t>
      </w:r>
      <w:r>
        <w:t>молоді</w:t>
      </w:r>
      <w:r>
        <w:rPr>
          <w:spacing w:val="1"/>
        </w:rPr>
        <w:t xml:space="preserve"> </w:t>
      </w:r>
      <w:r>
        <w:t>є</w:t>
      </w:r>
      <w:r>
        <w:rPr>
          <w:spacing w:val="1"/>
        </w:rPr>
        <w:t xml:space="preserve"> </w:t>
      </w:r>
      <w:r>
        <w:t>першочерговим</w:t>
      </w:r>
      <w:r>
        <w:rPr>
          <w:spacing w:val="1"/>
        </w:rPr>
        <w:t xml:space="preserve"> </w:t>
      </w:r>
      <w:r>
        <w:t>завданням,</w:t>
      </w:r>
      <w:r>
        <w:rPr>
          <w:spacing w:val="1"/>
        </w:rPr>
        <w:t xml:space="preserve"> </w:t>
      </w:r>
      <w:r>
        <w:t>а</w:t>
      </w:r>
      <w:r>
        <w:rPr>
          <w:spacing w:val="1"/>
        </w:rPr>
        <w:t xml:space="preserve"> </w:t>
      </w:r>
      <w:r>
        <w:t>проблема</w:t>
      </w:r>
      <w:r>
        <w:rPr>
          <w:spacing w:val="1"/>
        </w:rPr>
        <w:t xml:space="preserve"> </w:t>
      </w:r>
      <w:r>
        <w:t>організації</w:t>
      </w:r>
      <w:r>
        <w:rPr>
          <w:spacing w:val="1"/>
        </w:rPr>
        <w:t xml:space="preserve"> </w:t>
      </w:r>
      <w:r>
        <w:t>їх</w:t>
      </w:r>
      <w:r>
        <w:rPr>
          <w:spacing w:val="1"/>
        </w:rPr>
        <w:t xml:space="preserve"> </w:t>
      </w:r>
      <w:r>
        <w:t>активного</w:t>
      </w:r>
      <w:r>
        <w:rPr>
          <w:spacing w:val="71"/>
        </w:rPr>
        <w:t xml:space="preserve"> </w:t>
      </w:r>
      <w:r>
        <w:t>та</w:t>
      </w:r>
      <w:r>
        <w:rPr>
          <w:spacing w:val="1"/>
        </w:rPr>
        <w:t xml:space="preserve"> </w:t>
      </w:r>
      <w:r>
        <w:t>змістовного відпочинку потребує невідкладного вирішення [37].</w:t>
      </w:r>
      <w:r>
        <w:rPr>
          <w:spacing w:val="1"/>
        </w:rPr>
        <w:t xml:space="preserve"> </w:t>
      </w:r>
      <w:r>
        <w:t>Проте на</w:t>
      </w:r>
      <w:r>
        <w:rPr>
          <w:spacing w:val="1"/>
        </w:rPr>
        <w:t xml:space="preserve"> </w:t>
      </w:r>
      <w:r>
        <w:t>даний</w:t>
      </w:r>
      <w:r>
        <w:rPr>
          <w:spacing w:val="1"/>
        </w:rPr>
        <w:t xml:space="preserve"> </w:t>
      </w:r>
      <w:r>
        <w:t>час</w:t>
      </w:r>
      <w:r>
        <w:rPr>
          <w:spacing w:val="1"/>
        </w:rPr>
        <w:t xml:space="preserve"> </w:t>
      </w:r>
      <w:r>
        <w:t>фахівці</w:t>
      </w:r>
      <w:r>
        <w:rPr>
          <w:spacing w:val="1"/>
        </w:rPr>
        <w:t xml:space="preserve"> </w:t>
      </w:r>
      <w:r>
        <w:t>констатують</w:t>
      </w:r>
      <w:r>
        <w:rPr>
          <w:spacing w:val="1"/>
        </w:rPr>
        <w:t xml:space="preserve"> </w:t>
      </w:r>
      <w:r>
        <w:t>недостатність</w:t>
      </w:r>
      <w:r>
        <w:rPr>
          <w:spacing w:val="1"/>
        </w:rPr>
        <w:t xml:space="preserve"> </w:t>
      </w:r>
      <w:r>
        <w:t>наукових</w:t>
      </w:r>
      <w:r>
        <w:rPr>
          <w:spacing w:val="1"/>
        </w:rPr>
        <w:t xml:space="preserve"> </w:t>
      </w:r>
      <w:r>
        <w:t>досліджень</w:t>
      </w:r>
      <w:r>
        <w:rPr>
          <w:spacing w:val="-67"/>
        </w:rPr>
        <w:t xml:space="preserve"> </w:t>
      </w:r>
      <w:r>
        <w:t>спрямованих на розробку інноваційних технологій організації рекреаційно-</w:t>
      </w:r>
      <w:r>
        <w:rPr>
          <w:spacing w:val="1"/>
        </w:rPr>
        <w:t xml:space="preserve"> </w:t>
      </w:r>
      <w:r>
        <w:t>оздоровчої</w:t>
      </w:r>
      <w:r>
        <w:rPr>
          <w:spacing w:val="1"/>
        </w:rPr>
        <w:t xml:space="preserve"> </w:t>
      </w:r>
      <w:r>
        <w:t>діяльності</w:t>
      </w:r>
      <w:r>
        <w:rPr>
          <w:spacing w:val="1"/>
        </w:rPr>
        <w:t xml:space="preserve"> </w:t>
      </w:r>
      <w:r>
        <w:t>в</w:t>
      </w:r>
      <w:r>
        <w:rPr>
          <w:spacing w:val="1"/>
        </w:rPr>
        <w:t xml:space="preserve"> </w:t>
      </w:r>
      <w:r>
        <w:t>загальноосвітніх</w:t>
      </w:r>
      <w:r>
        <w:rPr>
          <w:spacing w:val="1"/>
        </w:rPr>
        <w:t xml:space="preserve"> </w:t>
      </w:r>
      <w:r>
        <w:t>та</w:t>
      </w:r>
      <w:r>
        <w:rPr>
          <w:spacing w:val="1"/>
        </w:rPr>
        <w:t xml:space="preserve"> </w:t>
      </w:r>
      <w:r>
        <w:t>закладах</w:t>
      </w:r>
      <w:r>
        <w:rPr>
          <w:spacing w:val="1"/>
        </w:rPr>
        <w:t xml:space="preserve"> </w:t>
      </w:r>
      <w:r>
        <w:t>позашкільної</w:t>
      </w:r>
      <w:r>
        <w:rPr>
          <w:spacing w:val="1"/>
        </w:rPr>
        <w:t xml:space="preserve"> </w:t>
      </w:r>
      <w:r>
        <w:t>освіти</w:t>
      </w:r>
      <w:r>
        <w:rPr>
          <w:spacing w:val="1"/>
        </w:rPr>
        <w:t xml:space="preserve"> </w:t>
      </w:r>
      <w:r>
        <w:t>(ЗПО), які враховують інтереси і потреби дітей та молоді і сфокусовані на</w:t>
      </w:r>
      <w:r>
        <w:rPr>
          <w:spacing w:val="1"/>
        </w:rPr>
        <w:t xml:space="preserve"> </w:t>
      </w:r>
      <w:r>
        <w:t>залученні</w:t>
      </w:r>
      <w:r>
        <w:rPr>
          <w:spacing w:val="12"/>
        </w:rPr>
        <w:t xml:space="preserve"> </w:t>
      </w:r>
      <w:r>
        <w:t>їх</w:t>
      </w:r>
      <w:r>
        <w:rPr>
          <w:spacing w:val="8"/>
        </w:rPr>
        <w:t xml:space="preserve"> </w:t>
      </w:r>
      <w:r>
        <w:t>до</w:t>
      </w:r>
      <w:r>
        <w:rPr>
          <w:spacing w:val="14"/>
        </w:rPr>
        <w:t xml:space="preserve"> </w:t>
      </w:r>
      <w:r>
        <w:t>систематичних</w:t>
      </w:r>
      <w:r>
        <w:rPr>
          <w:spacing w:val="8"/>
        </w:rPr>
        <w:t xml:space="preserve"> </w:t>
      </w:r>
      <w:r>
        <w:t>занять</w:t>
      </w:r>
      <w:r>
        <w:rPr>
          <w:spacing w:val="12"/>
        </w:rPr>
        <w:t xml:space="preserve"> </w:t>
      </w:r>
      <w:r>
        <w:t>фізичними</w:t>
      </w:r>
      <w:r>
        <w:rPr>
          <w:spacing w:val="17"/>
        </w:rPr>
        <w:t xml:space="preserve"> </w:t>
      </w:r>
      <w:r>
        <w:t>вправами</w:t>
      </w:r>
      <w:r>
        <w:rPr>
          <w:spacing w:val="17"/>
        </w:rPr>
        <w:t xml:space="preserve"> </w:t>
      </w:r>
      <w:r>
        <w:t>та</w:t>
      </w:r>
      <w:r>
        <w:rPr>
          <w:spacing w:val="15"/>
        </w:rPr>
        <w:t xml:space="preserve"> </w:t>
      </w:r>
      <w:r>
        <w:t>видами</w:t>
      </w:r>
      <w:r>
        <w:rPr>
          <w:spacing w:val="13"/>
        </w:rPr>
        <w:t xml:space="preserve"> </w:t>
      </w:r>
      <w:r>
        <w:t>спорту</w:t>
      </w:r>
      <w:r>
        <w:rPr>
          <w:spacing w:val="-68"/>
        </w:rPr>
        <w:t xml:space="preserve"> </w:t>
      </w:r>
      <w:r>
        <w:t>з</w:t>
      </w:r>
      <w:r>
        <w:rPr>
          <w:spacing w:val="1"/>
        </w:rPr>
        <w:t xml:space="preserve"> </w:t>
      </w:r>
      <w:r>
        <w:t>метою оздоровлення</w:t>
      </w:r>
      <w:r>
        <w:rPr>
          <w:spacing w:val="3"/>
        </w:rPr>
        <w:t xml:space="preserve"> </w:t>
      </w:r>
      <w:r>
        <w:t xml:space="preserve">[22]. </w:t>
      </w:r>
    </w:p>
    <w:p w:rsidR="007B5F7A" w:rsidRDefault="007B5F7A" w:rsidP="007B5F7A">
      <w:pPr>
        <w:pStyle w:val="a8"/>
        <w:spacing w:line="360" w:lineRule="auto"/>
        <w:ind w:right="1" w:firstLine="705"/>
        <w:jc w:val="both"/>
      </w:pPr>
      <w:r>
        <w:t>В</w:t>
      </w:r>
      <w:r>
        <w:rPr>
          <w:spacing w:val="1"/>
        </w:rPr>
        <w:t xml:space="preserve"> </w:t>
      </w:r>
      <w:r>
        <w:t>процесі</w:t>
      </w:r>
      <w:r>
        <w:rPr>
          <w:spacing w:val="1"/>
        </w:rPr>
        <w:t xml:space="preserve"> </w:t>
      </w:r>
      <w:r>
        <w:t>дослідження</w:t>
      </w:r>
      <w:r>
        <w:rPr>
          <w:spacing w:val="1"/>
        </w:rPr>
        <w:t xml:space="preserve"> </w:t>
      </w:r>
      <w:r>
        <w:t>нами</w:t>
      </w:r>
      <w:r>
        <w:rPr>
          <w:spacing w:val="1"/>
        </w:rPr>
        <w:t xml:space="preserve"> </w:t>
      </w:r>
      <w:r>
        <w:t>було</w:t>
      </w:r>
      <w:r>
        <w:rPr>
          <w:spacing w:val="1"/>
        </w:rPr>
        <w:t xml:space="preserve"> </w:t>
      </w:r>
      <w:r>
        <w:t>вивчено</w:t>
      </w:r>
      <w:r>
        <w:rPr>
          <w:spacing w:val="1"/>
        </w:rPr>
        <w:t xml:space="preserve"> </w:t>
      </w:r>
      <w:r>
        <w:t>і</w:t>
      </w:r>
      <w:r>
        <w:rPr>
          <w:spacing w:val="1"/>
        </w:rPr>
        <w:t xml:space="preserve"> </w:t>
      </w:r>
      <w:r>
        <w:t>проаналізовано</w:t>
      </w:r>
      <w:r>
        <w:rPr>
          <w:spacing w:val="1"/>
        </w:rPr>
        <w:t xml:space="preserve"> </w:t>
      </w:r>
      <w:r>
        <w:t>накопичений</w:t>
      </w:r>
      <w:r>
        <w:rPr>
          <w:spacing w:val="1"/>
        </w:rPr>
        <w:t xml:space="preserve"> </w:t>
      </w:r>
      <w:r>
        <w:t>досвід</w:t>
      </w:r>
      <w:r>
        <w:rPr>
          <w:spacing w:val="70"/>
        </w:rPr>
        <w:t xml:space="preserve"> </w:t>
      </w:r>
      <w:r>
        <w:t>організації оздоровчо-рекреаційної діяльності школярів</w:t>
      </w:r>
      <w:r>
        <w:rPr>
          <w:spacing w:val="-67"/>
        </w:rPr>
        <w:t xml:space="preserve"> </w:t>
      </w:r>
      <w:r>
        <w:t>у</w:t>
      </w:r>
      <w:r>
        <w:rPr>
          <w:spacing w:val="-4"/>
        </w:rPr>
        <w:t xml:space="preserve"> </w:t>
      </w:r>
      <w:r>
        <w:t>вільний</w:t>
      </w:r>
      <w:r>
        <w:rPr>
          <w:spacing w:val="1"/>
        </w:rPr>
        <w:t xml:space="preserve"> </w:t>
      </w:r>
      <w:r>
        <w:t>час. Щодо</w:t>
      </w:r>
      <w:r>
        <w:rPr>
          <w:spacing w:val="1"/>
        </w:rPr>
        <w:t xml:space="preserve"> </w:t>
      </w:r>
      <w:r>
        <w:t>форми</w:t>
      </w:r>
      <w:r>
        <w:rPr>
          <w:spacing w:val="1"/>
        </w:rPr>
        <w:t xml:space="preserve"> </w:t>
      </w:r>
      <w:r>
        <w:t>організації</w:t>
      </w:r>
      <w:r>
        <w:rPr>
          <w:spacing w:val="1"/>
        </w:rPr>
        <w:t xml:space="preserve"> </w:t>
      </w:r>
      <w:r>
        <w:t>та</w:t>
      </w:r>
      <w:r>
        <w:rPr>
          <w:spacing w:val="1"/>
        </w:rPr>
        <w:t xml:space="preserve"> </w:t>
      </w:r>
      <w:r>
        <w:t>місця</w:t>
      </w:r>
      <w:r>
        <w:rPr>
          <w:spacing w:val="1"/>
        </w:rPr>
        <w:t xml:space="preserve"> </w:t>
      </w:r>
      <w:r>
        <w:t>проведення</w:t>
      </w:r>
      <w:r>
        <w:rPr>
          <w:spacing w:val="1"/>
        </w:rPr>
        <w:t xml:space="preserve"> </w:t>
      </w:r>
      <w:r>
        <w:t>занять,</w:t>
      </w:r>
      <w:r>
        <w:rPr>
          <w:spacing w:val="1"/>
        </w:rPr>
        <w:t xml:space="preserve"> </w:t>
      </w:r>
      <w:r>
        <w:t>усі</w:t>
      </w:r>
      <w:r>
        <w:rPr>
          <w:spacing w:val="1"/>
        </w:rPr>
        <w:t xml:space="preserve"> </w:t>
      </w:r>
      <w:r>
        <w:t>учасники</w:t>
      </w:r>
      <w:r>
        <w:rPr>
          <w:spacing w:val="1"/>
        </w:rPr>
        <w:t xml:space="preserve"> </w:t>
      </w:r>
      <w:r>
        <w:t>анкетування</w:t>
      </w:r>
      <w:r>
        <w:rPr>
          <w:spacing w:val="1"/>
        </w:rPr>
        <w:t xml:space="preserve"> </w:t>
      </w:r>
      <w:r>
        <w:t>надають</w:t>
      </w:r>
      <w:r>
        <w:rPr>
          <w:spacing w:val="1"/>
        </w:rPr>
        <w:t xml:space="preserve"> </w:t>
      </w:r>
      <w:r>
        <w:t>перевагу груповим</w:t>
      </w:r>
      <w:r>
        <w:rPr>
          <w:spacing w:val="1"/>
        </w:rPr>
        <w:t xml:space="preserve"> </w:t>
      </w:r>
      <w:r>
        <w:t>формам</w:t>
      </w:r>
      <w:r>
        <w:rPr>
          <w:spacing w:val="40"/>
        </w:rPr>
        <w:t xml:space="preserve"> </w:t>
      </w:r>
      <w:r>
        <w:t>проведення</w:t>
      </w:r>
      <w:r>
        <w:rPr>
          <w:spacing w:val="41"/>
        </w:rPr>
        <w:t xml:space="preserve"> </w:t>
      </w:r>
      <w:r>
        <w:t>занять</w:t>
      </w:r>
      <w:r>
        <w:rPr>
          <w:spacing w:val="42"/>
        </w:rPr>
        <w:t xml:space="preserve"> </w:t>
      </w:r>
      <w:r>
        <w:t>оздоровчо-рекреаційною</w:t>
      </w:r>
      <w:r>
        <w:rPr>
          <w:spacing w:val="37"/>
        </w:rPr>
        <w:t xml:space="preserve"> </w:t>
      </w:r>
      <w:r>
        <w:t>діяльністю,</w:t>
      </w:r>
      <w:r>
        <w:rPr>
          <w:spacing w:val="42"/>
        </w:rPr>
        <w:t xml:space="preserve"> </w:t>
      </w:r>
      <w:r>
        <w:t>самостійно хотіли б займатися 2% (n=2) опитуваних, у школі – 18,2% (n=18), у місцях</w:t>
      </w:r>
      <w:r>
        <w:rPr>
          <w:spacing w:val="1"/>
        </w:rPr>
        <w:t xml:space="preserve"> </w:t>
      </w:r>
      <w:r>
        <w:t>масового</w:t>
      </w:r>
      <w:r>
        <w:rPr>
          <w:spacing w:val="1"/>
        </w:rPr>
        <w:t xml:space="preserve"> </w:t>
      </w:r>
      <w:r>
        <w:t>відпочинку</w:t>
      </w:r>
      <w:r>
        <w:rPr>
          <w:spacing w:val="1"/>
        </w:rPr>
        <w:t xml:space="preserve"> </w:t>
      </w:r>
      <w:r>
        <w:t>–</w:t>
      </w:r>
      <w:r>
        <w:rPr>
          <w:spacing w:val="1"/>
        </w:rPr>
        <w:t xml:space="preserve"> </w:t>
      </w:r>
      <w:r>
        <w:t>3%</w:t>
      </w:r>
      <w:r>
        <w:rPr>
          <w:spacing w:val="1"/>
        </w:rPr>
        <w:t xml:space="preserve"> </w:t>
      </w:r>
      <w:r>
        <w:t>(n=3).</w:t>
      </w:r>
      <w:r>
        <w:rPr>
          <w:spacing w:val="1"/>
        </w:rPr>
        <w:t xml:space="preserve"> </w:t>
      </w:r>
      <w:r>
        <w:t>Водночас,</w:t>
      </w:r>
      <w:r>
        <w:rPr>
          <w:spacing w:val="1"/>
        </w:rPr>
        <w:t xml:space="preserve"> </w:t>
      </w:r>
      <w:r>
        <w:t>зрозуміло,</w:t>
      </w:r>
      <w:r>
        <w:rPr>
          <w:spacing w:val="1"/>
        </w:rPr>
        <w:t xml:space="preserve"> </w:t>
      </w:r>
      <w:r>
        <w:t>що</w:t>
      </w:r>
      <w:r>
        <w:rPr>
          <w:spacing w:val="1"/>
        </w:rPr>
        <w:t xml:space="preserve"> </w:t>
      </w:r>
      <w:r>
        <w:t>переважна</w:t>
      </w:r>
      <w:r>
        <w:rPr>
          <w:spacing w:val="1"/>
        </w:rPr>
        <w:t xml:space="preserve"> </w:t>
      </w:r>
      <w:r>
        <w:t>більшість,</w:t>
      </w:r>
      <w:r>
        <w:rPr>
          <w:spacing w:val="1"/>
        </w:rPr>
        <w:t xml:space="preserve"> </w:t>
      </w:r>
      <w:r>
        <w:t>яка</w:t>
      </w:r>
      <w:r>
        <w:rPr>
          <w:spacing w:val="1"/>
        </w:rPr>
        <w:t xml:space="preserve"> </w:t>
      </w:r>
      <w:r>
        <w:t>склала</w:t>
      </w:r>
      <w:r>
        <w:rPr>
          <w:spacing w:val="1"/>
        </w:rPr>
        <w:t xml:space="preserve"> </w:t>
      </w:r>
      <w:r>
        <w:t>76,8%</w:t>
      </w:r>
      <w:r>
        <w:rPr>
          <w:spacing w:val="1"/>
        </w:rPr>
        <w:t xml:space="preserve"> </w:t>
      </w:r>
      <w:r>
        <w:t>(n=76)</w:t>
      </w:r>
      <w:r>
        <w:rPr>
          <w:spacing w:val="1"/>
        </w:rPr>
        <w:t xml:space="preserve"> </w:t>
      </w:r>
      <w:r>
        <w:t>воліли</w:t>
      </w:r>
      <w:r>
        <w:rPr>
          <w:spacing w:val="1"/>
        </w:rPr>
        <w:t xml:space="preserve"> </w:t>
      </w:r>
      <w:r>
        <w:t>б</w:t>
      </w:r>
      <w:r>
        <w:rPr>
          <w:spacing w:val="1"/>
        </w:rPr>
        <w:t xml:space="preserve"> </w:t>
      </w:r>
      <w:r>
        <w:t>займатися</w:t>
      </w:r>
      <w:r>
        <w:rPr>
          <w:spacing w:val="1"/>
        </w:rPr>
        <w:t xml:space="preserve"> </w:t>
      </w:r>
      <w:r>
        <w:t>оздоровчо-</w:t>
      </w:r>
      <w:r>
        <w:rPr>
          <w:spacing w:val="1"/>
        </w:rPr>
        <w:t xml:space="preserve"> </w:t>
      </w:r>
      <w:r>
        <w:t>рекреаційною</w:t>
      </w:r>
      <w:r>
        <w:rPr>
          <w:spacing w:val="-1"/>
        </w:rPr>
        <w:t xml:space="preserve"> </w:t>
      </w:r>
      <w:r>
        <w:t>діяльністю</w:t>
      </w:r>
      <w:r>
        <w:rPr>
          <w:spacing w:val="-1"/>
        </w:rPr>
        <w:t xml:space="preserve"> </w:t>
      </w:r>
      <w:r>
        <w:t>за</w:t>
      </w:r>
      <w:r>
        <w:rPr>
          <w:spacing w:val="1"/>
        </w:rPr>
        <w:t xml:space="preserve"> </w:t>
      </w:r>
      <w:r>
        <w:t>місцем</w:t>
      </w:r>
      <w:r>
        <w:rPr>
          <w:spacing w:val="1"/>
        </w:rPr>
        <w:t xml:space="preserve"> </w:t>
      </w:r>
      <w:r>
        <w:t>проживання. Найбільш помітними причинами, які заважають займатися оздоровчо-</w:t>
      </w:r>
      <w:r>
        <w:rPr>
          <w:spacing w:val="1"/>
        </w:rPr>
        <w:t xml:space="preserve"> </w:t>
      </w:r>
      <w:r>
        <w:t>рекреаційною діяльністю, виявилась фінансова неспроможність 28,3% (n=28)</w:t>
      </w:r>
      <w:r>
        <w:rPr>
          <w:spacing w:val="-67"/>
        </w:rPr>
        <w:t xml:space="preserve"> </w:t>
      </w:r>
      <w:r>
        <w:t>і</w:t>
      </w:r>
      <w:r>
        <w:rPr>
          <w:spacing w:val="1"/>
        </w:rPr>
        <w:t xml:space="preserve"> </w:t>
      </w:r>
      <w:r>
        <w:t>надмірне</w:t>
      </w:r>
      <w:r>
        <w:rPr>
          <w:spacing w:val="1"/>
        </w:rPr>
        <w:t xml:space="preserve"> </w:t>
      </w:r>
      <w:r>
        <w:t>навчальне</w:t>
      </w:r>
      <w:r>
        <w:rPr>
          <w:spacing w:val="1"/>
        </w:rPr>
        <w:t xml:space="preserve"> </w:t>
      </w:r>
      <w:r>
        <w:t>навантаження</w:t>
      </w:r>
      <w:r>
        <w:rPr>
          <w:spacing w:val="1"/>
        </w:rPr>
        <w:t xml:space="preserve"> </w:t>
      </w:r>
      <w:r>
        <w:t>19,2%</w:t>
      </w:r>
      <w:r>
        <w:rPr>
          <w:spacing w:val="1"/>
        </w:rPr>
        <w:t xml:space="preserve"> </w:t>
      </w:r>
      <w:r>
        <w:t>(n=19),</w:t>
      </w:r>
      <w:r>
        <w:rPr>
          <w:spacing w:val="1"/>
        </w:rPr>
        <w:t xml:space="preserve"> </w:t>
      </w:r>
      <w:r>
        <w:t>а</w:t>
      </w:r>
      <w:r>
        <w:rPr>
          <w:spacing w:val="1"/>
        </w:rPr>
        <w:t xml:space="preserve"> </w:t>
      </w:r>
      <w:r>
        <w:t>варіанти</w:t>
      </w:r>
      <w:r>
        <w:rPr>
          <w:spacing w:val="70"/>
        </w:rPr>
        <w:t xml:space="preserve"> </w:t>
      </w:r>
      <w:r>
        <w:t>відповідей</w:t>
      </w:r>
      <w:r>
        <w:rPr>
          <w:spacing w:val="1"/>
        </w:rPr>
        <w:t xml:space="preserve"> </w:t>
      </w:r>
      <w:r>
        <w:t>щодо:</w:t>
      </w:r>
      <w:r>
        <w:rPr>
          <w:spacing w:val="1"/>
        </w:rPr>
        <w:t xml:space="preserve"> </w:t>
      </w:r>
      <w:r>
        <w:t>відсутності</w:t>
      </w:r>
      <w:r>
        <w:rPr>
          <w:spacing w:val="1"/>
        </w:rPr>
        <w:t xml:space="preserve"> </w:t>
      </w:r>
      <w:r>
        <w:t>бажання;</w:t>
      </w:r>
      <w:r>
        <w:rPr>
          <w:spacing w:val="1"/>
        </w:rPr>
        <w:t xml:space="preserve"> </w:t>
      </w:r>
      <w:r>
        <w:t>зручного</w:t>
      </w:r>
      <w:r>
        <w:rPr>
          <w:spacing w:val="1"/>
        </w:rPr>
        <w:t xml:space="preserve"> </w:t>
      </w:r>
      <w:r>
        <w:t>спортивного</w:t>
      </w:r>
      <w:r>
        <w:rPr>
          <w:spacing w:val="1"/>
        </w:rPr>
        <w:t xml:space="preserve"> </w:t>
      </w:r>
      <w:r>
        <w:t>одягу;</w:t>
      </w:r>
      <w:r>
        <w:rPr>
          <w:spacing w:val="1"/>
        </w:rPr>
        <w:t xml:space="preserve"> </w:t>
      </w:r>
      <w:r>
        <w:t>володіння</w:t>
      </w:r>
      <w:r>
        <w:rPr>
          <w:spacing w:val="1"/>
        </w:rPr>
        <w:t xml:space="preserve"> </w:t>
      </w:r>
      <w:r>
        <w:t>необхідними</w:t>
      </w:r>
      <w:r>
        <w:rPr>
          <w:spacing w:val="-4"/>
        </w:rPr>
        <w:t xml:space="preserve"> </w:t>
      </w:r>
      <w:r>
        <w:t>знаннями</w:t>
      </w:r>
      <w:r>
        <w:rPr>
          <w:spacing w:val="-2"/>
        </w:rPr>
        <w:t xml:space="preserve"> </w:t>
      </w:r>
      <w:r>
        <w:t>-</w:t>
      </w:r>
      <w:r>
        <w:rPr>
          <w:spacing w:val="-4"/>
        </w:rPr>
        <w:t xml:space="preserve"> </w:t>
      </w:r>
      <w:r>
        <w:t>не</w:t>
      </w:r>
      <w:r>
        <w:rPr>
          <w:spacing w:val="-2"/>
        </w:rPr>
        <w:t xml:space="preserve"> </w:t>
      </w:r>
      <w:r>
        <w:t>вказав</w:t>
      </w:r>
      <w:r>
        <w:rPr>
          <w:spacing w:val="-4"/>
        </w:rPr>
        <w:t xml:space="preserve"> </w:t>
      </w:r>
      <w:r>
        <w:t>жоден</w:t>
      </w:r>
      <w:r>
        <w:rPr>
          <w:spacing w:val="1"/>
        </w:rPr>
        <w:t xml:space="preserve"> </w:t>
      </w:r>
      <w:r>
        <w:t>із</w:t>
      </w:r>
      <w:r>
        <w:rPr>
          <w:spacing w:val="2"/>
        </w:rPr>
        <w:t xml:space="preserve"> </w:t>
      </w:r>
      <w:r>
        <w:t>учасників</w:t>
      </w:r>
      <w:r>
        <w:rPr>
          <w:spacing w:val="-4"/>
        </w:rPr>
        <w:t xml:space="preserve"> </w:t>
      </w:r>
      <w:r>
        <w:t>анкетування.</w:t>
      </w:r>
    </w:p>
    <w:p w:rsidR="007B5F7A" w:rsidRDefault="007B5F7A" w:rsidP="007B5F7A">
      <w:pPr>
        <w:pStyle w:val="a8"/>
        <w:spacing w:line="362" w:lineRule="auto"/>
        <w:ind w:right="-10" w:firstLine="710"/>
        <w:jc w:val="both"/>
      </w:pPr>
      <w:r>
        <w:t>На запитання «В чому, на Вашу думку, проявляється ефект оздоровчо-</w:t>
      </w:r>
      <w:r>
        <w:rPr>
          <w:spacing w:val="1"/>
        </w:rPr>
        <w:t xml:space="preserve"> </w:t>
      </w:r>
      <w:r>
        <w:t>рекреаційних</w:t>
      </w:r>
      <w:r>
        <w:rPr>
          <w:spacing w:val="1"/>
        </w:rPr>
        <w:t xml:space="preserve"> </w:t>
      </w:r>
      <w:r>
        <w:t>занять»</w:t>
      </w:r>
      <w:r>
        <w:rPr>
          <w:spacing w:val="1"/>
        </w:rPr>
        <w:t xml:space="preserve"> </w:t>
      </w:r>
      <w:r>
        <w:t>–</w:t>
      </w:r>
      <w:r>
        <w:rPr>
          <w:spacing w:val="1"/>
        </w:rPr>
        <w:t xml:space="preserve"> </w:t>
      </w:r>
      <w:r>
        <w:t>76,8%</w:t>
      </w:r>
      <w:r>
        <w:rPr>
          <w:spacing w:val="1"/>
        </w:rPr>
        <w:t xml:space="preserve"> </w:t>
      </w:r>
      <w:r>
        <w:t>(n=76)</w:t>
      </w:r>
      <w:r>
        <w:rPr>
          <w:spacing w:val="1"/>
        </w:rPr>
        <w:t xml:space="preserve"> </w:t>
      </w:r>
      <w:r>
        <w:t>опитуваних</w:t>
      </w:r>
      <w:r>
        <w:rPr>
          <w:spacing w:val="1"/>
        </w:rPr>
        <w:t xml:space="preserve"> </w:t>
      </w:r>
      <w:r>
        <w:t>вказали</w:t>
      </w:r>
      <w:r>
        <w:rPr>
          <w:spacing w:val="1"/>
        </w:rPr>
        <w:t xml:space="preserve"> </w:t>
      </w:r>
      <w:r>
        <w:t>покращення</w:t>
      </w:r>
      <w:r>
        <w:rPr>
          <w:spacing w:val="1"/>
        </w:rPr>
        <w:t xml:space="preserve"> </w:t>
      </w:r>
      <w:r>
        <w:t>настрою</w:t>
      </w:r>
      <w:r>
        <w:rPr>
          <w:spacing w:val="1"/>
        </w:rPr>
        <w:t xml:space="preserve"> </w:t>
      </w:r>
      <w:r>
        <w:t>і</w:t>
      </w:r>
      <w:r>
        <w:rPr>
          <w:spacing w:val="1"/>
        </w:rPr>
        <w:t xml:space="preserve"> </w:t>
      </w:r>
      <w:r>
        <w:t>самопочуття.</w:t>
      </w:r>
      <w:r>
        <w:rPr>
          <w:spacing w:val="1"/>
        </w:rPr>
        <w:t xml:space="preserve"> </w:t>
      </w:r>
      <w:r>
        <w:t>При</w:t>
      </w:r>
      <w:r>
        <w:rPr>
          <w:spacing w:val="1"/>
        </w:rPr>
        <w:t xml:space="preserve"> </w:t>
      </w:r>
      <w:r>
        <w:t>цьому</w:t>
      </w:r>
      <w:r>
        <w:rPr>
          <w:spacing w:val="1"/>
        </w:rPr>
        <w:t xml:space="preserve"> </w:t>
      </w:r>
      <w:r>
        <w:t>61,6%</w:t>
      </w:r>
      <w:r>
        <w:rPr>
          <w:spacing w:val="1"/>
        </w:rPr>
        <w:t xml:space="preserve"> </w:t>
      </w:r>
      <w:r>
        <w:t>(n=61)</w:t>
      </w:r>
      <w:r>
        <w:rPr>
          <w:spacing w:val="1"/>
        </w:rPr>
        <w:t xml:space="preserve"> </w:t>
      </w:r>
      <w:r>
        <w:t>назвали</w:t>
      </w:r>
      <w:r>
        <w:rPr>
          <w:spacing w:val="1"/>
        </w:rPr>
        <w:t xml:space="preserve"> </w:t>
      </w:r>
      <w:r>
        <w:t>як</w:t>
      </w:r>
      <w:r>
        <w:rPr>
          <w:spacing w:val="70"/>
        </w:rPr>
        <w:t xml:space="preserve"> </w:t>
      </w:r>
      <w:r>
        <w:t>найбільш</w:t>
      </w:r>
      <w:r>
        <w:rPr>
          <w:spacing w:val="1"/>
        </w:rPr>
        <w:t xml:space="preserve"> </w:t>
      </w:r>
      <w:r>
        <w:t>вагомий ефект підвищення</w:t>
      </w:r>
      <w:r>
        <w:rPr>
          <w:spacing w:val="2"/>
        </w:rPr>
        <w:t xml:space="preserve"> </w:t>
      </w:r>
      <w:r>
        <w:t>самооцінки.</w:t>
      </w:r>
      <w:r w:rsidRPr="00423C5B">
        <w:t xml:space="preserve"> </w:t>
      </w:r>
      <w:r>
        <w:t>Майже всі</w:t>
      </w:r>
      <w:r>
        <w:rPr>
          <w:spacing w:val="1"/>
        </w:rPr>
        <w:t xml:space="preserve"> </w:t>
      </w:r>
      <w:r>
        <w:t>опитані</w:t>
      </w:r>
      <w:r>
        <w:rPr>
          <w:spacing w:val="1"/>
        </w:rPr>
        <w:t xml:space="preserve"> </w:t>
      </w:r>
      <w:r>
        <w:t>школярі</w:t>
      </w:r>
      <w:r>
        <w:rPr>
          <w:spacing w:val="1"/>
        </w:rPr>
        <w:t xml:space="preserve"> </w:t>
      </w:r>
      <w:r>
        <w:t>(96 %)</w:t>
      </w:r>
      <w:r>
        <w:rPr>
          <w:spacing w:val="1"/>
        </w:rPr>
        <w:t xml:space="preserve"> </w:t>
      </w:r>
      <w:r>
        <w:t>вважають</w:t>
      </w:r>
      <w:r>
        <w:rPr>
          <w:spacing w:val="1"/>
        </w:rPr>
        <w:t xml:space="preserve"> </w:t>
      </w:r>
      <w:r>
        <w:t>для</w:t>
      </w:r>
      <w:r>
        <w:rPr>
          <w:spacing w:val="1"/>
        </w:rPr>
        <w:t xml:space="preserve"> </w:t>
      </w:r>
      <w:r>
        <w:t>себе</w:t>
      </w:r>
      <w:r>
        <w:rPr>
          <w:spacing w:val="1"/>
        </w:rPr>
        <w:t xml:space="preserve"> </w:t>
      </w:r>
      <w:r>
        <w:t>дуже</w:t>
      </w:r>
      <w:r>
        <w:rPr>
          <w:spacing w:val="70"/>
        </w:rPr>
        <w:t xml:space="preserve"> </w:t>
      </w:r>
      <w:r>
        <w:t>важливим</w:t>
      </w:r>
      <w:r>
        <w:rPr>
          <w:spacing w:val="1"/>
        </w:rPr>
        <w:t xml:space="preserve"> </w:t>
      </w:r>
      <w:r>
        <w:t>мотивом</w:t>
      </w:r>
      <w:r>
        <w:rPr>
          <w:spacing w:val="2"/>
        </w:rPr>
        <w:t xml:space="preserve"> </w:t>
      </w:r>
      <w:r>
        <w:t>–</w:t>
      </w:r>
      <w:r>
        <w:rPr>
          <w:spacing w:val="1"/>
        </w:rPr>
        <w:t xml:space="preserve"> </w:t>
      </w:r>
      <w:r>
        <w:t>спілкування</w:t>
      </w:r>
      <w:r>
        <w:rPr>
          <w:spacing w:val="3"/>
        </w:rPr>
        <w:t xml:space="preserve"> </w:t>
      </w:r>
      <w:r>
        <w:t>та</w:t>
      </w:r>
      <w:r>
        <w:rPr>
          <w:spacing w:val="-5"/>
        </w:rPr>
        <w:t xml:space="preserve"> </w:t>
      </w:r>
      <w:r>
        <w:t>дружні</w:t>
      </w:r>
      <w:r>
        <w:rPr>
          <w:spacing w:val="-4"/>
        </w:rPr>
        <w:t xml:space="preserve"> </w:t>
      </w:r>
      <w:r>
        <w:t>стосунки.</w:t>
      </w:r>
    </w:p>
    <w:p w:rsidR="007B5F7A" w:rsidRDefault="007B5F7A" w:rsidP="007B5F7A">
      <w:pPr>
        <w:pStyle w:val="a8"/>
        <w:spacing w:line="360" w:lineRule="auto"/>
        <w:ind w:right="-10" w:firstLine="710"/>
        <w:jc w:val="both"/>
      </w:pPr>
      <w:r>
        <w:lastRenderedPageBreak/>
        <w:t>Престиж</w:t>
      </w:r>
      <w:r>
        <w:rPr>
          <w:spacing w:val="1"/>
        </w:rPr>
        <w:t xml:space="preserve"> </w:t>
      </w:r>
      <w:r>
        <w:t>та</w:t>
      </w:r>
      <w:r>
        <w:rPr>
          <w:spacing w:val="1"/>
        </w:rPr>
        <w:t xml:space="preserve"> </w:t>
      </w:r>
      <w:r>
        <w:t>авторитет</w:t>
      </w:r>
      <w:r>
        <w:rPr>
          <w:spacing w:val="1"/>
        </w:rPr>
        <w:t xml:space="preserve"> </w:t>
      </w:r>
      <w:r>
        <w:t>у</w:t>
      </w:r>
      <w:r>
        <w:rPr>
          <w:spacing w:val="1"/>
        </w:rPr>
        <w:t xml:space="preserve"> </w:t>
      </w:r>
      <w:r>
        <w:t>друзів</w:t>
      </w:r>
      <w:r>
        <w:rPr>
          <w:spacing w:val="1"/>
        </w:rPr>
        <w:t xml:space="preserve"> </w:t>
      </w:r>
      <w:r>
        <w:t>і</w:t>
      </w:r>
      <w:r>
        <w:rPr>
          <w:spacing w:val="1"/>
        </w:rPr>
        <w:t xml:space="preserve"> </w:t>
      </w:r>
      <w:r>
        <w:t>батьків</w:t>
      </w:r>
      <w:r>
        <w:rPr>
          <w:spacing w:val="1"/>
        </w:rPr>
        <w:t xml:space="preserve"> </w:t>
      </w:r>
      <w:r>
        <w:t>є</w:t>
      </w:r>
      <w:r>
        <w:rPr>
          <w:spacing w:val="1"/>
        </w:rPr>
        <w:t xml:space="preserve"> </w:t>
      </w:r>
      <w:r>
        <w:t>найбільш</w:t>
      </w:r>
      <w:r>
        <w:rPr>
          <w:spacing w:val="1"/>
        </w:rPr>
        <w:t xml:space="preserve"> </w:t>
      </w:r>
      <w:r>
        <w:t>вагомим</w:t>
      </w:r>
      <w:r>
        <w:rPr>
          <w:spacing w:val="1"/>
        </w:rPr>
        <w:t xml:space="preserve"> </w:t>
      </w:r>
      <w:r>
        <w:t>мотиваційним</w:t>
      </w:r>
      <w:r>
        <w:rPr>
          <w:spacing w:val="1"/>
        </w:rPr>
        <w:t xml:space="preserve"> </w:t>
      </w:r>
      <w:r>
        <w:t>пріоритетом</w:t>
      </w:r>
      <w:r>
        <w:rPr>
          <w:spacing w:val="1"/>
        </w:rPr>
        <w:t xml:space="preserve"> </w:t>
      </w:r>
      <w:r>
        <w:t>для</w:t>
      </w:r>
      <w:r>
        <w:rPr>
          <w:spacing w:val="1"/>
        </w:rPr>
        <w:t xml:space="preserve"> </w:t>
      </w:r>
      <w:r>
        <w:t>61,6%</w:t>
      </w:r>
      <w:r>
        <w:rPr>
          <w:spacing w:val="1"/>
        </w:rPr>
        <w:t xml:space="preserve"> </w:t>
      </w:r>
      <w:r>
        <w:t>школярів,</w:t>
      </w:r>
      <w:r>
        <w:rPr>
          <w:spacing w:val="1"/>
        </w:rPr>
        <w:t xml:space="preserve"> </w:t>
      </w:r>
      <w:r>
        <w:t>а</w:t>
      </w:r>
      <w:r>
        <w:rPr>
          <w:spacing w:val="1"/>
        </w:rPr>
        <w:t xml:space="preserve"> </w:t>
      </w:r>
      <w:r>
        <w:t>в</w:t>
      </w:r>
      <w:r>
        <w:rPr>
          <w:spacing w:val="1"/>
        </w:rPr>
        <w:t xml:space="preserve"> </w:t>
      </w:r>
      <w:r>
        <w:t>42,8%</w:t>
      </w:r>
      <w:r>
        <w:rPr>
          <w:spacing w:val="1"/>
        </w:rPr>
        <w:t xml:space="preserve"> </w:t>
      </w:r>
      <w:r>
        <w:t>відповідей</w:t>
      </w:r>
      <w:r>
        <w:rPr>
          <w:spacing w:val="1"/>
        </w:rPr>
        <w:t xml:space="preserve"> </w:t>
      </w:r>
      <w:r>
        <w:t>підлітків</w:t>
      </w:r>
      <w:r>
        <w:rPr>
          <w:spacing w:val="1"/>
        </w:rPr>
        <w:t xml:space="preserve"> </w:t>
      </w:r>
      <w:r>
        <w:t>зазначено</w:t>
      </w:r>
      <w:r>
        <w:rPr>
          <w:spacing w:val="1"/>
        </w:rPr>
        <w:t xml:space="preserve"> </w:t>
      </w:r>
      <w:r>
        <w:t>бажання</w:t>
      </w:r>
      <w:r>
        <w:rPr>
          <w:spacing w:val="1"/>
        </w:rPr>
        <w:t xml:space="preserve"> </w:t>
      </w:r>
      <w:r>
        <w:t>стати</w:t>
      </w:r>
      <w:r>
        <w:rPr>
          <w:spacing w:val="1"/>
        </w:rPr>
        <w:t xml:space="preserve"> </w:t>
      </w:r>
      <w:r>
        <w:t>майстром</w:t>
      </w:r>
      <w:r>
        <w:rPr>
          <w:spacing w:val="1"/>
        </w:rPr>
        <w:t xml:space="preserve"> </w:t>
      </w:r>
      <w:r>
        <w:t>спорту</w:t>
      </w:r>
      <w:r>
        <w:rPr>
          <w:spacing w:val="1"/>
        </w:rPr>
        <w:t xml:space="preserve"> </w:t>
      </w:r>
      <w:r>
        <w:t>відвідуючи</w:t>
      </w:r>
      <w:r>
        <w:rPr>
          <w:spacing w:val="1"/>
        </w:rPr>
        <w:t xml:space="preserve"> </w:t>
      </w:r>
      <w:r>
        <w:t>заняття</w:t>
      </w:r>
      <w:r>
        <w:rPr>
          <w:spacing w:val="1"/>
        </w:rPr>
        <w:t xml:space="preserve"> </w:t>
      </w:r>
      <w:r>
        <w:t>з</w:t>
      </w:r>
      <w:r>
        <w:rPr>
          <w:spacing w:val="-67"/>
        </w:rPr>
        <w:t xml:space="preserve"> </w:t>
      </w:r>
      <w:r>
        <w:t>туризму.</w:t>
      </w:r>
    </w:p>
    <w:p w:rsidR="007B5F7A" w:rsidRPr="00423C5B" w:rsidRDefault="007B5F7A" w:rsidP="007B5F7A">
      <w:pPr>
        <w:pStyle w:val="11"/>
        <w:spacing w:before="158"/>
        <w:ind w:left="419"/>
        <w:jc w:val="right"/>
        <w:rPr>
          <w:b w:val="0"/>
          <w:i/>
        </w:rPr>
      </w:pPr>
      <w:r w:rsidRPr="00423C5B">
        <w:rPr>
          <w:b w:val="0"/>
          <w:i/>
        </w:rPr>
        <w:t>Таблиця 3.1</w:t>
      </w:r>
    </w:p>
    <w:p w:rsidR="007B5F7A" w:rsidRDefault="007B5F7A" w:rsidP="007B5F7A">
      <w:pPr>
        <w:pStyle w:val="11"/>
        <w:spacing w:before="158"/>
        <w:ind w:left="419"/>
        <w:jc w:val="center"/>
        <w:rPr>
          <w:b w:val="0"/>
        </w:rPr>
      </w:pPr>
      <w:r>
        <w:t>Мотиви школярів до</w:t>
      </w:r>
      <w:r>
        <w:rPr>
          <w:spacing w:val="-8"/>
        </w:rPr>
        <w:t xml:space="preserve"> </w:t>
      </w:r>
      <w:r>
        <w:t>занять</w:t>
      </w:r>
      <w:r>
        <w:rPr>
          <w:spacing w:val="-7"/>
        </w:rPr>
        <w:t xml:space="preserve"> </w:t>
      </w:r>
      <w:r>
        <w:t>активним туризмом і рекреацією</w:t>
      </w:r>
      <w:r>
        <w:rPr>
          <w:spacing w:val="-1"/>
        </w:rPr>
        <w:t xml:space="preserve"> </w:t>
      </w:r>
      <w:r>
        <w:rPr>
          <w:b w:val="0"/>
        </w:rPr>
        <w:t>(n=87)</w:t>
      </w:r>
    </w:p>
    <w:p w:rsidR="007B5F7A" w:rsidRDefault="007B5F7A" w:rsidP="007B5F7A">
      <w:pPr>
        <w:pStyle w:val="a8"/>
        <w:spacing w:before="2" w:after="1"/>
        <w:rPr>
          <w:sz w:val="15"/>
        </w:rPr>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0"/>
        <w:gridCol w:w="1651"/>
        <w:gridCol w:w="1440"/>
        <w:gridCol w:w="1440"/>
      </w:tblGrid>
      <w:tr w:rsidR="007B5F7A" w:rsidTr="0001511B">
        <w:trPr>
          <w:trHeight w:val="642"/>
        </w:trPr>
        <w:tc>
          <w:tcPr>
            <w:tcW w:w="5030" w:type="dxa"/>
          </w:tcPr>
          <w:p w:rsidR="007B5F7A" w:rsidRDefault="007B5F7A" w:rsidP="0001511B">
            <w:pPr>
              <w:pStyle w:val="TableParagraph"/>
              <w:spacing w:line="320" w:lineRule="exact"/>
              <w:ind w:left="1190"/>
              <w:rPr>
                <w:b/>
                <w:sz w:val="28"/>
              </w:rPr>
            </w:pPr>
            <w:r>
              <w:rPr>
                <w:b/>
                <w:sz w:val="28"/>
              </w:rPr>
              <w:t>Назва</w:t>
            </w:r>
            <w:r>
              <w:rPr>
                <w:b/>
                <w:spacing w:val="-3"/>
                <w:sz w:val="28"/>
              </w:rPr>
              <w:t xml:space="preserve"> </w:t>
            </w:r>
            <w:r>
              <w:rPr>
                <w:b/>
                <w:sz w:val="28"/>
              </w:rPr>
              <w:t>мотивів</w:t>
            </w:r>
          </w:p>
        </w:tc>
        <w:tc>
          <w:tcPr>
            <w:tcW w:w="1651" w:type="dxa"/>
          </w:tcPr>
          <w:p w:rsidR="007B5F7A" w:rsidRDefault="007B5F7A" w:rsidP="0001511B">
            <w:pPr>
              <w:pStyle w:val="TableParagraph"/>
              <w:spacing w:line="322" w:lineRule="exact"/>
              <w:ind w:left="33" w:right="309"/>
              <w:rPr>
                <w:b/>
                <w:sz w:val="28"/>
              </w:rPr>
            </w:pPr>
            <w:r>
              <w:rPr>
                <w:b/>
                <w:sz w:val="28"/>
              </w:rPr>
              <w:t>Найбільш</w:t>
            </w:r>
            <w:r>
              <w:rPr>
                <w:b/>
                <w:spacing w:val="-67"/>
                <w:sz w:val="28"/>
              </w:rPr>
              <w:t xml:space="preserve"> </w:t>
            </w:r>
            <w:r>
              <w:rPr>
                <w:b/>
                <w:w w:val="95"/>
                <w:sz w:val="28"/>
              </w:rPr>
              <w:t>важливий</w:t>
            </w:r>
          </w:p>
        </w:tc>
        <w:tc>
          <w:tcPr>
            <w:tcW w:w="1440" w:type="dxa"/>
          </w:tcPr>
          <w:p w:rsidR="007B5F7A" w:rsidRDefault="007B5F7A" w:rsidP="0001511B">
            <w:pPr>
              <w:pStyle w:val="TableParagraph"/>
              <w:spacing w:line="322" w:lineRule="exact"/>
              <w:ind w:left="33"/>
              <w:rPr>
                <w:b/>
                <w:sz w:val="28"/>
              </w:rPr>
            </w:pPr>
            <w:r>
              <w:rPr>
                <w:b/>
                <w:sz w:val="28"/>
              </w:rPr>
              <w:t>Не дуже</w:t>
            </w:r>
            <w:r>
              <w:rPr>
                <w:b/>
                <w:spacing w:val="1"/>
                <w:sz w:val="28"/>
              </w:rPr>
              <w:t xml:space="preserve"> </w:t>
            </w:r>
            <w:r>
              <w:rPr>
                <w:b/>
                <w:w w:val="95"/>
                <w:sz w:val="28"/>
              </w:rPr>
              <w:t>важливий</w:t>
            </w:r>
          </w:p>
        </w:tc>
        <w:tc>
          <w:tcPr>
            <w:tcW w:w="1440" w:type="dxa"/>
          </w:tcPr>
          <w:p w:rsidR="007B5F7A" w:rsidRDefault="007B5F7A" w:rsidP="0001511B">
            <w:pPr>
              <w:pStyle w:val="TableParagraph"/>
              <w:spacing w:line="322" w:lineRule="exact"/>
              <w:ind w:left="33"/>
              <w:rPr>
                <w:b/>
                <w:sz w:val="28"/>
              </w:rPr>
            </w:pPr>
            <w:r>
              <w:rPr>
                <w:b/>
                <w:sz w:val="28"/>
              </w:rPr>
              <w:t>Не</w:t>
            </w:r>
            <w:r>
              <w:rPr>
                <w:b/>
                <w:spacing w:val="1"/>
                <w:sz w:val="28"/>
              </w:rPr>
              <w:t xml:space="preserve"> </w:t>
            </w:r>
            <w:r>
              <w:rPr>
                <w:b/>
                <w:w w:val="95"/>
                <w:sz w:val="28"/>
              </w:rPr>
              <w:t>важливий</w:t>
            </w:r>
          </w:p>
        </w:tc>
      </w:tr>
      <w:tr w:rsidR="007B5F7A" w:rsidTr="0001511B">
        <w:trPr>
          <w:trHeight w:val="368"/>
        </w:trPr>
        <w:tc>
          <w:tcPr>
            <w:tcW w:w="5030" w:type="dxa"/>
          </w:tcPr>
          <w:p w:rsidR="007B5F7A" w:rsidRDefault="007B5F7A" w:rsidP="0001511B">
            <w:pPr>
              <w:pStyle w:val="TableParagraph"/>
              <w:spacing w:line="314" w:lineRule="exact"/>
              <w:ind w:left="33"/>
              <w:rPr>
                <w:sz w:val="28"/>
              </w:rPr>
            </w:pPr>
            <w:r>
              <w:rPr>
                <w:sz w:val="28"/>
              </w:rPr>
              <w:t>Позитивні</w:t>
            </w:r>
            <w:r>
              <w:rPr>
                <w:spacing w:val="-6"/>
                <w:sz w:val="28"/>
              </w:rPr>
              <w:t xml:space="preserve"> </w:t>
            </w:r>
            <w:r>
              <w:rPr>
                <w:sz w:val="28"/>
              </w:rPr>
              <w:t>емоції</w:t>
            </w:r>
          </w:p>
        </w:tc>
        <w:tc>
          <w:tcPr>
            <w:tcW w:w="1651" w:type="dxa"/>
          </w:tcPr>
          <w:p w:rsidR="007B5F7A" w:rsidRDefault="007B5F7A" w:rsidP="0001511B">
            <w:pPr>
              <w:pStyle w:val="TableParagraph"/>
              <w:spacing w:line="314" w:lineRule="exact"/>
              <w:ind w:left="444" w:right="433"/>
              <w:jc w:val="center"/>
              <w:rPr>
                <w:sz w:val="28"/>
              </w:rPr>
            </w:pPr>
            <w:r>
              <w:rPr>
                <w:sz w:val="28"/>
              </w:rPr>
              <w:t>63,6%</w:t>
            </w:r>
          </w:p>
        </w:tc>
        <w:tc>
          <w:tcPr>
            <w:tcW w:w="1440" w:type="dxa"/>
          </w:tcPr>
          <w:p w:rsidR="007B5F7A" w:rsidRDefault="007B5F7A" w:rsidP="0001511B">
            <w:pPr>
              <w:pStyle w:val="TableParagraph"/>
              <w:spacing w:line="314" w:lineRule="exact"/>
              <w:ind w:left="74" w:right="53"/>
              <w:jc w:val="center"/>
              <w:rPr>
                <w:sz w:val="28"/>
              </w:rPr>
            </w:pPr>
            <w:r>
              <w:rPr>
                <w:sz w:val="28"/>
              </w:rPr>
              <w:t>26,3%</w:t>
            </w:r>
          </w:p>
        </w:tc>
        <w:tc>
          <w:tcPr>
            <w:tcW w:w="1440" w:type="dxa"/>
          </w:tcPr>
          <w:p w:rsidR="007B5F7A" w:rsidRDefault="007B5F7A" w:rsidP="0001511B">
            <w:pPr>
              <w:pStyle w:val="TableParagraph"/>
              <w:spacing w:line="314" w:lineRule="exact"/>
              <w:ind w:left="74" w:right="53"/>
              <w:jc w:val="center"/>
              <w:rPr>
                <w:sz w:val="28"/>
              </w:rPr>
            </w:pPr>
            <w:r>
              <w:rPr>
                <w:sz w:val="28"/>
              </w:rPr>
              <w:t>10,1%</w:t>
            </w:r>
          </w:p>
        </w:tc>
      </w:tr>
      <w:tr w:rsidR="007B5F7A" w:rsidTr="0001511B">
        <w:trPr>
          <w:trHeight w:val="369"/>
        </w:trPr>
        <w:tc>
          <w:tcPr>
            <w:tcW w:w="5030" w:type="dxa"/>
          </w:tcPr>
          <w:p w:rsidR="007B5F7A" w:rsidRDefault="007B5F7A" w:rsidP="0001511B">
            <w:pPr>
              <w:pStyle w:val="TableParagraph"/>
              <w:spacing w:line="315" w:lineRule="exact"/>
              <w:ind w:left="33"/>
              <w:rPr>
                <w:sz w:val="28"/>
              </w:rPr>
            </w:pPr>
            <w:r>
              <w:rPr>
                <w:sz w:val="28"/>
              </w:rPr>
              <w:t>Ігри</w:t>
            </w:r>
            <w:r>
              <w:rPr>
                <w:spacing w:val="-4"/>
                <w:sz w:val="28"/>
              </w:rPr>
              <w:t xml:space="preserve"> </w:t>
            </w:r>
            <w:r>
              <w:rPr>
                <w:sz w:val="28"/>
              </w:rPr>
              <w:t>та</w:t>
            </w:r>
            <w:r>
              <w:rPr>
                <w:spacing w:val="-2"/>
                <w:sz w:val="28"/>
              </w:rPr>
              <w:t xml:space="preserve"> </w:t>
            </w:r>
            <w:r>
              <w:rPr>
                <w:sz w:val="28"/>
              </w:rPr>
              <w:t>розваги</w:t>
            </w:r>
          </w:p>
        </w:tc>
        <w:tc>
          <w:tcPr>
            <w:tcW w:w="1651" w:type="dxa"/>
          </w:tcPr>
          <w:p w:rsidR="007B5F7A" w:rsidRDefault="007B5F7A" w:rsidP="0001511B">
            <w:pPr>
              <w:pStyle w:val="TableParagraph"/>
              <w:spacing w:line="315" w:lineRule="exact"/>
              <w:ind w:left="444" w:right="433"/>
              <w:jc w:val="center"/>
              <w:rPr>
                <w:sz w:val="28"/>
              </w:rPr>
            </w:pPr>
            <w:r>
              <w:rPr>
                <w:sz w:val="28"/>
              </w:rPr>
              <w:t>87,9%</w:t>
            </w:r>
          </w:p>
        </w:tc>
        <w:tc>
          <w:tcPr>
            <w:tcW w:w="1440" w:type="dxa"/>
          </w:tcPr>
          <w:p w:rsidR="007B5F7A" w:rsidRDefault="007B5F7A" w:rsidP="0001511B">
            <w:pPr>
              <w:pStyle w:val="TableParagraph"/>
              <w:spacing w:line="315" w:lineRule="exact"/>
              <w:ind w:left="74" w:right="58"/>
              <w:jc w:val="center"/>
              <w:rPr>
                <w:sz w:val="28"/>
              </w:rPr>
            </w:pPr>
            <w:r>
              <w:rPr>
                <w:sz w:val="28"/>
              </w:rPr>
              <w:t>8,1%</w:t>
            </w:r>
          </w:p>
        </w:tc>
        <w:tc>
          <w:tcPr>
            <w:tcW w:w="1440" w:type="dxa"/>
          </w:tcPr>
          <w:p w:rsidR="007B5F7A" w:rsidRDefault="007B5F7A" w:rsidP="0001511B">
            <w:pPr>
              <w:pStyle w:val="TableParagraph"/>
              <w:spacing w:line="315" w:lineRule="exact"/>
              <w:ind w:left="74" w:right="57"/>
              <w:jc w:val="center"/>
              <w:rPr>
                <w:sz w:val="28"/>
              </w:rPr>
            </w:pPr>
            <w:r>
              <w:rPr>
                <w:sz w:val="28"/>
              </w:rPr>
              <w:t>4%</w:t>
            </w:r>
          </w:p>
        </w:tc>
      </w:tr>
      <w:tr w:rsidR="007B5F7A" w:rsidTr="0001511B">
        <w:trPr>
          <w:trHeight w:val="374"/>
        </w:trPr>
        <w:tc>
          <w:tcPr>
            <w:tcW w:w="5030" w:type="dxa"/>
          </w:tcPr>
          <w:p w:rsidR="007B5F7A" w:rsidRDefault="007B5F7A" w:rsidP="0001511B">
            <w:pPr>
              <w:pStyle w:val="TableParagraph"/>
              <w:spacing w:line="320" w:lineRule="exact"/>
              <w:ind w:left="33"/>
              <w:rPr>
                <w:sz w:val="28"/>
              </w:rPr>
            </w:pPr>
            <w:r>
              <w:rPr>
                <w:sz w:val="28"/>
              </w:rPr>
              <w:t>Рухова</w:t>
            </w:r>
            <w:r>
              <w:rPr>
                <w:spacing w:val="-5"/>
                <w:sz w:val="28"/>
              </w:rPr>
              <w:t xml:space="preserve"> </w:t>
            </w:r>
            <w:r>
              <w:rPr>
                <w:sz w:val="28"/>
              </w:rPr>
              <w:t>активність,</w:t>
            </w:r>
            <w:r>
              <w:rPr>
                <w:spacing w:val="-4"/>
                <w:sz w:val="28"/>
              </w:rPr>
              <w:t xml:space="preserve"> </w:t>
            </w:r>
            <w:r>
              <w:rPr>
                <w:sz w:val="28"/>
              </w:rPr>
              <w:t>покращення</w:t>
            </w:r>
            <w:r>
              <w:rPr>
                <w:spacing w:val="-4"/>
                <w:sz w:val="28"/>
              </w:rPr>
              <w:t xml:space="preserve"> </w:t>
            </w:r>
            <w:r>
              <w:rPr>
                <w:sz w:val="28"/>
              </w:rPr>
              <w:t>постави</w:t>
            </w:r>
          </w:p>
        </w:tc>
        <w:tc>
          <w:tcPr>
            <w:tcW w:w="1651" w:type="dxa"/>
          </w:tcPr>
          <w:p w:rsidR="007B5F7A" w:rsidRDefault="007B5F7A" w:rsidP="0001511B">
            <w:pPr>
              <w:pStyle w:val="TableParagraph"/>
              <w:spacing w:line="320" w:lineRule="exact"/>
              <w:ind w:left="444" w:right="433"/>
              <w:jc w:val="center"/>
              <w:rPr>
                <w:sz w:val="28"/>
              </w:rPr>
            </w:pPr>
            <w:r>
              <w:rPr>
                <w:sz w:val="28"/>
              </w:rPr>
              <w:t>18,2%</w:t>
            </w:r>
          </w:p>
        </w:tc>
        <w:tc>
          <w:tcPr>
            <w:tcW w:w="1440" w:type="dxa"/>
          </w:tcPr>
          <w:p w:rsidR="007B5F7A" w:rsidRDefault="007B5F7A" w:rsidP="0001511B">
            <w:pPr>
              <w:pStyle w:val="TableParagraph"/>
              <w:spacing w:line="320" w:lineRule="exact"/>
              <w:ind w:left="74" w:right="53"/>
              <w:jc w:val="center"/>
              <w:rPr>
                <w:sz w:val="28"/>
              </w:rPr>
            </w:pPr>
            <w:r>
              <w:rPr>
                <w:sz w:val="28"/>
              </w:rPr>
              <w:t>(38,4%)</w:t>
            </w:r>
          </w:p>
        </w:tc>
        <w:tc>
          <w:tcPr>
            <w:tcW w:w="1440" w:type="dxa"/>
          </w:tcPr>
          <w:p w:rsidR="007B5F7A" w:rsidRDefault="007B5F7A" w:rsidP="0001511B">
            <w:pPr>
              <w:pStyle w:val="TableParagraph"/>
              <w:spacing w:line="320" w:lineRule="exact"/>
              <w:ind w:left="74" w:right="53"/>
              <w:jc w:val="center"/>
              <w:rPr>
                <w:sz w:val="28"/>
              </w:rPr>
            </w:pPr>
            <w:r>
              <w:rPr>
                <w:sz w:val="28"/>
              </w:rPr>
              <w:t>(43,4%)</w:t>
            </w:r>
          </w:p>
        </w:tc>
      </w:tr>
      <w:tr w:rsidR="007B5F7A" w:rsidTr="0001511B">
        <w:trPr>
          <w:trHeight w:val="369"/>
        </w:trPr>
        <w:tc>
          <w:tcPr>
            <w:tcW w:w="5030" w:type="dxa"/>
          </w:tcPr>
          <w:p w:rsidR="007B5F7A" w:rsidRDefault="007B5F7A" w:rsidP="0001511B">
            <w:pPr>
              <w:pStyle w:val="TableParagraph"/>
              <w:spacing w:line="315" w:lineRule="exact"/>
              <w:ind w:left="33"/>
              <w:rPr>
                <w:sz w:val="28"/>
              </w:rPr>
            </w:pPr>
            <w:r>
              <w:rPr>
                <w:sz w:val="28"/>
              </w:rPr>
              <w:t>Спілкування,</w:t>
            </w:r>
            <w:r>
              <w:rPr>
                <w:spacing w:val="-2"/>
                <w:sz w:val="28"/>
              </w:rPr>
              <w:t xml:space="preserve"> </w:t>
            </w:r>
            <w:r>
              <w:rPr>
                <w:sz w:val="28"/>
              </w:rPr>
              <w:t>позитивні</w:t>
            </w:r>
            <w:r>
              <w:rPr>
                <w:spacing w:val="-8"/>
                <w:sz w:val="28"/>
              </w:rPr>
              <w:t xml:space="preserve"> </w:t>
            </w:r>
            <w:r>
              <w:rPr>
                <w:sz w:val="28"/>
              </w:rPr>
              <w:t>дружні</w:t>
            </w:r>
            <w:r>
              <w:rPr>
                <w:spacing w:val="-9"/>
                <w:sz w:val="28"/>
              </w:rPr>
              <w:t xml:space="preserve"> </w:t>
            </w:r>
            <w:r>
              <w:rPr>
                <w:sz w:val="28"/>
              </w:rPr>
              <w:t>стосунки</w:t>
            </w:r>
          </w:p>
        </w:tc>
        <w:tc>
          <w:tcPr>
            <w:tcW w:w="1651" w:type="dxa"/>
          </w:tcPr>
          <w:p w:rsidR="007B5F7A" w:rsidRDefault="007B5F7A" w:rsidP="0001511B">
            <w:pPr>
              <w:pStyle w:val="TableParagraph"/>
              <w:spacing w:line="315" w:lineRule="exact"/>
              <w:ind w:left="444" w:right="428"/>
              <w:jc w:val="center"/>
              <w:rPr>
                <w:sz w:val="28"/>
              </w:rPr>
            </w:pPr>
            <w:r>
              <w:rPr>
                <w:sz w:val="28"/>
              </w:rPr>
              <w:t>100%</w:t>
            </w:r>
          </w:p>
        </w:tc>
        <w:tc>
          <w:tcPr>
            <w:tcW w:w="1440" w:type="dxa"/>
          </w:tcPr>
          <w:p w:rsidR="007B5F7A" w:rsidRDefault="007B5F7A" w:rsidP="0001511B">
            <w:pPr>
              <w:pStyle w:val="TableParagraph"/>
              <w:spacing w:line="315" w:lineRule="exact"/>
              <w:ind w:left="74" w:right="58"/>
              <w:jc w:val="center"/>
              <w:rPr>
                <w:sz w:val="28"/>
              </w:rPr>
            </w:pPr>
            <w:r>
              <w:rPr>
                <w:sz w:val="28"/>
              </w:rPr>
              <w:t>0,0%</w:t>
            </w:r>
          </w:p>
        </w:tc>
        <w:tc>
          <w:tcPr>
            <w:tcW w:w="1440" w:type="dxa"/>
          </w:tcPr>
          <w:p w:rsidR="007B5F7A" w:rsidRDefault="007B5F7A" w:rsidP="0001511B">
            <w:pPr>
              <w:pStyle w:val="TableParagraph"/>
              <w:spacing w:line="315" w:lineRule="exact"/>
              <w:ind w:left="74" w:right="58"/>
              <w:jc w:val="center"/>
              <w:rPr>
                <w:sz w:val="28"/>
              </w:rPr>
            </w:pPr>
            <w:r>
              <w:rPr>
                <w:sz w:val="28"/>
              </w:rPr>
              <w:t>0,0%</w:t>
            </w:r>
          </w:p>
        </w:tc>
      </w:tr>
      <w:tr w:rsidR="007B5F7A" w:rsidTr="0001511B">
        <w:trPr>
          <w:trHeight w:val="369"/>
        </w:trPr>
        <w:tc>
          <w:tcPr>
            <w:tcW w:w="5030" w:type="dxa"/>
          </w:tcPr>
          <w:p w:rsidR="007B5F7A" w:rsidRDefault="007B5F7A" w:rsidP="0001511B">
            <w:pPr>
              <w:pStyle w:val="TableParagraph"/>
              <w:spacing w:line="315" w:lineRule="exact"/>
              <w:ind w:left="33"/>
              <w:rPr>
                <w:sz w:val="28"/>
              </w:rPr>
            </w:pPr>
            <w:r>
              <w:rPr>
                <w:sz w:val="28"/>
              </w:rPr>
              <w:t>Самовдосконалення</w:t>
            </w:r>
          </w:p>
        </w:tc>
        <w:tc>
          <w:tcPr>
            <w:tcW w:w="1651" w:type="dxa"/>
          </w:tcPr>
          <w:p w:rsidR="007B5F7A" w:rsidRDefault="007B5F7A" w:rsidP="0001511B">
            <w:pPr>
              <w:pStyle w:val="TableParagraph"/>
              <w:spacing w:line="315" w:lineRule="exact"/>
              <w:ind w:left="444" w:right="433"/>
              <w:jc w:val="center"/>
              <w:rPr>
                <w:sz w:val="28"/>
              </w:rPr>
            </w:pPr>
            <w:r>
              <w:rPr>
                <w:sz w:val="28"/>
              </w:rPr>
              <w:t>17,2%</w:t>
            </w:r>
          </w:p>
        </w:tc>
        <w:tc>
          <w:tcPr>
            <w:tcW w:w="1440" w:type="dxa"/>
          </w:tcPr>
          <w:p w:rsidR="007B5F7A" w:rsidRDefault="007B5F7A" w:rsidP="0001511B">
            <w:pPr>
              <w:pStyle w:val="TableParagraph"/>
              <w:spacing w:line="315" w:lineRule="exact"/>
              <w:ind w:left="74" w:right="53"/>
              <w:jc w:val="center"/>
              <w:rPr>
                <w:sz w:val="28"/>
              </w:rPr>
            </w:pPr>
            <w:r>
              <w:rPr>
                <w:sz w:val="28"/>
              </w:rPr>
              <w:t>(37,4%)</w:t>
            </w:r>
          </w:p>
        </w:tc>
        <w:tc>
          <w:tcPr>
            <w:tcW w:w="1440" w:type="dxa"/>
          </w:tcPr>
          <w:p w:rsidR="007B5F7A" w:rsidRDefault="007B5F7A" w:rsidP="0001511B">
            <w:pPr>
              <w:pStyle w:val="TableParagraph"/>
              <w:spacing w:line="315" w:lineRule="exact"/>
              <w:ind w:left="74" w:right="53"/>
              <w:jc w:val="center"/>
              <w:rPr>
                <w:sz w:val="28"/>
              </w:rPr>
            </w:pPr>
            <w:r>
              <w:rPr>
                <w:sz w:val="28"/>
              </w:rPr>
              <w:t>(45,5%)</w:t>
            </w:r>
          </w:p>
        </w:tc>
      </w:tr>
      <w:tr w:rsidR="007B5F7A" w:rsidTr="0001511B">
        <w:trPr>
          <w:trHeight w:val="373"/>
        </w:trPr>
        <w:tc>
          <w:tcPr>
            <w:tcW w:w="5030" w:type="dxa"/>
          </w:tcPr>
          <w:p w:rsidR="007B5F7A" w:rsidRDefault="007B5F7A" w:rsidP="0001511B">
            <w:pPr>
              <w:pStyle w:val="TableParagraph"/>
              <w:spacing w:line="315" w:lineRule="exact"/>
              <w:ind w:left="33"/>
              <w:rPr>
                <w:sz w:val="28"/>
              </w:rPr>
            </w:pPr>
            <w:r>
              <w:rPr>
                <w:sz w:val="28"/>
              </w:rPr>
              <w:t>Стати</w:t>
            </w:r>
            <w:r>
              <w:rPr>
                <w:spacing w:val="-3"/>
                <w:sz w:val="28"/>
              </w:rPr>
              <w:t xml:space="preserve"> </w:t>
            </w:r>
            <w:r>
              <w:rPr>
                <w:sz w:val="28"/>
              </w:rPr>
              <w:t>майстром</w:t>
            </w:r>
            <w:r>
              <w:rPr>
                <w:spacing w:val="-1"/>
                <w:sz w:val="28"/>
              </w:rPr>
              <w:t xml:space="preserve"> </w:t>
            </w:r>
            <w:r>
              <w:rPr>
                <w:sz w:val="28"/>
              </w:rPr>
              <w:t>спорту</w:t>
            </w:r>
          </w:p>
        </w:tc>
        <w:tc>
          <w:tcPr>
            <w:tcW w:w="1651" w:type="dxa"/>
          </w:tcPr>
          <w:p w:rsidR="007B5F7A" w:rsidRDefault="007B5F7A" w:rsidP="0001511B">
            <w:pPr>
              <w:pStyle w:val="TableParagraph"/>
              <w:spacing w:line="315" w:lineRule="exact"/>
              <w:ind w:left="444" w:right="433"/>
              <w:jc w:val="center"/>
              <w:rPr>
                <w:sz w:val="28"/>
              </w:rPr>
            </w:pPr>
            <w:r>
              <w:rPr>
                <w:sz w:val="28"/>
              </w:rPr>
              <w:t>72,7%</w:t>
            </w:r>
          </w:p>
        </w:tc>
        <w:tc>
          <w:tcPr>
            <w:tcW w:w="1440" w:type="dxa"/>
          </w:tcPr>
          <w:p w:rsidR="007B5F7A" w:rsidRDefault="007B5F7A" w:rsidP="0001511B">
            <w:pPr>
              <w:pStyle w:val="TableParagraph"/>
              <w:spacing w:line="315" w:lineRule="exact"/>
              <w:ind w:left="74" w:right="53"/>
              <w:jc w:val="center"/>
              <w:rPr>
                <w:sz w:val="28"/>
              </w:rPr>
            </w:pPr>
            <w:r>
              <w:rPr>
                <w:sz w:val="28"/>
              </w:rPr>
              <w:t>(21,2%)</w:t>
            </w:r>
          </w:p>
        </w:tc>
        <w:tc>
          <w:tcPr>
            <w:tcW w:w="1440" w:type="dxa"/>
          </w:tcPr>
          <w:p w:rsidR="007B5F7A" w:rsidRDefault="007B5F7A" w:rsidP="0001511B">
            <w:pPr>
              <w:pStyle w:val="TableParagraph"/>
              <w:spacing w:line="315" w:lineRule="exact"/>
              <w:ind w:left="74" w:right="57"/>
              <w:jc w:val="center"/>
              <w:rPr>
                <w:sz w:val="28"/>
              </w:rPr>
            </w:pPr>
            <w:r>
              <w:rPr>
                <w:sz w:val="28"/>
              </w:rPr>
              <w:t>(6,1%)</w:t>
            </w:r>
          </w:p>
        </w:tc>
      </w:tr>
      <w:tr w:rsidR="007B5F7A" w:rsidTr="0001511B">
        <w:trPr>
          <w:trHeight w:val="369"/>
        </w:trPr>
        <w:tc>
          <w:tcPr>
            <w:tcW w:w="5030" w:type="dxa"/>
          </w:tcPr>
          <w:p w:rsidR="007B5F7A" w:rsidRDefault="007B5F7A" w:rsidP="0001511B">
            <w:pPr>
              <w:pStyle w:val="TableParagraph"/>
              <w:spacing w:line="315" w:lineRule="exact"/>
              <w:ind w:left="33"/>
              <w:rPr>
                <w:sz w:val="28"/>
              </w:rPr>
            </w:pPr>
            <w:r>
              <w:rPr>
                <w:sz w:val="28"/>
              </w:rPr>
              <w:t>Стати</w:t>
            </w:r>
            <w:r>
              <w:rPr>
                <w:spacing w:val="-7"/>
                <w:sz w:val="28"/>
              </w:rPr>
              <w:t xml:space="preserve"> </w:t>
            </w:r>
            <w:r>
              <w:rPr>
                <w:sz w:val="28"/>
              </w:rPr>
              <w:t>професіоналом</w:t>
            </w:r>
          </w:p>
        </w:tc>
        <w:tc>
          <w:tcPr>
            <w:tcW w:w="1651" w:type="dxa"/>
          </w:tcPr>
          <w:p w:rsidR="007B5F7A" w:rsidRDefault="007B5F7A" w:rsidP="0001511B">
            <w:pPr>
              <w:pStyle w:val="TableParagraph"/>
              <w:spacing w:line="315" w:lineRule="exact"/>
              <w:ind w:left="444" w:right="433"/>
              <w:jc w:val="center"/>
              <w:rPr>
                <w:sz w:val="28"/>
              </w:rPr>
            </w:pPr>
            <w:r>
              <w:rPr>
                <w:sz w:val="28"/>
              </w:rPr>
              <w:t>13,1%</w:t>
            </w:r>
          </w:p>
        </w:tc>
        <w:tc>
          <w:tcPr>
            <w:tcW w:w="1440" w:type="dxa"/>
          </w:tcPr>
          <w:p w:rsidR="007B5F7A" w:rsidRDefault="007B5F7A" w:rsidP="0001511B">
            <w:pPr>
              <w:pStyle w:val="TableParagraph"/>
              <w:spacing w:line="315" w:lineRule="exact"/>
              <w:ind w:left="74" w:right="53"/>
              <w:jc w:val="center"/>
              <w:rPr>
                <w:sz w:val="28"/>
              </w:rPr>
            </w:pPr>
            <w:r>
              <w:rPr>
                <w:sz w:val="28"/>
              </w:rPr>
              <w:t>(44,4%)</w:t>
            </w:r>
          </w:p>
        </w:tc>
        <w:tc>
          <w:tcPr>
            <w:tcW w:w="1440" w:type="dxa"/>
          </w:tcPr>
          <w:p w:rsidR="007B5F7A" w:rsidRDefault="007B5F7A" w:rsidP="0001511B">
            <w:pPr>
              <w:pStyle w:val="TableParagraph"/>
              <w:spacing w:line="315" w:lineRule="exact"/>
              <w:ind w:left="74" w:right="53"/>
              <w:jc w:val="center"/>
              <w:rPr>
                <w:sz w:val="28"/>
              </w:rPr>
            </w:pPr>
            <w:r>
              <w:rPr>
                <w:sz w:val="28"/>
              </w:rPr>
              <w:t>(42,4%)</w:t>
            </w:r>
          </w:p>
        </w:tc>
      </w:tr>
      <w:tr w:rsidR="007B5F7A" w:rsidTr="0001511B">
        <w:trPr>
          <w:trHeight w:val="369"/>
        </w:trPr>
        <w:tc>
          <w:tcPr>
            <w:tcW w:w="5030" w:type="dxa"/>
          </w:tcPr>
          <w:p w:rsidR="007B5F7A" w:rsidRDefault="007B5F7A" w:rsidP="0001511B">
            <w:pPr>
              <w:pStyle w:val="TableParagraph"/>
              <w:spacing w:line="315" w:lineRule="exact"/>
              <w:ind w:left="33"/>
              <w:rPr>
                <w:sz w:val="28"/>
              </w:rPr>
            </w:pPr>
            <w:r>
              <w:rPr>
                <w:sz w:val="28"/>
              </w:rPr>
              <w:t>Стати</w:t>
            </w:r>
            <w:r>
              <w:rPr>
                <w:spacing w:val="-5"/>
                <w:sz w:val="28"/>
              </w:rPr>
              <w:t xml:space="preserve"> </w:t>
            </w:r>
            <w:r>
              <w:rPr>
                <w:sz w:val="28"/>
              </w:rPr>
              <w:t>сильним</w:t>
            </w:r>
          </w:p>
        </w:tc>
        <w:tc>
          <w:tcPr>
            <w:tcW w:w="1651" w:type="dxa"/>
          </w:tcPr>
          <w:p w:rsidR="007B5F7A" w:rsidRDefault="007B5F7A" w:rsidP="0001511B">
            <w:pPr>
              <w:pStyle w:val="TableParagraph"/>
              <w:spacing w:line="315" w:lineRule="exact"/>
              <w:ind w:left="444" w:right="433"/>
              <w:jc w:val="center"/>
              <w:rPr>
                <w:sz w:val="28"/>
              </w:rPr>
            </w:pPr>
            <w:r>
              <w:rPr>
                <w:sz w:val="28"/>
              </w:rPr>
              <w:t>36,4%</w:t>
            </w:r>
          </w:p>
        </w:tc>
        <w:tc>
          <w:tcPr>
            <w:tcW w:w="1440" w:type="dxa"/>
          </w:tcPr>
          <w:p w:rsidR="007B5F7A" w:rsidRDefault="007B5F7A" w:rsidP="0001511B">
            <w:pPr>
              <w:pStyle w:val="TableParagraph"/>
              <w:spacing w:line="315" w:lineRule="exact"/>
              <w:ind w:left="74" w:right="53"/>
              <w:jc w:val="center"/>
              <w:rPr>
                <w:sz w:val="28"/>
              </w:rPr>
            </w:pPr>
            <w:r>
              <w:rPr>
                <w:sz w:val="28"/>
              </w:rPr>
              <w:t>(41,4%)</w:t>
            </w:r>
          </w:p>
        </w:tc>
        <w:tc>
          <w:tcPr>
            <w:tcW w:w="1440" w:type="dxa"/>
          </w:tcPr>
          <w:p w:rsidR="007B5F7A" w:rsidRDefault="007B5F7A" w:rsidP="0001511B">
            <w:pPr>
              <w:pStyle w:val="TableParagraph"/>
              <w:spacing w:line="315" w:lineRule="exact"/>
              <w:ind w:left="74" w:right="53"/>
              <w:jc w:val="center"/>
              <w:rPr>
                <w:sz w:val="28"/>
              </w:rPr>
            </w:pPr>
            <w:r>
              <w:rPr>
                <w:sz w:val="28"/>
              </w:rPr>
              <w:t>(22,2%)</w:t>
            </w:r>
          </w:p>
        </w:tc>
      </w:tr>
      <w:tr w:rsidR="007B5F7A" w:rsidTr="0001511B">
        <w:trPr>
          <w:trHeight w:val="369"/>
        </w:trPr>
        <w:tc>
          <w:tcPr>
            <w:tcW w:w="5030" w:type="dxa"/>
          </w:tcPr>
          <w:p w:rsidR="007B5F7A" w:rsidRDefault="007B5F7A" w:rsidP="0001511B">
            <w:pPr>
              <w:pStyle w:val="TableParagraph"/>
              <w:spacing w:line="315" w:lineRule="exact"/>
              <w:ind w:left="33"/>
              <w:rPr>
                <w:sz w:val="28"/>
              </w:rPr>
            </w:pPr>
            <w:r>
              <w:rPr>
                <w:sz w:val="28"/>
              </w:rPr>
              <w:t>Бути</w:t>
            </w:r>
            <w:r>
              <w:rPr>
                <w:spacing w:val="-7"/>
                <w:sz w:val="28"/>
              </w:rPr>
              <w:t xml:space="preserve"> </w:t>
            </w:r>
            <w:r>
              <w:rPr>
                <w:sz w:val="28"/>
              </w:rPr>
              <w:t>цілеспрямованим</w:t>
            </w:r>
          </w:p>
        </w:tc>
        <w:tc>
          <w:tcPr>
            <w:tcW w:w="1651" w:type="dxa"/>
          </w:tcPr>
          <w:p w:rsidR="007B5F7A" w:rsidRDefault="007B5F7A" w:rsidP="0001511B">
            <w:pPr>
              <w:pStyle w:val="TableParagraph"/>
              <w:spacing w:line="315" w:lineRule="exact"/>
              <w:ind w:left="444" w:right="433"/>
              <w:jc w:val="center"/>
              <w:rPr>
                <w:sz w:val="28"/>
              </w:rPr>
            </w:pPr>
            <w:r>
              <w:rPr>
                <w:sz w:val="28"/>
              </w:rPr>
              <w:t>17,2%</w:t>
            </w:r>
          </w:p>
        </w:tc>
        <w:tc>
          <w:tcPr>
            <w:tcW w:w="1440" w:type="dxa"/>
          </w:tcPr>
          <w:p w:rsidR="007B5F7A" w:rsidRDefault="007B5F7A" w:rsidP="0001511B">
            <w:pPr>
              <w:pStyle w:val="TableParagraph"/>
              <w:spacing w:line="315" w:lineRule="exact"/>
              <w:ind w:left="71" w:right="59"/>
              <w:jc w:val="center"/>
              <w:rPr>
                <w:sz w:val="28"/>
              </w:rPr>
            </w:pPr>
            <w:r>
              <w:rPr>
                <w:sz w:val="28"/>
              </w:rPr>
              <w:t>(15,2%)</w:t>
            </w:r>
          </w:p>
        </w:tc>
        <w:tc>
          <w:tcPr>
            <w:tcW w:w="1440" w:type="dxa"/>
          </w:tcPr>
          <w:p w:rsidR="007B5F7A" w:rsidRDefault="007B5F7A" w:rsidP="0001511B">
            <w:pPr>
              <w:pStyle w:val="TableParagraph"/>
              <w:spacing w:line="315" w:lineRule="exact"/>
              <w:ind w:left="74" w:right="53"/>
              <w:jc w:val="center"/>
              <w:rPr>
                <w:sz w:val="28"/>
              </w:rPr>
            </w:pPr>
            <w:r>
              <w:rPr>
                <w:sz w:val="28"/>
              </w:rPr>
              <w:t>(67,7%)</w:t>
            </w:r>
          </w:p>
        </w:tc>
      </w:tr>
      <w:tr w:rsidR="007B5F7A" w:rsidTr="0001511B">
        <w:trPr>
          <w:trHeight w:val="369"/>
        </w:trPr>
        <w:tc>
          <w:tcPr>
            <w:tcW w:w="5030" w:type="dxa"/>
          </w:tcPr>
          <w:p w:rsidR="007B5F7A" w:rsidRDefault="007B5F7A" w:rsidP="0001511B">
            <w:pPr>
              <w:pStyle w:val="TableParagraph"/>
              <w:spacing w:line="315" w:lineRule="exact"/>
              <w:ind w:left="33"/>
              <w:rPr>
                <w:sz w:val="28"/>
              </w:rPr>
            </w:pPr>
            <w:r>
              <w:rPr>
                <w:sz w:val="28"/>
              </w:rPr>
              <w:t>Робота</w:t>
            </w:r>
            <w:r>
              <w:rPr>
                <w:spacing w:val="-1"/>
                <w:sz w:val="28"/>
              </w:rPr>
              <w:t xml:space="preserve"> </w:t>
            </w:r>
            <w:r>
              <w:rPr>
                <w:sz w:val="28"/>
              </w:rPr>
              <w:t>в</w:t>
            </w:r>
            <w:r>
              <w:rPr>
                <w:spacing w:val="-2"/>
                <w:sz w:val="28"/>
              </w:rPr>
              <w:t xml:space="preserve"> </w:t>
            </w:r>
            <w:r>
              <w:rPr>
                <w:sz w:val="28"/>
              </w:rPr>
              <w:t>команді</w:t>
            </w:r>
          </w:p>
        </w:tc>
        <w:tc>
          <w:tcPr>
            <w:tcW w:w="1651" w:type="dxa"/>
          </w:tcPr>
          <w:p w:rsidR="007B5F7A" w:rsidRDefault="007B5F7A" w:rsidP="0001511B">
            <w:pPr>
              <w:pStyle w:val="TableParagraph"/>
              <w:spacing w:line="315" w:lineRule="exact"/>
              <w:ind w:left="444" w:right="433"/>
              <w:jc w:val="center"/>
              <w:rPr>
                <w:sz w:val="28"/>
              </w:rPr>
            </w:pPr>
            <w:r>
              <w:rPr>
                <w:sz w:val="28"/>
              </w:rPr>
              <w:t>52,5%</w:t>
            </w:r>
          </w:p>
        </w:tc>
        <w:tc>
          <w:tcPr>
            <w:tcW w:w="1440" w:type="dxa"/>
          </w:tcPr>
          <w:p w:rsidR="007B5F7A" w:rsidRDefault="007B5F7A" w:rsidP="0001511B">
            <w:pPr>
              <w:pStyle w:val="TableParagraph"/>
              <w:spacing w:line="315" w:lineRule="exact"/>
              <w:ind w:left="74" w:right="53"/>
              <w:jc w:val="center"/>
              <w:rPr>
                <w:sz w:val="28"/>
              </w:rPr>
            </w:pPr>
            <w:r>
              <w:rPr>
                <w:sz w:val="28"/>
              </w:rPr>
              <w:t>(36,4%)</w:t>
            </w:r>
          </w:p>
        </w:tc>
        <w:tc>
          <w:tcPr>
            <w:tcW w:w="1440" w:type="dxa"/>
          </w:tcPr>
          <w:p w:rsidR="007B5F7A" w:rsidRDefault="007B5F7A" w:rsidP="0001511B">
            <w:pPr>
              <w:pStyle w:val="TableParagraph"/>
              <w:spacing w:line="315" w:lineRule="exact"/>
              <w:ind w:left="74" w:right="53"/>
              <w:jc w:val="center"/>
              <w:rPr>
                <w:sz w:val="28"/>
              </w:rPr>
            </w:pPr>
            <w:r>
              <w:rPr>
                <w:sz w:val="28"/>
              </w:rPr>
              <w:t>(11,1%)</w:t>
            </w:r>
          </w:p>
        </w:tc>
      </w:tr>
      <w:tr w:rsidR="007B5F7A" w:rsidTr="0001511B">
        <w:trPr>
          <w:trHeight w:val="369"/>
        </w:trPr>
        <w:tc>
          <w:tcPr>
            <w:tcW w:w="5030" w:type="dxa"/>
          </w:tcPr>
          <w:p w:rsidR="007B5F7A" w:rsidRDefault="007B5F7A" w:rsidP="0001511B">
            <w:pPr>
              <w:pStyle w:val="TableParagraph"/>
              <w:spacing w:line="315" w:lineRule="exact"/>
              <w:ind w:left="33"/>
              <w:rPr>
                <w:sz w:val="28"/>
              </w:rPr>
            </w:pPr>
            <w:r>
              <w:rPr>
                <w:sz w:val="28"/>
              </w:rPr>
              <w:t>Відновлення</w:t>
            </w:r>
            <w:r>
              <w:rPr>
                <w:spacing w:val="-5"/>
                <w:sz w:val="28"/>
              </w:rPr>
              <w:t xml:space="preserve"> </w:t>
            </w:r>
            <w:r>
              <w:rPr>
                <w:sz w:val="28"/>
              </w:rPr>
              <w:t>працездатності</w:t>
            </w:r>
          </w:p>
        </w:tc>
        <w:tc>
          <w:tcPr>
            <w:tcW w:w="1651" w:type="dxa"/>
          </w:tcPr>
          <w:p w:rsidR="007B5F7A" w:rsidRDefault="007B5F7A" w:rsidP="0001511B">
            <w:pPr>
              <w:pStyle w:val="TableParagraph"/>
              <w:spacing w:line="315" w:lineRule="exact"/>
              <w:ind w:left="444" w:right="428"/>
              <w:jc w:val="center"/>
              <w:rPr>
                <w:sz w:val="28"/>
              </w:rPr>
            </w:pPr>
            <w:r>
              <w:rPr>
                <w:sz w:val="28"/>
              </w:rPr>
              <w:t>8,1%</w:t>
            </w:r>
          </w:p>
        </w:tc>
        <w:tc>
          <w:tcPr>
            <w:tcW w:w="1440" w:type="dxa"/>
          </w:tcPr>
          <w:p w:rsidR="007B5F7A" w:rsidRDefault="007B5F7A" w:rsidP="0001511B">
            <w:pPr>
              <w:pStyle w:val="TableParagraph"/>
              <w:spacing w:line="315" w:lineRule="exact"/>
              <w:ind w:left="74" w:right="53"/>
              <w:jc w:val="center"/>
              <w:rPr>
                <w:sz w:val="28"/>
              </w:rPr>
            </w:pPr>
            <w:r>
              <w:rPr>
                <w:sz w:val="28"/>
              </w:rPr>
              <w:t>(29,3%)</w:t>
            </w:r>
          </w:p>
        </w:tc>
        <w:tc>
          <w:tcPr>
            <w:tcW w:w="1440" w:type="dxa"/>
          </w:tcPr>
          <w:p w:rsidR="007B5F7A" w:rsidRDefault="007B5F7A" w:rsidP="0001511B">
            <w:pPr>
              <w:pStyle w:val="TableParagraph"/>
              <w:spacing w:line="315" w:lineRule="exact"/>
              <w:ind w:left="74" w:right="53"/>
              <w:jc w:val="center"/>
              <w:rPr>
                <w:sz w:val="28"/>
              </w:rPr>
            </w:pPr>
            <w:r>
              <w:rPr>
                <w:sz w:val="28"/>
              </w:rPr>
              <w:t>(62,6%)</w:t>
            </w:r>
          </w:p>
        </w:tc>
      </w:tr>
      <w:tr w:rsidR="007B5F7A" w:rsidTr="0001511B">
        <w:trPr>
          <w:trHeight w:val="373"/>
        </w:trPr>
        <w:tc>
          <w:tcPr>
            <w:tcW w:w="5030" w:type="dxa"/>
          </w:tcPr>
          <w:p w:rsidR="007B5F7A" w:rsidRDefault="007B5F7A" w:rsidP="0001511B">
            <w:pPr>
              <w:pStyle w:val="TableParagraph"/>
              <w:spacing w:line="315" w:lineRule="exact"/>
              <w:ind w:left="33"/>
              <w:rPr>
                <w:sz w:val="28"/>
              </w:rPr>
            </w:pPr>
            <w:r>
              <w:rPr>
                <w:sz w:val="28"/>
              </w:rPr>
              <w:t>Оцінка</w:t>
            </w:r>
            <w:r>
              <w:rPr>
                <w:spacing w:val="-5"/>
                <w:sz w:val="28"/>
              </w:rPr>
              <w:t xml:space="preserve"> </w:t>
            </w:r>
            <w:r>
              <w:rPr>
                <w:sz w:val="28"/>
              </w:rPr>
              <w:t>тренера,</w:t>
            </w:r>
            <w:r>
              <w:rPr>
                <w:spacing w:val="-2"/>
                <w:sz w:val="28"/>
              </w:rPr>
              <w:t xml:space="preserve"> </w:t>
            </w:r>
            <w:r>
              <w:rPr>
                <w:sz w:val="28"/>
              </w:rPr>
              <w:t>вчителя</w:t>
            </w:r>
          </w:p>
        </w:tc>
        <w:tc>
          <w:tcPr>
            <w:tcW w:w="1651" w:type="dxa"/>
          </w:tcPr>
          <w:p w:rsidR="007B5F7A" w:rsidRDefault="007B5F7A" w:rsidP="0001511B">
            <w:pPr>
              <w:pStyle w:val="TableParagraph"/>
              <w:spacing w:line="315" w:lineRule="exact"/>
              <w:ind w:left="444" w:right="433"/>
              <w:jc w:val="center"/>
              <w:rPr>
                <w:sz w:val="28"/>
              </w:rPr>
            </w:pPr>
            <w:r>
              <w:rPr>
                <w:sz w:val="28"/>
              </w:rPr>
              <w:t>71,7%</w:t>
            </w:r>
          </w:p>
        </w:tc>
        <w:tc>
          <w:tcPr>
            <w:tcW w:w="1440" w:type="dxa"/>
          </w:tcPr>
          <w:p w:rsidR="007B5F7A" w:rsidRDefault="007B5F7A" w:rsidP="0001511B">
            <w:pPr>
              <w:pStyle w:val="TableParagraph"/>
              <w:spacing w:line="315" w:lineRule="exact"/>
              <w:ind w:left="74" w:right="53"/>
              <w:jc w:val="center"/>
              <w:rPr>
                <w:sz w:val="28"/>
              </w:rPr>
            </w:pPr>
            <w:r>
              <w:rPr>
                <w:sz w:val="28"/>
              </w:rPr>
              <w:t>(25,3%)</w:t>
            </w:r>
          </w:p>
        </w:tc>
        <w:tc>
          <w:tcPr>
            <w:tcW w:w="1440" w:type="dxa"/>
          </w:tcPr>
          <w:p w:rsidR="007B5F7A" w:rsidRDefault="007B5F7A" w:rsidP="0001511B">
            <w:pPr>
              <w:pStyle w:val="TableParagraph"/>
              <w:spacing w:line="315" w:lineRule="exact"/>
              <w:ind w:left="74" w:right="53"/>
              <w:jc w:val="center"/>
              <w:rPr>
                <w:sz w:val="28"/>
              </w:rPr>
            </w:pPr>
            <w:r>
              <w:rPr>
                <w:sz w:val="28"/>
              </w:rPr>
              <w:t>(3%)</w:t>
            </w:r>
          </w:p>
        </w:tc>
      </w:tr>
      <w:tr w:rsidR="007B5F7A" w:rsidTr="0001511B">
        <w:trPr>
          <w:trHeight w:val="738"/>
        </w:trPr>
        <w:tc>
          <w:tcPr>
            <w:tcW w:w="5030" w:type="dxa"/>
          </w:tcPr>
          <w:p w:rsidR="007B5F7A" w:rsidRDefault="007B5F7A" w:rsidP="0001511B">
            <w:pPr>
              <w:pStyle w:val="TableParagraph"/>
              <w:spacing w:line="315" w:lineRule="exact"/>
              <w:ind w:left="33"/>
              <w:rPr>
                <w:sz w:val="28"/>
              </w:rPr>
            </w:pPr>
            <w:r>
              <w:rPr>
                <w:sz w:val="28"/>
              </w:rPr>
              <w:t>Задоволення</w:t>
            </w:r>
            <w:r>
              <w:rPr>
                <w:spacing w:val="-4"/>
                <w:sz w:val="28"/>
              </w:rPr>
              <w:t xml:space="preserve"> </w:t>
            </w:r>
            <w:r>
              <w:rPr>
                <w:sz w:val="28"/>
              </w:rPr>
              <w:t>внутрішніх</w:t>
            </w:r>
            <w:r>
              <w:rPr>
                <w:spacing w:val="-5"/>
                <w:sz w:val="28"/>
              </w:rPr>
              <w:t xml:space="preserve"> </w:t>
            </w:r>
            <w:r>
              <w:rPr>
                <w:sz w:val="28"/>
              </w:rPr>
              <w:t>потреб</w:t>
            </w:r>
            <w:r>
              <w:rPr>
                <w:spacing w:val="-2"/>
                <w:sz w:val="28"/>
              </w:rPr>
              <w:t xml:space="preserve"> </w:t>
            </w:r>
            <w:r>
              <w:rPr>
                <w:sz w:val="28"/>
              </w:rPr>
              <w:t>на</w:t>
            </w:r>
          </w:p>
          <w:p w:rsidR="007B5F7A" w:rsidRDefault="007B5F7A" w:rsidP="0001511B">
            <w:pPr>
              <w:pStyle w:val="TableParagraph"/>
              <w:spacing w:before="47"/>
              <w:ind w:left="33"/>
              <w:rPr>
                <w:sz w:val="28"/>
              </w:rPr>
            </w:pPr>
            <w:r>
              <w:rPr>
                <w:sz w:val="28"/>
              </w:rPr>
              <w:t>Тренуваннях</w:t>
            </w:r>
          </w:p>
        </w:tc>
        <w:tc>
          <w:tcPr>
            <w:tcW w:w="1651" w:type="dxa"/>
          </w:tcPr>
          <w:p w:rsidR="007B5F7A" w:rsidRDefault="007B5F7A" w:rsidP="0001511B">
            <w:pPr>
              <w:pStyle w:val="TableParagraph"/>
              <w:spacing w:before="175"/>
              <w:ind w:left="444" w:right="433"/>
              <w:jc w:val="center"/>
              <w:rPr>
                <w:sz w:val="28"/>
              </w:rPr>
            </w:pPr>
            <w:r>
              <w:rPr>
                <w:sz w:val="28"/>
              </w:rPr>
              <w:t>12,1%</w:t>
            </w:r>
          </w:p>
        </w:tc>
        <w:tc>
          <w:tcPr>
            <w:tcW w:w="1440" w:type="dxa"/>
          </w:tcPr>
          <w:p w:rsidR="007B5F7A" w:rsidRDefault="007B5F7A" w:rsidP="0001511B">
            <w:pPr>
              <w:pStyle w:val="TableParagraph"/>
              <w:spacing w:before="175"/>
              <w:ind w:left="74" w:right="53"/>
              <w:jc w:val="center"/>
              <w:rPr>
                <w:sz w:val="28"/>
              </w:rPr>
            </w:pPr>
            <w:r>
              <w:rPr>
                <w:sz w:val="28"/>
              </w:rPr>
              <w:t>(21,2%)</w:t>
            </w:r>
          </w:p>
        </w:tc>
        <w:tc>
          <w:tcPr>
            <w:tcW w:w="1440" w:type="dxa"/>
          </w:tcPr>
          <w:p w:rsidR="007B5F7A" w:rsidRDefault="007B5F7A" w:rsidP="0001511B">
            <w:pPr>
              <w:pStyle w:val="TableParagraph"/>
              <w:spacing w:before="175"/>
              <w:ind w:left="74" w:right="53"/>
              <w:jc w:val="center"/>
              <w:rPr>
                <w:sz w:val="28"/>
              </w:rPr>
            </w:pPr>
            <w:r>
              <w:rPr>
                <w:sz w:val="28"/>
              </w:rPr>
              <w:t>(66,7%)</w:t>
            </w:r>
          </w:p>
        </w:tc>
      </w:tr>
      <w:tr w:rsidR="007B5F7A" w:rsidTr="0001511B">
        <w:trPr>
          <w:trHeight w:val="738"/>
        </w:trPr>
        <w:tc>
          <w:tcPr>
            <w:tcW w:w="5030" w:type="dxa"/>
          </w:tcPr>
          <w:p w:rsidR="007B5F7A" w:rsidRDefault="007B5F7A" w:rsidP="0001511B">
            <w:pPr>
              <w:pStyle w:val="TableParagraph"/>
              <w:spacing w:line="315" w:lineRule="exact"/>
              <w:ind w:left="33"/>
              <w:rPr>
                <w:sz w:val="28"/>
              </w:rPr>
            </w:pPr>
            <w:r>
              <w:rPr>
                <w:sz w:val="28"/>
              </w:rPr>
              <w:t>Бути</w:t>
            </w:r>
            <w:r>
              <w:rPr>
                <w:spacing w:val="-3"/>
                <w:sz w:val="28"/>
              </w:rPr>
              <w:t xml:space="preserve"> </w:t>
            </w:r>
            <w:r>
              <w:rPr>
                <w:sz w:val="28"/>
              </w:rPr>
              <w:t>схожим на</w:t>
            </w:r>
            <w:r>
              <w:rPr>
                <w:spacing w:val="-1"/>
                <w:sz w:val="28"/>
              </w:rPr>
              <w:t xml:space="preserve"> </w:t>
            </w:r>
            <w:r>
              <w:rPr>
                <w:sz w:val="28"/>
              </w:rPr>
              <w:t>успішних</w:t>
            </w:r>
            <w:r>
              <w:rPr>
                <w:spacing w:val="-3"/>
                <w:sz w:val="28"/>
              </w:rPr>
              <w:t xml:space="preserve"> </w:t>
            </w:r>
            <w:r>
              <w:rPr>
                <w:sz w:val="28"/>
              </w:rPr>
              <w:t>у</w:t>
            </w:r>
            <w:r>
              <w:rPr>
                <w:spacing w:val="-6"/>
                <w:sz w:val="28"/>
              </w:rPr>
              <w:t xml:space="preserve"> </w:t>
            </w:r>
            <w:r>
              <w:rPr>
                <w:sz w:val="28"/>
              </w:rPr>
              <w:t>спорті</w:t>
            </w:r>
          </w:p>
          <w:p w:rsidR="007B5F7A" w:rsidRDefault="007B5F7A" w:rsidP="0001511B">
            <w:pPr>
              <w:pStyle w:val="TableParagraph"/>
              <w:spacing w:before="47"/>
              <w:ind w:left="33"/>
              <w:rPr>
                <w:sz w:val="28"/>
              </w:rPr>
            </w:pPr>
            <w:r>
              <w:rPr>
                <w:sz w:val="28"/>
              </w:rPr>
              <w:t>Людей</w:t>
            </w:r>
          </w:p>
        </w:tc>
        <w:tc>
          <w:tcPr>
            <w:tcW w:w="1651" w:type="dxa"/>
          </w:tcPr>
          <w:p w:rsidR="007B5F7A" w:rsidRDefault="007B5F7A" w:rsidP="0001511B">
            <w:pPr>
              <w:pStyle w:val="TableParagraph"/>
              <w:spacing w:before="180"/>
              <w:ind w:left="444" w:right="433"/>
              <w:jc w:val="center"/>
              <w:rPr>
                <w:sz w:val="28"/>
              </w:rPr>
            </w:pPr>
            <w:r>
              <w:rPr>
                <w:sz w:val="28"/>
              </w:rPr>
              <w:t>49,5%</w:t>
            </w:r>
          </w:p>
        </w:tc>
        <w:tc>
          <w:tcPr>
            <w:tcW w:w="1440" w:type="dxa"/>
          </w:tcPr>
          <w:p w:rsidR="007B5F7A" w:rsidRDefault="007B5F7A" w:rsidP="0001511B">
            <w:pPr>
              <w:pStyle w:val="TableParagraph"/>
              <w:spacing w:before="180"/>
              <w:ind w:left="74" w:right="59"/>
              <w:jc w:val="center"/>
              <w:rPr>
                <w:sz w:val="28"/>
              </w:rPr>
            </w:pPr>
            <w:r>
              <w:rPr>
                <w:sz w:val="28"/>
              </w:rPr>
              <w:t>(37,4%)37</w:t>
            </w:r>
          </w:p>
        </w:tc>
        <w:tc>
          <w:tcPr>
            <w:tcW w:w="1440" w:type="dxa"/>
          </w:tcPr>
          <w:p w:rsidR="007B5F7A" w:rsidRDefault="007B5F7A" w:rsidP="0001511B">
            <w:pPr>
              <w:pStyle w:val="TableParagraph"/>
              <w:spacing w:before="180"/>
              <w:ind w:left="71" w:right="59"/>
              <w:jc w:val="center"/>
              <w:rPr>
                <w:sz w:val="28"/>
              </w:rPr>
            </w:pPr>
            <w:r>
              <w:rPr>
                <w:sz w:val="28"/>
              </w:rPr>
              <w:t>(13,1%)</w:t>
            </w:r>
          </w:p>
        </w:tc>
      </w:tr>
      <w:tr w:rsidR="007B5F7A" w:rsidTr="0001511B">
        <w:trPr>
          <w:trHeight w:val="373"/>
        </w:trPr>
        <w:tc>
          <w:tcPr>
            <w:tcW w:w="5030" w:type="dxa"/>
          </w:tcPr>
          <w:p w:rsidR="007B5F7A" w:rsidRDefault="007B5F7A" w:rsidP="0001511B">
            <w:pPr>
              <w:pStyle w:val="TableParagraph"/>
              <w:spacing w:line="315" w:lineRule="exact"/>
              <w:ind w:left="33"/>
              <w:rPr>
                <w:sz w:val="28"/>
              </w:rPr>
            </w:pPr>
            <w:r>
              <w:rPr>
                <w:sz w:val="28"/>
              </w:rPr>
              <w:t>Зміцнення</w:t>
            </w:r>
            <w:r>
              <w:rPr>
                <w:spacing w:val="-3"/>
                <w:sz w:val="28"/>
              </w:rPr>
              <w:t xml:space="preserve"> </w:t>
            </w:r>
            <w:r>
              <w:rPr>
                <w:sz w:val="28"/>
              </w:rPr>
              <w:t>здоров’я</w:t>
            </w:r>
          </w:p>
        </w:tc>
        <w:tc>
          <w:tcPr>
            <w:tcW w:w="1651" w:type="dxa"/>
          </w:tcPr>
          <w:p w:rsidR="007B5F7A" w:rsidRDefault="007B5F7A" w:rsidP="0001511B">
            <w:pPr>
              <w:pStyle w:val="TableParagraph"/>
              <w:spacing w:line="315" w:lineRule="exact"/>
              <w:ind w:left="444" w:right="433"/>
              <w:jc w:val="center"/>
              <w:rPr>
                <w:sz w:val="28"/>
              </w:rPr>
            </w:pPr>
            <w:r>
              <w:rPr>
                <w:sz w:val="28"/>
              </w:rPr>
              <w:t>24,2%</w:t>
            </w:r>
          </w:p>
        </w:tc>
        <w:tc>
          <w:tcPr>
            <w:tcW w:w="1440" w:type="dxa"/>
          </w:tcPr>
          <w:p w:rsidR="007B5F7A" w:rsidRDefault="007B5F7A" w:rsidP="0001511B">
            <w:pPr>
              <w:pStyle w:val="TableParagraph"/>
              <w:spacing w:line="315" w:lineRule="exact"/>
              <w:ind w:left="74" w:right="53"/>
              <w:jc w:val="center"/>
              <w:rPr>
                <w:sz w:val="28"/>
              </w:rPr>
            </w:pPr>
            <w:r>
              <w:rPr>
                <w:sz w:val="28"/>
              </w:rPr>
              <w:t>(45,5%)</w:t>
            </w:r>
          </w:p>
        </w:tc>
        <w:tc>
          <w:tcPr>
            <w:tcW w:w="1440" w:type="dxa"/>
          </w:tcPr>
          <w:p w:rsidR="007B5F7A" w:rsidRDefault="007B5F7A" w:rsidP="0001511B">
            <w:pPr>
              <w:pStyle w:val="TableParagraph"/>
              <w:spacing w:line="315" w:lineRule="exact"/>
              <w:ind w:left="74" w:right="53"/>
              <w:jc w:val="center"/>
              <w:rPr>
                <w:sz w:val="28"/>
              </w:rPr>
            </w:pPr>
            <w:r>
              <w:rPr>
                <w:sz w:val="28"/>
              </w:rPr>
              <w:t>(30,3%)</w:t>
            </w:r>
          </w:p>
        </w:tc>
      </w:tr>
      <w:tr w:rsidR="007B5F7A" w:rsidTr="0001511B">
        <w:trPr>
          <w:trHeight w:val="369"/>
        </w:trPr>
        <w:tc>
          <w:tcPr>
            <w:tcW w:w="5030" w:type="dxa"/>
          </w:tcPr>
          <w:p w:rsidR="007B5F7A" w:rsidRDefault="007B5F7A" w:rsidP="0001511B">
            <w:pPr>
              <w:pStyle w:val="TableParagraph"/>
              <w:spacing w:line="315" w:lineRule="exact"/>
              <w:ind w:left="33"/>
              <w:rPr>
                <w:sz w:val="28"/>
              </w:rPr>
            </w:pPr>
            <w:r>
              <w:rPr>
                <w:sz w:val="28"/>
              </w:rPr>
              <w:t>Концентрація</w:t>
            </w:r>
            <w:r>
              <w:rPr>
                <w:spacing w:val="-3"/>
                <w:sz w:val="28"/>
              </w:rPr>
              <w:t xml:space="preserve"> </w:t>
            </w:r>
            <w:r>
              <w:rPr>
                <w:sz w:val="28"/>
              </w:rPr>
              <w:t>на</w:t>
            </w:r>
            <w:r>
              <w:rPr>
                <w:spacing w:val="-4"/>
                <w:sz w:val="28"/>
              </w:rPr>
              <w:t xml:space="preserve"> </w:t>
            </w:r>
            <w:r>
              <w:rPr>
                <w:sz w:val="28"/>
              </w:rPr>
              <w:t>процес,</w:t>
            </w:r>
            <w:r>
              <w:rPr>
                <w:spacing w:val="-1"/>
                <w:sz w:val="28"/>
              </w:rPr>
              <w:t xml:space="preserve"> </w:t>
            </w:r>
            <w:r>
              <w:rPr>
                <w:sz w:val="28"/>
              </w:rPr>
              <w:t>а</w:t>
            </w:r>
            <w:r>
              <w:rPr>
                <w:spacing w:val="-4"/>
                <w:sz w:val="28"/>
              </w:rPr>
              <w:t xml:space="preserve"> </w:t>
            </w:r>
            <w:r>
              <w:rPr>
                <w:sz w:val="28"/>
              </w:rPr>
              <w:t>не</w:t>
            </w:r>
            <w:r>
              <w:rPr>
                <w:spacing w:val="-3"/>
                <w:sz w:val="28"/>
              </w:rPr>
              <w:t xml:space="preserve"> </w:t>
            </w:r>
            <w:r>
              <w:rPr>
                <w:sz w:val="28"/>
              </w:rPr>
              <w:t>результат</w:t>
            </w:r>
          </w:p>
        </w:tc>
        <w:tc>
          <w:tcPr>
            <w:tcW w:w="1651" w:type="dxa"/>
          </w:tcPr>
          <w:p w:rsidR="007B5F7A" w:rsidRDefault="007B5F7A" w:rsidP="0001511B">
            <w:pPr>
              <w:pStyle w:val="TableParagraph"/>
              <w:spacing w:line="315" w:lineRule="exact"/>
              <w:ind w:left="444" w:right="433"/>
              <w:jc w:val="center"/>
              <w:rPr>
                <w:sz w:val="28"/>
              </w:rPr>
            </w:pPr>
            <w:r>
              <w:rPr>
                <w:sz w:val="28"/>
              </w:rPr>
              <w:t>19,2%</w:t>
            </w:r>
          </w:p>
        </w:tc>
        <w:tc>
          <w:tcPr>
            <w:tcW w:w="1440" w:type="dxa"/>
          </w:tcPr>
          <w:p w:rsidR="007B5F7A" w:rsidRDefault="007B5F7A" w:rsidP="0001511B">
            <w:pPr>
              <w:pStyle w:val="TableParagraph"/>
              <w:spacing w:line="315" w:lineRule="exact"/>
              <w:ind w:left="74" w:right="53"/>
              <w:jc w:val="center"/>
              <w:rPr>
                <w:sz w:val="28"/>
              </w:rPr>
            </w:pPr>
            <w:r>
              <w:rPr>
                <w:sz w:val="28"/>
              </w:rPr>
              <w:t>(39,4%)</w:t>
            </w:r>
          </w:p>
        </w:tc>
        <w:tc>
          <w:tcPr>
            <w:tcW w:w="1440" w:type="dxa"/>
          </w:tcPr>
          <w:p w:rsidR="007B5F7A" w:rsidRDefault="007B5F7A" w:rsidP="0001511B">
            <w:pPr>
              <w:pStyle w:val="TableParagraph"/>
              <w:spacing w:line="315" w:lineRule="exact"/>
              <w:ind w:left="74" w:right="53"/>
              <w:jc w:val="center"/>
              <w:rPr>
                <w:sz w:val="28"/>
              </w:rPr>
            </w:pPr>
            <w:r>
              <w:rPr>
                <w:sz w:val="28"/>
              </w:rPr>
              <w:t>(41,4%)</w:t>
            </w:r>
          </w:p>
        </w:tc>
      </w:tr>
      <w:tr w:rsidR="007B5F7A" w:rsidTr="0001511B">
        <w:trPr>
          <w:trHeight w:val="402"/>
        </w:trPr>
        <w:tc>
          <w:tcPr>
            <w:tcW w:w="5030" w:type="dxa"/>
          </w:tcPr>
          <w:p w:rsidR="007B5F7A" w:rsidRDefault="007B5F7A" w:rsidP="0001511B">
            <w:pPr>
              <w:pStyle w:val="TableParagraph"/>
              <w:spacing w:line="315" w:lineRule="exact"/>
              <w:ind w:left="33"/>
              <w:rPr>
                <w:sz w:val="28"/>
              </w:rPr>
            </w:pPr>
            <w:r>
              <w:rPr>
                <w:sz w:val="28"/>
              </w:rPr>
              <w:t>Психоемоційна</w:t>
            </w:r>
            <w:r>
              <w:rPr>
                <w:spacing w:val="-4"/>
                <w:sz w:val="28"/>
              </w:rPr>
              <w:t xml:space="preserve"> </w:t>
            </w:r>
            <w:r>
              <w:rPr>
                <w:sz w:val="28"/>
              </w:rPr>
              <w:t>розрядка,</w:t>
            </w:r>
            <w:r>
              <w:rPr>
                <w:spacing w:val="-2"/>
                <w:sz w:val="28"/>
              </w:rPr>
              <w:t xml:space="preserve"> </w:t>
            </w:r>
            <w:r>
              <w:rPr>
                <w:sz w:val="28"/>
              </w:rPr>
              <w:t>засіб</w:t>
            </w:r>
            <w:r>
              <w:rPr>
                <w:spacing w:val="-2"/>
                <w:sz w:val="28"/>
              </w:rPr>
              <w:t xml:space="preserve"> </w:t>
            </w:r>
            <w:r>
              <w:rPr>
                <w:sz w:val="28"/>
              </w:rPr>
              <w:t>рекреації</w:t>
            </w:r>
          </w:p>
        </w:tc>
        <w:tc>
          <w:tcPr>
            <w:tcW w:w="1651" w:type="dxa"/>
          </w:tcPr>
          <w:p w:rsidR="007B5F7A" w:rsidRDefault="007B5F7A" w:rsidP="0001511B">
            <w:pPr>
              <w:pStyle w:val="TableParagraph"/>
              <w:spacing w:before="7"/>
              <w:ind w:left="444" w:right="433"/>
              <w:jc w:val="center"/>
              <w:rPr>
                <w:sz w:val="28"/>
              </w:rPr>
            </w:pPr>
            <w:r>
              <w:rPr>
                <w:sz w:val="28"/>
              </w:rPr>
              <w:t>28,3%</w:t>
            </w:r>
          </w:p>
        </w:tc>
        <w:tc>
          <w:tcPr>
            <w:tcW w:w="1440" w:type="dxa"/>
          </w:tcPr>
          <w:p w:rsidR="007B5F7A" w:rsidRDefault="007B5F7A" w:rsidP="0001511B">
            <w:pPr>
              <w:pStyle w:val="TableParagraph"/>
              <w:spacing w:before="7"/>
              <w:ind w:left="74" w:right="53"/>
              <w:jc w:val="center"/>
              <w:rPr>
                <w:sz w:val="28"/>
              </w:rPr>
            </w:pPr>
            <w:r>
              <w:rPr>
                <w:sz w:val="28"/>
              </w:rPr>
              <w:t>(40,4%)</w:t>
            </w:r>
          </w:p>
        </w:tc>
        <w:tc>
          <w:tcPr>
            <w:tcW w:w="1440" w:type="dxa"/>
          </w:tcPr>
          <w:p w:rsidR="007B5F7A" w:rsidRDefault="007B5F7A" w:rsidP="0001511B">
            <w:pPr>
              <w:pStyle w:val="TableParagraph"/>
              <w:spacing w:before="7"/>
              <w:ind w:left="74" w:right="53"/>
              <w:jc w:val="center"/>
              <w:rPr>
                <w:sz w:val="28"/>
              </w:rPr>
            </w:pPr>
            <w:r>
              <w:rPr>
                <w:sz w:val="28"/>
              </w:rPr>
              <w:t>(31,3%)</w:t>
            </w:r>
          </w:p>
        </w:tc>
      </w:tr>
      <w:tr w:rsidR="007B5F7A" w:rsidTr="0001511B">
        <w:trPr>
          <w:trHeight w:val="369"/>
        </w:trPr>
        <w:tc>
          <w:tcPr>
            <w:tcW w:w="5030" w:type="dxa"/>
          </w:tcPr>
          <w:p w:rsidR="007B5F7A" w:rsidRDefault="007B5F7A" w:rsidP="0001511B">
            <w:pPr>
              <w:pStyle w:val="TableParagraph"/>
              <w:spacing w:line="315" w:lineRule="exact"/>
              <w:ind w:left="33"/>
              <w:rPr>
                <w:sz w:val="28"/>
              </w:rPr>
            </w:pPr>
            <w:r>
              <w:rPr>
                <w:sz w:val="28"/>
              </w:rPr>
              <w:t>Престиж, авторитет</w:t>
            </w:r>
            <w:r>
              <w:rPr>
                <w:spacing w:val="-4"/>
                <w:sz w:val="28"/>
              </w:rPr>
              <w:t xml:space="preserve"> </w:t>
            </w:r>
            <w:r>
              <w:rPr>
                <w:sz w:val="28"/>
              </w:rPr>
              <w:t>у</w:t>
            </w:r>
            <w:r>
              <w:rPr>
                <w:spacing w:val="-6"/>
                <w:sz w:val="28"/>
              </w:rPr>
              <w:t xml:space="preserve"> </w:t>
            </w:r>
            <w:r>
              <w:rPr>
                <w:sz w:val="28"/>
              </w:rPr>
              <w:t>друзів, батьків</w:t>
            </w:r>
          </w:p>
        </w:tc>
        <w:tc>
          <w:tcPr>
            <w:tcW w:w="1651" w:type="dxa"/>
          </w:tcPr>
          <w:p w:rsidR="007B5F7A" w:rsidRDefault="007B5F7A" w:rsidP="0001511B">
            <w:pPr>
              <w:pStyle w:val="TableParagraph"/>
              <w:spacing w:line="315" w:lineRule="exact"/>
              <w:ind w:left="444" w:right="433"/>
              <w:jc w:val="center"/>
              <w:rPr>
                <w:sz w:val="28"/>
              </w:rPr>
            </w:pPr>
            <w:r>
              <w:rPr>
                <w:sz w:val="28"/>
              </w:rPr>
              <w:t>61,6%</w:t>
            </w:r>
          </w:p>
        </w:tc>
        <w:tc>
          <w:tcPr>
            <w:tcW w:w="1440" w:type="dxa"/>
          </w:tcPr>
          <w:p w:rsidR="007B5F7A" w:rsidRDefault="007B5F7A" w:rsidP="0001511B">
            <w:pPr>
              <w:pStyle w:val="TableParagraph"/>
              <w:spacing w:line="315" w:lineRule="exact"/>
              <w:ind w:left="74" w:right="53"/>
              <w:jc w:val="center"/>
              <w:rPr>
                <w:sz w:val="28"/>
              </w:rPr>
            </w:pPr>
            <w:r>
              <w:rPr>
                <w:sz w:val="28"/>
              </w:rPr>
              <w:t>(30,3%)</w:t>
            </w:r>
          </w:p>
        </w:tc>
        <w:tc>
          <w:tcPr>
            <w:tcW w:w="1440" w:type="dxa"/>
          </w:tcPr>
          <w:p w:rsidR="007B5F7A" w:rsidRDefault="007B5F7A" w:rsidP="0001511B">
            <w:pPr>
              <w:pStyle w:val="TableParagraph"/>
              <w:spacing w:line="315" w:lineRule="exact"/>
              <w:ind w:left="74" w:right="57"/>
              <w:jc w:val="center"/>
              <w:rPr>
                <w:sz w:val="28"/>
              </w:rPr>
            </w:pPr>
            <w:r>
              <w:rPr>
                <w:sz w:val="28"/>
              </w:rPr>
              <w:t>(8,1%)</w:t>
            </w:r>
          </w:p>
        </w:tc>
      </w:tr>
      <w:tr w:rsidR="007B5F7A" w:rsidTr="0001511B">
        <w:trPr>
          <w:trHeight w:val="369"/>
        </w:trPr>
        <w:tc>
          <w:tcPr>
            <w:tcW w:w="5030" w:type="dxa"/>
          </w:tcPr>
          <w:p w:rsidR="007B5F7A" w:rsidRDefault="007B5F7A" w:rsidP="0001511B">
            <w:pPr>
              <w:pStyle w:val="TableParagraph"/>
              <w:spacing w:line="315" w:lineRule="exact"/>
              <w:ind w:left="33"/>
              <w:rPr>
                <w:sz w:val="28"/>
              </w:rPr>
            </w:pPr>
            <w:r>
              <w:rPr>
                <w:sz w:val="28"/>
              </w:rPr>
              <w:t>Набуття</w:t>
            </w:r>
            <w:r>
              <w:rPr>
                <w:spacing w:val="-2"/>
                <w:sz w:val="28"/>
              </w:rPr>
              <w:t xml:space="preserve"> </w:t>
            </w:r>
            <w:r>
              <w:rPr>
                <w:sz w:val="28"/>
              </w:rPr>
              <w:t>практичних</w:t>
            </w:r>
            <w:r>
              <w:rPr>
                <w:spacing w:val="-7"/>
                <w:sz w:val="28"/>
              </w:rPr>
              <w:t xml:space="preserve"> </w:t>
            </w:r>
            <w:r>
              <w:rPr>
                <w:sz w:val="28"/>
              </w:rPr>
              <w:t>навичок</w:t>
            </w:r>
          </w:p>
        </w:tc>
        <w:tc>
          <w:tcPr>
            <w:tcW w:w="1651" w:type="dxa"/>
          </w:tcPr>
          <w:p w:rsidR="007B5F7A" w:rsidRDefault="007B5F7A" w:rsidP="0001511B">
            <w:pPr>
              <w:pStyle w:val="TableParagraph"/>
              <w:spacing w:line="315" w:lineRule="exact"/>
              <w:ind w:left="444" w:right="433"/>
              <w:jc w:val="center"/>
              <w:rPr>
                <w:sz w:val="28"/>
              </w:rPr>
            </w:pPr>
            <w:r>
              <w:rPr>
                <w:sz w:val="28"/>
              </w:rPr>
              <w:t>52,5%</w:t>
            </w:r>
          </w:p>
        </w:tc>
        <w:tc>
          <w:tcPr>
            <w:tcW w:w="1440" w:type="dxa"/>
          </w:tcPr>
          <w:p w:rsidR="007B5F7A" w:rsidRDefault="007B5F7A" w:rsidP="0001511B">
            <w:pPr>
              <w:pStyle w:val="TableParagraph"/>
              <w:spacing w:line="315" w:lineRule="exact"/>
              <w:ind w:left="74" w:right="53"/>
              <w:jc w:val="center"/>
              <w:rPr>
                <w:sz w:val="28"/>
              </w:rPr>
            </w:pPr>
            <w:r>
              <w:rPr>
                <w:sz w:val="28"/>
              </w:rPr>
              <w:t>(30,3%)</w:t>
            </w:r>
          </w:p>
        </w:tc>
        <w:tc>
          <w:tcPr>
            <w:tcW w:w="1440" w:type="dxa"/>
          </w:tcPr>
          <w:p w:rsidR="007B5F7A" w:rsidRDefault="007B5F7A" w:rsidP="0001511B">
            <w:pPr>
              <w:pStyle w:val="TableParagraph"/>
              <w:spacing w:line="315" w:lineRule="exact"/>
              <w:ind w:left="74" w:right="53"/>
              <w:jc w:val="center"/>
              <w:rPr>
                <w:sz w:val="28"/>
              </w:rPr>
            </w:pPr>
            <w:r>
              <w:rPr>
                <w:sz w:val="28"/>
              </w:rPr>
              <w:t>(17,2%)</w:t>
            </w:r>
          </w:p>
        </w:tc>
      </w:tr>
      <w:tr w:rsidR="007B5F7A" w:rsidTr="0001511B">
        <w:trPr>
          <w:trHeight w:val="369"/>
        </w:trPr>
        <w:tc>
          <w:tcPr>
            <w:tcW w:w="5030" w:type="dxa"/>
          </w:tcPr>
          <w:p w:rsidR="007B5F7A" w:rsidRDefault="007B5F7A" w:rsidP="0001511B">
            <w:pPr>
              <w:pStyle w:val="TableParagraph"/>
              <w:spacing w:line="315" w:lineRule="exact"/>
              <w:ind w:left="33"/>
              <w:rPr>
                <w:sz w:val="28"/>
              </w:rPr>
            </w:pPr>
            <w:r>
              <w:rPr>
                <w:sz w:val="28"/>
              </w:rPr>
              <w:t>Використання</w:t>
            </w:r>
            <w:r>
              <w:rPr>
                <w:spacing w:val="-3"/>
                <w:sz w:val="28"/>
              </w:rPr>
              <w:t xml:space="preserve"> </w:t>
            </w:r>
            <w:r>
              <w:rPr>
                <w:sz w:val="28"/>
              </w:rPr>
              <w:t>своїх</w:t>
            </w:r>
            <w:r>
              <w:rPr>
                <w:spacing w:val="-9"/>
                <w:sz w:val="28"/>
              </w:rPr>
              <w:t xml:space="preserve"> </w:t>
            </w:r>
            <w:r>
              <w:rPr>
                <w:sz w:val="28"/>
              </w:rPr>
              <w:t>талантів,</w:t>
            </w:r>
            <w:r>
              <w:rPr>
                <w:spacing w:val="-2"/>
                <w:sz w:val="28"/>
              </w:rPr>
              <w:t xml:space="preserve"> </w:t>
            </w:r>
            <w:r>
              <w:rPr>
                <w:sz w:val="28"/>
              </w:rPr>
              <w:t>здібностей</w:t>
            </w:r>
          </w:p>
        </w:tc>
        <w:tc>
          <w:tcPr>
            <w:tcW w:w="1651" w:type="dxa"/>
          </w:tcPr>
          <w:p w:rsidR="007B5F7A" w:rsidRDefault="007B5F7A" w:rsidP="0001511B">
            <w:pPr>
              <w:pStyle w:val="TableParagraph"/>
              <w:spacing w:line="315" w:lineRule="exact"/>
              <w:ind w:left="444" w:right="433"/>
              <w:jc w:val="center"/>
              <w:rPr>
                <w:sz w:val="28"/>
              </w:rPr>
            </w:pPr>
            <w:r>
              <w:rPr>
                <w:sz w:val="28"/>
              </w:rPr>
              <w:t>64,6%</w:t>
            </w:r>
          </w:p>
        </w:tc>
        <w:tc>
          <w:tcPr>
            <w:tcW w:w="1440" w:type="dxa"/>
          </w:tcPr>
          <w:p w:rsidR="007B5F7A" w:rsidRDefault="007B5F7A" w:rsidP="0001511B">
            <w:pPr>
              <w:pStyle w:val="TableParagraph"/>
              <w:spacing w:line="315" w:lineRule="exact"/>
              <w:ind w:left="74" w:right="53"/>
              <w:jc w:val="center"/>
              <w:rPr>
                <w:sz w:val="28"/>
              </w:rPr>
            </w:pPr>
            <w:r>
              <w:rPr>
                <w:sz w:val="28"/>
              </w:rPr>
              <w:t>(29,3%)</w:t>
            </w:r>
          </w:p>
        </w:tc>
        <w:tc>
          <w:tcPr>
            <w:tcW w:w="1440" w:type="dxa"/>
          </w:tcPr>
          <w:p w:rsidR="007B5F7A" w:rsidRDefault="007B5F7A" w:rsidP="0001511B">
            <w:pPr>
              <w:pStyle w:val="TableParagraph"/>
              <w:spacing w:line="315" w:lineRule="exact"/>
              <w:ind w:left="74" w:right="57"/>
              <w:jc w:val="center"/>
              <w:rPr>
                <w:sz w:val="28"/>
              </w:rPr>
            </w:pPr>
            <w:r>
              <w:rPr>
                <w:sz w:val="28"/>
              </w:rPr>
              <w:t>(6,1%)</w:t>
            </w:r>
          </w:p>
        </w:tc>
      </w:tr>
      <w:tr w:rsidR="007B5F7A" w:rsidTr="0001511B">
        <w:trPr>
          <w:trHeight w:val="374"/>
        </w:trPr>
        <w:tc>
          <w:tcPr>
            <w:tcW w:w="5030" w:type="dxa"/>
          </w:tcPr>
          <w:p w:rsidR="007B5F7A" w:rsidRDefault="007B5F7A" w:rsidP="0001511B">
            <w:pPr>
              <w:pStyle w:val="TableParagraph"/>
              <w:spacing w:line="320" w:lineRule="exact"/>
              <w:ind w:left="33"/>
              <w:rPr>
                <w:sz w:val="28"/>
              </w:rPr>
            </w:pPr>
            <w:r>
              <w:rPr>
                <w:sz w:val="28"/>
              </w:rPr>
              <w:t>Корекція</w:t>
            </w:r>
            <w:r>
              <w:rPr>
                <w:spacing w:val="66"/>
                <w:sz w:val="28"/>
              </w:rPr>
              <w:t xml:space="preserve"> </w:t>
            </w:r>
            <w:r>
              <w:rPr>
                <w:sz w:val="28"/>
              </w:rPr>
              <w:t>маси</w:t>
            </w:r>
            <w:r>
              <w:rPr>
                <w:spacing w:val="-3"/>
                <w:sz w:val="28"/>
              </w:rPr>
              <w:t xml:space="preserve"> </w:t>
            </w:r>
            <w:r>
              <w:rPr>
                <w:sz w:val="28"/>
              </w:rPr>
              <w:t>тіла</w:t>
            </w:r>
          </w:p>
        </w:tc>
        <w:tc>
          <w:tcPr>
            <w:tcW w:w="1651" w:type="dxa"/>
          </w:tcPr>
          <w:p w:rsidR="007B5F7A" w:rsidRDefault="007B5F7A" w:rsidP="0001511B">
            <w:pPr>
              <w:pStyle w:val="TableParagraph"/>
              <w:spacing w:line="320" w:lineRule="exact"/>
              <w:ind w:left="444" w:right="433"/>
              <w:jc w:val="center"/>
              <w:rPr>
                <w:sz w:val="28"/>
              </w:rPr>
            </w:pPr>
            <w:r>
              <w:rPr>
                <w:sz w:val="28"/>
              </w:rPr>
              <w:t>24,2%</w:t>
            </w:r>
          </w:p>
        </w:tc>
        <w:tc>
          <w:tcPr>
            <w:tcW w:w="1440" w:type="dxa"/>
          </w:tcPr>
          <w:p w:rsidR="007B5F7A" w:rsidRDefault="007B5F7A" w:rsidP="0001511B">
            <w:pPr>
              <w:pStyle w:val="TableParagraph"/>
              <w:spacing w:line="320" w:lineRule="exact"/>
              <w:ind w:left="74" w:right="53"/>
              <w:jc w:val="center"/>
              <w:rPr>
                <w:sz w:val="28"/>
              </w:rPr>
            </w:pPr>
            <w:r>
              <w:rPr>
                <w:sz w:val="28"/>
              </w:rPr>
              <w:t>(28,3%)</w:t>
            </w:r>
          </w:p>
        </w:tc>
        <w:tc>
          <w:tcPr>
            <w:tcW w:w="1440" w:type="dxa"/>
          </w:tcPr>
          <w:p w:rsidR="007B5F7A" w:rsidRDefault="007B5F7A" w:rsidP="0001511B">
            <w:pPr>
              <w:pStyle w:val="TableParagraph"/>
              <w:spacing w:line="320" w:lineRule="exact"/>
              <w:ind w:left="74" w:right="53"/>
              <w:jc w:val="center"/>
              <w:rPr>
                <w:sz w:val="28"/>
              </w:rPr>
            </w:pPr>
            <w:r>
              <w:rPr>
                <w:sz w:val="28"/>
              </w:rPr>
              <w:t>(47,5%)</w:t>
            </w:r>
          </w:p>
        </w:tc>
      </w:tr>
      <w:tr w:rsidR="007B5F7A" w:rsidTr="0001511B">
        <w:trPr>
          <w:trHeight w:val="369"/>
        </w:trPr>
        <w:tc>
          <w:tcPr>
            <w:tcW w:w="5030" w:type="dxa"/>
          </w:tcPr>
          <w:p w:rsidR="007B5F7A" w:rsidRDefault="007B5F7A" w:rsidP="0001511B">
            <w:pPr>
              <w:pStyle w:val="TableParagraph"/>
              <w:spacing w:line="315" w:lineRule="exact"/>
              <w:ind w:left="33"/>
              <w:rPr>
                <w:sz w:val="28"/>
              </w:rPr>
            </w:pPr>
            <w:r>
              <w:rPr>
                <w:sz w:val="28"/>
              </w:rPr>
              <w:t>Зменшення</w:t>
            </w:r>
            <w:r>
              <w:rPr>
                <w:spacing w:val="-3"/>
                <w:sz w:val="28"/>
              </w:rPr>
              <w:t xml:space="preserve"> </w:t>
            </w:r>
            <w:r>
              <w:rPr>
                <w:sz w:val="28"/>
              </w:rPr>
              <w:t>захворюваності</w:t>
            </w:r>
          </w:p>
        </w:tc>
        <w:tc>
          <w:tcPr>
            <w:tcW w:w="1651" w:type="dxa"/>
          </w:tcPr>
          <w:p w:rsidR="007B5F7A" w:rsidRDefault="007B5F7A" w:rsidP="0001511B">
            <w:pPr>
              <w:pStyle w:val="TableParagraph"/>
              <w:spacing w:line="315" w:lineRule="exact"/>
              <w:ind w:left="444" w:right="433"/>
              <w:jc w:val="center"/>
              <w:rPr>
                <w:sz w:val="28"/>
              </w:rPr>
            </w:pPr>
            <w:r>
              <w:rPr>
                <w:sz w:val="28"/>
              </w:rPr>
              <w:t>14,1%</w:t>
            </w:r>
          </w:p>
        </w:tc>
        <w:tc>
          <w:tcPr>
            <w:tcW w:w="1440" w:type="dxa"/>
          </w:tcPr>
          <w:p w:rsidR="007B5F7A" w:rsidRDefault="007B5F7A" w:rsidP="0001511B">
            <w:pPr>
              <w:pStyle w:val="TableParagraph"/>
              <w:spacing w:line="315" w:lineRule="exact"/>
              <w:ind w:left="74" w:right="53"/>
              <w:jc w:val="center"/>
              <w:rPr>
                <w:sz w:val="28"/>
              </w:rPr>
            </w:pPr>
            <w:r>
              <w:rPr>
                <w:sz w:val="28"/>
              </w:rPr>
              <w:t>(20,2%)</w:t>
            </w:r>
          </w:p>
        </w:tc>
        <w:tc>
          <w:tcPr>
            <w:tcW w:w="1440" w:type="dxa"/>
          </w:tcPr>
          <w:p w:rsidR="007B5F7A" w:rsidRDefault="007B5F7A" w:rsidP="0001511B">
            <w:pPr>
              <w:pStyle w:val="TableParagraph"/>
              <w:spacing w:line="315" w:lineRule="exact"/>
              <w:ind w:left="74" w:right="53"/>
              <w:jc w:val="center"/>
              <w:rPr>
                <w:sz w:val="28"/>
              </w:rPr>
            </w:pPr>
            <w:r>
              <w:rPr>
                <w:sz w:val="28"/>
              </w:rPr>
              <w:t>(65,7%)</w:t>
            </w:r>
          </w:p>
        </w:tc>
      </w:tr>
      <w:tr w:rsidR="007B5F7A" w:rsidTr="0001511B">
        <w:trPr>
          <w:trHeight w:val="369"/>
        </w:trPr>
        <w:tc>
          <w:tcPr>
            <w:tcW w:w="5030" w:type="dxa"/>
          </w:tcPr>
          <w:p w:rsidR="007B5F7A" w:rsidRDefault="007B5F7A" w:rsidP="0001511B">
            <w:pPr>
              <w:pStyle w:val="TableParagraph"/>
              <w:spacing w:line="315" w:lineRule="exact"/>
              <w:ind w:left="33"/>
              <w:rPr>
                <w:sz w:val="28"/>
              </w:rPr>
            </w:pPr>
            <w:r>
              <w:rPr>
                <w:sz w:val="28"/>
              </w:rPr>
              <w:t>Використання</w:t>
            </w:r>
            <w:r>
              <w:rPr>
                <w:spacing w:val="-1"/>
                <w:sz w:val="28"/>
              </w:rPr>
              <w:t xml:space="preserve"> </w:t>
            </w:r>
            <w:r>
              <w:rPr>
                <w:sz w:val="28"/>
              </w:rPr>
              <w:t>своїх</w:t>
            </w:r>
            <w:r>
              <w:rPr>
                <w:spacing w:val="-2"/>
                <w:sz w:val="28"/>
              </w:rPr>
              <w:t xml:space="preserve"> </w:t>
            </w:r>
            <w:r>
              <w:rPr>
                <w:sz w:val="28"/>
              </w:rPr>
              <w:t>умінь</w:t>
            </w:r>
            <w:r>
              <w:rPr>
                <w:spacing w:val="-5"/>
                <w:sz w:val="28"/>
              </w:rPr>
              <w:t xml:space="preserve"> </w:t>
            </w:r>
            <w:r>
              <w:rPr>
                <w:sz w:val="28"/>
              </w:rPr>
              <w:t>і</w:t>
            </w:r>
            <w:r>
              <w:rPr>
                <w:spacing w:val="-7"/>
                <w:sz w:val="28"/>
              </w:rPr>
              <w:t xml:space="preserve"> </w:t>
            </w:r>
            <w:r>
              <w:rPr>
                <w:sz w:val="28"/>
              </w:rPr>
              <w:t>навичок</w:t>
            </w:r>
          </w:p>
        </w:tc>
        <w:tc>
          <w:tcPr>
            <w:tcW w:w="1651" w:type="dxa"/>
          </w:tcPr>
          <w:p w:rsidR="007B5F7A" w:rsidRDefault="007B5F7A" w:rsidP="0001511B">
            <w:pPr>
              <w:pStyle w:val="TableParagraph"/>
              <w:spacing w:line="315" w:lineRule="exact"/>
              <w:ind w:left="444" w:right="433"/>
              <w:jc w:val="center"/>
              <w:rPr>
                <w:sz w:val="28"/>
              </w:rPr>
            </w:pPr>
            <w:r>
              <w:rPr>
                <w:sz w:val="28"/>
              </w:rPr>
              <w:t>60,6%</w:t>
            </w:r>
          </w:p>
        </w:tc>
        <w:tc>
          <w:tcPr>
            <w:tcW w:w="1440" w:type="dxa"/>
          </w:tcPr>
          <w:p w:rsidR="007B5F7A" w:rsidRDefault="007B5F7A" w:rsidP="0001511B">
            <w:pPr>
              <w:pStyle w:val="TableParagraph"/>
              <w:spacing w:line="315" w:lineRule="exact"/>
              <w:ind w:left="74" w:right="53"/>
              <w:jc w:val="center"/>
              <w:rPr>
                <w:sz w:val="28"/>
              </w:rPr>
            </w:pPr>
            <w:r>
              <w:rPr>
                <w:sz w:val="28"/>
              </w:rPr>
              <w:t>(31,3%)</w:t>
            </w:r>
          </w:p>
        </w:tc>
        <w:tc>
          <w:tcPr>
            <w:tcW w:w="1440" w:type="dxa"/>
          </w:tcPr>
          <w:p w:rsidR="007B5F7A" w:rsidRDefault="007B5F7A" w:rsidP="0001511B">
            <w:pPr>
              <w:pStyle w:val="TableParagraph"/>
              <w:spacing w:line="315" w:lineRule="exact"/>
              <w:ind w:left="74" w:right="57"/>
              <w:jc w:val="center"/>
              <w:rPr>
                <w:sz w:val="28"/>
              </w:rPr>
            </w:pPr>
            <w:r>
              <w:rPr>
                <w:sz w:val="28"/>
              </w:rPr>
              <w:t>(8,1%)</w:t>
            </w:r>
          </w:p>
        </w:tc>
      </w:tr>
      <w:tr w:rsidR="007B5F7A" w:rsidTr="0001511B">
        <w:trPr>
          <w:trHeight w:val="738"/>
        </w:trPr>
        <w:tc>
          <w:tcPr>
            <w:tcW w:w="5030" w:type="dxa"/>
          </w:tcPr>
          <w:p w:rsidR="007B5F7A" w:rsidRDefault="007B5F7A" w:rsidP="0001511B">
            <w:pPr>
              <w:pStyle w:val="TableParagraph"/>
              <w:spacing w:line="315" w:lineRule="exact"/>
              <w:ind w:left="33"/>
              <w:rPr>
                <w:sz w:val="28"/>
              </w:rPr>
            </w:pPr>
            <w:r>
              <w:rPr>
                <w:sz w:val="28"/>
              </w:rPr>
              <w:t>Відчуття</w:t>
            </w:r>
            <w:r>
              <w:rPr>
                <w:spacing w:val="-4"/>
                <w:sz w:val="28"/>
              </w:rPr>
              <w:t xml:space="preserve"> </w:t>
            </w:r>
            <w:r>
              <w:rPr>
                <w:sz w:val="28"/>
              </w:rPr>
              <w:t>відповідальності</w:t>
            </w:r>
            <w:r>
              <w:rPr>
                <w:spacing w:val="-10"/>
                <w:sz w:val="28"/>
              </w:rPr>
              <w:t xml:space="preserve"> </w:t>
            </w:r>
            <w:r>
              <w:rPr>
                <w:sz w:val="28"/>
              </w:rPr>
              <w:t>перед</w:t>
            </w:r>
          </w:p>
          <w:p w:rsidR="007B5F7A" w:rsidRDefault="007B5F7A" w:rsidP="0001511B">
            <w:pPr>
              <w:pStyle w:val="TableParagraph"/>
              <w:spacing w:before="47"/>
              <w:ind w:left="33"/>
              <w:rPr>
                <w:sz w:val="28"/>
              </w:rPr>
            </w:pPr>
            <w:r>
              <w:rPr>
                <w:sz w:val="28"/>
              </w:rPr>
              <w:t>тренером</w:t>
            </w:r>
            <w:r>
              <w:rPr>
                <w:spacing w:val="2"/>
                <w:sz w:val="28"/>
              </w:rPr>
              <w:t xml:space="preserve"> </w:t>
            </w:r>
            <w:r>
              <w:rPr>
                <w:sz w:val="28"/>
              </w:rPr>
              <w:t>і</w:t>
            </w:r>
            <w:r>
              <w:rPr>
                <w:spacing w:val="-8"/>
                <w:sz w:val="28"/>
              </w:rPr>
              <w:t xml:space="preserve"> </w:t>
            </w:r>
            <w:r>
              <w:rPr>
                <w:sz w:val="28"/>
              </w:rPr>
              <w:t>командою</w:t>
            </w:r>
          </w:p>
        </w:tc>
        <w:tc>
          <w:tcPr>
            <w:tcW w:w="1651" w:type="dxa"/>
          </w:tcPr>
          <w:p w:rsidR="007B5F7A" w:rsidRDefault="007B5F7A" w:rsidP="0001511B">
            <w:pPr>
              <w:pStyle w:val="TableParagraph"/>
              <w:spacing w:before="180"/>
              <w:ind w:left="444" w:right="433"/>
              <w:jc w:val="center"/>
              <w:rPr>
                <w:sz w:val="28"/>
              </w:rPr>
            </w:pPr>
            <w:r>
              <w:rPr>
                <w:sz w:val="28"/>
              </w:rPr>
              <w:t>58,6%</w:t>
            </w:r>
          </w:p>
        </w:tc>
        <w:tc>
          <w:tcPr>
            <w:tcW w:w="1440" w:type="dxa"/>
          </w:tcPr>
          <w:p w:rsidR="007B5F7A" w:rsidRDefault="007B5F7A" w:rsidP="0001511B">
            <w:pPr>
              <w:pStyle w:val="TableParagraph"/>
              <w:spacing w:before="180"/>
              <w:ind w:left="74" w:right="53"/>
              <w:jc w:val="center"/>
              <w:rPr>
                <w:sz w:val="28"/>
              </w:rPr>
            </w:pPr>
            <w:r>
              <w:rPr>
                <w:sz w:val="28"/>
              </w:rPr>
              <w:t>(32,3%)</w:t>
            </w:r>
          </w:p>
        </w:tc>
        <w:tc>
          <w:tcPr>
            <w:tcW w:w="1440" w:type="dxa"/>
          </w:tcPr>
          <w:p w:rsidR="007B5F7A" w:rsidRDefault="007B5F7A" w:rsidP="0001511B">
            <w:pPr>
              <w:pStyle w:val="TableParagraph"/>
              <w:spacing w:before="180"/>
              <w:ind w:left="74" w:right="57"/>
              <w:jc w:val="center"/>
              <w:rPr>
                <w:sz w:val="28"/>
              </w:rPr>
            </w:pPr>
            <w:r>
              <w:rPr>
                <w:sz w:val="28"/>
              </w:rPr>
              <w:t>(9,1%)</w:t>
            </w:r>
          </w:p>
        </w:tc>
      </w:tr>
      <w:tr w:rsidR="007B5F7A" w:rsidTr="0001511B">
        <w:trPr>
          <w:trHeight w:val="374"/>
        </w:trPr>
        <w:tc>
          <w:tcPr>
            <w:tcW w:w="5030" w:type="dxa"/>
          </w:tcPr>
          <w:p w:rsidR="007B5F7A" w:rsidRDefault="007B5F7A" w:rsidP="0001511B">
            <w:pPr>
              <w:pStyle w:val="TableParagraph"/>
              <w:spacing w:line="320" w:lineRule="exact"/>
              <w:ind w:left="33"/>
              <w:rPr>
                <w:sz w:val="28"/>
              </w:rPr>
            </w:pPr>
            <w:r>
              <w:rPr>
                <w:sz w:val="28"/>
              </w:rPr>
              <w:t>Оздоровчо-рекреаційний</w:t>
            </w:r>
            <w:r>
              <w:rPr>
                <w:spacing w:val="-4"/>
                <w:sz w:val="28"/>
              </w:rPr>
              <w:t xml:space="preserve"> </w:t>
            </w:r>
            <w:r>
              <w:rPr>
                <w:sz w:val="28"/>
              </w:rPr>
              <w:t>інтерес</w:t>
            </w:r>
          </w:p>
        </w:tc>
        <w:tc>
          <w:tcPr>
            <w:tcW w:w="1651" w:type="dxa"/>
          </w:tcPr>
          <w:p w:rsidR="007B5F7A" w:rsidRDefault="007B5F7A" w:rsidP="0001511B">
            <w:pPr>
              <w:pStyle w:val="TableParagraph"/>
              <w:spacing w:line="320" w:lineRule="exact"/>
              <w:ind w:left="444" w:right="433"/>
              <w:jc w:val="center"/>
              <w:rPr>
                <w:sz w:val="28"/>
              </w:rPr>
            </w:pPr>
            <w:r>
              <w:rPr>
                <w:sz w:val="28"/>
              </w:rPr>
              <w:t>17,2%</w:t>
            </w:r>
          </w:p>
        </w:tc>
        <w:tc>
          <w:tcPr>
            <w:tcW w:w="1440" w:type="dxa"/>
          </w:tcPr>
          <w:p w:rsidR="007B5F7A" w:rsidRDefault="007B5F7A" w:rsidP="0001511B">
            <w:pPr>
              <w:pStyle w:val="TableParagraph"/>
              <w:spacing w:line="320" w:lineRule="exact"/>
              <w:ind w:left="74" w:right="59"/>
              <w:jc w:val="center"/>
              <w:rPr>
                <w:sz w:val="28"/>
              </w:rPr>
            </w:pPr>
            <w:r>
              <w:rPr>
                <w:sz w:val="28"/>
              </w:rPr>
              <w:t>(23,2%)</w:t>
            </w:r>
            <w:r>
              <w:rPr>
                <w:spacing w:val="-4"/>
                <w:sz w:val="28"/>
              </w:rPr>
              <w:t xml:space="preserve"> </w:t>
            </w:r>
            <w:r>
              <w:rPr>
                <w:sz w:val="28"/>
              </w:rPr>
              <w:t>23</w:t>
            </w:r>
          </w:p>
        </w:tc>
        <w:tc>
          <w:tcPr>
            <w:tcW w:w="1440" w:type="dxa"/>
          </w:tcPr>
          <w:p w:rsidR="007B5F7A" w:rsidRDefault="007B5F7A" w:rsidP="0001511B">
            <w:pPr>
              <w:pStyle w:val="TableParagraph"/>
              <w:spacing w:line="320" w:lineRule="exact"/>
              <w:ind w:left="74" w:right="59"/>
              <w:jc w:val="center"/>
              <w:rPr>
                <w:sz w:val="28"/>
              </w:rPr>
            </w:pPr>
            <w:r>
              <w:rPr>
                <w:sz w:val="28"/>
              </w:rPr>
              <w:t>(59,6%)</w:t>
            </w:r>
            <w:r>
              <w:rPr>
                <w:spacing w:val="-4"/>
                <w:sz w:val="28"/>
              </w:rPr>
              <w:t xml:space="preserve"> </w:t>
            </w:r>
            <w:r>
              <w:rPr>
                <w:sz w:val="28"/>
              </w:rPr>
              <w:t>59</w:t>
            </w:r>
          </w:p>
        </w:tc>
      </w:tr>
    </w:tbl>
    <w:p w:rsidR="007B5F7A" w:rsidRDefault="007B5F7A" w:rsidP="007B5F7A">
      <w:pPr>
        <w:pStyle w:val="a8"/>
        <w:spacing w:line="360" w:lineRule="auto"/>
        <w:ind w:right="1"/>
        <w:jc w:val="both"/>
      </w:pPr>
    </w:p>
    <w:p w:rsidR="007B5F7A" w:rsidRDefault="007B5F7A" w:rsidP="007B5F7A">
      <w:pPr>
        <w:pStyle w:val="a8"/>
        <w:spacing w:line="360" w:lineRule="auto"/>
        <w:ind w:right="-10" w:firstLine="710"/>
        <w:jc w:val="both"/>
      </w:pPr>
      <w:r>
        <w:lastRenderedPageBreak/>
        <w:t>Так, оцінка тренера та вчителя виявились дуже важливим мотивом для</w:t>
      </w:r>
      <w:r>
        <w:rPr>
          <w:spacing w:val="1"/>
        </w:rPr>
        <w:t xml:space="preserve"> </w:t>
      </w:r>
      <w:r>
        <w:t>71,7% школярів, а 58,6% підлітків вказали на відчуття відповідальності перед</w:t>
      </w:r>
      <w:r>
        <w:rPr>
          <w:spacing w:val="-67"/>
        </w:rPr>
        <w:t xml:space="preserve"> </w:t>
      </w:r>
      <w:r>
        <w:t>тренером та командою</w:t>
      </w:r>
      <w:r>
        <w:rPr>
          <w:spacing w:val="-3"/>
        </w:rPr>
        <w:t xml:space="preserve"> </w:t>
      </w:r>
      <w:r>
        <w:t>впродовж</w:t>
      </w:r>
      <w:r>
        <w:rPr>
          <w:spacing w:val="-1"/>
        </w:rPr>
        <w:t xml:space="preserve"> </w:t>
      </w:r>
      <w:r>
        <w:t>систематичних</w:t>
      </w:r>
      <w:r>
        <w:rPr>
          <w:spacing w:val="-5"/>
        </w:rPr>
        <w:t xml:space="preserve"> </w:t>
      </w:r>
      <w:r>
        <w:t>занять</w:t>
      </w:r>
      <w:r>
        <w:rPr>
          <w:spacing w:val="1"/>
        </w:rPr>
        <w:t xml:space="preserve"> </w:t>
      </w:r>
      <w:r>
        <w:t>у</w:t>
      </w:r>
      <w:r>
        <w:rPr>
          <w:spacing w:val="-5"/>
        </w:rPr>
        <w:t xml:space="preserve"> </w:t>
      </w:r>
      <w:r>
        <w:t>гуртку</w:t>
      </w:r>
      <w:r>
        <w:rPr>
          <w:spacing w:val="-5"/>
        </w:rPr>
        <w:t xml:space="preserve"> </w:t>
      </w:r>
      <w:r>
        <w:t>з</w:t>
      </w:r>
      <w:r>
        <w:rPr>
          <w:spacing w:val="-1"/>
        </w:rPr>
        <w:t xml:space="preserve"> </w:t>
      </w:r>
      <w:r>
        <w:t>туризму.</w:t>
      </w:r>
    </w:p>
    <w:p w:rsidR="007B5F7A" w:rsidRDefault="007B5F7A" w:rsidP="007B5F7A">
      <w:pPr>
        <w:pStyle w:val="a8"/>
        <w:spacing w:line="360" w:lineRule="auto"/>
        <w:ind w:right="-10" w:firstLine="710"/>
        <w:jc w:val="both"/>
      </w:pPr>
      <w:r>
        <w:t>У проведеному опитуванні з’ясувалось, що 64,6% юнаків та дівчат 15-</w:t>
      </w:r>
      <w:r>
        <w:rPr>
          <w:spacing w:val="1"/>
        </w:rPr>
        <w:t xml:space="preserve"> </w:t>
      </w:r>
      <w:r>
        <w:t>16 років мають стійкий мотив який полягає у розвитку власних талантів і</w:t>
      </w:r>
      <w:r>
        <w:rPr>
          <w:spacing w:val="1"/>
        </w:rPr>
        <w:t xml:space="preserve"> </w:t>
      </w:r>
      <w:r>
        <w:t>здібностей,</w:t>
      </w:r>
      <w:r>
        <w:rPr>
          <w:spacing w:val="1"/>
        </w:rPr>
        <w:t xml:space="preserve"> </w:t>
      </w:r>
      <w:r>
        <w:t>а</w:t>
      </w:r>
      <w:r>
        <w:rPr>
          <w:spacing w:val="1"/>
        </w:rPr>
        <w:t xml:space="preserve"> </w:t>
      </w:r>
      <w:r>
        <w:t>60,6%</w:t>
      </w:r>
      <w:r>
        <w:rPr>
          <w:spacing w:val="1"/>
        </w:rPr>
        <w:t xml:space="preserve"> </w:t>
      </w:r>
      <w:r>
        <w:t>вбачають</w:t>
      </w:r>
      <w:r>
        <w:rPr>
          <w:spacing w:val="1"/>
        </w:rPr>
        <w:t xml:space="preserve"> </w:t>
      </w:r>
      <w:r>
        <w:t>можливість</w:t>
      </w:r>
      <w:r>
        <w:rPr>
          <w:spacing w:val="1"/>
        </w:rPr>
        <w:t xml:space="preserve"> </w:t>
      </w:r>
      <w:r>
        <w:t>застосування</w:t>
      </w:r>
      <w:r>
        <w:rPr>
          <w:spacing w:val="1"/>
        </w:rPr>
        <w:t xml:space="preserve"> </w:t>
      </w:r>
      <w:r>
        <w:t>своїх</w:t>
      </w:r>
      <w:r>
        <w:rPr>
          <w:spacing w:val="1"/>
        </w:rPr>
        <w:t xml:space="preserve"> </w:t>
      </w:r>
      <w:r>
        <w:t>умінь</w:t>
      </w:r>
      <w:r>
        <w:rPr>
          <w:spacing w:val="70"/>
        </w:rPr>
        <w:t xml:space="preserve"> </w:t>
      </w:r>
      <w:r>
        <w:t>та</w:t>
      </w:r>
      <w:r>
        <w:rPr>
          <w:spacing w:val="1"/>
        </w:rPr>
        <w:t xml:space="preserve"> </w:t>
      </w:r>
      <w:r>
        <w:t>навичок у навчальному процесі позашкільного закладу, ще 52,5% вважають</w:t>
      </w:r>
      <w:r>
        <w:rPr>
          <w:spacing w:val="1"/>
        </w:rPr>
        <w:t xml:space="preserve"> </w:t>
      </w:r>
      <w:r>
        <w:t>важливим</w:t>
      </w:r>
      <w:r>
        <w:rPr>
          <w:spacing w:val="2"/>
        </w:rPr>
        <w:t xml:space="preserve"> </w:t>
      </w:r>
      <w:r>
        <w:t>набуття</w:t>
      </w:r>
      <w:r>
        <w:rPr>
          <w:spacing w:val="3"/>
        </w:rPr>
        <w:t xml:space="preserve"> </w:t>
      </w:r>
      <w:r>
        <w:t>практичних</w:t>
      </w:r>
      <w:r>
        <w:rPr>
          <w:spacing w:val="-4"/>
        </w:rPr>
        <w:t xml:space="preserve"> </w:t>
      </w:r>
      <w:r>
        <w:t>навичок.</w:t>
      </w:r>
    </w:p>
    <w:p w:rsidR="007B5F7A" w:rsidRPr="00423C5B" w:rsidRDefault="007B5F7A" w:rsidP="007B5F7A">
      <w:pPr>
        <w:pStyle w:val="a8"/>
        <w:spacing w:line="360" w:lineRule="auto"/>
        <w:ind w:right="1" w:firstLine="705"/>
        <w:jc w:val="both"/>
        <w:sectPr w:rsidR="007B5F7A" w:rsidRPr="00423C5B" w:rsidSect="00423C5B">
          <w:headerReference w:type="default" r:id="rId6"/>
          <w:pgSz w:w="11900" w:h="16840"/>
          <w:pgMar w:top="1160" w:right="707" w:bottom="280" w:left="1280" w:header="714" w:footer="0" w:gutter="0"/>
          <w:cols w:space="720"/>
        </w:sectPr>
      </w:pPr>
      <w:r>
        <w:t>На думку фахівців, оздоровчо-рекреаційні заходи на дозвіллі, до яких</w:t>
      </w:r>
      <w:r>
        <w:rPr>
          <w:spacing w:val="1"/>
        </w:rPr>
        <w:t xml:space="preserve"> </w:t>
      </w:r>
      <w:r>
        <w:t>належать:</w:t>
      </w:r>
      <w:r>
        <w:rPr>
          <w:spacing w:val="1"/>
        </w:rPr>
        <w:t xml:space="preserve"> </w:t>
      </w:r>
      <w:r>
        <w:t>фестивалі,</w:t>
      </w:r>
      <w:r>
        <w:rPr>
          <w:spacing w:val="1"/>
        </w:rPr>
        <w:t xml:space="preserve"> </w:t>
      </w:r>
      <w:r>
        <w:t>конкурси,</w:t>
      </w:r>
      <w:r>
        <w:rPr>
          <w:spacing w:val="1"/>
        </w:rPr>
        <w:t xml:space="preserve"> </w:t>
      </w:r>
      <w:r>
        <w:t>фізкультурно-масові</w:t>
      </w:r>
      <w:r>
        <w:rPr>
          <w:spacing w:val="1"/>
        </w:rPr>
        <w:t xml:space="preserve"> </w:t>
      </w:r>
      <w:r>
        <w:t>заходи,</w:t>
      </w:r>
      <w:r>
        <w:rPr>
          <w:spacing w:val="1"/>
        </w:rPr>
        <w:t xml:space="preserve"> </w:t>
      </w:r>
      <w:r>
        <w:t>туристсько-</w:t>
      </w:r>
      <w:r>
        <w:rPr>
          <w:spacing w:val="1"/>
        </w:rPr>
        <w:t xml:space="preserve"> </w:t>
      </w:r>
      <w:r>
        <w:t>спортивні змагання, зльоти, квести із використанням елементів пішохідного,</w:t>
      </w:r>
      <w:r>
        <w:rPr>
          <w:spacing w:val="1"/>
        </w:rPr>
        <w:t xml:space="preserve"> </w:t>
      </w:r>
      <w:r>
        <w:t>водного, велосипедного туризму та інших видів рухової активності, дають</w:t>
      </w:r>
      <w:r>
        <w:rPr>
          <w:spacing w:val="1"/>
        </w:rPr>
        <w:t xml:space="preserve"> </w:t>
      </w:r>
      <w:r>
        <w:t>можливість</w:t>
      </w:r>
      <w:r>
        <w:rPr>
          <w:spacing w:val="1"/>
        </w:rPr>
        <w:t xml:space="preserve"> </w:t>
      </w:r>
      <w:r>
        <w:t>не</w:t>
      </w:r>
      <w:r>
        <w:rPr>
          <w:spacing w:val="1"/>
        </w:rPr>
        <w:t xml:space="preserve"> </w:t>
      </w:r>
      <w:r>
        <w:t>лише</w:t>
      </w:r>
      <w:r>
        <w:rPr>
          <w:spacing w:val="1"/>
        </w:rPr>
        <w:t xml:space="preserve"> </w:t>
      </w:r>
      <w:r>
        <w:t>зміцнити</w:t>
      </w:r>
      <w:r>
        <w:rPr>
          <w:spacing w:val="1"/>
        </w:rPr>
        <w:t xml:space="preserve"> </w:t>
      </w:r>
      <w:r>
        <w:t>здоров’я</w:t>
      </w:r>
      <w:r>
        <w:rPr>
          <w:spacing w:val="1"/>
        </w:rPr>
        <w:t xml:space="preserve"> </w:t>
      </w:r>
      <w:r>
        <w:t>та</w:t>
      </w:r>
      <w:r>
        <w:rPr>
          <w:spacing w:val="1"/>
        </w:rPr>
        <w:t xml:space="preserve"> </w:t>
      </w:r>
      <w:r>
        <w:t>виявити</w:t>
      </w:r>
      <w:r>
        <w:rPr>
          <w:spacing w:val="1"/>
        </w:rPr>
        <w:t xml:space="preserve"> </w:t>
      </w:r>
      <w:r>
        <w:t>рівень</w:t>
      </w:r>
      <w:r>
        <w:rPr>
          <w:spacing w:val="1"/>
        </w:rPr>
        <w:t xml:space="preserve"> </w:t>
      </w:r>
      <w:r>
        <w:t>фізичної</w:t>
      </w:r>
      <w:r>
        <w:rPr>
          <w:spacing w:val="1"/>
        </w:rPr>
        <w:t xml:space="preserve"> </w:t>
      </w:r>
      <w:r>
        <w:t>підготовленості учасників до</w:t>
      </w:r>
      <w:r>
        <w:rPr>
          <w:spacing w:val="1"/>
        </w:rPr>
        <w:t xml:space="preserve"> </w:t>
      </w:r>
      <w:r>
        <w:t>мандрівок і змагань,</w:t>
      </w:r>
      <w:r>
        <w:rPr>
          <w:spacing w:val="1"/>
        </w:rPr>
        <w:t xml:space="preserve"> </w:t>
      </w:r>
      <w:r>
        <w:t>але</w:t>
      </w:r>
      <w:r>
        <w:rPr>
          <w:spacing w:val="1"/>
        </w:rPr>
        <w:t xml:space="preserve"> </w:t>
      </w:r>
      <w:r>
        <w:t>дозволяють молоді</w:t>
      </w:r>
      <w:r>
        <w:rPr>
          <w:spacing w:val="1"/>
        </w:rPr>
        <w:t xml:space="preserve"> </w:t>
      </w:r>
      <w:r>
        <w:t>ефективно</w:t>
      </w:r>
      <w:r>
        <w:rPr>
          <w:spacing w:val="-6"/>
        </w:rPr>
        <w:t xml:space="preserve"> </w:t>
      </w:r>
      <w:r>
        <w:t>спілкуватися,</w:t>
      </w:r>
      <w:r>
        <w:rPr>
          <w:spacing w:val="-3"/>
        </w:rPr>
        <w:t xml:space="preserve"> </w:t>
      </w:r>
      <w:r>
        <w:t>товаришувати,</w:t>
      </w:r>
      <w:r>
        <w:rPr>
          <w:spacing w:val="-3"/>
        </w:rPr>
        <w:t xml:space="preserve"> </w:t>
      </w:r>
      <w:r>
        <w:t>обмінюватися</w:t>
      </w:r>
      <w:r>
        <w:rPr>
          <w:spacing w:val="-4"/>
        </w:rPr>
        <w:t xml:space="preserve"> </w:t>
      </w:r>
      <w:r>
        <w:t>досвідом</w:t>
      </w:r>
      <w:r>
        <w:rPr>
          <w:spacing w:val="-4"/>
        </w:rPr>
        <w:t xml:space="preserve"> </w:t>
      </w:r>
      <w:r>
        <w:t>організації</w:t>
      </w:r>
      <w:r>
        <w:rPr>
          <w:spacing w:val="-10"/>
        </w:rPr>
        <w:t xml:space="preserve"> </w:t>
      </w:r>
      <w:r>
        <w:t>та</w:t>
      </w:r>
    </w:p>
    <w:p w:rsidR="007B5F7A" w:rsidRDefault="007B5F7A" w:rsidP="007B5F7A">
      <w:pPr>
        <w:pStyle w:val="a8"/>
        <w:spacing w:before="120" w:line="360" w:lineRule="auto"/>
        <w:ind w:right="1"/>
        <w:jc w:val="both"/>
      </w:pPr>
      <w:r>
        <w:lastRenderedPageBreak/>
        <w:t>проведення вихідних та канікулярних днів [8, 29].</w:t>
      </w:r>
      <w:r>
        <w:rPr>
          <w:spacing w:val="71"/>
        </w:rPr>
        <w:t xml:space="preserve"> </w:t>
      </w:r>
      <w:r>
        <w:t>Оскільки на даному</w:t>
      </w:r>
      <w:r>
        <w:rPr>
          <w:spacing w:val="1"/>
        </w:rPr>
        <w:t xml:space="preserve"> </w:t>
      </w:r>
      <w:r>
        <w:t>етапі розвитку сфери освіти в цілому і позашкільної зокрема, залишаються не</w:t>
      </w:r>
      <w:r>
        <w:rPr>
          <w:spacing w:val="-67"/>
        </w:rPr>
        <w:t xml:space="preserve"> </w:t>
      </w:r>
      <w:r>
        <w:t>в</w:t>
      </w:r>
      <w:r>
        <w:rPr>
          <w:spacing w:val="1"/>
        </w:rPr>
        <w:t xml:space="preserve"> </w:t>
      </w:r>
      <w:r>
        <w:t>повній</w:t>
      </w:r>
      <w:r>
        <w:rPr>
          <w:spacing w:val="1"/>
        </w:rPr>
        <w:t xml:space="preserve"> </w:t>
      </w:r>
      <w:r>
        <w:t>мірі</w:t>
      </w:r>
      <w:r>
        <w:rPr>
          <w:spacing w:val="1"/>
        </w:rPr>
        <w:t xml:space="preserve"> </w:t>
      </w:r>
      <w:r>
        <w:t>вивченими</w:t>
      </w:r>
      <w:r>
        <w:rPr>
          <w:spacing w:val="1"/>
        </w:rPr>
        <w:t xml:space="preserve"> </w:t>
      </w:r>
      <w:r>
        <w:t>питання,</w:t>
      </w:r>
      <w:r>
        <w:rPr>
          <w:spacing w:val="1"/>
        </w:rPr>
        <w:t xml:space="preserve"> </w:t>
      </w:r>
      <w:r>
        <w:t>пов’язані</w:t>
      </w:r>
      <w:r>
        <w:rPr>
          <w:spacing w:val="1"/>
        </w:rPr>
        <w:t xml:space="preserve"> </w:t>
      </w:r>
      <w:r>
        <w:t>з</w:t>
      </w:r>
      <w:r>
        <w:rPr>
          <w:spacing w:val="1"/>
        </w:rPr>
        <w:t xml:space="preserve"> </w:t>
      </w:r>
      <w:r>
        <w:t>впровадженням</w:t>
      </w:r>
      <w:r>
        <w:rPr>
          <w:spacing w:val="1"/>
        </w:rPr>
        <w:t xml:space="preserve"> </w:t>
      </w:r>
      <w:r>
        <w:t>оздоровчо-</w:t>
      </w:r>
      <w:r>
        <w:rPr>
          <w:spacing w:val="-67"/>
        </w:rPr>
        <w:t xml:space="preserve"> </w:t>
      </w:r>
      <w:r>
        <w:t>рекреаційної діяльності у повсякденне життя підростаючого покоління, ми</w:t>
      </w:r>
      <w:r>
        <w:rPr>
          <w:spacing w:val="1"/>
        </w:rPr>
        <w:t xml:space="preserve"> </w:t>
      </w:r>
      <w:r>
        <w:t>вважаємо актуальним</w:t>
      </w:r>
      <w:r>
        <w:rPr>
          <w:spacing w:val="2"/>
        </w:rPr>
        <w:t xml:space="preserve"> </w:t>
      </w:r>
      <w:r>
        <w:t>вивчення</w:t>
      </w:r>
      <w:r>
        <w:rPr>
          <w:spacing w:val="2"/>
        </w:rPr>
        <w:t xml:space="preserve"> </w:t>
      </w:r>
      <w:r>
        <w:t>шляхів</w:t>
      </w:r>
      <w:r>
        <w:rPr>
          <w:spacing w:val="3"/>
        </w:rPr>
        <w:t xml:space="preserve"> </w:t>
      </w:r>
      <w:r>
        <w:t>її</w:t>
      </w:r>
      <w:r>
        <w:rPr>
          <w:spacing w:val="1"/>
        </w:rPr>
        <w:t xml:space="preserve"> </w:t>
      </w:r>
      <w:r>
        <w:t>активізації.</w:t>
      </w:r>
    </w:p>
    <w:p w:rsidR="007B5F7A" w:rsidRPr="000E53CF" w:rsidRDefault="007B5F7A" w:rsidP="007B5F7A">
      <w:pPr>
        <w:ind w:firstLine="567"/>
        <w:rPr>
          <w:rFonts w:ascii="Times New Roman" w:hAnsi="Times New Roman" w:cs="Times New Roman"/>
          <w:sz w:val="28"/>
          <w:szCs w:val="28"/>
          <w:lang w:val="uk-UA"/>
        </w:rPr>
      </w:pPr>
    </w:p>
    <w:p w:rsidR="007B5F7A" w:rsidRDefault="007B5F7A" w:rsidP="007B5F7A">
      <w:pPr>
        <w:ind w:firstLine="567"/>
        <w:rPr>
          <w:rFonts w:ascii="Times New Roman" w:hAnsi="Times New Roman" w:cs="Times New Roman"/>
          <w:sz w:val="28"/>
          <w:szCs w:val="28"/>
          <w:lang w:val="uk-UA"/>
        </w:rPr>
      </w:pPr>
      <w:r>
        <w:rPr>
          <w:rFonts w:ascii="Times New Roman" w:hAnsi="Times New Roman" w:cs="Times New Roman"/>
          <w:b/>
          <w:sz w:val="28"/>
          <w:szCs w:val="28"/>
          <w:lang w:val="uk-UA"/>
        </w:rPr>
        <w:t xml:space="preserve">3.1.1. </w:t>
      </w:r>
      <w:r w:rsidRPr="00423C5B">
        <w:rPr>
          <w:rFonts w:ascii="Times New Roman" w:hAnsi="Times New Roman" w:cs="Times New Roman"/>
          <w:b/>
          <w:sz w:val="28"/>
          <w:szCs w:val="28"/>
          <w:lang w:val="uk-UA"/>
        </w:rPr>
        <w:t>Туристичні походи основна форма</w:t>
      </w:r>
      <w:r>
        <w:rPr>
          <w:rFonts w:ascii="Times New Roman" w:hAnsi="Times New Roman" w:cs="Times New Roman"/>
          <w:b/>
          <w:sz w:val="28"/>
          <w:szCs w:val="28"/>
          <w:lang w:val="uk-UA"/>
        </w:rPr>
        <w:t xml:space="preserve"> рекреації школярів</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Туризм у сучасній  школі традиційно культивується як засіб пізнання, як можливість оздоровлення дітей та підлітків, а також як основа для краєзнавчої роботи.</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Однією з важливих необхідних умов якісної підготовки з питань туристсько-кра</w:t>
      </w:r>
      <w:r>
        <w:rPr>
          <w:rFonts w:ascii="Times New Roman" w:hAnsi="Times New Roman" w:cs="Times New Roman"/>
          <w:color w:val="000000"/>
          <w:sz w:val="28"/>
          <w:szCs w:val="28"/>
          <w:lang w:val="uk-UA"/>
        </w:rPr>
        <w:t>єзнавчої роботи є участь школяр</w:t>
      </w:r>
      <w:r w:rsidRPr="000E53CF">
        <w:rPr>
          <w:rFonts w:ascii="Times New Roman" w:hAnsi="Times New Roman" w:cs="Times New Roman"/>
          <w:color w:val="000000"/>
          <w:sz w:val="28"/>
          <w:szCs w:val="28"/>
          <w:lang w:val="uk-UA"/>
        </w:rPr>
        <w:t xml:space="preserve">ів у навчальних походах. </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Наша країна є досить багатою географічно, історично. У починаючих туристів можуть, як-то кажуть, очі «розбігтися». Але починати, звичайно, потрібно з найпростішого.</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Одноденні походи дуже популярні в роботі зі шкільною та студентською молоддю. Вони не вимагають спеціального матеріально-технічного забезпечення і спеціальної туристської підготовки керівника подорожі. Але, разом з тим, існують певні принципи організації таких заходів, що значно полегшують підготовку і сприяють безпечному проведенню.</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Будь-який похід організовується з певною метою. Для одноденного походу приводом може бути бажання відпочити на лоні природи  та оздоровитися, навчитися проводити певні краєзнавчі спостереження, підготуватися до категорійного походу, відпрацювати елементи туристської техніки, підтримання традицій спортивного колективу тощо. З метою подорожі узгоджується і комплектування туристської групи. Знову ж таки, діапазон тут необмежений: від сімейного кола до чітко визначеного складу, що залежить від рівня технічної, фізичної підготовки. Коли група сформувалась і визначена мета, необхідно розробити маршрут. Для цього збирається інформація про місцевість: чи є там вода, чи дозволені стоянки туристів, де краще зупинятися на відпочинок і ночівлю. Якщо хтось з учасників бував раніше на цьому маршруті, то, звичайно, </w:t>
      </w:r>
      <w:r w:rsidRPr="000E53CF">
        <w:rPr>
          <w:rFonts w:ascii="Times New Roman" w:hAnsi="Times New Roman" w:cs="Times New Roman"/>
          <w:color w:val="000000"/>
          <w:sz w:val="28"/>
          <w:szCs w:val="28"/>
          <w:lang w:val="uk-UA"/>
        </w:rPr>
        <w:lastRenderedPageBreak/>
        <w:t xml:space="preserve">він буде провідником. Якщо ні, - то потрібно звернутися до досвідчених туристів, заглянути в довідники, або вияснити всі питання в туристському клубі. Для складання маршруту потрібен картографічний матеріал. В нагоді стане також туристська схема чи карта,  плани лісових угідь.  Звичайно, в групі принаймні один учасник має вміти користуватися картою та компасом. При  плануванні маршруту намагаються прокласти його по самим цікавим місцям. Вибираючи маршрут, враховують пору року. Наприклад, влітку краще рухатися лісом, що захищає від спеки, чим по польовій дорозі. </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Якщо в похід беруть спорядження, то його список складають завчасно, а також перевіряють якість. Продукти теж купуються згідно складеного меню, щоб не нести зайвого. Обов’язково в похід беруть аптечку та мінімум ремонтного набору. Доброю традицією у туристів стало фотографування, тому потрібен фотоапарат.</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Керівник походу призначає місце та час загального збору. Для туристів-початківців планують похід не більше </w:t>
      </w:r>
      <w:smartTag w:uri="urn:schemas-microsoft-com:office:smarttags" w:element="metricconverter">
        <w:smartTagPr>
          <w:attr w:name="ProductID" w:val="10 км"/>
        </w:smartTagPr>
        <w:r w:rsidRPr="000E53CF">
          <w:rPr>
            <w:rFonts w:ascii="Times New Roman" w:hAnsi="Times New Roman" w:cs="Times New Roman"/>
            <w:color w:val="000000"/>
            <w:sz w:val="28"/>
            <w:szCs w:val="28"/>
            <w:lang w:val="uk-UA"/>
          </w:rPr>
          <w:t>10 км</w:t>
        </w:r>
      </w:smartTag>
      <w:r w:rsidRPr="000E53CF">
        <w:rPr>
          <w:rFonts w:ascii="Times New Roman" w:hAnsi="Times New Roman" w:cs="Times New Roman"/>
          <w:color w:val="000000"/>
          <w:sz w:val="28"/>
          <w:szCs w:val="28"/>
          <w:lang w:val="uk-UA"/>
        </w:rPr>
        <w:t xml:space="preserve"> в день, а для учнів молодших класів ще менше. Якщо група готується до складного походу, то проходять близько </w:t>
      </w:r>
      <w:smartTag w:uri="urn:schemas-microsoft-com:office:smarttags" w:element="metricconverter">
        <w:smartTagPr>
          <w:attr w:name="ProductID" w:val="30 км"/>
        </w:smartTagPr>
        <w:r w:rsidRPr="000E53CF">
          <w:rPr>
            <w:rFonts w:ascii="Times New Roman" w:hAnsi="Times New Roman" w:cs="Times New Roman"/>
            <w:color w:val="000000"/>
            <w:sz w:val="28"/>
            <w:szCs w:val="28"/>
            <w:lang w:val="uk-UA"/>
          </w:rPr>
          <w:t>30 км</w:t>
        </w:r>
      </w:smartTag>
      <w:r w:rsidRPr="000E53CF">
        <w:rPr>
          <w:rFonts w:ascii="Times New Roman" w:hAnsi="Times New Roman" w:cs="Times New Roman"/>
          <w:color w:val="000000"/>
          <w:sz w:val="28"/>
          <w:szCs w:val="28"/>
          <w:lang w:val="uk-UA"/>
        </w:rPr>
        <w:t>. Починають рухатися рівним темпом, який під силу найслабкішому учаснику. По лісовій та польовій дорозі можна рухатися вільно, лише слідкувати, щоб ніхто не відставав і не відходив в сторону. По дорозі, де рухається транспорт, при поганій видимості йдуть колоною по одному. Часто з дому беруть приготовлені бутерброди, тому варити їсти не має потреби. Але в холодну пору року краще запланувати приготування чаю чи кави.</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Після відпочинку та приготування їжі потрібно залишати прибрані місця: сміття спалюють, а те, що не горить, забирають з собою, щоб викинути у смітники. Залишки їжі можна покласти під дерево, кущ, на пеньок – їх з</w:t>
      </w:r>
      <w:r w:rsidRPr="000E53CF">
        <w:rPr>
          <w:rFonts w:ascii="Times New Roman" w:hAnsi="Times New Roman" w:cs="Times New Roman"/>
          <w:color w:val="000000"/>
          <w:sz w:val="28"/>
          <w:szCs w:val="28"/>
        </w:rPr>
        <w:t>’</w:t>
      </w:r>
      <w:r w:rsidRPr="000E53CF">
        <w:rPr>
          <w:rFonts w:ascii="Times New Roman" w:hAnsi="Times New Roman" w:cs="Times New Roman"/>
          <w:color w:val="000000"/>
          <w:sz w:val="28"/>
          <w:szCs w:val="28"/>
          <w:lang w:val="uk-UA"/>
        </w:rPr>
        <w:t>їдять звірі. Залишаючи стоянку, перевіряють ретельно, чи не забули бува чого з речей.</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  Після походу варто провести його обговорення. Це допоможе уникнути помилок в наступних походах.</w:t>
      </w:r>
    </w:p>
    <w:p w:rsidR="007B5F7A" w:rsidRPr="00423C5B" w:rsidRDefault="007B5F7A" w:rsidP="007B5F7A">
      <w:pPr>
        <w:shd w:val="clear" w:color="auto" w:fill="FFFFFF"/>
        <w:ind w:firstLine="567"/>
        <w:rPr>
          <w:rFonts w:ascii="Times New Roman" w:hAnsi="Times New Roman" w:cs="Times New Roman"/>
          <w:color w:val="000000"/>
          <w:sz w:val="28"/>
          <w:szCs w:val="28"/>
          <w:lang w:val="uk-UA"/>
        </w:rPr>
      </w:pPr>
      <w:r w:rsidRPr="00423C5B">
        <w:rPr>
          <w:rFonts w:ascii="Times New Roman" w:hAnsi="Times New Roman" w:cs="Times New Roman"/>
          <w:color w:val="000000"/>
          <w:sz w:val="28"/>
          <w:szCs w:val="28"/>
          <w:lang w:val="uk-UA"/>
        </w:rPr>
        <w:t>Організація багатоденних походів.</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Багатоденні подорожі вимагають серйозної підготовки. Перші походи з ночівлею варто планувати в межах свого району чи області. Туризм настільки </w:t>
      </w:r>
      <w:r w:rsidRPr="000E53CF">
        <w:rPr>
          <w:rFonts w:ascii="Times New Roman" w:hAnsi="Times New Roman" w:cs="Times New Roman"/>
          <w:color w:val="000000"/>
          <w:sz w:val="28"/>
          <w:szCs w:val="28"/>
          <w:lang w:val="uk-UA"/>
        </w:rPr>
        <w:lastRenderedPageBreak/>
        <w:t>різноманітний, що здатен задовольнити найбільш вимогливих мандрівників. Адже по одному і тому ж маршруту можуть пройти десятки груп, при цьому виконуючи різні завдання.</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Найчастіше зустрічаються такі напрямки:</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спортивні (пройти категорійний похід);</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навчально-тренувальні (навчитися бівачним роботам, орієнтуванню, підготуватися до змагань);</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краєзнавчі (познайомитися з новим районом, його природою, історією, цікавими людьми і т.д.);</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дослідницькі (вивчити новий маршрут, скласти опис реліктів, зібрати колекцію мінералів);</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екскурсійні (відвідати пам’ятні місця);</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військово-патріотичні;</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суспільно-корисні.</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Краще, якщо перед походом буде поставлена тільки одна мета. Як правило, новачкам не варто ставити ніяких спеціальних вимог, крім успішного проходження даного маршруту і навчання деяким вмінням. Тільки після того, як юний турист оволодів елементарними навичками, він може застосовувати свої знання для досягнення якоїсь іншої мети.</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Визначившись з  районом подорожі, група має його вивчити. Над цим питанням працюють всі без винятку учасники. Необхідно знати географічні, економічні та інші особливості. Корисно ознайомитися з технічними звітами про походи в цьому районі, проведені раніше. Тим, хто вперше вирушає в той чи інший регіон, слід скористатися одним з еталонних маршрутів. Вони найбільш логічні та цікаві, включають в себе характерні для даного району перешкоди. Консультації з різних питань можна отримати в маршрутно-кваліфікаційній комісії (МКК), на станціях юних туристів, в центрах туризму, краєзнавства. МКК є практично в усіх областях, вони складаються з досвідчених туристів, які можуть і мають право перевіряти правильність розробленого маршруту, відповідність досвіду учасників та керівника вибраній складності походу, правильність підбору спорядження та розрахунку харчування і т.п.</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lastRenderedPageBreak/>
        <w:t>Побудова маршруту залежить від специфіки походу і конкретних умов місцевості. Він може бути лінійним (наскрізним), лінійно-радіальним – з екскурсіями в бік від основного шляху, коловим – з поверненням в початкову точку. Плануючи маршрут, група повинна враховувати поступове збільшення кілометражу і складність природних перешкод в другій третині подорожі, оскільки вага рюкзака ще велика і учасники походу ще не достатньо втягнулися в роботу. Перші днювання (для відпочинку, ремонту спорядження) повинні плануватися на 3-4 день подорожування. Для зменшення похідних навантажень рекомендується визначити пункти, куди можна переслати частину продуктів, або можна поповнити запаси харчування. Стараються спланувати маршрут таким чином, щоб він проходив по природним шляхам (долини річок, лісові дороги і стежини, перевали, річкові переправи), через туристські бази і населені пункти. Якщо графік руху складається відірвано від характеристик місцевості, географічних та історичних особливостей, то частенько туристи залишають поза увагою самі цікаві місця: водоспади, пам’ятники загиблим у роки Великої Вітчизняної війни, урочища, реліктові дерева чи рослини тощо. А саме ці речі мають найбільше виховне значення.</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Для випадків, коли хтось захворіє чи травмується, коли стається непередбачуване (розливаються ріки, підвищується лавинонебезпечність і т.п.), складається запасний варіант маршруту.</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Маршрут повинен починатися та закінчуватися у місцях з зручним транспортним сполученням. Після того, як маршрут визначено, складають план-графік походу за схемою:</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Від того, хто ввійде до складу групи, яка фізична підготовка та туристський досвід учасників, яке завдання ставиться перед групою, на який час і засоби розраховують, залежить успіх всієї подорожі. </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Туристська група – це колектив. Як правило, підбираються люди з однієї організації, або такі, що побували разом в одноденних походах декілька разів. Бажано, щоб всі туристи мали приблизно однакову фізичну підготовку та вік. Всіх членів групи повинна єднати дружба та єдина мета. Варто знати, що </w:t>
      </w:r>
      <w:r w:rsidRPr="000E53CF">
        <w:rPr>
          <w:rFonts w:ascii="Times New Roman" w:hAnsi="Times New Roman" w:cs="Times New Roman"/>
          <w:color w:val="000000"/>
          <w:sz w:val="28"/>
          <w:szCs w:val="28"/>
          <w:lang w:val="uk-UA"/>
        </w:rPr>
        <w:lastRenderedPageBreak/>
        <w:t>фізично слабка група з позитивним мікрокліматом здатна на більше, чим група майстрів, що не порозумілися.</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 Вимоги до учасників та до керівників походів в залежності від складності маршруту та від виду подорожі детально сформульовані в Правилах про проведення подорожей з учнівською та студентською молоддю (див. додаток В).</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 Оптимальною вважається група з дванадцяти учасників. Таким кількісним складом характеризується більшість експедицій знаменитих мандрівників, в цих межах комплектується більшість спортивних груп. Не складає труднощів переїзд невеликої групи, влаштування на ночівлю на обмежених територіях чи в населеному пункті, рух на небезпечних ділянках. При необхідності така група здатна швидко евакуюватися. Число туристів повинно бути кратне числу наметів, засобам сплаву чи руху.</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Перед походом необхідно проводити спільні тренування. Після кількамісячної бездіяльності не можна давати організму великі навантаження.  Тренувальні походи повинні бути з ночівлею в польових умовах, щоб перевірити готовність групи розпалювати вогнище в будь-яких умовах, готувати їжу, ставити намети швидко і якісно, пакувати рюкзак за лічені хвилини. Під час таких тренувань створюється особливий психологічний клімат в групі. При всій доступності туризму він все ж таки розрахований на людей здорових.</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 За місяць до виїзду всі учасники походу проходять медогляд і отримують дозвіл на участь. Це необхідно тому, що під час походу туристи позбавлені лікарського контролю. Маршрути походів, особливо категорійних, часто прокладені по місцях, де немає медичних закладів, де у випадку травми чи захворювання доводиться розраховувати лише на власні сили. </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Для вдалого проведення походу слід завчасно передбачити всі види можливих робіт і розподілити обов’язки.</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Всі туристські групи перед виходом на маршрут повинні оформити відповідні документи. Для походів вихідного дня чи на дво-, триденний похід достатньо маршрутного листка. Заповнюється маршрутний листок керівником групи, підписується відповідальною особою організації та завіряється печаткою. В маршрутний листок записують всіх учасників, а також вказується план руху. </w:t>
      </w:r>
      <w:r w:rsidRPr="000E53CF">
        <w:rPr>
          <w:rFonts w:ascii="Times New Roman" w:hAnsi="Times New Roman" w:cs="Times New Roman"/>
          <w:color w:val="000000"/>
          <w:sz w:val="28"/>
          <w:szCs w:val="28"/>
          <w:lang w:val="uk-UA"/>
        </w:rPr>
        <w:lastRenderedPageBreak/>
        <w:t>По закінченню подорожі маршрутний листок повертається в організацію, що видала його.</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Маршрутна книжка – документ для групи, яка здійснює подорож терміном 3 дні та більше, за межі своєї області чи категорійний похід. В книжку вписують список учасників з паспортними даними, детальний календарний план подорожі по днях, контрольні пункти і терміни подачі повідомлень з маршруту. Книжка видається керівнику тільки після перевірки в МКК розробленого маршруту і перевірки готовності учасників до такої подорожі. По приїзді до початкової точки походу туристська група повинна зареєструватися в контрольно-рятувальній службі (КРС) і отримати відмітку в маршрутній книжці. Під час походу керівник зобов’язаний ставити відмітки в маршрутну книжку в організаціях чи установах, що трапляються по дорозі.  Про проходження контрольних пунктів та про закінчення походу  сповіщається організація, яка організувала групу, а також КРС, що реєструвала. Ці заходи потрібні для того, щоб проконтролювати групу, а в разі порушення встановлених контрольних термінів – зв’язатися з групою чи надати їй допомогу.</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 xml:space="preserve">Важливою умовою вдалого проведення подорожі є підготовка необхідного спорядження. Умови і характер туристських подорожей ставлять певні вимоги до спорядження. Воно повинно бути легким, міцним, надійним, зручним в користуванні. Туристське спорядження поділяють на особисте та групове, а також на спорядження для пішохідних, лижних, водних, гірських та інших подорожей. Потрібно пам’ятати, що вага групового спорядження у походах з активними засобами руху не повинна перевищувати </w:t>
      </w:r>
      <w:smartTag w:uri="urn:schemas-microsoft-com:office:smarttags" w:element="metricconverter">
        <w:smartTagPr>
          <w:attr w:name="ProductID" w:val="5 кг"/>
        </w:smartTagPr>
        <w:r w:rsidRPr="000E53CF">
          <w:rPr>
            <w:rFonts w:ascii="Times New Roman" w:hAnsi="Times New Roman" w:cs="Times New Roman"/>
            <w:color w:val="000000"/>
            <w:sz w:val="28"/>
            <w:szCs w:val="28"/>
            <w:lang w:val="uk-UA"/>
          </w:rPr>
          <w:t>5 кг</w:t>
        </w:r>
      </w:smartTag>
      <w:r w:rsidRPr="000E53CF">
        <w:rPr>
          <w:rFonts w:ascii="Times New Roman" w:hAnsi="Times New Roman" w:cs="Times New Roman"/>
          <w:color w:val="000000"/>
          <w:sz w:val="28"/>
          <w:szCs w:val="28"/>
          <w:lang w:val="uk-UA"/>
        </w:rPr>
        <w:t xml:space="preserve"> на одну людину. Виключення становлять велосипедні походи. Щодо особистого спорядження, то теж необхідно вдумливо підбирати речі. Часто недосвідчені туристи набирають в рюкзаки речі, без яких  можна обійтися у поході: біноклі, магнітофони, складні стільці. На перших же кілометрах це відображається на швидкості руху. При підборі спорядження та продуктів харчування потрібно керуватися нормами, зазначеними у таблиці 3.2.1.</w:t>
      </w:r>
    </w:p>
    <w:p w:rsidR="007B5F7A" w:rsidRDefault="007B5F7A" w:rsidP="007B5F7A">
      <w:pPr>
        <w:shd w:val="clear" w:color="auto" w:fill="FFFFFF"/>
        <w:ind w:firstLine="567"/>
        <w:jc w:val="right"/>
        <w:rPr>
          <w:rFonts w:ascii="Times New Roman" w:hAnsi="Times New Roman" w:cs="Times New Roman"/>
          <w:i/>
          <w:color w:val="000000"/>
          <w:sz w:val="28"/>
          <w:szCs w:val="28"/>
          <w:lang w:val="uk-UA"/>
        </w:rPr>
      </w:pPr>
    </w:p>
    <w:p w:rsidR="007B5F7A" w:rsidRDefault="007B5F7A" w:rsidP="007B5F7A">
      <w:pPr>
        <w:shd w:val="clear" w:color="auto" w:fill="FFFFFF"/>
        <w:ind w:firstLine="567"/>
        <w:jc w:val="right"/>
        <w:rPr>
          <w:rFonts w:ascii="Times New Roman" w:hAnsi="Times New Roman" w:cs="Times New Roman"/>
          <w:i/>
          <w:color w:val="000000"/>
          <w:sz w:val="28"/>
          <w:szCs w:val="28"/>
          <w:lang w:val="uk-UA"/>
        </w:rPr>
      </w:pPr>
    </w:p>
    <w:p w:rsidR="007B5F7A" w:rsidRPr="00423C5B" w:rsidRDefault="007B5F7A" w:rsidP="007B5F7A">
      <w:pPr>
        <w:shd w:val="clear" w:color="auto" w:fill="FFFFFF"/>
        <w:ind w:firstLine="567"/>
        <w:jc w:val="right"/>
        <w:rPr>
          <w:rFonts w:ascii="Times New Roman" w:hAnsi="Times New Roman" w:cs="Times New Roman"/>
          <w:i/>
          <w:color w:val="000000"/>
          <w:sz w:val="28"/>
          <w:szCs w:val="28"/>
          <w:lang w:val="uk-UA"/>
        </w:rPr>
      </w:pPr>
      <w:r w:rsidRPr="00423C5B">
        <w:rPr>
          <w:rFonts w:ascii="Times New Roman" w:hAnsi="Times New Roman" w:cs="Times New Roman"/>
          <w:i/>
          <w:color w:val="000000"/>
          <w:sz w:val="28"/>
          <w:szCs w:val="28"/>
          <w:lang w:val="uk-UA"/>
        </w:rPr>
        <w:lastRenderedPageBreak/>
        <w:t>Таблиця 3.2.1</w:t>
      </w:r>
    </w:p>
    <w:p w:rsidR="007B5F7A" w:rsidRPr="000E53CF" w:rsidRDefault="007B5F7A" w:rsidP="007B5F7A">
      <w:pPr>
        <w:shd w:val="clear" w:color="auto" w:fill="FFFFFF"/>
        <w:ind w:firstLine="567"/>
        <w:jc w:val="center"/>
        <w:rPr>
          <w:rFonts w:ascii="Times New Roman" w:hAnsi="Times New Roman" w:cs="Times New Roman"/>
          <w:b/>
          <w:color w:val="000000"/>
          <w:sz w:val="28"/>
          <w:szCs w:val="28"/>
          <w:lang w:val="uk-UA"/>
        </w:rPr>
      </w:pPr>
      <w:r w:rsidRPr="000E53CF">
        <w:rPr>
          <w:rFonts w:ascii="Times New Roman" w:hAnsi="Times New Roman" w:cs="Times New Roman"/>
          <w:b/>
          <w:color w:val="000000"/>
          <w:sz w:val="28"/>
          <w:szCs w:val="28"/>
          <w:lang w:val="uk-UA"/>
        </w:rPr>
        <w:t>Норми ваги рюкзаків</w:t>
      </w:r>
    </w:p>
    <w:p w:rsidR="007B5F7A" w:rsidRPr="000E53CF" w:rsidRDefault="007B5F7A" w:rsidP="007B5F7A">
      <w:pPr>
        <w:shd w:val="clear" w:color="auto" w:fill="FFFFFF"/>
        <w:ind w:firstLine="567"/>
        <w:jc w:val="center"/>
        <w:rPr>
          <w:rFonts w:ascii="Times New Roman" w:hAnsi="Times New Roman" w:cs="Times New Roman"/>
          <w:b/>
          <w:color w:val="000000"/>
          <w:sz w:val="28"/>
          <w:szCs w:val="28"/>
          <w:lang w:val="uk-UA"/>
        </w:rPr>
      </w:pPr>
    </w:p>
    <w:tbl>
      <w:tblPr>
        <w:tblStyle w:val="a3"/>
        <w:tblW w:w="0" w:type="auto"/>
        <w:tblInd w:w="0" w:type="dxa"/>
        <w:tblLook w:val="01E0" w:firstRow="1" w:lastRow="1" w:firstColumn="1" w:lastColumn="1" w:noHBand="0" w:noVBand="0"/>
      </w:tblPr>
      <w:tblGrid>
        <w:gridCol w:w="3190"/>
        <w:gridCol w:w="3190"/>
        <w:gridCol w:w="3191"/>
      </w:tblGrid>
      <w:tr w:rsidR="007B5F7A" w:rsidRPr="000E53CF" w:rsidTr="0001511B">
        <w:tc>
          <w:tcPr>
            <w:tcW w:w="3190" w:type="dxa"/>
            <w:vMerge w:val="restart"/>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Вік</w:t>
            </w:r>
          </w:p>
          <w:p w:rsidR="007B5F7A" w:rsidRPr="000E53CF" w:rsidRDefault="007B5F7A" w:rsidP="0001511B">
            <w:pPr>
              <w:ind w:firstLine="567"/>
              <w:jc w:val="center"/>
              <w:rPr>
                <w:color w:val="000000"/>
                <w:sz w:val="28"/>
                <w:szCs w:val="28"/>
                <w:lang w:val="uk-UA"/>
              </w:rPr>
            </w:pPr>
            <w:r w:rsidRPr="000E53CF">
              <w:rPr>
                <w:color w:val="000000"/>
                <w:sz w:val="28"/>
                <w:szCs w:val="28"/>
                <w:lang w:val="uk-UA"/>
              </w:rPr>
              <w:t>учасників, років</w:t>
            </w:r>
          </w:p>
        </w:tc>
        <w:tc>
          <w:tcPr>
            <w:tcW w:w="6381" w:type="dxa"/>
            <w:gridSpan w:val="2"/>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Вага рюкзаків, кг</w:t>
            </w:r>
          </w:p>
        </w:tc>
      </w:tr>
      <w:tr w:rsidR="007B5F7A" w:rsidRPr="000E53CF" w:rsidTr="0001511B">
        <w:tc>
          <w:tcPr>
            <w:tcW w:w="0" w:type="auto"/>
            <w:vMerge/>
            <w:tcBorders>
              <w:top w:val="single" w:sz="4" w:space="0" w:color="auto"/>
              <w:left w:val="single" w:sz="4" w:space="0" w:color="auto"/>
              <w:bottom w:val="single" w:sz="4" w:space="0" w:color="auto"/>
              <w:right w:val="single" w:sz="4" w:space="0" w:color="auto"/>
            </w:tcBorders>
            <w:vAlign w:val="center"/>
          </w:tcPr>
          <w:p w:rsidR="007B5F7A" w:rsidRPr="000E53CF" w:rsidRDefault="007B5F7A" w:rsidP="0001511B">
            <w:pPr>
              <w:ind w:firstLine="567"/>
              <w:rPr>
                <w:color w:val="000000"/>
                <w:sz w:val="28"/>
                <w:szCs w:val="28"/>
                <w:lang w:val="uk-UA"/>
              </w:rPr>
            </w:pPr>
          </w:p>
        </w:tc>
        <w:tc>
          <w:tcPr>
            <w:tcW w:w="3190"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хлопці</w:t>
            </w:r>
          </w:p>
        </w:tc>
        <w:tc>
          <w:tcPr>
            <w:tcW w:w="3191"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Дівчата</w:t>
            </w:r>
          </w:p>
        </w:tc>
      </w:tr>
      <w:tr w:rsidR="007B5F7A" w:rsidRPr="000E53CF" w:rsidTr="0001511B">
        <w:tc>
          <w:tcPr>
            <w:tcW w:w="3190"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11</w:t>
            </w:r>
          </w:p>
        </w:tc>
        <w:tc>
          <w:tcPr>
            <w:tcW w:w="3190"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8</w:t>
            </w:r>
          </w:p>
        </w:tc>
        <w:tc>
          <w:tcPr>
            <w:tcW w:w="3191"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6</w:t>
            </w:r>
          </w:p>
        </w:tc>
      </w:tr>
      <w:tr w:rsidR="007B5F7A" w:rsidRPr="000E53CF" w:rsidTr="0001511B">
        <w:tc>
          <w:tcPr>
            <w:tcW w:w="3190"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12</w:t>
            </w:r>
          </w:p>
        </w:tc>
        <w:tc>
          <w:tcPr>
            <w:tcW w:w="3190"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10</w:t>
            </w:r>
          </w:p>
        </w:tc>
        <w:tc>
          <w:tcPr>
            <w:tcW w:w="3191"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7</w:t>
            </w:r>
          </w:p>
        </w:tc>
      </w:tr>
      <w:tr w:rsidR="007B5F7A" w:rsidRPr="000E53CF" w:rsidTr="0001511B">
        <w:tc>
          <w:tcPr>
            <w:tcW w:w="3190"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13</w:t>
            </w:r>
          </w:p>
        </w:tc>
        <w:tc>
          <w:tcPr>
            <w:tcW w:w="3190"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12</w:t>
            </w:r>
          </w:p>
        </w:tc>
        <w:tc>
          <w:tcPr>
            <w:tcW w:w="3191"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8</w:t>
            </w:r>
          </w:p>
        </w:tc>
      </w:tr>
      <w:tr w:rsidR="007B5F7A" w:rsidRPr="000E53CF" w:rsidTr="0001511B">
        <w:tc>
          <w:tcPr>
            <w:tcW w:w="3190"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14</w:t>
            </w:r>
          </w:p>
        </w:tc>
        <w:tc>
          <w:tcPr>
            <w:tcW w:w="3190"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14</w:t>
            </w:r>
          </w:p>
        </w:tc>
        <w:tc>
          <w:tcPr>
            <w:tcW w:w="3191"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10</w:t>
            </w:r>
          </w:p>
        </w:tc>
      </w:tr>
      <w:tr w:rsidR="007B5F7A" w:rsidRPr="000E53CF" w:rsidTr="0001511B">
        <w:tc>
          <w:tcPr>
            <w:tcW w:w="3190"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15</w:t>
            </w:r>
          </w:p>
        </w:tc>
        <w:tc>
          <w:tcPr>
            <w:tcW w:w="3190"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16</w:t>
            </w:r>
          </w:p>
        </w:tc>
        <w:tc>
          <w:tcPr>
            <w:tcW w:w="3191"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12</w:t>
            </w:r>
          </w:p>
        </w:tc>
      </w:tr>
      <w:tr w:rsidR="007B5F7A" w:rsidRPr="000E53CF" w:rsidTr="0001511B">
        <w:tc>
          <w:tcPr>
            <w:tcW w:w="3190"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16</w:t>
            </w:r>
          </w:p>
        </w:tc>
        <w:tc>
          <w:tcPr>
            <w:tcW w:w="3190"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18</w:t>
            </w:r>
          </w:p>
        </w:tc>
        <w:tc>
          <w:tcPr>
            <w:tcW w:w="3191" w:type="dxa"/>
            <w:tcBorders>
              <w:top w:val="single" w:sz="4" w:space="0" w:color="auto"/>
              <w:left w:val="single" w:sz="4" w:space="0" w:color="auto"/>
              <w:bottom w:val="single" w:sz="4" w:space="0" w:color="auto"/>
              <w:right w:val="single" w:sz="4" w:space="0" w:color="auto"/>
            </w:tcBorders>
          </w:tcPr>
          <w:p w:rsidR="007B5F7A" w:rsidRPr="000E53CF" w:rsidRDefault="007B5F7A" w:rsidP="0001511B">
            <w:pPr>
              <w:ind w:firstLine="567"/>
              <w:jc w:val="center"/>
              <w:rPr>
                <w:color w:val="000000"/>
                <w:sz w:val="28"/>
                <w:szCs w:val="28"/>
                <w:lang w:val="uk-UA"/>
              </w:rPr>
            </w:pPr>
            <w:r w:rsidRPr="000E53CF">
              <w:rPr>
                <w:color w:val="000000"/>
                <w:sz w:val="28"/>
                <w:szCs w:val="28"/>
                <w:lang w:val="uk-UA"/>
              </w:rPr>
              <w:t>14</w:t>
            </w:r>
          </w:p>
        </w:tc>
      </w:tr>
    </w:tbl>
    <w:p w:rsidR="007B5F7A" w:rsidRPr="000E53CF" w:rsidRDefault="007B5F7A" w:rsidP="007B5F7A">
      <w:pPr>
        <w:shd w:val="clear" w:color="auto" w:fill="FFFFFF"/>
        <w:ind w:firstLine="567"/>
        <w:rPr>
          <w:rFonts w:ascii="Times New Roman" w:hAnsi="Times New Roman" w:cs="Times New Roman"/>
          <w:color w:val="000000"/>
          <w:sz w:val="28"/>
          <w:szCs w:val="28"/>
          <w:lang w:val="uk-UA"/>
        </w:rPr>
      </w:pP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В спеціальній літературі є багато порад відносно списку необхідного спорядження. Кожен, хто збирається в подорож може скористатися рекомендаціями, пам’ятаючи, що це не є догмою.</w:t>
      </w:r>
    </w:p>
    <w:p w:rsidR="007B5F7A" w:rsidRPr="000E53CF" w:rsidRDefault="007B5F7A" w:rsidP="007B5F7A">
      <w:pPr>
        <w:shd w:val="clear" w:color="auto" w:fill="FFFFFF"/>
        <w:ind w:firstLine="567"/>
        <w:rPr>
          <w:rFonts w:ascii="Times New Roman" w:hAnsi="Times New Roman" w:cs="Times New Roman"/>
          <w:color w:val="000000"/>
          <w:sz w:val="28"/>
          <w:szCs w:val="28"/>
          <w:lang w:val="uk-UA"/>
        </w:rPr>
      </w:pPr>
      <w:r w:rsidRPr="000E53CF">
        <w:rPr>
          <w:rFonts w:ascii="Times New Roman" w:hAnsi="Times New Roman" w:cs="Times New Roman"/>
          <w:color w:val="000000"/>
          <w:sz w:val="28"/>
          <w:szCs w:val="28"/>
          <w:lang w:val="uk-UA"/>
        </w:rPr>
        <w:t>Поганий догляд за спорядженням призводить до поломок чи до втрат. Відомі випадки, коли туристи були змушені перервати подорож із-за пошкодження особистого чи групового спорядження: спалені черевики, загоряння намету від іскор невдало розміщеного багаття, втрата сірників, сокир, казанів і т.п. При  незначних пошкодженнях можна усунути неполадки власними силами при наявності ремонтного набору. Тому в похід беруть: пасатижі малі, шило, викрутку, набір швейних голок, гачки, наперсток, нитки швейні №10-20, нитки шовкові, дріт, резинку, цупку стрічку, ізоляційну стрічку, ремені, клей, шурупи, цвяхи дрібні, ножиці, віск, шматки брезенту; для лижних, чи велосипедних, чи водних – запасні деталі або матеріли для ремонту засобів пересування.</w:t>
      </w:r>
    </w:p>
    <w:p w:rsidR="007B5F7A" w:rsidRPr="000E53CF" w:rsidRDefault="007B5F7A" w:rsidP="007B5F7A">
      <w:pPr>
        <w:shd w:val="clear" w:color="auto" w:fill="FFFFFF"/>
        <w:ind w:firstLine="567"/>
        <w:rPr>
          <w:rFonts w:ascii="Times New Roman" w:hAnsi="Times New Roman" w:cs="Times New Roman"/>
          <w:color w:val="000000"/>
          <w:sz w:val="28"/>
          <w:szCs w:val="28"/>
          <w:u w:val="single"/>
          <w:lang w:val="uk-UA"/>
        </w:rPr>
      </w:pPr>
      <w:r w:rsidRPr="000E53CF">
        <w:rPr>
          <w:rFonts w:ascii="Times New Roman" w:hAnsi="Times New Roman" w:cs="Times New Roman"/>
          <w:sz w:val="28"/>
          <w:szCs w:val="28"/>
          <w:lang w:val="uk-UA"/>
        </w:rPr>
        <w:t>В туризмі дрібниць немає. Це стосується також і харчування.  Безвідповідальне ставлення до цього питан</w:t>
      </w:r>
      <w:r w:rsidRPr="000E53CF">
        <w:rPr>
          <w:rFonts w:ascii="Times New Roman" w:hAnsi="Times New Roman" w:cs="Times New Roman"/>
          <w:sz w:val="28"/>
          <w:szCs w:val="28"/>
        </w:rPr>
        <w:t>ня,</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коли покладаються</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 xml:space="preserve">на  випадок, нерідко приводить до недоїдання, а іноді і до аварійних ситуацій. При поганій організації харчування навіть нескладний  багатоденний похід може перетворитися в </w:t>
      </w:r>
      <w:r w:rsidRPr="000E53CF">
        <w:rPr>
          <w:rFonts w:ascii="Times New Roman" w:hAnsi="Times New Roman" w:cs="Times New Roman"/>
          <w:sz w:val="28"/>
          <w:szCs w:val="28"/>
          <w:lang w:val="uk-UA"/>
        </w:rPr>
        <w:t>серйозне</w:t>
      </w:r>
      <w:r w:rsidRPr="000E53CF">
        <w:rPr>
          <w:rFonts w:ascii="Times New Roman" w:hAnsi="Times New Roman" w:cs="Times New Roman"/>
          <w:sz w:val="28"/>
          <w:szCs w:val="28"/>
        </w:rPr>
        <w:t xml:space="preserve"> випробування.</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lastRenderedPageBreak/>
        <w:t xml:space="preserve">Раціональне харчування у поході - це дотримання співвідношення білків, жирів,  вуглеводів у пропорції  1:1:4/5.Харчування туриста повинно відповідати його енергетичним витратам, які знаходяться в межах від 3000 до 5000 ккал в день в залежності від умов походу та фізичних навантажень. </w:t>
      </w:r>
      <w:r w:rsidRPr="000E53CF">
        <w:rPr>
          <w:rFonts w:ascii="Times New Roman" w:hAnsi="Times New Roman" w:cs="Times New Roman"/>
          <w:sz w:val="28"/>
          <w:szCs w:val="28"/>
        </w:rPr>
        <w:t>Наприклад, в лижних гірських походах турист щоденно витрачає 4000</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ккал,</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а в пішохідних, велосипедних та інших- близько 3000</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ккал.</w:t>
      </w:r>
      <w:r w:rsidRPr="000E53CF">
        <w:rPr>
          <w:rFonts w:ascii="Times New Roman" w:hAnsi="Times New Roman" w:cs="Times New Roman"/>
          <w:sz w:val="28"/>
          <w:szCs w:val="28"/>
          <w:lang w:val="uk-UA"/>
        </w:rPr>
        <w:t xml:space="preserve"> Норми споживання білків для  дітей необхідно збільшити.</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Організація харчування дітей в туристичних походах помітно відрізняється від харчування дорослих. Так, якщо питома вага білків тваринного походження для дорослих складає 50%, то для дітей 60 %. Потребам дитячого організму в найбільшій мірі відповідає молочний білок, так як і всі інші компоненти молока, тому воно повинно розглядатися як обов'язковий, не підлеглий заміні, продукт. В умовах походу молоко можна заміняти сухим або згущеним, але при цьому варто пам'ятати, що 100г свіжого молока відповідає 12г сухого або 25г згущеного. При організації харчування дітей в умовах туристичних походів необхідно передбачати достатній набір кондитерських  виробів:  печива, цукерок, варення, джемів, шоколаду, халви. </w:t>
      </w:r>
      <w:r w:rsidRPr="000E53CF">
        <w:rPr>
          <w:rFonts w:ascii="Times New Roman" w:hAnsi="Times New Roman" w:cs="Times New Roman"/>
          <w:sz w:val="28"/>
          <w:szCs w:val="28"/>
        </w:rPr>
        <w:t>Цукор в дитячому харчуванні під час походу повинен становити не менше 20% загальної кількості  вуглеводів.</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lang w:val="uk-UA"/>
        </w:rPr>
        <w:t xml:space="preserve">Вітамінізація організму мандрівників в літньо-осінній період не складає труднощів, тобто вживаються всі ягоди, фрукти, овочі, які знайомі учасникам походу. Важче з вітамінами в зимово-весняний період, особливо тоді є потреба у вітаміні С. Найкращим джерелом його є ягода шипшини, тому потрібно передбачати вживання настов і чаю з шипшини. </w:t>
      </w:r>
      <w:r w:rsidRPr="000E53CF">
        <w:rPr>
          <w:rFonts w:ascii="Times New Roman" w:hAnsi="Times New Roman" w:cs="Times New Roman"/>
          <w:sz w:val="28"/>
          <w:szCs w:val="28"/>
        </w:rPr>
        <w:t>Можна використовувати і хвою,</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особливо сосни,</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ялини.  Джерелом вітамінів можуть бути і сухофрукти,</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які можна  використовувати і для</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підкормки в дорозі,</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а також і для каш.</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Режим харчування</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 дуже важливий момент.</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Пам'ятайте, що не</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можливе харчування уривками,</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в різний час.</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Дітям рекомендується часто їсти, але не по багато.</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 xml:space="preserve">У нескладному поході </w:t>
      </w:r>
      <w:r w:rsidRPr="000E53CF">
        <w:rPr>
          <w:rFonts w:ascii="Times New Roman" w:hAnsi="Times New Roman" w:cs="Times New Roman"/>
          <w:sz w:val="28"/>
          <w:szCs w:val="28"/>
          <w:lang w:val="uk-UA"/>
        </w:rPr>
        <w:t>розпорядком звичайно передбачається</w:t>
      </w:r>
      <w:r w:rsidRPr="000E53CF">
        <w:rPr>
          <w:rFonts w:ascii="Times New Roman" w:hAnsi="Times New Roman" w:cs="Times New Roman"/>
          <w:sz w:val="28"/>
          <w:szCs w:val="28"/>
        </w:rPr>
        <w:t xml:space="preserve">  </w:t>
      </w:r>
      <w:r w:rsidRPr="000E53CF">
        <w:rPr>
          <w:rFonts w:ascii="Times New Roman" w:hAnsi="Times New Roman" w:cs="Times New Roman"/>
          <w:sz w:val="28"/>
          <w:szCs w:val="28"/>
          <w:lang w:val="uk-UA"/>
        </w:rPr>
        <w:t>триразове гаряче</w:t>
      </w:r>
      <w:r w:rsidRPr="000E53CF">
        <w:rPr>
          <w:rFonts w:ascii="Times New Roman" w:hAnsi="Times New Roman" w:cs="Times New Roman"/>
          <w:sz w:val="28"/>
          <w:szCs w:val="28"/>
        </w:rPr>
        <w:t xml:space="preserve"> харчування. В</w:t>
      </w:r>
      <w:r w:rsidRPr="000E53CF">
        <w:rPr>
          <w:rFonts w:ascii="Times New Roman" w:hAnsi="Times New Roman" w:cs="Times New Roman"/>
          <w:sz w:val="28"/>
          <w:szCs w:val="28"/>
          <w:lang w:val="uk-UA"/>
        </w:rPr>
        <w:t xml:space="preserve"> цьому випадку</w:t>
      </w:r>
      <w:r w:rsidRPr="000E53CF">
        <w:rPr>
          <w:rFonts w:ascii="Times New Roman" w:hAnsi="Times New Roman" w:cs="Times New Roman"/>
          <w:sz w:val="28"/>
          <w:szCs w:val="28"/>
        </w:rPr>
        <w:t xml:space="preserve"> на</w:t>
      </w:r>
      <w:r w:rsidRPr="000E53CF">
        <w:rPr>
          <w:rFonts w:ascii="Times New Roman" w:hAnsi="Times New Roman" w:cs="Times New Roman"/>
          <w:sz w:val="28"/>
          <w:szCs w:val="28"/>
          <w:lang w:val="uk-UA"/>
        </w:rPr>
        <w:t xml:space="preserve"> обід виділяється</w:t>
      </w:r>
      <w:r w:rsidRPr="000E53CF">
        <w:rPr>
          <w:rFonts w:ascii="Times New Roman" w:hAnsi="Times New Roman" w:cs="Times New Roman"/>
          <w:sz w:val="28"/>
          <w:szCs w:val="28"/>
        </w:rPr>
        <w:t xml:space="preserve"> 40% денного</w:t>
      </w:r>
      <w:r w:rsidRPr="000E53CF">
        <w:rPr>
          <w:rFonts w:ascii="Times New Roman" w:hAnsi="Times New Roman" w:cs="Times New Roman"/>
          <w:sz w:val="28"/>
          <w:szCs w:val="28"/>
          <w:lang w:val="uk-UA"/>
        </w:rPr>
        <w:t xml:space="preserve"> раціону, на</w:t>
      </w:r>
      <w:r w:rsidRPr="000E53CF">
        <w:rPr>
          <w:rFonts w:ascii="Times New Roman" w:hAnsi="Times New Roman" w:cs="Times New Roman"/>
          <w:sz w:val="28"/>
          <w:szCs w:val="28"/>
        </w:rPr>
        <w:t xml:space="preserve"> сніданок</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35%,</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на вечерю</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25%.</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 xml:space="preserve">На коротких привалах </w:t>
      </w:r>
      <w:r w:rsidRPr="000E53CF">
        <w:rPr>
          <w:rFonts w:ascii="Times New Roman" w:hAnsi="Times New Roman" w:cs="Times New Roman"/>
          <w:sz w:val="28"/>
          <w:szCs w:val="28"/>
          <w:lang w:val="uk-UA"/>
        </w:rPr>
        <w:t>б</w:t>
      </w:r>
      <w:r w:rsidRPr="000E53CF">
        <w:rPr>
          <w:rFonts w:ascii="Times New Roman" w:hAnsi="Times New Roman" w:cs="Times New Roman"/>
          <w:sz w:val="28"/>
          <w:szCs w:val="28"/>
        </w:rPr>
        <w:t xml:space="preserve">ажане споживання </w:t>
      </w:r>
      <w:r w:rsidRPr="000E53CF">
        <w:rPr>
          <w:rFonts w:ascii="Times New Roman" w:hAnsi="Times New Roman" w:cs="Times New Roman"/>
          <w:sz w:val="28"/>
          <w:szCs w:val="28"/>
        </w:rPr>
        <w:lastRenderedPageBreak/>
        <w:t>цукерок,</w:t>
      </w:r>
      <w:r w:rsidRPr="000E53CF">
        <w:rPr>
          <w:rFonts w:ascii="Times New Roman" w:hAnsi="Times New Roman" w:cs="Times New Roman"/>
          <w:sz w:val="28"/>
          <w:szCs w:val="28"/>
          <w:lang w:val="uk-UA"/>
        </w:rPr>
        <w:t xml:space="preserve"> халви</w:t>
      </w:r>
      <w:r w:rsidRPr="000E53CF">
        <w:rPr>
          <w:rFonts w:ascii="Times New Roman" w:hAnsi="Times New Roman" w:cs="Times New Roman"/>
          <w:sz w:val="28"/>
          <w:szCs w:val="28"/>
        </w:rPr>
        <w:t>,</w:t>
      </w:r>
      <w:r w:rsidRPr="000E53CF">
        <w:rPr>
          <w:rFonts w:ascii="Times New Roman" w:hAnsi="Times New Roman" w:cs="Times New Roman"/>
          <w:sz w:val="28"/>
          <w:szCs w:val="28"/>
          <w:lang w:val="uk-UA"/>
        </w:rPr>
        <w:t xml:space="preserve"> цукру</w:t>
      </w:r>
      <w:r w:rsidRPr="000E53CF">
        <w:rPr>
          <w:rFonts w:ascii="Times New Roman" w:hAnsi="Times New Roman" w:cs="Times New Roman"/>
          <w:sz w:val="28"/>
          <w:szCs w:val="28"/>
        </w:rPr>
        <w:t>.</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 xml:space="preserve">Вже через 10-15хв  </w:t>
      </w:r>
      <w:r w:rsidRPr="000E53CF">
        <w:rPr>
          <w:rFonts w:ascii="Times New Roman" w:hAnsi="Times New Roman" w:cs="Times New Roman"/>
          <w:sz w:val="28"/>
          <w:szCs w:val="28"/>
          <w:lang w:val="uk-UA"/>
        </w:rPr>
        <w:t>ці продукти засвоюються  організмом</w:t>
      </w:r>
      <w:r w:rsidRPr="000E53CF">
        <w:rPr>
          <w:rFonts w:ascii="Times New Roman" w:hAnsi="Times New Roman" w:cs="Times New Roman"/>
          <w:sz w:val="28"/>
          <w:szCs w:val="28"/>
        </w:rPr>
        <w:t xml:space="preserve"> і</w:t>
      </w:r>
      <w:r w:rsidRPr="000E53CF">
        <w:rPr>
          <w:rFonts w:ascii="Times New Roman" w:hAnsi="Times New Roman" w:cs="Times New Roman"/>
          <w:sz w:val="28"/>
          <w:szCs w:val="28"/>
          <w:lang w:val="uk-UA"/>
        </w:rPr>
        <w:t xml:space="preserve"> почуття</w:t>
      </w:r>
      <w:r w:rsidRPr="000E53CF">
        <w:rPr>
          <w:rFonts w:ascii="Times New Roman" w:hAnsi="Times New Roman" w:cs="Times New Roman"/>
          <w:sz w:val="28"/>
          <w:szCs w:val="28"/>
        </w:rPr>
        <w:t xml:space="preserve"> голоду та</w:t>
      </w:r>
      <w:r w:rsidRPr="000E53CF">
        <w:rPr>
          <w:rFonts w:ascii="Times New Roman" w:hAnsi="Times New Roman" w:cs="Times New Roman"/>
          <w:sz w:val="28"/>
          <w:szCs w:val="28"/>
          <w:lang w:val="uk-UA"/>
        </w:rPr>
        <w:t xml:space="preserve"> втомленості</w:t>
      </w:r>
      <w:r w:rsidRPr="000E53CF">
        <w:rPr>
          <w:rFonts w:ascii="Times New Roman" w:hAnsi="Times New Roman" w:cs="Times New Roman"/>
          <w:sz w:val="28"/>
          <w:szCs w:val="28"/>
        </w:rPr>
        <w:t xml:space="preserve">  </w:t>
      </w:r>
      <w:r w:rsidRPr="000E53CF">
        <w:rPr>
          <w:rFonts w:ascii="Times New Roman" w:hAnsi="Times New Roman" w:cs="Times New Roman"/>
          <w:sz w:val="28"/>
          <w:szCs w:val="28"/>
          <w:lang w:val="uk-UA"/>
        </w:rPr>
        <w:t>знижуються</w:t>
      </w:r>
      <w:r w:rsidRPr="000E53CF">
        <w:rPr>
          <w:rFonts w:ascii="Times New Roman" w:hAnsi="Times New Roman" w:cs="Times New Roman"/>
          <w:sz w:val="28"/>
          <w:szCs w:val="28"/>
        </w:rPr>
        <w:t>.</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lang w:val="uk-UA"/>
        </w:rPr>
        <w:t>У категорійних</w:t>
      </w:r>
      <w:r w:rsidRPr="000E53CF">
        <w:rPr>
          <w:rFonts w:ascii="Times New Roman" w:hAnsi="Times New Roman" w:cs="Times New Roman"/>
          <w:sz w:val="28"/>
          <w:szCs w:val="28"/>
        </w:rPr>
        <w:t xml:space="preserve"> походах, як правило,</w:t>
      </w:r>
      <w:r w:rsidRPr="000E53CF">
        <w:rPr>
          <w:rFonts w:ascii="Times New Roman" w:hAnsi="Times New Roman" w:cs="Times New Roman"/>
          <w:sz w:val="28"/>
          <w:szCs w:val="28"/>
          <w:lang w:val="uk-UA"/>
        </w:rPr>
        <w:t xml:space="preserve"> гаряче</w:t>
      </w:r>
      <w:r w:rsidRPr="000E53CF">
        <w:rPr>
          <w:rFonts w:ascii="Times New Roman" w:hAnsi="Times New Roman" w:cs="Times New Roman"/>
          <w:sz w:val="28"/>
          <w:szCs w:val="28"/>
        </w:rPr>
        <w:t xml:space="preserve"> харчування</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w:t>
      </w:r>
      <w:r w:rsidRPr="000E53CF">
        <w:rPr>
          <w:rFonts w:ascii="Times New Roman" w:hAnsi="Times New Roman" w:cs="Times New Roman"/>
          <w:sz w:val="28"/>
          <w:szCs w:val="28"/>
          <w:lang w:val="uk-UA"/>
        </w:rPr>
        <w:t xml:space="preserve"> дворазове</w:t>
      </w:r>
      <w:r w:rsidRPr="000E53CF">
        <w:rPr>
          <w:rFonts w:ascii="Times New Roman" w:hAnsi="Times New Roman" w:cs="Times New Roman"/>
          <w:sz w:val="28"/>
          <w:szCs w:val="28"/>
        </w:rPr>
        <w:t>.</w:t>
      </w:r>
      <w:r w:rsidRPr="000E53CF">
        <w:rPr>
          <w:rFonts w:ascii="Times New Roman" w:hAnsi="Times New Roman" w:cs="Times New Roman"/>
          <w:sz w:val="28"/>
          <w:szCs w:val="28"/>
          <w:lang w:val="uk-UA"/>
        </w:rPr>
        <w:t xml:space="preserve"> Тоді</w:t>
      </w:r>
      <w:r w:rsidRPr="000E53CF">
        <w:rPr>
          <w:rFonts w:ascii="Times New Roman" w:hAnsi="Times New Roman" w:cs="Times New Roman"/>
          <w:sz w:val="28"/>
          <w:szCs w:val="28"/>
        </w:rPr>
        <w:t xml:space="preserve"> 40%</w:t>
      </w:r>
      <w:r w:rsidRPr="000E53CF">
        <w:rPr>
          <w:rFonts w:ascii="Times New Roman" w:hAnsi="Times New Roman" w:cs="Times New Roman"/>
          <w:sz w:val="28"/>
          <w:szCs w:val="28"/>
          <w:lang w:val="uk-UA"/>
        </w:rPr>
        <w:t xml:space="preserve"> добового раціону становить сніданок</w:t>
      </w:r>
      <w:r w:rsidRPr="000E53CF">
        <w:rPr>
          <w:rFonts w:ascii="Times New Roman" w:hAnsi="Times New Roman" w:cs="Times New Roman"/>
          <w:sz w:val="28"/>
          <w:szCs w:val="28"/>
        </w:rPr>
        <w:t>, 35%</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вечеря і 25%</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великі та малі привали.</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Водно-сольовий режим вимагає до себе великої уваги.</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Відомо, що організму людини для його нормальної роботи потрібно близько 2-</w:t>
      </w:r>
      <w:smartTag w:uri="urn:schemas-microsoft-com:office:smarttags" w:element="metricconverter">
        <w:smartTagPr>
          <w:attr w:name="ProductID" w:val="2.5 літрів"/>
        </w:smartTagPr>
        <w:r w:rsidRPr="000E53CF">
          <w:rPr>
            <w:rFonts w:ascii="Times New Roman" w:hAnsi="Times New Roman" w:cs="Times New Roman"/>
            <w:sz w:val="28"/>
            <w:szCs w:val="28"/>
          </w:rPr>
          <w:t>2.5 літрів</w:t>
        </w:r>
      </w:smartTag>
      <w:r w:rsidRPr="000E53CF">
        <w:rPr>
          <w:rFonts w:ascii="Times New Roman" w:hAnsi="Times New Roman" w:cs="Times New Roman"/>
          <w:sz w:val="28"/>
          <w:szCs w:val="28"/>
        </w:rPr>
        <w:t xml:space="preserve"> води  на добу. Така потреба задовільняється за рахунок вільної рідини, а також за рахунок води, що наявна у рідких та твердих продуктах харчування</w:t>
      </w:r>
      <w:r w:rsidRPr="000E53CF">
        <w:rPr>
          <w:rFonts w:ascii="Times New Roman" w:hAnsi="Times New Roman" w:cs="Times New Roman"/>
          <w:sz w:val="28"/>
          <w:szCs w:val="28"/>
          <w:lang w:val="uk-UA"/>
        </w:rPr>
        <w:t>. В</w:t>
      </w:r>
      <w:r w:rsidRPr="000E53CF">
        <w:rPr>
          <w:rFonts w:ascii="Times New Roman" w:hAnsi="Times New Roman" w:cs="Times New Roman"/>
          <w:sz w:val="28"/>
          <w:szCs w:val="28"/>
        </w:rPr>
        <w:t xml:space="preserve"> самому організмі</w:t>
      </w:r>
      <w:r w:rsidRPr="000E53CF">
        <w:rPr>
          <w:rFonts w:ascii="Times New Roman" w:hAnsi="Times New Roman" w:cs="Times New Roman"/>
          <w:sz w:val="28"/>
          <w:szCs w:val="28"/>
          <w:lang w:val="uk-UA"/>
        </w:rPr>
        <w:t xml:space="preserve"> також</w:t>
      </w:r>
      <w:r w:rsidRPr="000E53CF">
        <w:rPr>
          <w:rFonts w:ascii="Times New Roman" w:hAnsi="Times New Roman" w:cs="Times New Roman"/>
          <w:sz w:val="28"/>
          <w:szCs w:val="28"/>
        </w:rPr>
        <w:t xml:space="preserve"> утворюється вода в результаті хімічних реакцій</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(окис 100г жиру дає організму 107мл</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води,  41 мл білків і 55 мл</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вуглеводів).</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В умовах походу потрібно пам'ятати, що для організму не</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бажано як  надлишок, так і недостатнє поступання води.</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Її надлишок збільшує навантаження на нирки, підсилює вимивання з організму необхідних йому солей.</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 xml:space="preserve">Обезводнення організму може призвести до </w:t>
      </w:r>
      <w:r w:rsidRPr="000E53CF">
        <w:rPr>
          <w:rFonts w:ascii="Times New Roman" w:hAnsi="Times New Roman" w:cs="Times New Roman"/>
          <w:sz w:val="28"/>
          <w:szCs w:val="28"/>
          <w:lang w:val="uk-UA"/>
        </w:rPr>
        <w:t>складних</w:t>
      </w:r>
      <w:r w:rsidRPr="000E53CF">
        <w:rPr>
          <w:rFonts w:ascii="Times New Roman" w:hAnsi="Times New Roman" w:cs="Times New Roman"/>
          <w:sz w:val="28"/>
          <w:szCs w:val="28"/>
        </w:rPr>
        <w:t xml:space="preserve"> розладі</w:t>
      </w:r>
      <w:r w:rsidRPr="000E53CF">
        <w:rPr>
          <w:rFonts w:ascii="Times New Roman" w:hAnsi="Times New Roman" w:cs="Times New Roman"/>
          <w:sz w:val="28"/>
          <w:szCs w:val="28"/>
          <w:lang w:val="uk-UA"/>
        </w:rPr>
        <w:t xml:space="preserve">в. </w:t>
      </w:r>
      <w:r w:rsidRPr="000E53CF">
        <w:rPr>
          <w:rFonts w:ascii="Times New Roman" w:hAnsi="Times New Roman" w:cs="Times New Roman"/>
          <w:sz w:val="28"/>
          <w:szCs w:val="28"/>
        </w:rPr>
        <w:t xml:space="preserve">Раціональна організація харчування передбачає, щоб основне поповнення організму водою </w:t>
      </w:r>
      <w:r w:rsidRPr="000E53CF">
        <w:rPr>
          <w:rFonts w:ascii="Times New Roman" w:hAnsi="Times New Roman" w:cs="Times New Roman"/>
          <w:sz w:val="28"/>
          <w:szCs w:val="28"/>
          <w:lang w:val="uk-UA"/>
        </w:rPr>
        <w:t xml:space="preserve">відбувалося </w:t>
      </w:r>
      <w:r w:rsidRPr="000E53CF">
        <w:rPr>
          <w:rFonts w:ascii="Times New Roman" w:hAnsi="Times New Roman" w:cs="Times New Roman"/>
          <w:sz w:val="28"/>
          <w:szCs w:val="28"/>
        </w:rPr>
        <w:t>до і після руху в найбільш зручний для цього час.</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А це значить</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ввечері, коли навантаження на  серце  найменше. Дозволяється вживання води і під час руху при умові збереження розумного дозування і режиму.</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Це можна робити під час великих привалів,</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вживаючи від 250 до 500 мл в залежності від погоди, навантаження, темпу руху, характеру шляху. На</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малих привалах (через 45-50 хвилин руху) можна випивати 100-200 мл</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(з</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 xml:space="preserve">врахуванням вище згаданих умов). Необхідно уникати вживання води на маршруті в другій половині ходового дня. В цей час при значній втомлюваності різко пригнічується секреція слюнних залоз, в результаті чого виникає сухість слизової оболонки роту, підвищується густота слюни, що заважає її ковтати, тобто з'являється почуття спраги. Щоб уникнути цього, необхідно </w:t>
      </w:r>
      <w:r w:rsidRPr="000E53CF">
        <w:rPr>
          <w:rFonts w:ascii="Times New Roman" w:hAnsi="Times New Roman" w:cs="Times New Roman"/>
          <w:sz w:val="28"/>
          <w:szCs w:val="28"/>
          <w:lang w:val="uk-UA"/>
        </w:rPr>
        <w:t>з’їсти</w:t>
      </w:r>
      <w:r w:rsidRPr="000E53CF">
        <w:rPr>
          <w:rFonts w:ascii="Times New Roman" w:hAnsi="Times New Roman" w:cs="Times New Roman"/>
          <w:sz w:val="28"/>
          <w:szCs w:val="28"/>
        </w:rPr>
        <w:t xml:space="preserve"> дольку кураги, чорносливу, сухофрукти. Цю ж спрагу легко втамувати кислою  цукеркою.</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Дуже часто в поході поповнюється раціон за рахунок збору ягід, грибів, інших дикорост</w:t>
      </w:r>
      <w:r w:rsidRPr="000E53CF">
        <w:rPr>
          <w:rFonts w:ascii="Times New Roman" w:hAnsi="Times New Roman" w:cs="Times New Roman"/>
          <w:sz w:val="28"/>
          <w:szCs w:val="28"/>
          <w:lang w:val="uk-UA"/>
        </w:rPr>
        <w:t>уч</w:t>
      </w:r>
      <w:r w:rsidRPr="000E53CF">
        <w:rPr>
          <w:rFonts w:ascii="Times New Roman" w:hAnsi="Times New Roman" w:cs="Times New Roman"/>
          <w:sz w:val="28"/>
          <w:szCs w:val="28"/>
        </w:rPr>
        <w:t>их рослин.</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 xml:space="preserve">Варто тільки пам'ятати, що збирати можна те, що </w:t>
      </w:r>
      <w:r w:rsidRPr="000E53CF">
        <w:rPr>
          <w:rFonts w:ascii="Times New Roman" w:hAnsi="Times New Roman" w:cs="Times New Roman"/>
          <w:sz w:val="28"/>
          <w:szCs w:val="28"/>
        </w:rPr>
        <w:lastRenderedPageBreak/>
        <w:t xml:space="preserve">добре знаєш. В наших лісах є багато ягід, </w:t>
      </w:r>
      <w:r w:rsidRPr="000E53CF">
        <w:rPr>
          <w:rFonts w:ascii="Times New Roman" w:hAnsi="Times New Roman" w:cs="Times New Roman"/>
          <w:sz w:val="28"/>
          <w:szCs w:val="28"/>
          <w:lang w:val="uk-UA"/>
        </w:rPr>
        <w:t>на вигляд</w:t>
      </w:r>
      <w:r w:rsidRPr="000E53CF">
        <w:rPr>
          <w:rFonts w:ascii="Times New Roman" w:hAnsi="Times New Roman" w:cs="Times New Roman"/>
          <w:sz w:val="28"/>
          <w:szCs w:val="28"/>
        </w:rPr>
        <w:t xml:space="preserve"> дуже привабливих, але отруйних.</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Під час походу в їжу можна використовувати і деякі дикоростучі  рослини: кропиву - для салату, борщу; бульби підземних пагонів стрілолиста - варити, вони нагадують печені каштани; молоді м’які корені лопуха - варити, смажити, пекти. </w:t>
      </w:r>
      <w:r w:rsidRPr="000E53CF">
        <w:rPr>
          <w:rFonts w:ascii="Times New Roman" w:hAnsi="Times New Roman" w:cs="Times New Roman"/>
          <w:sz w:val="28"/>
          <w:szCs w:val="28"/>
        </w:rPr>
        <w:t>А для заварювання чаю в лісі</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величезні можливості: квіти звіробою,</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 xml:space="preserve">чебрець, </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малина,</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ожина, липа і т.п.</w:t>
      </w:r>
    </w:p>
    <w:p w:rsidR="007B5F7A" w:rsidRPr="000E53CF" w:rsidRDefault="007B5F7A" w:rsidP="007B5F7A">
      <w:pPr>
        <w:tabs>
          <w:tab w:val="num" w:pos="0"/>
        </w:tabs>
        <w:ind w:firstLine="567"/>
        <w:rPr>
          <w:rFonts w:ascii="Times New Roman" w:hAnsi="Times New Roman" w:cs="Times New Roman"/>
          <w:b/>
          <w:sz w:val="28"/>
          <w:szCs w:val="28"/>
          <w:lang w:val="uk-UA"/>
        </w:rPr>
      </w:pPr>
      <w:r w:rsidRPr="000E53CF">
        <w:rPr>
          <w:rFonts w:ascii="Times New Roman" w:hAnsi="Times New Roman" w:cs="Times New Roman"/>
          <w:sz w:val="28"/>
          <w:szCs w:val="28"/>
          <w:lang w:val="uk-UA"/>
        </w:rPr>
        <w:tab/>
        <w:t>Після такої ґрунтовної підготовки залишається лише здійснити омріяну подорож.</w:t>
      </w:r>
    </w:p>
    <w:p w:rsidR="007B5F7A" w:rsidRPr="00423C5B" w:rsidRDefault="007B5F7A" w:rsidP="007B5F7A">
      <w:pPr>
        <w:tabs>
          <w:tab w:val="num" w:pos="0"/>
        </w:tabs>
        <w:ind w:firstLine="567"/>
        <w:rPr>
          <w:rFonts w:ascii="Times New Roman" w:hAnsi="Times New Roman" w:cs="Times New Roman"/>
          <w:sz w:val="28"/>
          <w:szCs w:val="28"/>
          <w:lang w:val="uk-UA"/>
        </w:rPr>
      </w:pPr>
      <w:r w:rsidRPr="00423C5B">
        <w:rPr>
          <w:rFonts w:ascii="Times New Roman" w:hAnsi="Times New Roman" w:cs="Times New Roman"/>
          <w:sz w:val="28"/>
          <w:szCs w:val="28"/>
          <w:lang w:val="uk-UA"/>
        </w:rPr>
        <w:t>Привали та ночівлі.</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rPr>
        <w:t>За своїм призначенням привали поділяються на малі, великі і привали з ночівлею</w:t>
      </w:r>
      <w:r w:rsidRPr="000E53CF">
        <w:rPr>
          <w:rFonts w:ascii="Times New Roman" w:hAnsi="Times New Roman" w:cs="Times New Roman"/>
          <w:sz w:val="28"/>
          <w:szCs w:val="28"/>
          <w:lang w:val="uk-UA"/>
        </w:rPr>
        <w:t>.</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На маршрут потрібно виходити рано-вранці. Під час походу через 45-60 хвилин варто зробити малий привал. Його призначення - короткий відпочинок, усунення дрібних технічних неполадок в одязі, взутті, спорядженні та санітарна зупинка. Перша така зупинка робиться через 10-15 хвилин після виходу з місця ночівлі, або на початку походу.</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 xml:space="preserve">Великий привал влаштовують приблизно  в середині дня для приготування їжі і відпочинку. Він повинен припадати на найбільш спекотний час з тим, щоб продовжувати рух, коли спаде полуднева спека. Тривалість великого привалу 2-3 години. Хоча в окремих випадках вона залежатиме від багатьох причин: від виду подорожі, від погодних умов, тощо. Зазвичай привали роблять в мальовничому місці, де є паливо і питна вода, а якщо дозволяють умови – де можна купатись. Привали з ночівлею в польових умовах влаштовують в кінці дня за 1,5-2 години до настання темряви, щоб </w:t>
      </w:r>
      <w:r w:rsidRPr="000E53CF">
        <w:rPr>
          <w:rFonts w:ascii="Times New Roman" w:hAnsi="Times New Roman" w:cs="Times New Roman"/>
          <w:sz w:val="28"/>
          <w:szCs w:val="28"/>
          <w:lang w:val="uk-UA"/>
        </w:rPr>
        <w:t>при світлі</w:t>
      </w:r>
      <w:r w:rsidRPr="000E53CF">
        <w:rPr>
          <w:rFonts w:ascii="Times New Roman" w:hAnsi="Times New Roman" w:cs="Times New Roman"/>
          <w:sz w:val="28"/>
          <w:szCs w:val="28"/>
        </w:rPr>
        <w:t xml:space="preserve"> обладнати місце майбутньої ночівлі. До місця бівуаку ставлять вищі вимоги, ніж до великого привалу. Місце для привалу з ночівлею – це насамперед площадка, на якій можна розмістити потрібну кількість наметів і  вогнище для приготування їжі, яму для відходів, туалети тощо. Обов’язкова умова – джерело доброї питної води і наявність палива. Бажано, щоб місцевість була суха, захищена від вітру, але добре </w:t>
      </w:r>
      <w:r w:rsidRPr="000E53CF">
        <w:rPr>
          <w:rFonts w:ascii="Times New Roman" w:hAnsi="Times New Roman" w:cs="Times New Roman"/>
          <w:sz w:val="28"/>
          <w:szCs w:val="28"/>
        </w:rPr>
        <w:lastRenderedPageBreak/>
        <w:t>освітлювана сонцем, особливо в ранкові години, щоб швидше можна було просушити одяг, намети, взуття після ранкової роси або дощу.</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На  березі річки організовувати ночівлю потрібно вище населеного пункту і водопою тварин, щоб вода  не була забруднена. Вище стоянки влаштовують місце для забору питної води, а нижче стоянки – ділянку для умивання, купання,  миття посуду та прання одягу і білизни.</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В лісовій місцевості бажано розташовуватись на галявині або узліссі, а не в гущавині, бо від вогнища можуть спалахнути дерева. Для ночівлі кращим є хвойний ліс, тому що в ньому грунт сухіший,  ніж в листяному.</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 xml:space="preserve">Не варто встановлювати намети під схилом, бо вода під час дощу затопить намети. Якщо ж іншого виходу немає, намет потрібно обкопати рівчаками 8 х 10см з усіх сторін.. Вони відведуть воду по схилу місцевості. Під час дощу не можна торкатись стін намету, якщо він виготовлений з промокаючої тканини (брезент, парашутна тканина). Намет потрібно ставити на рівному місці пагорбу так, щоб вітер не збивав намет вбік і не задував у вхід. Крім того, намети бажано ставити на оптимальній відстані один від одного. Але це не повинно бути самоціллю. Не можна в погоні за зовнішнім виглядом табору забувати про зручності для туристів. Під дно намету кладуть листя, дрібні гілки, мох. Коли намет ставлять на снігу або льоду, на підлогу всередині намету кладуть мотузку, штурмовки, пусті рюкзаки, вистеляючи якомога рівніше дно. Якщо намет не має водонепроникного дна, то обов’язково під намет кладуть поліетиленову плівку. </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lang w:val="uk-UA"/>
        </w:rPr>
        <w:t>Значно</w:t>
      </w:r>
      <w:r w:rsidRPr="000E53CF">
        <w:rPr>
          <w:rFonts w:ascii="Times New Roman" w:hAnsi="Times New Roman" w:cs="Times New Roman"/>
          <w:sz w:val="28"/>
          <w:szCs w:val="28"/>
        </w:rPr>
        <w:t xml:space="preserve"> полегшує роботу по захисту намету тент, виготовлений з водонепроникної тканини або поліетилену, розміри якого перевищують розміри намету по довжині – на 1метр, а по ширині – 50 -70см. </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Важливим елементом правильної організації ночівлі є розпалювання вогнища та приготування їжі. Успіх цієї справи залежить від організації підготовчих робіт. Для цього заздалегідь розподіляються обов’язки. Частина людей ставлять намети, всі інші заготовляють паливо, щоб його вистачило не тільки для приготування їжі, а й на нічне вогнище і на ранок. Чергові готують  місце для вогнища, розпалюють вогонь, готують продукти, воду. У тиху погоду вогнище треба розпалювати за 5-</w:t>
      </w:r>
      <w:smartTag w:uri="urn:schemas-microsoft-com:office:smarttags" w:element="metricconverter">
        <w:smartTagPr>
          <w:attr w:name="ProductID" w:val="7 метрів"/>
        </w:smartTagPr>
        <w:r w:rsidRPr="000E53CF">
          <w:rPr>
            <w:rFonts w:ascii="Times New Roman" w:hAnsi="Times New Roman" w:cs="Times New Roman"/>
            <w:sz w:val="28"/>
            <w:szCs w:val="28"/>
          </w:rPr>
          <w:t>7</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метрів</w:t>
        </w:r>
      </w:smartTag>
      <w:r w:rsidRPr="000E53CF">
        <w:rPr>
          <w:rFonts w:ascii="Times New Roman" w:hAnsi="Times New Roman" w:cs="Times New Roman"/>
          <w:sz w:val="28"/>
          <w:szCs w:val="28"/>
        </w:rPr>
        <w:t xml:space="preserve"> від дерев, щоб вогонь не нищив зелень </w:t>
      </w:r>
      <w:r w:rsidRPr="000E53CF">
        <w:rPr>
          <w:rFonts w:ascii="Times New Roman" w:hAnsi="Times New Roman" w:cs="Times New Roman"/>
          <w:sz w:val="28"/>
          <w:szCs w:val="28"/>
        </w:rPr>
        <w:lastRenderedPageBreak/>
        <w:t>і не спричинив  лісову пожежу. Коли вітряно, вогнище треба розпалювати ще на більшій відстані від дерев.</w:t>
      </w:r>
      <w:r w:rsidRPr="000E53CF">
        <w:rPr>
          <w:rFonts w:ascii="Times New Roman" w:hAnsi="Times New Roman" w:cs="Times New Roman"/>
          <w:sz w:val="28"/>
          <w:szCs w:val="28"/>
          <w:lang w:val="uk-UA"/>
        </w:rPr>
        <w:t xml:space="preserve"> </w:t>
      </w:r>
      <w:r w:rsidRPr="000E53CF">
        <w:rPr>
          <w:rFonts w:ascii="Times New Roman" w:hAnsi="Times New Roman" w:cs="Times New Roman"/>
          <w:sz w:val="28"/>
          <w:szCs w:val="28"/>
        </w:rPr>
        <w:t xml:space="preserve">Насамперед,  потрібно розчистити вибране для вогнища місце, розмітити майданчик 1 х 1м, зняти лопаткою з нього дерен і ним обкласти місце вогнища (униз травою). Паливо покласти на оголену землю. Найкраще паливо для вогнища – сухий, не гнилий хмиз дуба, берези, граба, горішника. Таке паливо горить яскравим полум’ям і дає мало диму. Смоляниста деревина сосни, ялини дає багато густого диму та іскор. Щоб готувати їжу на такому багатті, треба почекати, поки нагорить вугілля, інакше полум’я з таких дров дуже закоптить посуд. Для готування їжі не слід використовувати паливо з осики: жар невеликий, а від багаття на всі боки летять іскри. Щоб швидко розпалити вогнище, треба зібрати сухий хмиз, березову кору, наламати сухих гілочок сосни, ялини. Потім взяти трохи сухої березової кори, старого сухого моху, жмутки сухої трави і скласти це на землі пухкою купкою. Якщо доводиться розпалювати гілочками, їх потрібно скласти курінцем. Таке вогнище дає високе  вузьке  полум’я, тому ним користуються не тільки для підпалу, а й для освітлення, приготування їжі. Щоб вода швидко закипіла, користуються вогнищем „колодязь”. </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Для сушіння одягу і взуття, а також для того, щоб посидіти перед вогнищем, роблять тайгове вогнище. Дрова при цьому вкладають вздовж і трохи навхрест поліно на поліно, або неправильним колодязем. Таке вогнище дає багато тепла і довго горить.</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 xml:space="preserve">Під час сирої погоди для розпалювання використовують сухий спирт, або недогарок свічки. Під час дощу вогнище розкладають під прикриттям тенту, брезенту, або плаща. Розпалювати вогонь потрібно з боку  вітру. Напрям вітру найпростіше визначити, намочивши палець у воді і піднявши його вгору :з якого боку відчувається прохолода, звідти й дме вітер. Заготовлені дрова складають за 1,5-2м від вогню з підвітряної сторони, щоб тепле повітря обдувало заготовлені дрова і, тим самим, підсушувало їх. </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 xml:space="preserve">Перед виходом на маршрут потрібно закидати землею яму для відходів, а місце вогнища закласти дерном. </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lastRenderedPageBreak/>
        <w:t>Під час</w:t>
      </w:r>
      <w:r w:rsidRPr="000E53CF">
        <w:rPr>
          <w:rFonts w:ascii="Times New Roman" w:hAnsi="Times New Roman" w:cs="Times New Roman"/>
          <w:sz w:val="28"/>
          <w:szCs w:val="28"/>
        </w:rPr>
        <w:t xml:space="preserve"> організації привалів і ночівель</w:t>
      </w:r>
      <w:r w:rsidRPr="000E53CF">
        <w:rPr>
          <w:rFonts w:ascii="Times New Roman" w:hAnsi="Times New Roman" w:cs="Times New Roman"/>
          <w:sz w:val="28"/>
          <w:szCs w:val="28"/>
          <w:lang w:val="uk-UA"/>
        </w:rPr>
        <w:t xml:space="preserve"> важливо дотримуватись правил техніки безпеки</w:t>
      </w:r>
      <w:r w:rsidRPr="000E53CF">
        <w:rPr>
          <w:rFonts w:ascii="Times New Roman" w:hAnsi="Times New Roman" w:cs="Times New Roman"/>
          <w:sz w:val="28"/>
          <w:szCs w:val="28"/>
        </w:rPr>
        <w:t>.</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 xml:space="preserve"> Під заходами безпеки розуміють не тільки спеціальні заходи, що вживаються при зустрічі з реальною небезпекою. Найкращим заходом попередження нещасних випадків є готовність зустріти небезпеку. Для забезпечення безпеки в туристському поході велике значення має різн</w:t>
      </w:r>
      <w:r w:rsidRPr="000E53CF">
        <w:rPr>
          <w:rFonts w:ascii="Times New Roman" w:hAnsi="Times New Roman" w:cs="Times New Roman"/>
          <w:sz w:val="28"/>
          <w:szCs w:val="28"/>
          <w:lang w:val="uk-UA"/>
        </w:rPr>
        <w:t>о</w:t>
      </w:r>
      <w:r w:rsidRPr="000E53CF">
        <w:rPr>
          <w:rFonts w:ascii="Times New Roman" w:hAnsi="Times New Roman" w:cs="Times New Roman"/>
          <w:sz w:val="28"/>
          <w:szCs w:val="28"/>
        </w:rPr>
        <w:t xml:space="preserve">стороннє вивчення маршруту: він повинен відповідати фізичній підготовленості учасників походу. Вимагається також безвідмовне виконання правил дисципліни. Потрібно пам’ятати, що суворо забороняється рух групи в темноті, в тумані. Особливі вимоги техніки безпеки ставляться перед учасниками походу при організації привалів і ночівель. </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У гірських або передгірних районах місце для привалу розташовують там, де не загрожує затоплення можливими  сельовими потоками,  або каменепади. Не можна зупинятись на ночівлю в руслі гірської річки, що висохла, або на обмілині біля самої води, бо дощ уночі може підняти рівень води за короткий час і затопити місце привалу.</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 xml:space="preserve">Під час грози не можна знаходитись біля окремо стоячих дерев, в які може вдарити блискавка. Під час грози в горах необхідно зібрати всі металеві речі в стороні від табору і вище нього. Щоб уникнути опіків біля вогню, не можна працювати біля вогнища без одягу, роздувати вогнище (для цього можна використати рукавиці, гілки). Переміщувати казанки з гарячою їжею потрібно тільки в рукавицях, а  з готовою їжею -  залишати на віддалі не менше </w:t>
      </w:r>
      <w:smartTag w:uri="urn:schemas-microsoft-com:office:smarttags" w:element="metricconverter">
        <w:smartTagPr>
          <w:attr w:name="ProductID" w:val="2 метрів"/>
        </w:smartTagPr>
        <w:r w:rsidRPr="000E53CF">
          <w:rPr>
            <w:rFonts w:ascii="Times New Roman" w:hAnsi="Times New Roman" w:cs="Times New Roman"/>
            <w:sz w:val="28"/>
            <w:szCs w:val="28"/>
          </w:rPr>
          <w:t>2 метрів</w:t>
        </w:r>
      </w:smartTag>
      <w:r w:rsidRPr="000E53CF">
        <w:rPr>
          <w:rFonts w:ascii="Times New Roman" w:hAnsi="Times New Roman" w:cs="Times New Roman"/>
          <w:sz w:val="28"/>
          <w:szCs w:val="28"/>
        </w:rPr>
        <w:t xml:space="preserve"> від місця її прийому. Сокири потрібно зберігати в чохлах, рюкзаках, що виключає можливість її випадання і нанесення травми учаснику походу. На привалах гострі предмети необхідно складати в одному місці, не застромлювати їх в дерева, на ніч кладіть їх під палатку. При користуванні пилкою і сокирою потрібно працювати в рукавицях, обрубуючи гілля дерева, що лежить.  Не можна кидати ножі і сокири в дерева.</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 xml:space="preserve">Серйозної уваги вимагає від учасників походу організація купання в водоймі. Місце для купання в річках потрібно вибирати вище спуску каналізаційних вод, вище ділянок, що  використовуються для прання білизни, </w:t>
      </w:r>
      <w:r w:rsidRPr="000E53CF">
        <w:rPr>
          <w:rFonts w:ascii="Times New Roman" w:hAnsi="Times New Roman" w:cs="Times New Roman"/>
          <w:sz w:val="28"/>
          <w:szCs w:val="28"/>
        </w:rPr>
        <w:lastRenderedPageBreak/>
        <w:t>водопою худоби. Категорично забороняється купатись поблизу гідротехнічних споруд, плотів, шлюзів, дамб.</w:t>
      </w:r>
    </w:p>
    <w:p w:rsidR="007B5F7A" w:rsidRPr="000E53CF" w:rsidRDefault="007B5F7A" w:rsidP="007B5F7A">
      <w:pPr>
        <w:ind w:firstLine="567"/>
        <w:rPr>
          <w:rFonts w:ascii="Times New Roman" w:hAnsi="Times New Roman" w:cs="Times New Roman"/>
          <w:sz w:val="28"/>
          <w:szCs w:val="28"/>
        </w:rPr>
      </w:pPr>
      <w:r w:rsidRPr="000E53CF">
        <w:rPr>
          <w:rFonts w:ascii="Times New Roman" w:hAnsi="Times New Roman" w:cs="Times New Roman"/>
          <w:sz w:val="28"/>
          <w:szCs w:val="28"/>
        </w:rPr>
        <w:t>Глибина місця купання при швидкості течії не вище 0,5 м/сек повинно бути не більше 1,5 метра. Температура води для купання – не нижче 18 градусів. Кожне купання проводиться з дозволу керівника групи і тільки в його присутності. Для спостереження і своєчасного надання допомоги один з керівників повинен знаходити</w:t>
      </w:r>
      <w:r w:rsidRPr="000E53CF">
        <w:rPr>
          <w:rFonts w:ascii="Times New Roman" w:hAnsi="Times New Roman" w:cs="Times New Roman"/>
          <w:sz w:val="28"/>
          <w:szCs w:val="28"/>
          <w:lang w:val="uk-UA"/>
        </w:rPr>
        <w:t>с</w:t>
      </w:r>
      <w:r w:rsidRPr="000E53CF">
        <w:rPr>
          <w:rFonts w:ascii="Times New Roman" w:hAnsi="Times New Roman" w:cs="Times New Roman"/>
          <w:sz w:val="28"/>
          <w:szCs w:val="28"/>
        </w:rPr>
        <w:t>ь на березі. Одночасно може купатись не більше 8 чоловік і не більше 10 хвилин. Під час купання не потрібно кричати, тому що крик – це сигнал про допомогу. Категорично забороняється пірнати з містків, човнів, обривистого берега, а також купання в сутінки і в нічний час, після прийому їжі на протязі 1,5 години.</w:t>
      </w:r>
    </w:p>
    <w:p w:rsidR="007B5F7A"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rPr>
        <w:t>Дотримання правил техніки безпеки при організації привалів і ночівель – головний фактор успішного здійснення туристської подорожі, збереження життя і здоров’я її учасни</w:t>
      </w:r>
      <w:r w:rsidRPr="000E53CF">
        <w:rPr>
          <w:rFonts w:ascii="Times New Roman" w:hAnsi="Times New Roman" w:cs="Times New Roman"/>
          <w:sz w:val="28"/>
          <w:szCs w:val="28"/>
          <w:lang w:val="uk-UA"/>
        </w:rPr>
        <w:t>ків.</w:t>
      </w:r>
    </w:p>
    <w:p w:rsidR="007B5F7A" w:rsidRDefault="007B5F7A" w:rsidP="007B5F7A">
      <w:pPr>
        <w:ind w:firstLine="567"/>
        <w:rPr>
          <w:rFonts w:ascii="Times New Roman" w:hAnsi="Times New Roman" w:cs="Times New Roman"/>
          <w:sz w:val="28"/>
          <w:szCs w:val="28"/>
          <w:lang w:val="uk-UA"/>
        </w:rPr>
      </w:pPr>
    </w:p>
    <w:p w:rsidR="007B5F7A" w:rsidRPr="00423C5B" w:rsidRDefault="007B5F7A" w:rsidP="007B5F7A">
      <w:pPr>
        <w:pStyle w:val="a8"/>
        <w:spacing w:line="360" w:lineRule="auto"/>
        <w:ind w:right="1" w:firstLine="710"/>
        <w:jc w:val="both"/>
        <w:rPr>
          <w:b/>
        </w:rPr>
      </w:pPr>
      <w:r w:rsidRPr="00423C5B">
        <w:rPr>
          <w:b/>
          <w:szCs w:val="28"/>
        </w:rPr>
        <w:t>3.2.  Характеристика сучасних підходів до організації оздоровчо- рекреаційної діяльності</w:t>
      </w:r>
      <w:r>
        <w:rPr>
          <w:b/>
          <w:szCs w:val="28"/>
        </w:rPr>
        <w:t>.</w:t>
      </w:r>
    </w:p>
    <w:p w:rsidR="007B5F7A" w:rsidRDefault="007B5F7A" w:rsidP="007B5F7A">
      <w:pPr>
        <w:pStyle w:val="a8"/>
        <w:spacing w:line="360" w:lineRule="auto"/>
        <w:ind w:right="1" w:firstLine="710"/>
        <w:jc w:val="both"/>
      </w:pPr>
      <w:r>
        <w:t>Результати</w:t>
      </w:r>
      <w:r>
        <w:rPr>
          <w:spacing w:val="1"/>
        </w:rPr>
        <w:t xml:space="preserve"> </w:t>
      </w:r>
      <w:r>
        <w:t>відповідей</w:t>
      </w:r>
      <w:r>
        <w:rPr>
          <w:spacing w:val="1"/>
        </w:rPr>
        <w:t xml:space="preserve"> </w:t>
      </w:r>
      <w:r>
        <w:t>респондентів</w:t>
      </w:r>
      <w:r>
        <w:rPr>
          <w:spacing w:val="1"/>
        </w:rPr>
        <w:t xml:space="preserve"> </w:t>
      </w:r>
      <w:r>
        <w:t>на</w:t>
      </w:r>
      <w:r>
        <w:rPr>
          <w:spacing w:val="1"/>
        </w:rPr>
        <w:t xml:space="preserve"> </w:t>
      </w:r>
      <w:r>
        <w:t>питання</w:t>
      </w:r>
      <w:r>
        <w:rPr>
          <w:spacing w:val="1"/>
        </w:rPr>
        <w:t xml:space="preserve"> </w:t>
      </w:r>
      <w:r>
        <w:t>анкети</w:t>
      </w:r>
      <w:r>
        <w:rPr>
          <w:spacing w:val="1"/>
        </w:rPr>
        <w:t xml:space="preserve"> </w:t>
      </w:r>
      <w:r>
        <w:t>свідчать</w:t>
      </w:r>
      <w:r>
        <w:rPr>
          <w:spacing w:val="1"/>
        </w:rPr>
        <w:t xml:space="preserve"> </w:t>
      </w:r>
      <w:r>
        <w:t>про</w:t>
      </w:r>
      <w:r>
        <w:rPr>
          <w:spacing w:val="-67"/>
        </w:rPr>
        <w:t xml:space="preserve"> </w:t>
      </w:r>
      <w:r>
        <w:t>важливість</w:t>
      </w:r>
      <w:r>
        <w:rPr>
          <w:spacing w:val="1"/>
        </w:rPr>
        <w:t xml:space="preserve"> </w:t>
      </w:r>
      <w:r>
        <w:t>проведення</w:t>
      </w:r>
      <w:r>
        <w:rPr>
          <w:spacing w:val="1"/>
        </w:rPr>
        <w:t xml:space="preserve"> </w:t>
      </w:r>
      <w:r>
        <w:t>у</w:t>
      </w:r>
      <w:r>
        <w:rPr>
          <w:spacing w:val="1"/>
        </w:rPr>
        <w:t xml:space="preserve"> </w:t>
      </w:r>
      <w:r>
        <w:t>ЗСО</w:t>
      </w:r>
      <w:r>
        <w:rPr>
          <w:spacing w:val="1"/>
        </w:rPr>
        <w:t xml:space="preserve"> </w:t>
      </w:r>
      <w:r>
        <w:t>туристської</w:t>
      </w:r>
      <w:r>
        <w:rPr>
          <w:spacing w:val="1"/>
        </w:rPr>
        <w:t xml:space="preserve"> </w:t>
      </w:r>
      <w:r>
        <w:t>роботи:</w:t>
      </w:r>
      <w:r>
        <w:rPr>
          <w:spacing w:val="1"/>
        </w:rPr>
        <w:t xml:space="preserve"> </w:t>
      </w:r>
      <w:r>
        <w:t>80%</w:t>
      </w:r>
      <w:r>
        <w:rPr>
          <w:spacing w:val="1"/>
        </w:rPr>
        <w:t xml:space="preserve"> </w:t>
      </w:r>
      <w:r>
        <w:t>респондентів</w:t>
      </w:r>
      <w:r>
        <w:rPr>
          <w:spacing w:val="1"/>
        </w:rPr>
        <w:t xml:space="preserve"> </w:t>
      </w:r>
      <w:r>
        <w:t>вважають</w:t>
      </w:r>
      <w:r>
        <w:rPr>
          <w:spacing w:val="3"/>
        </w:rPr>
        <w:t xml:space="preserve"> </w:t>
      </w:r>
      <w:r>
        <w:t>її</w:t>
      </w:r>
      <w:r>
        <w:rPr>
          <w:spacing w:val="-4"/>
        </w:rPr>
        <w:t xml:space="preserve"> </w:t>
      </w:r>
      <w:r>
        <w:t>дуже</w:t>
      </w:r>
      <w:r>
        <w:rPr>
          <w:spacing w:val="1"/>
        </w:rPr>
        <w:t xml:space="preserve"> </w:t>
      </w:r>
      <w:r>
        <w:t>важливою,</w:t>
      </w:r>
      <w:r>
        <w:rPr>
          <w:spacing w:val="4"/>
        </w:rPr>
        <w:t xml:space="preserve"> </w:t>
      </w:r>
      <w:r>
        <w:t>15% - важливою.</w:t>
      </w:r>
    </w:p>
    <w:p w:rsidR="007B5F7A" w:rsidRDefault="007B5F7A" w:rsidP="007B5F7A">
      <w:pPr>
        <w:pStyle w:val="a8"/>
        <w:spacing w:line="360" w:lineRule="auto"/>
        <w:ind w:right="1" w:firstLine="710"/>
        <w:jc w:val="both"/>
      </w:pPr>
      <w:r>
        <w:t>Серед форм організації туристської роботи які впроваджені у ЗСО, 72%</w:t>
      </w:r>
      <w:r>
        <w:rPr>
          <w:spacing w:val="-67"/>
        </w:rPr>
        <w:t xml:space="preserve"> </w:t>
      </w:r>
      <w:r>
        <w:t>назвали походи вихідного дня, 50% - участь представників шкіл в районних,</w:t>
      </w:r>
      <w:r>
        <w:rPr>
          <w:spacing w:val="1"/>
        </w:rPr>
        <w:t xml:space="preserve"> </w:t>
      </w:r>
      <w:r>
        <w:t>міських, обласних заходах, 45% - походи під час канікул. Зауважимо, що</w:t>
      </w:r>
      <w:r>
        <w:rPr>
          <w:spacing w:val="1"/>
        </w:rPr>
        <w:t xml:space="preserve"> </w:t>
      </w:r>
      <w:r>
        <w:t>респонденти,</w:t>
      </w:r>
      <w:r>
        <w:rPr>
          <w:spacing w:val="2"/>
        </w:rPr>
        <w:t xml:space="preserve"> </w:t>
      </w:r>
      <w:r>
        <w:t>як правило,</w:t>
      </w:r>
      <w:r>
        <w:rPr>
          <w:spacing w:val="3"/>
        </w:rPr>
        <w:t xml:space="preserve"> </w:t>
      </w:r>
      <w:r>
        <w:t>називали кілька форм</w:t>
      </w:r>
      <w:r>
        <w:rPr>
          <w:spacing w:val="4"/>
        </w:rPr>
        <w:t xml:space="preserve"> </w:t>
      </w:r>
      <w:r>
        <w:t>її</w:t>
      </w:r>
      <w:r>
        <w:rPr>
          <w:spacing w:val="-5"/>
        </w:rPr>
        <w:t xml:space="preserve"> </w:t>
      </w:r>
      <w:r>
        <w:t>організації.</w:t>
      </w:r>
    </w:p>
    <w:p w:rsidR="007B5F7A" w:rsidRPr="00423C5B" w:rsidRDefault="007B5F7A" w:rsidP="007B5F7A">
      <w:pPr>
        <w:pStyle w:val="a8"/>
        <w:spacing w:before="1" w:line="360" w:lineRule="auto"/>
        <w:ind w:firstLine="710"/>
        <w:jc w:val="both"/>
        <w:rPr>
          <w:szCs w:val="28"/>
        </w:rPr>
      </w:pPr>
      <w:r w:rsidRPr="00423C5B">
        <w:rPr>
          <w:szCs w:val="28"/>
        </w:rPr>
        <w:t>Більшість опитаних (67%) вважають проведення в школах туристської</w:t>
      </w:r>
      <w:r w:rsidRPr="00423C5B">
        <w:rPr>
          <w:spacing w:val="1"/>
          <w:szCs w:val="28"/>
        </w:rPr>
        <w:t xml:space="preserve"> </w:t>
      </w:r>
      <w:r w:rsidRPr="00423C5B">
        <w:rPr>
          <w:szCs w:val="28"/>
        </w:rPr>
        <w:t>роботи “важливим”</w:t>
      </w:r>
      <w:r w:rsidRPr="00423C5B">
        <w:rPr>
          <w:spacing w:val="7"/>
          <w:szCs w:val="28"/>
        </w:rPr>
        <w:t xml:space="preserve"> </w:t>
      </w:r>
      <w:r w:rsidRPr="00423C5B">
        <w:rPr>
          <w:szCs w:val="28"/>
        </w:rPr>
        <w:t>і</w:t>
      </w:r>
      <w:r w:rsidRPr="00423C5B">
        <w:rPr>
          <w:spacing w:val="-5"/>
          <w:szCs w:val="28"/>
        </w:rPr>
        <w:t xml:space="preserve"> </w:t>
      </w:r>
      <w:r w:rsidRPr="00423C5B">
        <w:rPr>
          <w:szCs w:val="28"/>
        </w:rPr>
        <w:t>19%</w:t>
      </w:r>
      <w:r w:rsidRPr="00423C5B">
        <w:rPr>
          <w:spacing w:val="1"/>
          <w:szCs w:val="28"/>
        </w:rPr>
        <w:t xml:space="preserve"> </w:t>
      </w:r>
      <w:r w:rsidRPr="00423C5B">
        <w:rPr>
          <w:szCs w:val="28"/>
        </w:rPr>
        <w:t>-</w:t>
      </w:r>
      <w:r w:rsidRPr="00423C5B">
        <w:rPr>
          <w:spacing w:val="-1"/>
          <w:szCs w:val="28"/>
        </w:rPr>
        <w:t xml:space="preserve"> </w:t>
      </w:r>
      <w:r w:rsidRPr="00423C5B">
        <w:rPr>
          <w:szCs w:val="28"/>
        </w:rPr>
        <w:t>“дуже</w:t>
      </w:r>
      <w:r w:rsidRPr="00423C5B">
        <w:rPr>
          <w:spacing w:val="2"/>
          <w:szCs w:val="28"/>
        </w:rPr>
        <w:t xml:space="preserve"> </w:t>
      </w:r>
      <w:r w:rsidRPr="00423C5B">
        <w:rPr>
          <w:szCs w:val="28"/>
        </w:rPr>
        <w:t>важливим”.</w:t>
      </w:r>
    </w:p>
    <w:p w:rsidR="007B5F7A" w:rsidRPr="00423C5B" w:rsidRDefault="007B5F7A" w:rsidP="007B5F7A">
      <w:pPr>
        <w:pStyle w:val="a8"/>
        <w:spacing w:before="5" w:line="360" w:lineRule="auto"/>
        <w:ind w:firstLine="710"/>
        <w:jc w:val="both"/>
        <w:rPr>
          <w:szCs w:val="28"/>
        </w:rPr>
      </w:pPr>
      <w:r w:rsidRPr="00423C5B">
        <w:rPr>
          <w:szCs w:val="28"/>
        </w:rPr>
        <w:t>За п’ятибальною шкалою 45% опитаних оцінюють сьогоднішній стан</w:t>
      </w:r>
      <w:r w:rsidRPr="00423C5B">
        <w:rPr>
          <w:spacing w:val="1"/>
          <w:szCs w:val="28"/>
        </w:rPr>
        <w:t xml:space="preserve"> </w:t>
      </w:r>
      <w:r w:rsidRPr="00423C5B">
        <w:rPr>
          <w:szCs w:val="28"/>
        </w:rPr>
        <w:t>туристської</w:t>
      </w:r>
      <w:r w:rsidRPr="00423C5B">
        <w:rPr>
          <w:spacing w:val="-6"/>
          <w:szCs w:val="28"/>
        </w:rPr>
        <w:t xml:space="preserve"> </w:t>
      </w:r>
      <w:r w:rsidRPr="00423C5B">
        <w:rPr>
          <w:szCs w:val="28"/>
        </w:rPr>
        <w:t>роботи</w:t>
      </w:r>
      <w:r w:rsidRPr="00423C5B">
        <w:rPr>
          <w:spacing w:val="-1"/>
          <w:szCs w:val="28"/>
        </w:rPr>
        <w:t xml:space="preserve"> </w:t>
      </w:r>
      <w:r w:rsidRPr="00423C5B">
        <w:rPr>
          <w:szCs w:val="28"/>
        </w:rPr>
        <w:t>в</w:t>
      </w:r>
      <w:r w:rsidRPr="00423C5B">
        <w:rPr>
          <w:spacing w:val="-2"/>
          <w:szCs w:val="28"/>
        </w:rPr>
        <w:t xml:space="preserve"> </w:t>
      </w:r>
      <w:r w:rsidRPr="00423C5B">
        <w:rPr>
          <w:szCs w:val="28"/>
        </w:rPr>
        <w:t>школах,</w:t>
      </w:r>
      <w:r w:rsidRPr="00423C5B">
        <w:rPr>
          <w:spacing w:val="2"/>
          <w:szCs w:val="28"/>
        </w:rPr>
        <w:t xml:space="preserve"> </w:t>
      </w:r>
      <w:r w:rsidRPr="00423C5B">
        <w:rPr>
          <w:szCs w:val="28"/>
        </w:rPr>
        <w:t>як задовільний,</w:t>
      </w:r>
      <w:r w:rsidRPr="00423C5B">
        <w:rPr>
          <w:spacing w:val="2"/>
          <w:szCs w:val="28"/>
        </w:rPr>
        <w:t xml:space="preserve"> </w:t>
      </w:r>
      <w:r w:rsidRPr="00423C5B">
        <w:rPr>
          <w:szCs w:val="28"/>
        </w:rPr>
        <w:t>а 48%</w:t>
      </w:r>
      <w:r w:rsidRPr="00423C5B">
        <w:rPr>
          <w:spacing w:val="-2"/>
          <w:szCs w:val="28"/>
        </w:rPr>
        <w:t xml:space="preserve"> </w:t>
      </w:r>
      <w:r w:rsidRPr="00423C5B">
        <w:rPr>
          <w:szCs w:val="28"/>
        </w:rPr>
        <w:t>як</w:t>
      </w:r>
      <w:r w:rsidRPr="00423C5B">
        <w:rPr>
          <w:spacing w:val="-1"/>
          <w:szCs w:val="28"/>
        </w:rPr>
        <w:t xml:space="preserve"> </w:t>
      </w:r>
      <w:r w:rsidRPr="00423C5B">
        <w:rPr>
          <w:szCs w:val="28"/>
        </w:rPr>
        <w:t>не задовільний.</w:t>
      </w:r>
      <w:r>
        <w:rPr>
          <w:szCs w:val="28"/>
        </w:rPr>
        <w:t xml:space="preserve"> </w:t>
      </w:r>
      <w:r w:rsidRPr="00423C5B">
        <w:rPr>
          <w:szCs w:val="28"/>
        </w:rPr>
        <w:t>Туристську</w:t>
      </w:r>
      <w:r w:rsidRPr="00423C5B">
        <w:rPr>
          <w:spacing w:val="-7"/>
          <w:szCs w:val="28"/>
        </w:rPr>
        <w:t xml:space="preserve"> </w:t>
      </w:r>
      <w:r w:rsidRPr="00423C5B">
        <w:rPr>
          <w:szCs w:val="28"/>
        </w:rPr>
        <w:t>роботу</w:t>
      </w:r>
      <w:r w:rsidRPr="00423C5B">
        <w:rPr>
          <w:spacing w:val="-6"/>
          <w:szCs w:val="28"/>
        </w:rPr>
        <w:t xml:space="preserve"> </w:t>
      </w:r>
      <w:r w:rsidRPr="00423C5B">
        <w:rPr>
          <w:szCs w:val="28"/>
        </w:rPr>
        <w:t>з</w:t>
      </w:r>
      <w:r w:rsidRPr="00423C5B">
        <w:rPr>
          <w:spacing w:val="-1"/>
          <w:szCs w:val="28"/>
        </w:rPr>
        <w:t xml:space="preserve"> </w:t>
      </w:r>
      <w:r w:rsidRPr="00423C5B">
        <w:rPr>
          <w:szCs w:val="28"/>
        </w:rPr>
        <w:t>учнями</w:t>
      </w:r>
      <w:r w:rsidRPr="00423C5B">
        <w:rPr>
          <w:spacing w:val="-2"/>
          <w:szCs w:val="28"/>
        </w:rPr>
        <w:t xml:space="preserve"> </w:t>
      </w:r>
      <w:r w:rsidRPr="00423C5B">
        <w:rPr>
          <w:szCs w:val="28"/>
        </w:rPr>
        <w:t>55%</w:t>
      </w:r>
      <w:r w:rsidRPr="00423C5B">
        <w:rPr>
          <w:spacing w:val="-3"/>
          <w:szCs w:val="28"/>
        </w:rPr>
        <w:t xml:space="preserve"> </w:t>
      </w:r>
      <w:r w:rsidRPr="00423C5B">
        <w:rPr>
          <w:szCs w:val="28"/>
        </w:rPr>
        <w:t>респондентів</w:t>
      </w:r>
      <w:r w:rsidRPr="00423C5B">
        <w:rPr>
          <w:spacing w:val="-4"/>
          <w:szCs w:val="28"/>
        </w:rPr>
        <w:t xml:space="preserve"> </w:t>
      </w:r>
      <w:r w:rsidRPr="00423C5B">
        <w:rPr>
          <w:szCs w:val="28"/>
        </w:rPr>
        <w:t>проводять</w:t>
      </w:r>
      <w:r w:rsidRPr="00423C5B">
        <w:rPr>
          <w:spacing w:val="1"/>
          <w:szCs w:val="28"/>
        </w:rPr>
        <w:t xml:space="preserve"> </w:t>
      </w:r>
      <w:r w:rsidRPr="00423C5B">
        <w:rPr>
          <w:szCs w:val="28"/>
        </w:rPr>
        <w:t>інколи,</w:t>
      </w:r>
      <w:r w:rsidRPr="00423C5B">
        <w:rPr>
          <w:spacing w:val="1"/>
          <w:szCs w:val="28"/>
        </w:rPr>
        <w:t xml:space="preserve"> </w:t>
      </w:r>
      <w:r w:rsidRPr="00423C5B">
        <w:rPr>
          <w:szCs w:val="28"/>
        </w:rPr>
        <w:t>а</w:t>
      </w:r>
      <w:r w:rsidRPr="00423C5B">
        <w:rPr>
          <w:spacing w:val="-2"/>
          <w:szCs w:val="28"/>
        </w:rPr>
        <w:t xml:space="preserve"> </w:t>
      </w:r>
      <w:r w:rsidRPr="00423C5B">
        <w:rPr>
          <w:szCs w:val="28"/>
        </w:rPr>
        <w:t>36%</w:t>
      </w:r>
      <w:r>
        <w:rPr>
          <w:szCs w:val="28"/>
        </w:rPr>
        <w:t xml:space="preserve"> </w:t>
      </w:r>
      <w:r w:rsidRPr="00423C5B">
        <w:rPr>
          <w:szCs w:val="28"/>
        </w:rPr>
        <w:t>-не</w:t>
      </w:r>
      <w:r w:rsidRPr="00423C5B">
        <w:rPr>
          <w:spacing w:val="1"/>
          <w:szCs w:val="28"/>
        </w:rPr>
        <w:t xml:space="preserve"> </w:t>
      </w:r>
      <w:r w:rsidRPr="00423C5B">
        <w:rPr>
          <w:szCs w:val="28"/>
        </w:rPr>
        <w:t>проводять</w:t>
      </w:r>
      <w:r w:rsidRPr="00423C5B">
        <w:rPr>
          <w:spacing w:val="1"/>
          <w:szCs w:val="28"/>
        </w:rPr>
        <w:t xml:space="preserve"> </w:t>
      </w:r>
      <w:r w:rsidRPr="00423C5B">
        <w:rPr>
          <w:szCs w:val="28"/>
        </w:rPr>
        <w:t>взагалі.</w:t>
      </w:r>
      <w:r w:rsidRPr="00423C5B">
        <w:rPr>
          <w:spacing w:val="1"/>
          <w:szCs w:val="28"/>
        </w:rPr>
        <w:t xml:space="preserve"> </w:t>
      </w:r>
      <w:r w:rsidRPr="00423C5B">
        <w:rPr>
          <w:szCs w:val="28"/>
        </w:rPr>
        <w:t>На</w:t>
      </w:r>
      <w:r w:rsidRPr="00423C5B">
        <w:rPr>
          <w:spacing w:val="1"/>
          <w:szCs w:val="28"/>
        </w:rPr>
        <w:t xml:space="preserve"> </w:t>
      </w:r>
      <w:r w:rsidRPr="00423C5B">
        <w:rPr>
          <w:szCs w:val="28"/>
        </w:rPr>
        <w:t>запитання:</w:t>
      </w:r>
      <w:r w:rsidRPr="00423C5B">
        <w:rPr>
          <w:spacing w:val="1"/>
          <w:szCs w:val="28"/>
        </w:rPr>
        <w:t xml:space="preserve"> </w:t>
      </w:r>
      <w:r w:rsidRPr="00423C5B">
        <w:rPr>
          <w:szCs w:val="28"/>
        </w:rPr>
        <w:t>“Які</w:t>
      </w:r>
      <w:r w:rsidRPr="00423C5B">
        <w:rPr>
          <w:spacing w:val="1"/>
          <w:szCs w:val="28"/>
        </w:rPr>
        <w:t xml:space="preserve"> </w:t>
      </w:r>
      <w:r w:rsidRPr="00423C5B">
        <w:rPr>
          <w:szCs w:val="28"/>
        </w:rPr>
        <w:t>форми</w:t>
      </w:r>
      <w:r w:rsidRPr="00423C5B">
        <w:rPr>
          <w:spacing w:val="1"/>
          <w:szCs w:val="28"/>
        </w:rPr>
        <w:t xml:space="preserve"> </w:t>
      </w:r>
      <w:r w:rsidRPr="00423C5B">
        <w:rPr>
          <w:szCs w:val="28"/>
        </w:rPr>
        <w:t>туристської</w:t>
      </w:r>
      <w:r w:rsidRPr="00423C5B">
        <w:rPr>
          <w:spacing w:val="1"/>
          <w:szCs w:val="28"/>
        </w:rPr>
        <w:t xml:space="preserve"> </w:t>
      </w:r>
      <w:r w:rsidRPr="00423C5B">
        <w:rPr>
          <w:szCs w:val="28"/>
        </w:rPr>
        <w:t>роботи</w:t>
      </w:r>
      <w:r w:rsidRPr="00423C5B">
        <w:rPr>
          <w:spacing w:val="1"/>
          <w:szCs w:val="28"/>
        </w:rPr>
        <w:t xml:space="preserve"> </w:t>
      </w:r>
      <w:r w:rsidRPr="00423C5B">
        <w:rPr>
          <w:szCs w:val="28"/>
        </w:rPr>
        <w:t>переважають</w:t>
      </w:r>
      <w:r w:rsidRPr="00423C5B">
        <w:rPr>
          <w:spacing w:val="1"/>
          <w:szCs w:val="28"/>
        </w:rPr>
        <w:t xml:space="preserve"> </w:t>
      </w:r>
      <w:r w:rsidRPr="00423C5B">
        <w:rPr>
          <w:szCs w:val="28"/>
        </w:rPr>
        <w:t>в</w:t>
      </w:r>
      <w:r w:rsidRPr="00423C5B">
        <w:rPr>
          <w:spacing w:val="1"/>
          <w:szCs w:val="28"/>
        </w:rPr>
        <w:t xml:space="preserve"> </w:t>
      </w:r>
      <w:r w:rsidRPr="00423C5B">
        <w:rPr>
          <w:szCs w:val="28"/>
        </w:rPr>
        <w:t>сучасній</w:t>
      </w:r>
      <w:r w:rsidRPr="00423C5B">
        <w:rPr>
          <w:spacing w:val="1"/>
          <w:szCs w:val="28"/>
        </w:rPr>
        <w:t xml:space="preserve"> </w:t>
      </w:r>
      <w:r w:rsidRPr="00423C5B">
        <w:rPr>
          <w:szCs w:val="28"/>
        </w:rPr>
        <w:t>школі?”</w:t>
      </w:r>
      <w:r w:rsidRPr="00423C5B">
        <w:rPr>
          <w:spacing w:val="1"/>
          <w:szCs w:val="28"/>
        </w:rPr>
        <w:t xml:space="preserve"> </w:t>
      </w:r>
      <w:r w:rsidRPr="00423C5B">
        <w:rPr>
          <w:szCs w:val="28"/>
        </w:rPr>
        <w:t>вчителі,</w:t>
      </w:r>
      <w:r w:rsidRPr="00423C5B">
        <w:rPr>
          <w:spacing w:val="1"/>
          <w:szCs w:val="28"/>
        </w:rPr>
        <w:t xml:space="preserve"> </w:t>
      </w:r>
      <w:r w:rsidRPr="00423C5B">
        <w:rPr>
          <w:szCs w:val="28"/>
        </w:rPr>
        <w:t>зазначаючи</w:t>
      </w:r>
      <w:r w:rsidRPr="00423C5B">
        <w:rPr>
          <w:spacing w:val="1"/>
          <w:szCs w:val="28"/>
        </w:rPr>
        <w:t xml:space="preserve"> </w:t>
      </w:r>
      <w:r w:rsidRPr="00423C5B">
        <w:rPr>
          <w:szCs w:val="28"/>
        </w:rPr>
        <w:t>декілька</w:t>
      </w:r>
      <w:r w:rsidRPr="00423C5B">
        <w:rPr>
          <w:spacing w:val="1"/>
          <w:szCs w:val="28"/>
        </w:rPr>
        <w:t xml:space="preserve"> </w:t>
      </w:r>
      <w:r w:rsidRPr="00423C5B">
        <w:rPr>
          <w:szCs w:val="28"/>
        </w:rPr>
        <w:t>варіантів</w:t>
      </w:r>
      <w:r w:rsidRPr="00423C5B">
        <w:rPr>
          <w:spacing w:val="1"/>
          <w:szCs w:val="28"/>
        </w:rPr>
        <w:t xml:space="preserve"> </w:t>
      </w:r>
      <w:r w:rsidRPr="00423C5B">
        <w:rPr>
          <w:szCs w:val="28"/>
        </w:rPr>
        <w:t xml:space="preserve">відповіли: “походи під </w:t>
      </w:r>
      <w:r w:rsidRPr="00423C5B">
        <w:rPr>
          <w:szCs w:val="28"/>
        </w:rPr>
        <w:lastRenderedPageBreak/>
        <w:t>час канікул” - 38,3%, “походи вихідного дня” - 30,7%,</w:t>
      </w:r>
      <w:r w:rsidRPr="00423C5B">
        <w:rPr>
          <w:spacing w:val="1"/>
          <w:szCs w:val="28"/>
        </w:rPr>
        <w:t xml:space="preserve"> </w:t>
      </w:r>
      <w:r w:rsidRPr="00423C5B">
        <w:rPr>
          <w:szCs w:val="28"/>
        </w:rPr>
        <w:t>“секційна робота” - 15%. Поза увагою залишилися такі форми як: шкільні</w:t>
      </w:r>
      <w:r w:rsidRPr="00423C5B">
        <w:rPr>
          <w:spacing w:val="1"/>
          <w:szCs w:val="28"/>
        </w:rPr>
        <w:t xml:space="preserve"> </w:t>
      </w:r>
      <w:r w:rsidRPr="00423C5B">
        <w:rPr>
          <w:szCs w:val="28"/>
        </w:rPr>
        <w:t>туристські</w:t>
      </w:r>
      <w:r w:rsidRPr="00423C5B">
        <w:rPr>
          <w:spacing w:val="-5"/>
          <w:szCs w:val="28"/>
        </w:rPr>
        <w:t xml:space="preserve"> </w:t>
      </w:r>
      <w:r w:rsidRPr="00423C5B">
        <w:rPr>
          <w:szCs w:val="28"/>
        </w:rPr>
        <w:t>зльоти,</w:t>
      </w:r>
      <w:r w:rsidRPr="00423C5B">
        <w:rPr>
          <w:spacing w:val="3"/>
          <w:szCs w:val="28"/>
        </w:rPr>
        <w:t xml:space="preserve"> </w:t>
      </w:r>
      <w:r w:rsidRPr="00423C5B">
        <w:rPr>
          <w:szCs w:val="28"/>
        </w:rPr>
        <w:t>участь</w:t>
      </w:r>
      <w:r w:rsidRPr="00423C5B">
        <w:rPr>
          <w:spacing w:val="3"/>
          <w:szCs w:val="28"/>
        </w:rPr>
        <w:t xml:space="preserve"> </w:t>
      </w:r>
      <w:r w:rsidRPr="00423C5B">
        <w:rPr>
          <w:szCs w:val="28"/>
        </w:rPr>
        <w:t>у</w:t>
      </w:r>
      <w:r w:rsidRPr="00423C5B">
        <w:rPr>
          <w:spacing w:val="-3"/>
          <w:szCs w:val="28"/>
        </w:rPr>
        <w:t xml:space="preserve"> </w:t>
      </w:r>
      <w:r w:rsidRPr="00423C5B">
        <w:rPr>
          <w:szCs w:val="28"/>
        </w:rPr>
        <w:t>туристських</w:t>
      </w:r>
      <w:r w:rsidRPr="00423C5B">
        <w:rPr>
          <w:spacing w:val="1"/>
          <w:szCs w:val="28"/>
        </w:rPr>
        <w:t xml:space="preserve"> </w:t>
      </w:r>
      <w:r w:rsidRPr="00423C5B">
        <w:rPr>
          <w:szCs w:val="28"/>
        </w:rPr>
        <w:t>змаганнях</w:t>
      </w:r>
      <w:r w:rsidRPr="00423C5B">
        <w:rPr>
          <w:spacing w:val="-4"/>
          <w:szCs w:val="28"/>
        </w:rPr>
        <w:t xml:space="preserve"> </w:t>
      </w:r>
      <w:r w:rsidRPr="00423C5B">
        <w:rPr>
          <w:szCs w:val="28"/>
        </w:rPr>
        <w:t>та</w:t>
      </w:r>
      <w:r w:rsidRPr="00423C5B">
        <w:rPr>
          <w:spacing w:val="7"/>
          <w:szCs w:val="28"/>
        </w:rPr>
        <w:t xml:space="preserve"> </w:t>
      </w:r>
      <w:r w:rsidRPr="00423C5B">
        <w:rPr>
          <w:szCs w:val="28"/>
        </w:rPr>
        <w:t>ін.</w:t>
      </w:r>
    </w:p>
    <w:p w:rsidR="007B5F7A" w:rsidRPr="00423C5B" w:rsidRDefault="007B5F7A" w:rsidP="007B5F7A">
      <w:pPr>
        <w:pStyle w:val="a8"/>
        <w:spacing w:line="360" w:lineRule="auto"/>
        <w:ind w:firstLine="710"/>
        <w:jc w:val="both"/>
        <w:rPr>
          <w:szCs w:val="28"/>
        </w:rPr>
      </w:pPr>
      <w:r w:rsidRPr="00423C5B">
        <w:rPr>
          <w:szCs w:val="28"/>
        </w:rPr>
        <w:t>Зокрема педагоги, якщо й проводять туристську роботу зі школярами,</w:t>
      </w:r>
      <w:r w:rsidRPr="00423C5B">
        <w:rPr>
          <w:spacing w:val="1"/>
          <w:szCs w:val="28"/>
        </w:rPr>
        <w:t xml:space="preserve"> </w:t>
      </w:r>
      <w:r w:rsidRPr="00423C5B">
        <w:rPr>
          <w:szCs w:val="28"/>
        </w:rPr>
        <w:t>то</w:t>
      </w:r>
      <w:r w:rsidRPr="00423C5B">
        <w:rPr>
          <w:spacing w:val="1"/>
          <w:szCs w:val="28"/>
        </w:rPr>
        <w:t xml:space="preserve"> </w:t>
      </w:r>
      <w:r w:rsidRPr="00423C5B">
        <w:rPr>
          <w:szCs w:val="28"/>
        </w:rPr>
        <w:t>понад</w:t>
      </w:r>
      <w:r w:rsidRPr="00423C5B">
        <w:rPr>
          <w:spacing w:val="1"/>
          <w:szCs w:val="28"/>
        </w:rPr>
        <w:t xml:space="preserve"> </w:t>
      </w:r>
      <w:r w:rsidRPr="00423C5B">
        <w:rPr>
          <w:szCs w:val="28"/>
        </w:rPr>
        <w:t>40%</w:t>
      </w:r>
      <w:r w:rsidRPr="00423C5B">
        <w:rPr>
          <w:spacing w:val="1"/>
          <w:szCs w:val="28"/>
        </w:rPr>
        <w:t xml:space="preserve"> </w:t>
      </w:r>
      <w:r w:rsidRPr="00423C5B">
        <w:rPr>
          <w:szCs w:val="28"/>
        </w:rPr>
        <w:t>респондентів</w:t>
      </w:r>
      <w:r w:rsidRPr="00423C5B">
        <w:rPr>
          <w:spacing w:val="1"/>
          <w:szCs w:val="28"/>
        </w:rPr>
        <w:t xml:space="preserve"> </w:t>
      </w:r>
      <w:r w:rsidRPr="00423C5B">
        <w:rPr>
          <w:szCs w:val="28"/>
        </w:rPr>
        <w:t>відчувають</w:t>
      </w:r>
      <w:r w:rsidRPr="00423C5B">
        <w:rPr>
          <w:spacing w:val="1"/>
          <w:szCs w:val="28"/>
        </w:rPr>
        <w:t xml:space="preserve"> </w:t>
      </w:r>
      <w:r w:rsidRPr="00423C5B">
        <w:rPr>
          <w:szCs w:val="28"/>
        </w:rPr>
        <w:t>недостатність</w:t>
      </w:r>
      <w:r w:rsidRPr="00423C5B">
        <w:rPr>
          <w:spacing w:val="1"/>
          <w:szCs w:val="28"/>
        </w:rPr>
        <w:t xml:space="preserve"> </w:t>
      </w:r>
      <w:r w:rsidRPr="00423C5B">
        <w:rPr>
          <w:szCs w:val="28"/>
        </w:rPr>
        <w:t>фахових</w:t>
      </w:r>
      <w:r w:rsidRPr="00423C5B">
        <w:rPr>
          <w:spacing w:val="1"/>
          <w:szCs w:val="28"/>
        </w:rPr>
        <w:t xml:space="preserve"> </w:t>
      </w:r>
      <w:r w:rsidRPr="00423C5B">
        <w:rPr>
          <w:szCs w:val="28"/>
        </w:rPr>
        <w:t>спеціалізованих</w:t>
      </w:r>
      <w:r w:rsidRPr="00423C5B">
        <w:rPr>
          <w:spacing w:val="1"/>
          <w:szCs w:val="28"/>
        </w:rPr>
        <w:t xml:space="preserve"> </w:t>
      </w:r>
      <w:r w:rsidRPr="00423C5B">
        <w:rPr>
          <w:szCs w:val="28"/>
        </w:rPr>
        <w:t>знань</w:t>
      </w:r>
      <w:r w:rsidRPr="00423C5B">
        <w:rPr>
          <w:spacing w:val="1"/>
          <w:szCs w:val="28"/>
        </w:rPr>
        <w:t xml:space="preserve"> </w:t>
      </w:r>
      <w:r w:rsidRPr="00423C5B">
        <w:rPr>
          <w:szCs w:val="28"/>
        </w:rPr>
        <w:t>здобутих</w:t>
      </w:r>
      <w:r w:rsidRPr="00423C5B">
        <w:rPr>
          <w:spacing w:val="1"/>
          <w:szCs w:val="28"/>
        </w:rPr>
        <w:t xml:space="preserve"> </w:t>
      </w:r>
      <w:r w:rsidRPr="00423C5B">
        <w:rPr>
          <w:szCs w:val="28"/>
        </w:rPr>
        <w:t>у</w:t>
      </w:r>
      <w:r w:rsidRPr="00423C5B">
        <w:rPr>
          <w:spacing w:val="1"/>
          <w:szCs w:val="28"/>
        </w:rPr>
        <w:t xml:space="preserve"> </w:t>
      </w:r>
      <w:r w:rsidRPr="00423C5B">
        <w:rPr>
          <w:szCs w:val="28"/>
        </w:rPr>
        <w:t>виші.</w:t>
      </w:r>
      <w:r w:rsidRPr="00423C5B">
        <w:rPr>
          <w:spacing w:val="1"/>
          <w:szCs w:val="28"/>
        </w:rPr>
        <w:t xml:space="preserve"> </w:t>
      </w:r>
      <w:r w:rsidRPr="00423C5B">
        <w:rPr>
          <w:szCs w:val="28"/>
        </w:rPr>
        <w:t>Для</w:t>
      </w:r>
      <w:r w:rsidRPr="00423C5B">
        <w:rPr>
          <w:spacing w:val="1"/>
          <w:szCs w:val="28"/>
        </w:rPr>
        <w:t xml:space="preserve"> </w:t>
      </w:r>
      <w:r w:rsidRPr="00423C5B">
        <w:rPr>
          <w:szCs w:val="28"/>
        </w:rPr>
        <w:t>ефективного</w:t>
      </w:r>
      <w:r w:rsidRPr="00423C5B">
        <w:rPr>
          <w:spacing w:val="1"/>
          <w:szCs w:val="28"/>
        </w:rPr>
        <w:t xml:space="preserve"> </w:t>
      </w:r>
      <w:r w:rsidRPr="00423C5B">
        <w:rPr>
          <w:szCs w:val="28"/>
        </w:rPr>
        <w:t>проведення</w:t>
      </w:r>
      <w:r w:rsidRPr="00423C5B">
        <w:rPr>
          <w:spacing w:val="1"/>
          <w:szCs w:val="28"/>
        </w:rPr>
        <w:t xml:space="preserve"> </w:t>
      </w:r>
      <w:r w:rsidRPr="00423C5B">
        <w:rPr>
          <w:szCs w:val="28"/>
        </w:rPr>
        <w:t>туристської</w:t>
      </w:r>
      <w:r w:rsidRPr="00423C5B">
        <w:rPr>
          <w:spacing w:val="-6"/>
          <w:szCs w:val="28"/>
        </w:rPr>
        <w:t xml:space="preserve"> </w:t>
      </w:r>
      <w:r w:rsidRPr="00423C5B">
        <w:rPr>
          <w:szCs w:val="28"/>
        </w:rPr>
        <w:t>роботи</w:t>
      </w:r>
      <w:r w:rsidRPr="00423C5B">
        <w:rPr>
          <w:spacing w:val="-1"/>
          <w:szCs w:val="28"/>
        </w:rPr>
        <w:t xml:space="preserve"> </w:t>
      </w:r>
      <w:r w:rsidRPr="00423C5B">
        <w:rPr>
          <w:szCs w:val="28"/>
        </w:rPr>
        <w:t>65%</w:t>
      </w:r>
      <w:r w:rsidRPr="00423C5B">
        <w:rPr>
          <w:spacing w:val="-2"/>
          <w:szCs w:val="28"/>
        </w:rPr>
        <w:t xml:space="preserve"> </w:t>
      </w:r>
      <w:r w:rsidRPr="00423C5B">
        <w:rPr>
          <w:szCs w:val="28"/>
        </w:rPr>
        <w:t>фахівців</w:t>
      </w:r>
      <w:r w:rsidRPr="00423C5B">
        <w:rPr>
          <w:spacing w:val="-2"/>
          <w:szCs w:val="28"/>
        </w:rPr>
        <w:t xml:space="preserve"> </w:t>
      </w:r>
      <w:r w:rsidRPr="00423C5B">
        <w:rPr>
          <w:szCs w:val="28"/>
        </w:rPr>
        <w:t>згідні</w:t>
      </w:r>
      <w:r w:rsidRPr="00423C5B">
        <w:rPr>
          <w:spacing w:val="-1"/>
          <w:szCs w:val="28"/>
        </w:rPr>
        <w:t xml:space="preserve"> </w:t>
      </w:r>
      <w:r w:rsidRPr="00423C5B">
        <w:rPr>
          <w:szCs w:val="28"/>
        </w:rPr>
        <w:t>підвищувати свою</w:t>
      </w:r>
      <w:r w:rsidRPr="00423C5B">
        <w:rPr>
          <w:spacing w:val="-2"/>
          <w:szCs w:val="28"/>
        </w:rPr>
        <w:t xml:space="preserve"> </w:t>
      </w:r>
      <w:r w:rsidRPr="00423C5B">
        <w:rPr>
          <w:szCs w:val="28"/>
        </w:rPr>
        <w:t>кваліфікацію.</w:t>
      </w:r>
    </w:p>
    <w:p w:rsidR="007B5F7A" w:rsidRPr="00423C5B" w:rsidRDefault="007B5F7A" w:rsidP="007B5F7A">
      <w:pPr>
        <w:ind w:firstLine="567"/>
        <w:rPr>
          <w:rFonts w:ascii="Times New Roman" w:hAnsi="Times New Roman" w:cs="Times New Roman"/>
          <w:sz w:val="28"/>
          <w:szCs w:val="28"/>
          <w:lang w:val="uk-UA"/>
        </w:rPr>
      </w:pPr>
      <w:r w:rsidRPr="00423C5B">
        <w:rPr>
          <w:rFonts w:ascii="Times New Roman" w:hAnsi="Times New Roman" w:cs="Times New Roman"/>
          <w:sz w:val="28"/>
          <w:szCs w:val="28"/>
          <w:lang w:val="uk-UA"/>
        </w:rPr>
        <w:t>Серед основних чинників, що спричиняють загальний незадовільний</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стан туристської діяльності респонденти вказують недостатнє матеріально-</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технічне і фінансове забезпечення, відсутність туристського спорядження,</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інвентарю,</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кваліфікованих</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фахівців</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дитячо-юнацького</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та</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молодіжного</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туризму.</w:t>
      </w:r>
    </w:p>
    <w:p w:rsidR="007B5F7A" w:rsidRPr="00423C5B" w:rsidRDefault="007B5F7A" w:rsidP="007B5F7A">
      <w:pPr>
        <w:spacing w:line="319" w:lineRule="exact"/>
        <w:jc w:val="right"/>
        <w:rPr>
          <w:rFonts w:ascii="Times New Roman" w:hAnsi="Times New Roman" w:cs="Times New Roman"/>
          <w:i/>
          <w:sz w:val="28"/>
          <w:lang w:val="uk-UA"/>
        </w:rPr>
      </w:pPr>
      <w:r w:rsidRPr="00423C5B">
        <w:rPr>
          <w:rFonts w:ascii="Times New Roman" w:hAnsi="Times New Roman" w:cs="Times New Roman"/>
          <w:i/>
          <w:sz w:val="28"/>
          <w:lang w:val="uk-UA"/>
        </w:rPr>
        <w:t>Таблиця</w:t>
      </w:r>
      <w:r w:rsidRPr="00423C5B">
        <w:rPr>
          <w:rFonts w:ascii="Times New Roman" w:hAnsi="Times New Roman" w:cs="Times New Roman"/>
          <w:i/>
          <w:spacing w:val="-2"/>
          <w:sz w:val="28"/>
          <w:lang w:val="uk-UA"/>
        </w:rPr>
        <w:t xml:space="preserve"> </w:t>
      </w:r>
      <w:r>
        <w:rPr>
          <w:rFonts w:ascii="Times New Roman" w:hAnsi="Times New Roman" w:cs="Times New Roman"/>
          <w:i/>
          <w:sz w:val="28"/>
          <w:lang w:val="uk-UA"/>
        </w:rPr>
        <w:t>3.2</w:t>
      </w:r>
    </w:p>
    <w:p w:rsidR="007B5F7A" w:rsidRDefault="007B5F7A" w:rsidP="007B5F7A">
      <w:pPr>
        <w:pStyle w:val="11"/>
        <w:spacing w:before="167" w:line="355" w:lineRule="auto"/>
        <w:ind w:left="644" w:firstLine="849"/>
        <w:jc w:val="center"/>
        <w:rPr>
          <w:b w:val="0"/>
        </w:rPr>
      </w:pPr>
      <w:r>
        <w:t>Чинники, які перешкоджають</w:t>
      </w:r>
      <w:r>
        <w:rPr>
          <w:spacing w:val="1"/>
        </w:rPr>
        <w:t xml:space="preserve"> </w:t>
      </w:r>
      <w:r>
        <w:t>впровадженню</w:t>
      </w:r>
      <w:r>
        <w:rPr>
          <w:spacing w:val="-3"/>
        </w:rPr>
        <w:t xml:space="preserve"> </w:t>
      </w:r>
      <w:r>
        <w:t>оздоровчо-рекреаційної</w:t>
      </w:r>
      <w:r>
        <w:rPr>
          <w:spacing w:val="-6"/>
        </w:rPr>
        <w:t xml:space="preserve"> </w:t>
      </w:r>
      <w:r>
        <w:t>діяльності</w:t>
      </w:r>
      <w:r>
        <w:rPr>
          <w:spacing w:val="-6"/>
        </w:rPr>
        <w:t xml:space="preserve"> </w:t>
      </w:r>
      <w:r>
        <w:t>у</w:t>
      </w:r>
      <w:r>
        <w:rPr>
          <w:spacing w:val="-6"/>
        </w:rPr>
        <w:t xml:space="preserve"> </w:t>
      </w:r>
      <w:r>
        <w:t>роботу</w:t>
      </w:r>
      <w:r>
        <w:rPr>
          <w:spacing w:val="-5"/>
        </w:rPr>
        <w:t xml:space="preserve"> </w:t>
      </w:r>
      <w:r>
        <w:t>ЗСО</w:t>
      </w:r>
      <w:r>
        <w:rPr>
          <w:b w:val="0"/>
        </w:rPr>
        <w:t>, (n=97)</w:t>
      </w:r>
    </w:p>
    <w:p w:rsidR="007B5F7A" w:rsidRDefault="007B5F7A" w:rsidP="007B5F7A">
      <w:pPr>
        <w:pStyle w:val="a8"/>
        <w:spacing w:before="9"/>
        <w:jc w:val="center"/>
        <w:rPr>
          <w:b/>
          <w:sz w:val="14"/>
        </w:rPr>
      </w:pPr>
    </w:p>
    <w:tbl>
      <w:tblPr>
        <w:tblStyle w:val="TableNormal"/>
        <w:tblW w:w="9569"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1"/>
        <w:gridCol w:w="931"/>
        <w:gridCol w:w="878"/>
        <w:gridCol w:w="100"/>
        <w:gridCol w:w="849"/>
      </w:tblGrid>
      <w:tr w:rsidR="007B5F7A" w:rsidTr="0001511B">
        <w:trPr>
          <w:trHeight w:val="551"/>
        </w:trPr>
        <w:tc>
          <w:tcPr>
            <w:tcW w:w="6811" w:type="dxa"/>
            <w:vMerge w:val="restart"/>
          </w:tcPr>
          <w:p w:rsidR="007B5F7A" w:rsidRDefault="007B5F7A" w:rsidP="0001511B">
            <w:pPr>
              <w:pStyle w:val="TableParagraph"/>
              <w:ind w:left="0"/>
              <w:rPr>
                <w:b/>
                <w:sz w:val="26"/>
              </w:rPr>
            </w:pPr>
          </w:p>
          <w:p w:rsidR="007B5F7A" w:rsidRDefault="007B5F7A" w:rsidP="0001511B">
            <w:pPr>
              <w:pStyle w:val="TableParagraph"/>
              <w:spacing w:before="201"/>
              <w:ind w:left="2300" w:right="2286"/>
              <w:jc w:val="center"/>
              <w:rPr>
                <w:sz w:val="24"/>
              </w:rPr>
            </w:pPr>
            <w:r>
              <w:rPr>
                <w:sz w:val="24"/>
              </w:rPr>
              <w:t>Основні</w:t>
            </w:r>
            <w:r>
              <w:rPr>
                <w:spacing w:val="-7"/>
                <w:sz w:val="24"/>
              </w:rPr>
              <w:t xml:space="preserve"> </w:t>
            </w:r>
            <w:r>
              <w:rPr>
                <w:sz w:val="24"/>
              </w:rPr>
              <w:t>чинники</w:t>
            </w:r>
          </w:p>
        </w:tc>
        <w:tc>
          <w:tcPr>
            <w:tcW w:w="2758" w:type="dxa"/>
            <w:gridSpan w:val="4"/>
          </w:tcPr>
          <w:p w:rsidR="007B5F7A" w:rsidRDefault="007B5F7A" w:rsidP="0001511B">
            <w:pPr>
              <w:pStyle w:val="TableParagraph"/>
              <w:spacing w:line="267" w:lineRule="exact"/>
              <w:ind w:left="258" w:right="226"/>
              <w:jc w:val="center"/>
              <w:rPr>
                <w:sz w:val="24"/>
              </w:rPr>
            </w:pPr>
            <w:r>
              <w:rPr>
                <w:sz w:val="24"/>
              </w:rPr>
              <w:t>Ранговий</w:t>
            </w:r>
            <w:r>
              <w:rPr>
                <w:spacing w:val="-4"/>
                <w:sz w:val="24"/>
              </w:rPr>
              <w:t xml:space="preserve"> </w:t>
            </w:r>
            <w:r>
              <w:rPr>
                <w:sz w:val="24"/>
              </w:rPr>
              <w:t>розподіл</w:t>
            </w:r>
          </w:p>
          <w:p w:rsidR="007B5F7A" w:rsidRDefault="007B5F7A" w:rsidP="0001511B">
            <w:pPr>
              <w:pStyle w:val="TableParagraph"/>
              <w:spacing w:line="265" w:lineRule="exact"/>
              <w:ind w:left="235" w:right="228"/>
              <w:jc w:val="center"/>
              <w:rPr>
                <w:sz w:val="24"/>
              </w:rPr>
            </w:pPr>
            <w:r>
              <w:rPr>
                <w:sz w:val="24"/>
              </w:rPr>
              <w:t>Відповідей</w:t>
            </w:r>
          </w:p>
        </w:tc>
      </w:tr>
      <w:tr w:rsidR="007B5F7A" w:rsidTr="0001511B">
        <w:trPr>
          <w:trHeight w:val="450"/>
        </w:trPr>
        <w:tc>
          <w:tcPr>
            <w:tcW w:w="6811" w:type="dxa"/>
            <w:vMerge/>
            <w:tcBorders>
              <w:top w:val="nil"/>
            </w:tcBorders>
          </w:tcPr>
          <w:p w:rsidR="007B5F7A" w:rsidRDefault="007B5F7A" w:rsidP="0001511B">
            <w:pPr>
              <w:rPr>
                <w:sz w:val="2"/>
                <w:szCs w:val="2"/>
              </w:rPr>
            </w:pPr>
          </w:p>
        </w:tc>
        <w:tc>
          <w:tcPr>
            <w:tcW w:w="931" w:type="dxa"/>
          </w:tcPr>
          <w:p w:rsidR="007B5F7A" w:rsidRDefault="007B5F7A" w:rsidP="0001511B">
            <w:pPr>
              <w:pStyle w:val="TableParagraph"/>
              <w:spacing w:line="253" w:lineRule="exact"/>
              <w:ind w:left="7"/>
              <w:jc w:val="center"/>
              <w:rPr>
                <w:i/>
                <w:sz w:val="24"/>
              </w:rPr>
            </w:pPr>
            <w:r>
              <w:rPr>
                <w:i/>
                <w:w w:val="99"/>
                <w:sz w:val="24"/>
              </w:rPr>
              <w:t>R</w:t>
            </w:r>
          </w:p>
        </w:tc>
        <w:tc>
          <w:tcPr>
            <w:tcW w:w="978" w:type="dxa"/>
            <w:gridSpan w:val="2"/>
          </w:tcPr>
          <w:p w:rsidR="007B5F7A" w:rsidRDefault="007B5F7A" w:rsidP="0001511B">
            <w:pPr>
              <w:pStyle w:val="TableParagraph"/>
              <w:spacing w:line="268" w:lineRule="exact"/>
              <w:ind w:left="37"/>
              <w:jc w:val="center"/>
              <w:rPr>
                <w:i/>
                <w:sz w:val="24"/>
              </w:rPr>
            </w:pPr>
            <w:r>
              <w:rPr>
                <w:i/>
                <w:w w:val="99"/>
                <w:sz w:val="24"/>
              </w:rPr>
              <w:t>S</w:t>
            </w:r>
          </w:p>
        </w:tc>
        <w:tc>
          <w:tcPr>
            <w:tcW w:w="849" w:type="dxa"/>
          </w:tcPr>
          <w:p w:rsidR="007B5F7A" w:rsidRDefault="007B5F7A" w:rsidP="0001511B">
            <w:pPr>
              <w:pStyle w:val="TableParagraph"/>
              <w:spacing w:line="268" w:lineRule="exact"/>
              <w:ind w:left="24"/>
              <w:jc w:val="center"/>
              <w:rPr>
                <w:i/>
                <w:sz w:val="24"/>
              </w:rPr>
            </w:pPr>
            <w:r>
              <w:rPr>
                <w:i/>
                <w:w w:val="99"/>
                <w:sz w:val="24"/>
              </w:rPr>
              <w:t>N</w:t>
            </w:r>
          </w:p>
        </w:tc>
      </w:tr>
      <w:tr w:rsidR="007B5F7A" w:rsidTr="0001511B">
        <w:trPr>
          <w:trHeight w:val="273"/>
        </w:trPr>
        <w:tc>
          <w:tcPr>
            <w:tcW w:w="6811" w:type="dxa"/>
            <w:vMerge/>
            <w:tcBorders>
              <w:top w:val="nil"/>
            </w:tcBorders>
          </w:tcPr>
          <w:p w:rsidR="007B5F7A" w:rsidRDefault="007B5F7A" w:rsidP="0001511B">
            <w:pPr>
              <w:rPr>
                <w:sz w:val="2"/>
                <w:szCs w:val="2"/>
              </w:rPr>
            </w:pPr>
          </w:p>
        </w:tc>
        <w:tc>
          <w:tcPr>
            <w:tcW w:w="2758" w:type="dxa"/>
            <w:gridSpan w:val="4"/>
          </w:tcPr>
          <w:p w:rsidR="007B5F7A" w:rsidRDefault="007B5F7A" w:rsidP="0001511B">
            <w:pPr>
              <w:pStyle w:val="TableParagraph"/>
              <w:spacing w:line="253" w:lineRule="exact"/>
              <w:ind w:left="527"/>
              <w:rPr>
                <w:sz w:val="24"/>
              </w:rPr>
            </w:pPr>
            <w:r>
              <w:rPr>
                <w:sz w:val="24"/>
              </w:rPr>
              <w:t>W=0,965;</w:t>
            </w:r>
            <w:r>
              <w:rPr>
                <w:spacing w:val="-3"/>
                <w:sz w:val="24"/>
              </w:rPr>
              <w:t xml:space="preserve"> </w:t>
            </w:r>
            <w:r>
              <w:rPr>
                <w:sz w:val="24"/>
              </w:rPr>
              <w:t>p&lt;0,05</w:t>
            </w:r>
          </w:p>
        </w:tc>
      </w:tr>
      <w:tr w:rsidR="007B5F7A" w:rsidTr="0001511B">
        <w:trPr>
          <w:trHeight w:val="398"/>
        </w:trPr>
        <w:tc>
          <w:tcPr>
            <w:tcW w:w="6811" w:type="dxa"/>
          </w:tcPr>
          <w:p w:rsidR="007B5F7A" w:rsidRDefault="007B5F7A" w:rsidP="0001511B">
            <w:pPr>
              <w:pStyle w:val="TableParagraph"/>
              <w:spacing w:before="116" w:line="261" w:lineRule="exact"/>
              <w:rPr>
                <w:sz w:val="24"/>
              </w:rPr>
            </w:pPr>
            <w:r>
              <w:rPr>
                <w:sz w:val="24"/>
              </w:rPr>
              <w:t>Застаріла</w:t>
            </w:r>
            <w:r>
              <w:rPr>
                <w:spacing w:val="-6"/>
                <w:sz w:val="24"/>
              </w:rPr>
              <w:t xml:space="preserve"> </w:t>
            </w:r>
            <w:r>
              <w:rPr>
                <w:sz w:val="24"/>
              </w:rPr>
              <w:t>матеріально-технічна</w:t>
            </w:r>
            <w:r>
              <w:rPr>
                <w:spacing w:val="-4"/>
                <w:sz w:val="24"/>
              </w:rPr>
              <w:t xml:space="preserve"> </w:t>
            </w:r>
            <w:r>
              <w:rPr>
                <w:sz w:val="24"/>
              </w:rPr>
              <w:t>база</w:t>
            </w:r>
          </w:p>
        </w:tc>
        <w:tc>
          <w:tcPr>
            <w:tcW w:w="931" w:type="dxa"/>
          </w:tcPr>
          <w:p w:rsidR="007B5F7A" w:rsidRDefault="007B5F7A" w:rsidP="0001511B">
            <w:pPr>
              <w:pStyle w:val="TableParagraph"/>
              <w:spacing w:before="54"/>
              <w:ind w:left="223" w:right="234"/>
              <w:jc w:val="center"/>
              <w:rPr>
                <w:sz w:val="24"/>
              </w:rPr>
            </w:pPr>
            <w:r>
              <w:rPr>
                <w:sz w:val="24"/>
              </w:rPr>
              <w:t>1,1</w:t>
            </w:r>
          </w:p>
        </w:tc>
        <w:tc>
          <w:tcPr>
            <w:tcW w:w="878" w:type="dxa"/>
          </w:tcPr>
          <w:p w:rsidR="007B5F7A" w:rsidRDefault="007B5F7A" w:rsidP="0001511B">
            <w:pPr>
              <w:pStyle w:val="TableParagraph"/>
              <w:spacing w:before="54"/>
              <w:ind w:left="273"/>
              <w:rPr>
                <w:sz w:val="24"/>
              </w:rPr>
            </w:pPr>
            <w:r>
              <w:rPr>
                <w:sz w:val="24"/>
              </w:rPr>
              <w:t>0,5</w:t>
            </w:r>
          </w:p>
        </w:tc>
        <w:tc>
          <w:tcPr>
            <w:tcW w:w="949" w:type="dxa"/>
            <w:gridSpan w:val="2"/>
          </w:tcPr>
          <w:p w:rsidR="007B5F7A" w:rsidRDefault="007B5F7A" w:rsidP="0001511B">
            <w:pPr>
              <w:pStyle w:val="TableParagraph"/>
              <w:spacing w:before="54"/>
              <w:ind w:left="17"/>
              <w:jc w:val="center"/>
              <w:rPr>
                <w:sz w:val="24"/>
              </w:rPr>
            </w:pPr>
            <w:r>
              <w:rPr>
                <w:w w:val="99"/>
                <w:sz w:val="24"/>
              </w:rPr>
              <w:t>1</w:t>
            </w:r>
          </w:p>
        </w:tc>
      </w:tr>
      <w:tr w:rsidR="007B5F7A" w:rsidTr="0001511B">
        <w:trPr>
          <w:trHeight w:val="354"/>
        </w:trPr>
        <w:tc>
          <w:tcPr>
            <w:tcW w:w="6811" w:type="dxa"/>
          </w:tcPr>
          <w:p w:rsidR="007B5F7A" w:rsidRDefault="007B5F7A" w:rsidP="0001511B">
            <w:pPr>
              <w:pStyle w:val="TableParagraph"/>
              <w:spacing w:before="73" w:line="261" w:lineRule="exact"/>
              <w:rPr>
                <w:sz w:val="24"/>
              </w:rPr>
            </w:pPr>
            <w:r>
              <w:rPr>
                <w:sz w:val="24"/>
              </w:rPr>
              <w:t>Недостатня</w:t>
            </w:r>
            <w:r>
              <w:rPr>
                <w:spacing w:val="-4"/>
                <w:sz w:val="24"/>
              </w:rPr>
              <w:t xml:space="preserve"> </w:t>
            </w:r>
            <w:r>
              <w:rPr>
                <w:sz w:val="24"/>
              </w:rPr>
              <w:t>кількість</w:t>
            </w:r>
            <w:r>
              <w:rPr>
                <w:spacing w:val="3"/>
                <w:sz w:val="24"/>
              </w:rPr>
              <w:t xml:space="preserve"> </w:t>
            </w:r>
            <w:r>
              <w:rPr>
                <w:sz w:val="24"/>
              </w:rPr>
              <w:t>інвентарю</w:t>
            </w:r>
            <w:r>
              <w:rPr>
                <w:spacing w:val="-4"/>
                <w:sz w:val="24"/>
              </w:rPr>
              <w:t xml:space="preserve"> </w:t>
            </w:r>
            <w:r>
              <w:rPr>
                <w:sz w:val="24"/>
              </w:rPr>
              <w:t>та</w:t>
            </w:r>
            <w:r>
              <w:rPr>
                <w:spacing w:val="-4"/>
                <w:sz w:val="24"/>
              </w:rPr>
              <w:t xml:space="preserve"> </w:t>
            </w:r>
            <w:r>
              <w:rPr>
                <w:sz w:val="24"/>
              </w:rPr>
              <w:t>спорядження</w:t>
            </w:r>
          </w:p>
        </w:tc>
        <w:tc>
          <w:tcPr>
            <w:tcW w:w="931" w:type="dxa"/>
          </w:tcPr>
          <w:p w:rsidR="007B5F7A" w:rsidRDefault="007B5F7A" w:rsidP="0001511B">
            <w:pPr>
              <w:pStyle w:val="TableParagraph"/>
              <w:spacing w:before="35"/>
              <w:ind w:left="223" w:right="234"/>
              <w:jc w:val="center"/>
              <w:rPr>
                <w:sz w:val="24"/>
              </w:rPr>
            </w:pPr>
            <w:r>
              <w:rPr>
                <w:sz w:val="24"/>
              </w:rPr>
              <w:t>3,2</w:t>
            </w:r>
          </w:p>
        </w:tc>
        <w:tc>
          <w:tcPr>
            <w:tcW w:w="878" w:type="dxa"/>
          </w:tcPr>
          <w:p w:rsidR="007B5F7A" w:rsidRDefault="007B5F7A" w:rsidP="0001511B">
            <w:pPr>
              <w:pStyle w:val="TableParagraph"/>
              <w:spacing w:before="35"/>
              <w:ind w:left="273"/>
              <w:rPr>
                <w:sz w:val="24"/>
              </w:rPr>
            </w:pPr>
            <w:r>
              <w:rPr>
                <w:sz w:val="24"/>
              </w:rPr>
              <w:t>1,0</w:t>
            </w:r>
          </w:p>
        </w:tc>
        <w:tc>
          <w:tcPr>
            <w:tcW w:w="949" w:type="dxa"/>
            <w:gridSpan w:val="2"/>
          </w:tcPr>
          <w:p w:rsidR="007B5F7A" w:rsidRDefault="007B5F7A" w:rsidP="0001511B">
            <w:pPr>
              <w:pStyle w:val="TableParagraph"/>
              <w:spacing w:before="35"/>
              <w:ind w:left="17"/>
              <w:jc w:val="center"/>
              <w:rPr>
                <w:sz w:val="24"/>
              </w:rPr>
            </w:pPr>
            <w:r>
              <w:rPr>
                <w:w w:val="99"/>
                <w:sz w:val="24"/>
              </w:rPr>
              <w:t>3</w:t>
            </w:r>
          </w:p>
        </w:tc>
      </w:tr>
      <w:tr w:rsidR="007B5F7A" w:rsidTr="0001511B">
        <w:trPr>
          <w:trHeight w:val="551"/>
        </w:trPr>
        <w:tc>
          <w:tcPr>
            <w:tcW w:w="6811" w:type="dxa"/>
          </w:tcPr>
          <w:p w:rsidR="007B5F7A" w:rsidRDefault="007B5F7A" w:rsidP="0001511B">
            <w:pPr>
              <w:pStyle w:val="TableParagraph"/>
              <w:spacing w:line="268" w:lineRule="exact"/>
              <w:rPr>
                <w:sz w:val="24"/>
              </w:rPr>
            </w:pPr>
            <w:r>
              <w:rPr>
                <w:sz w:val="24"/>
              </w:rPr>
              <w:t>Невідповідність</w:t>
            </w:r>
            <w:r>
              <w:rPr>
                <w:spacing w:val="-2"/>
                <w:sz w:val="24"/>
              </w:rPr>
              <w:t xml:space="preserve"> </w:t>
            </w:r>
            <w:r>
              <w:rPr>
                <w:sz w:val="24"/>
              </w:rPr>
              <w:t>стану</w:t>
            </w:r>
            <w:r>
              <w:rPr>
                <w:spacing w:val="-10"/>
                <w:sz w:val="24"/>
              </w:rPr>
              <w:t xml:space="preserve"> </w:t>
            </w:r>
            <w:r>
              <w:rPr>
                <w:sz w:val="24"/>
              </w:rPr>
              <w:t>кадрового</w:t>
            </w:r>
            <w:r>
              <w:rPr>
                <w:spacing w:val="4"/>
                <w:sz w:val="24"/>
              </w:rPr>
              <w:t xml:space="preserve"> </w:t>
            </w:r>
            <w:r>
              <w:rPr>
                <w:sz w:val="24"/>
              </w:rPr>
              <w:t>забезпечення</w:t>
            </w:r>
            <w:r>
              <w:rPr>
                <w:spacing w:val="-10"/>
                <w:sz w:val="24"/>
              </w:rPr>
              <w:t xml:space="preserve"> </w:t>
            </w:r>
            <w:r>
              <w:rPr>
                <w:sz w:val="24"/>
              </w:rPr>
              <w:t>сучасним</w:t>
            </w:r>
          </w:p>
          <w:p w:rsidR="007B5F7A" w:rsidRDefault="007B5F7A" w:rsidP="0001511B">
            <w:pPr>
              <w:pStyle w:val="TableParagraph"/>
              <w:spacing w:before="2" w:line="261" w:lineRule="exact"/>
              <w:rPr>
                <w:sz w:val="24"/>
              </w:rPr>
            </w:pPr>
            <w:r>
              <w:rPr>
                <w:sz w:val="24"/>
              </w:rPr>
              <w:t>потребам</w:t>
            </w:r>
            <w:r>
              <w:rPr>
                <w:spacing w:val="2"/>
                <w:sz w:val="24"/>
              </w:rPr>
              <w:t xml:space="preserve"> </w:t>
            </w:r>
            <w:r>
              <w:rPr>
                <w:sz w:val="24"/>
              </w:rPr>
              <w:t>сфери</w:t>
            </w:r>
          </w:p>
        </w:tc>
        <w:tc>
          <w:tcPr>
            <w:tcW w:w="931" w:type="dxa"/>
          </w:tcPr>
          <w:p w:rsidR="007B5F7A" w:rsidRDefault="007B5F7A" w:rsidP="0001511B">
            <w:pPr>
              <w:pStyle w:val="TableParagraph"/>
              <w:spacing w:before="131"/>
              <w:ind w:left="223" w:right="234"/>
              <w:jc w:val="center"/>
              <w:rPr>
                <w:sz w:val="24"/>
              </w:rPr>
            </w:pPr>
            <w:r>
              <w:rPr>
                <w:sz w:val="24"/>
              </w:rPr>
              <w:t>7,5</w:t>
            </w:r>
          </w:p>
        </w:tc>
        <w:tc>
          <w:tcPr>
            <w:tcW w:w="878" w:type="dxa"/>
          </w:tcPr>
          <w:p w:rsidR="007B5F7A" w:rsidRDefault="007B5F7A" w:rsidP="0001511B">
            <w:pPr>
              <w:pStyle w:val="TableParagraph"/>
              <w:spacing w:before="131"/>
              <w:ind w:left="273"/>
              <w:rPr>
                <w:sz w:val="24"/>
              </w:rPr>
            </w:pPr>
            <w:r>
              <w:rPr>
                <w:sz w:val="24"/>
              </w:rPr>
              <w:t>1,7</w:t>
            </w:r>
          </w:p>
        </w:tc>
        <w:tc>
          <w:tcPr>
            <w:tcW w:w="949" w:type="dxa"/>
            <w:gridSpan w:val="2"/>
          </w:tcPr>
          <w:p w:rsidR="007B5F7A" w:rsidRDefault="007B5F7A" w:rsidP="0001511B">
            <w:pPr>
              <w:pStyle w:val="TableParagraph"/>
              <w:spacing w:before="131"/>
              <w:ind w:left="17"/>
              <w:jc w:val="center"/>
              <w:rPr>
                <w:sz w:val="24"/>
              </w:rPr>
            </w:pPr>
            <w:r>
              <w:rPr>
                <w:w w:val="99"/>
                <w:sz w:val="24"/>
              </w:rPr>
              <w:t>8</w:t>
            </w:r>
          </w:p>
        </w:tc>
      </w:tr>
      <w:tr w:rsidR="007B5F7A" w:rsidTr="0001511B">
        <w:trPr>
          <w:trHeight w:val="345"/>
        </w:trPr>
        <w:tc>
          <w:tcPr>
            <w:tcW w:w="6811" w:type="dxa"/>
          </w:tcPr>
          <w:p w:rsidR="007B5F7A" w:rsidRDefault="007B5F7A" w:rsidP="0001511B">
            <w:pPr>
              <w:pStyle w:val="TableParagraph"/>
              <w:spacing w:before="63" w:line="261" w:lineRule="exact"/>
              <w:rPr>
                <w:sz w:val="24"/>
              </w:rPr>
            </w:pPr>
            <w:r>
              <w:rPr>
                <w:sz w:val="24"/>
              </w:rPr>
              <w:t>Недостатня</w:t>
            </w:r>
            <w:r>
              <w:rPr>
                <w:spacing w:val="-4"/>
                <w:sz w:val="24"/>
              </w:rPr>
              <w:t xml:space="preserve"> </w:t>
            </w:r>
            <w:r>
              <w:rPr>
                <w:sz w:val="24"/>
              </w:rPr>
              <w:t>мотивація</w:t>
            </w:r>
            <w:r>
              <w:rPr>
                <w:spacing w:val="-3"/>
                <w:sz w:val="24"/>
              </w:rPr>
              <w:t xml:space="preserve"> </w:t>
            </w:r>
            <w:r>
              <w:rPr>
                <w:sz w:val="24"/>
              </w:rPr>
              <w:t>педагогів</w:t>
            </w:r>
          </w:p>
        </w:tc>
        <w:tc>
          <w:tcPr>
            <w:tcW w:w="931" w:type="dxa"/>
          </w:tcPr>
          <w:p w:rsidR="007B5F7A" w:rsidRDefault="007B5F7A" w:rsidP="0001511B">
            <w:pPr>
              <w:pStyle w:val="TableParagraph"/>
              <w:spacing w:before="30"/>
              <w:ind w:left="223" w:right="234"/>
              <w:jc w:val="center"/>
              <w:rPr>
                <w:sz w:val="24"/>
              </w:rPr>
            </w:pPr>
            <w:r>
              <w:rPr>
                <w:sz w:val="24"/>
              </w:rPr>
              <w:t>2,1</w:t>
            </w:r>
          </w:p>
        </w:tc>
        <w:tc>
          <w:tcPr>
            <w:tcW w:w="878" w:type="dxa"/>
          </w:tcPr>
          <w:p w:rsidR="007B5F7A" w:rsidRDefault="007B5F7A" w:rsidP="0001511B">
            <w:pPr>
              <w:pStyle w:val="TableParagraph"/>
              <w:spacing w:before="30"/>
              <w:ind w:left="273"/>
              <w:rPr>
                <w:sz w:val="24"/>
              </w:rPr>
            </w:pPr>
            <w:r>
              <w:rPr>
                <w:sz w:val="24"/>
              </w:rPr>
              <w:t>1,2</w:t>
            </w:r>
          </w:p>
        </w:tc>
        <w:tc>
          <w:tcPr>
            <w:tcW w:w="949" w:type="dxa"/>
            <w:gridSpan w:val="2"/>
          </w:tcPr>
          <w:p w:rsidR="007B5F7A" w:rsidRDefault="007B5F7A" w:rsidP="0001511B">
            <w:pPr>
              <w:pStyle w:val="TableParagraph"/>
              <w:spacing w:before="30"/>
              <w:ind w:left="17"/>
              <w:jc w:val="center"/>
              <w:rPr>
                <w:sz w:val="24"/>
              </w:rPr>
            </w:pPr>
            <w:r>
              <w:rPr>
                <w:w w:val="99"/>
                <w:sz w:val="24"/>
              </w:rPr>
              <w:t>2</w:t>
            </w:r>
          </w:p>
        </w:tc>
      </w:tr>
      <w:tr w:rsidR="007B5F7A" w:rsidTr="0001511B">
        <w:trPr>
          <w:trHeight w:val="551"/>
        </w:trPr>
        <w:tc>
          <w:tcPr>
            <w:tcW w:w="6811" w:type="dxa"/>
          </w:tcPr>
          <w:p w:rsidR="007B5F7A" w:rsidRDefault="007B5F7A" w:rsidP="0001511B">
            <w:pPr>
              <w:pStyle w:val="TableParagraph"/>
              <w:spacing w:line="268" w:lineRule="exact"/>
              <w:rPr>
                <w:sz w:val="24"/>
              </w:rPr>
            </w:pPr>
            <w:r>
              <w:rPr>
                <w:sz w:val="24"/>
              </w:rPr>
              <w:t>Недостатнє</w:t>
            </w:r>
            <w:r>
              <w:rPr>
                <w:spacing w:val="-4"/>
                <w:sz w:val="24"/>
              </w:rPr>
              <w:t xml:space="preserve"> </w:t>
            </w:r>
            <w:r>
              <w:rPr>
                <w:sz w:val="24"/>
              </w:rPr>
              <w:t>фінансове</w:t>
            </w:r>
            <w:r>
              <w:rPr>
                <w:spacing w:val="-1"/>
                <w:sz w:val="24"/>
              </w:rPr>
              <w:t xml:space="preserve"> </w:t>
            </w:r>
            <w:r>
              <w:rPr>
                <w:sz w:val="24"/>
              </w:rPr>
              <w:t>забезпечення</w:t>
            </w:r>
            <w:r>
              <w:rPr>
                <w:spacing w:val="-5"/>
                <w:sz w:val="24"/>
              </w:rPr>
              <w:t xml:space="preserve"> </w:t>
            </w:r>
            <w:r>
              <w:rPr>
                <w:sz w:val="24"/>
              </w:rPr>
              <w:t>на</w:t>
            </w:r>
            <w:r>
              <w:rPr>
                <w:spacing w:val="-3"/>
                <w:sz w:val="24"/>
              </w:rPr>
              <w:t xml:space="preserve"> </w:t>
            </w:r>
            <w:r>
              <w:rPr>
                <w:sz w:val="24"/>
              </w:rPr>
              <w:t>утримання та</w:t>
            </w:r>
            <w:r>
              <w:rPr>
                <w:spacing w:val="-1"/>
                <w:sz w:val="24"/>
              </w:rPr>
              <w:t xml:space="preserve"> </w:t>
            </w:r>
            <w:r>
              <w:rPr>
                <w:sz w:val="24"/>
              </w:rPr>
              <w:t>розвиток</w:t>
            </w:r>
          </w:p>
          <w:p w:rsidR="007B5F7A" w:rsidRDefault="007B5F7A" w:rsidP="0001511B">
            <w:pPr>
              <w:pStyle w:val="TableParagraph"/>
              <w:spacing w:before="2" w:line="261" w:lineRule="exact"/>
              <w:rPr>
                <w:sz w:val="24"/>
              </w:rPr>
            </w:pPr>
            <w:r>
              <w:rPr>
                <w:sz w:val="24"/>
              </w:rPr>
              <w:t>закладів</w:t>
            </w:r>
            <w:r>
              <w:rPr>
                <w:spacing w:val="-3"/>
                <w:sz w:val="24"/>
              </w:rPr>
              <w:t xml:space="preserve"> </w:t>
            </w:r>
            <w:r>
              <w:rPr>
                <w:sz w:val="24"/>
              </w:rPr>
              <w:t>освіти</w:t>
            </w:r>
          </w:p>
        </w:tc>
        <w:tc>
          <w:tcPr>
            <w:tcW w:w="931" w:type="dxa"/>
          </w:tcPr>
          <w:p w:rsidR="007B5F7A" w:rsidRDefault="007B5F7A" w:rsidP="0001511B">
            <w:pPr>
              <w:pStyle w:val="TableParagraph"/>
              <w:spacing w:before="131"/>
              <w:ind w:left="227" w:right="234"/>
              <w:jc w:val="center"/>
              <w:rPr>
                <w:sz w:val="24"/>
              </w:rPr>
            </w:pPr>
            <w:r>
              <w:rPr>
                <w:sz w:val="24"/>
              </w:rPr>
              <w:t>12,1</w:t>
            </w:r>
          </w:p>
        </w:tc>
        <w:tc>
          <w:tcPr>
            <w:tcW w:w="878" w:type="dxa"/>
          </w:tcPr>
          <w:p w:rsidR="007B5F7A" w:rsidRDefault="007B5F7A" w:rsidP="0001511B">
            <w:pPr>
              <w:pStyle w:val="TableParagraph"/>
              <w:spacing w:before="131"/>
              <w:ind w:left="273"/>
              <w:rPr>
                <w:sz w:val="24"/>
              </w:rPr>
            </w:pPr>
            <w:r>
              <w:rPr>
                <w:sz w:val="24"/>
              </w:rPr>
              <w:t>0,5</w:t>
            </w:r>
          </w:p>
        </w:tc>
        <w:tc>
          <w:tcPr>
            <w:tcW w:w="949" w:type="dxa"/>
            <w:gridSpan w:val="2"/>
          </w:tcPr>
          <w:p w:rsidR="007B5F7A" w:rsidRDefault="007B5F7A" w:rsidP="0001511B">
            <w:pPr>
              <w:pStyle w:val="TableParagraph"/>
              <w:spacing w:before="131"/>
              <w:ind w:left="335" w:right="323"/>
              <w:jc w:val="center"/>
              <w:rPr>
                <w:sz w:val="24"/>
              </w:rPr>
            </w:pPr>
            <w:r>
              <w:rPr>
                <w:sz w:val="24"/>
              </w:rPr>
              <w:t>12</w:t>
            </w:r>
          </w:p>
        </w:tc>
      </w:tr>
      <w:tr w:rsidR="007B5F7A" w:rsidTr="0001511B">
        <w:trPr>
          <w:trHeight w:val="302"/>
        </w:trPr>
        <w:tc>
          <w:tcPr>
            <w:tcW w:w="6811" w:type="dxa"/>
          </w:tcPr>
          <w:p w:rsidR="007B5F7A" w:rsidRDefault="007B5F7A" w:rsidP="0001511B">
            <w:pPr>
              <w:pStyle w:val="TableParagraph"/>
              <w:spacing w:before="20" w:line="261" w:lineRule="exact"/>
              <w:rPr>
                <w:sz w:val="24"/>
              </w:rPr>
            </w:pPr>
            <w:r>
              <w:rPr>
                <w:sz w:val="24"/>
              </w:rPr>
              <w:t>Неефективність</w:t>
            </w:r>
            <w:r>
              <w:rPr>
                <w:spacing w:val="-5"/>
                <w:sz w:val="24"/>
              </w:rPr>
              <w:t xml:space="preserve"> </w:t>
            </w:r>
            <w:r>
              <w:rPr>
                <w:sz w:val="24"/>
              </w:rPr>
              <w:t>механізмів</w:t>
            </w:r>
            <w:r>
              <w:rPr>
                <w:spacing w:val="-3"/>
                <w:sz w:val="24"/>
              </w:rPr>
              <w:t xml:space="preserve"> </w:t>
            </w:r>
            <w:r>
              <w:rPr>
                <w:sz w:val="24"/>
              </w:rPr>
              <w:t>заохочення</w:t>
            </w:r>
            <w:r>
              <w:rPr>
                <w:spacing w:val="-4"/>
                <w:sz w:val="24"/>
              </w:rPr>
              <w:t xml:space="preserve"> </w:t>
            </w:r>
            <w:r>
              <w:rPr>
                <w:sz w:val="24"/>
              </w:rPr>
              <w:t>працівників</w:t>
            </w:r>
            <w:r>
              <w:rPr>
                <w:spacing w:val="-2"/>
                <w:sz w:val="24"/>
              </w:rPr>
              <w:t xml:space="preserve"> </w:t>
            </w:r>
            <w:r>
              <w:rPr>
                <w:sz w:val="24"/>
              </w:rPr>
              <w:t>освіти</w:t>
            </w:r>
          </w:p>
        </w:tc>
        <w:tc>
          <w:tcPr>
            <w:tcW w:w="931" w:type="dxa"/>
          </w:tcPr>
          <w:p w:rsidR="007B5F7A" w:rsidRDefault="007B5F7A" w:rsidP="0001511B">
            <w:pPr>
              <w:pStyle w:val="TableParagraph"/>
              <w:spacing w:before="6"/>
              <w:ind w:left="227" w:right="234"/>
              <w:jc w:val="center"/>
              <w:rPr>
                <w:sz w:val="24"/>
              </w:rPr>
            </w:pPr>
            <w:r>
              <w:rPr>
                <w:sz w:val="24"/>
              </w:rPr>
              <w:t>11,2</w:t>
            </w:r>
          </w:p>
        </w:tc>
        <w:tc>
          <w:tcPr>
            <w:tcW w:w="878" w:type="dxa"/>
          </w:tcPr>
          <w:p w:rsidR="007B5F7A" w:rsidRDefault="007B5F7A" w:rsidP="0001511B">
            <w:pPr>
              <w:pStyle w:val="TableParagraph"/>
              <w:spacing w:before="6"/>
              <w:ind w:left="273"/>
              <w:rPr>
                <w:sz w:val="24"/>
              </w:rPr>
            </w:pPr>
            <w:r>
              <w:rPr>
                <w:sz w:val="24"/>
              </w:rPr>
              <w:t>0,6</w:t>
            </w:r>
          </w:p>
        </w:tc>
        <w:tc>
          <w:tcPr>
            <w:tcW w:w="949" w:type="dxa"/>
            <w:gridSpan w:val="2"/>
          </w:tcPr>
          <w:p w:rsidR="007B5F7A" w:rsidRDefault="007B5F7A" w:rsidP="0001511B">
            <w:pPr>
              <w:pStyle w:val="TableParagraph"/>
              <w:spacing w:before="6"/>
              <w:ind w:left="335" w:right="323"/>
              <w:jc w:val="center"/>
              <w:rPr>
                <w:sz w:val="24"/>
              </w:rPr>
            </w:pPr>
            <w:r>
              <w:rPr>
                <w:sz w:val="24"/>
              </w:rPr>
              <w:t>11</w:t>
            </w:r>
          </w:p>
        </w:tc>
      </w:tr>
      <w:tr w:rsidR="007B5F7A" w:rsidTr="0001511B">
        <w:trPr>
          <w:trHeight w:val="277"/>
        </w:trPr>
        <w:tc>
          <w:tcPr>
            <w:tcW w:w="6811" w:type="dxa"/>
          </w:tcPr>
          <w:p w:rsidR="007B5F7A" w:rsidRDefault="007B5F7A" w:rsidP="0001511B">
            <w:pPr>
              <w:pStyle w:val="TableParagraph"/>
              <w:spacing w:line="258" w:lineRule="exact"/>
              <w:rPr>
                <w:sz w:val="24"/>
              </w:rPr>
            </w:pPr>
            <w:r>
              <w:rPr>
                <w:sz w:val="24"/>
              </w:rPr>
              <w:t>Недосконалість</w:t>
            </w:r>
            <w:r>
              <w:rPr>
                <w:spacing w:val="-2"/>
                <w:sz w:val="24"/>
              </w:rPr>
              <w:t xml:space="preserve"> </w:t>
            </w:r>
            <w:r>
              <w:rPr>
                <w:sz w:val="24"/>
              </w:rPr>
              <w:t>сучасної</w:t>
            </w:r>
            <w:r>
              <w:rPr>
                <w:spacing w:val="-9"/>
                <w:sz w:val="24"/>
              </w:rPr>
              <w:t xml:space="preserve"> </w:t>
            </w:r>
            <w:r>
              <w:rPr>
                <w:sz w:val="24"/>
              </w:rPr>
              <w:t>нормативно-правової</w:t>
            </w:r>
            <w:r>
              <w:rPr>
                <w:spacing w:val="-5"/>
                <w:sz w:val="24"/>
              </w:rPr>
              <w:t xml:space="preserve"> </w:t>
            </w:r>
            <w:r>
              <w:rPr>
                <w:sz w:val="24"/>
              </w:rPr>
              <w:t>бази</w:t>
            </w:r>
          </w:p>
        </w:tc>
        <w:tc>
          <w:tcPr>
            <w:tcW w:w="931" w:type="dxa"/>
          </w:tcPr>
          <w:p w:rsidR="007B5F7A" w:rsidRDefault="007B5F7A" w:rsidP="0001511B">
            <w:pPr>
              <w:pStyle w:val="TableParagraph"/>
              <w:spacing w:line="258" w:lineRule="exact"/>
              <w:ind w:left="227" w:right="234"/>
              <w:jc w:val="center"/>
              <w:rPr>
                <w:sz w:val="24"/>
              </w:rPr>
            </w:pPr>
            <w:r>
              <w:rPr>
                <w:sz w:val="24"/>
              </w:rPr>
              <w:t>13,8</w:t>
            </w:r>
          </w:p>
        </w:tc>
        <w:tc>
          <w:tcPr>
            <w:tcW w:w="878" w:type="dxa"/>
          </w:tcPr>
          <w:p w:rsidR="007B5F7A" w:rsidRDefault="007B5F7A" w:rsidP="0001511B">
            <w:pPr>
              <w:pStyle w:val="TableParagraph"/>
              <w:spacing w:line="258" w:lineRule="exact"/>
              <w:ind w:left="273"/>
              <w:rPr>
                <w:sz w:val="24"/>
              </w:rPr>
            </w:pPr>
            <w:r>
              <w:rPr>
                <w:sz w:val="24"/>
              </w:rPr>
              <w:t>0,7</w:t>
            </w:r>
          </w:p>
        </w:tc>
        <w:tc>
          <w:tcPr>
            <w:tcW w:w="949" w:type="dxa"/>
            <w:gridSpan w:val="2"/>
          </w:tcPr>
          <w:p w:rsidR="007B5F7A" w:rsidRDefault="007B5F7A" w:rsidP="0001511B">
            <w:pPr>
              <w:pStyle w:val="TableParagraph"/>
              <w:spacing w:line="258" w:lineRule="exact"/>
              <w:ind w:left="335" w:right="323"/>
              <w:jc w:val="center"/>
              <w:rPr>
                <w:sz w:val="24"/>
              </w:rPr>
            </w:pPr>
            <w:r>
              <w:rPr>
                <w:sz w:val="24"/>
              </w:rPr>
              <w:t>14</w:t>
            </w:r>
          </w:p>
        </w:tc>
      </w:tr>
      <w:tr w:rsidR="007B5F7A" w:rsidTr="0001511B">
        <w:trPr>
          <w:trHeight w:val="278"/>
        </w:trPr>
        <w:tc>
          <w:tcPr>
            <w:tcW w:w="6811" w:type="dxa"/>
          </w:tcPr>
          <w:p w:rsidR="007B5F7A" w:rsidRDefault="007B5F7A" w:rsidP="0001511B">
            <w:pPr>
              <w:pStyle w:val="TableParagraph"/>
              <w:spacing w:line="258" w:lineRule="exact"/>
              <w:rPr>
                <w:sz w:val="24"/>
              </w:rPr>
            </w:pPr>
            <w:r>
              <w:rPr>
                <w:sz w:val="24"/>
              </w:rPr>
              <w:t>Низький</w:t>
            </w:r>
            <w:r>
              <w:rPr>
                <w:spacing w:val="2"/>
                <w:sz w:val="24"/>
              </w:rPr>
              <w:t xml:space="preserve"> </w:t>
            </w:r>
            <w:r>
              <w:rPr>
                <w:sz w:val="24"/>
              </w:rPr>
              <w:t>рівень</w:t>
            </w:r>
            <w:r>
              <w:rPr>
                <w:spacing w:val="-3"/>
                <w:sz w:val="24"/>
              </w:rPr>
              <w:t xml:space="preserve"> </w:t>
            </w:r>
            <w:r>
              <w:rPr>
                <w:sz w:val="24"/>
              </w:rPr>
              <w:t>оплати</w:t>
            </w:r>
            <w:r>
              <w:rPr>
                <w:spacing w:val="-2"/>
                <w:sz w:val="24"/>
              </w:rPr>
              <w:t xml:space="preserve"> </w:t>
            </w:r>
            <w:r>
              <w:rPr>
                <w:sz w:val="24"/>
              </w:rPr>
              <w:t>праці</w:t>
            </w:r>
          </w:p>
        </w:tc>
        <w:tc>
          <w:tcPr>
            <w:tcW w:w="931" w:type="dxa"/>
          </w:tcPr>
          <w:p w:rsidR="007B5F7A" w:rsidRDefault="007B5F7A" w:rsidP="0001511B">
            <w:pPr>
              <w:pStyle w:val="TableParagraph"/>
              <w:spacing w:line="258" w:lineRule="exact"/>
              <w:ind w:left="223" w:right="234"/>
              <w:jc w:val="center"/>
              <w:rPr>
                <w:sz w:val="24"/>
              </w:rPr>
            </w:pPr>
            <w:r>
              <w:rPr>
                <w:sz w:val="24"/>
              </w:rPr>
              <w:t>4,1</w:t>
            </w:r>
          </w:p>
        </w:tc>
        <w:tc>
          <w:tcPr>
            <w:tcW w:w="878" w:type="dxa"/>
          </w:tcPr>
          <w:p w:rsidR="007B5F7A" w:rsidRDefault="007B5F7A" w:rsidP="0001511B">
            <w:pPr>
              <w:pStyle w:val="TableParagraph"/>
              <w:spacing w:line="258" w:lineRule="exact"/>
              <w:ind w:left="273"/>
              <w:rPr>
                <w:sz w:val="24"/>
              </w:rPr>
            </w:pPr>
            <w:r>
              <w:rPr>
                <w:sz w:val="24"/>
              </w:rPr>
              <w:t>0,5</w:t>
            </w:r>
          </w:p>
        </w:tc>
        <w:tc>
          <w:tcPr>
            <w:tcW w:w="949" w:type="dxa"/>
            <w:gridSpan w:val="2"/>
          </w:tcPr>
          <w:p w:rsidR="007B5F7A" w:rsidRDefault="007B5F7A" w:rsidP="0001511B">
            <w:pPr>
              <w:pStyle w:val="TableParagraph"/>
              <w:spacing w:line="258" w:lineRule="exact"/>
              <w:ind w:left="17"/>
              <w:jc w:val="center"/>
              <w:rPr>
                <w:sz w:val="24"/>
              </w:rPr>
            </w:pPr>
            <w:r>
              <w:rPr>
                <w:w w:val="99"/>
                <w:sz w:val="24"/>
              </w:rPr>
              <w:t>4</w:t>
            </w:r>
          </w:p>
        </w:tc>
      </w:tr>
      <w:tr w:rsidR="007B5F7A" w:rsidTr="0001511B">
        <w:trPr>
          <w:trHeight w:val="273"/>
        </w:trPr>
        <w:tc>
          <w:tcPr>
            <w:tcW w:w="6811" w:type="dxa"/>
          </w:tcPr>
          <w:p w:rsidR="007B5F7A" w:rsidRDefault="007B5F7A" w:rsidP="0001511B">
            <w:pPr>
              <w:pStyle w:val="TableParagraph"/>
              <w:spacing w:line="253" w:lineRule="exact"/>
              <w:rPr>
                <w:sz w:val="24"/>
              </w:rPr>
            </w:pPr>
            <w:r>
              <w:rPr>
                <w:sz w:val="24"/>
              </w:rPr>
              <w:t>Недосконалість</w:t>
            </w:r>
            <w:r>
              <w:rPr>
                <w:spacing w:val="-3"/>
                <w:sz w:val="24"/>
              </w:rPr>
              <w:t xml:space="preserve"> </w:t>
            </w:r>
            <w:r>
              <w:rPr>
                <w:sz w:val="24"/>
              </w:rPr>
              <w:t>розробок</w:t>
            </w:r>
            <w:r>
              <w:rPr>
                <w:spacing w:val="-2"/>
                <w:sz w:val="24"/>
              </w:rPr>
              <w:t xml:space="preserve"> </w:t>
            </w:r>
            <w:r>
              <w:rPr>
                <w:sz w:val="24"/>
              </w:rPr>
              <w:t>змісту</w:t>
            </w:r>
            <w:r>
              <w:rPr>
                <w:spacing w:val="-12"/>
                <w:sz w:val="24"/>
              </w:rPr>
              <w:t xml:space="preserve"> </w:t>
            </w:r>
            <w:r>
              <w:rPr>
                <w:sz w:val="24"/>
              </w:rPr>
              <w:t>програмного</w:t>
            </w:r>
            <w:r>
              <w:rPr>
                <w:spacing w:val="3"/>
                <w:sz w:val="24"/>
              </w:rPr>
              <w:t xml:space="preserve"> </w:t>
            </w:r>
            <w:r>
              <w:rPr>
                <w:sz w:val="24"/>
              </w:rPr>
              <w:t>матеріалу</w:t>
            </w:r>
          </w:p>
        </w:tc>
        <w:tc>
          <w:tcPr>
            <w:tcW w:w="931" w:type="dxa"/>
          </w:tcPr>
          <w:p w:rsidR="007B5F7A" w:rsidRDefault="007B5F7A" w:rsidP="0001511B">
            <w:pPr>
              <w:pStyle w:val="TableParagraph"/>
              <w:spacing w:line="253" w:lineRule="exact"/>
              <w:ind w:left="223" w:right="234"/>
              <w:jc w:val="center"/>
              <w:rPr>
                <w:sz w:val="24"/>
              </w:rPr>
            </w:pPr>
            <w:r>
              <w:rPr>
                <w:sz w:val="24"/>
              </w:rPr>
              <w:t>6,0</w:t>
            </w:r>
          </w:p>
        </w:tc>
        <w:tc>
          <w:tcPr>
            <w:tcW w:w="878" w:type="dxa"/>
          </w:tcPr>
          <w:p w:rsidR="007B5F7A" w:rsidRDefault="007B5F7A" w:rsidP="0001511B">
            <w:pPr>
              <w:pStyle w:val="TableParagraph"/>
              <w:spacing w:line="253" w:lineRule="exact"/>
              <w:ind w:left="273"/>
              <w:rPr>
                <w:sz w:val="24"/>
              </w:rPr>
            </w:pPr>
            <w:r>
              <w:rPr>
                <w:sz w:val="24"/>
              </w:rPr>
              <w:t>0,4</w:t>
            </w:r>
          </w:p>
        </w:tc>
        <w:tc>
          <w:tcPr>
            <w:tcW w:w="949" w:type="dxa"/>
            <w:gridSpan w:val="2"/>
          </w:tcPr>
          <w:p w:rsidR="007B5F7A" w:rsidRDefault="007B5F7A" w:rsidP="0001511B">
            <w:pPr>
              <w:pStyle w:val="TableParagraph"/>
              <w:spacing w:line="253" w:lineRule="exact"/>
              <w:ind w:left="17"/>
              <w:jc w:val="center"/>
              <w:rPr>
                <w:sz w:val="24"/>
              </w:rPr>
            </w:pPr>
            <w:r>
              <w:rPr>
                <w:w w:val="99"/>
                <w:sz w:val="24"/>
              </w:rPr>
              <w:t>6</w:t>
            </w:r>
          </w:p>
        </w:tc>
      </w:tr>
      <w:tr w:rsidR="007B5F7A" w:rsidTr="0001511B">
        <w:trPr>
          <w:trHeight w:val="830"/>
        </w:trPr>
        <w:tc>
          <w:tcPr>
            <w:tcW w:w="6811" w:type="dxa"/>
          </w:tcPr>
          <w:p w:rsidR="007B5F7A" w:rsidRDefault="007B5F7A" w:rsidP="0001511B">
            <w:pPr>
              <w:pStyle w:val="TableParagraph"/>
              <w:spacing w:line="268" w:lineRule="exact"/>
              <w:rPr>
                <w:sz w:val="24"/>
              </w:rPr>
            </w:pPr>
            <w:r>
              <w:rPr>
                <w:sz w:val="24"/>
              </w:rPr>
              <w:t>Низький рівень теоретичних</w:t>
            </w:r>
            <w:r>
              <w:rPr>
                <w:spacing w:val="-6"/>
                <w:sz w:val="24"/>
              </w:rPr>
              <w:t xml:space="preserve"> </w:t>
            </w:r>
            <w:r>
              <w:rPr>
                <w:sz w:val="24"/>
              </w:rPr>
              <w:t>знань</w:t>
            </w:r>
            <w:r>
              <w:rPr>
                <w:spacing w:val="-5"/>
                <w:sz w:val="24"/>
              </w:rPr>
              <w:t xml:space="preserve"> </w:t>
            </w:r>
            <w:r>
              <w:rPr>
                <w:sz w:val="24"/>
              </w:rPr>
              <w:t>школярів</w:t>
            </w:r>
            <w:r>
              <w:rPr>
                <w:spacing w:val="6"/>
                <w:sz w:val="24"/>
              </w:rPr>
              <w:t xml:space="preserve"> </w:t>
            </w:r>
            <w:r>
              <w:rPr>
                <w:sz w:val="24"/>
              </w:rPr>
              <w:t>і</w:t>
            </w:r>
            <w:r>
              <w:rPr>
                <w:spacing w:val="-10"/>
                <w:sz w:val="24"/>
              </w:rPr>
              <w:t xml:space="preserve"> </w:t>
            </w:r>
            <w:r>
              <w:rPr>
                <w:sz w:val="24"/>
              </w:rPr>
              <w:t>батьків</w:t>
            </w:r>
            <w:r>
              <w:rPr>
                <w:spacing w:val="1"/>
                <w:sz w:val="24"/>
              </w:rPr>
              <w:t xml:space="preserve"> </w:t>
            </w:r>
            <w:r>
              <w:rPr>
                <w:sz w:val="24"/>
              </w:rPr>
              <w:t>та</w:t>
            </w:r>
            <w:r>
              <w:rPr>
                <w:spacing w:val="3"/>
                <w:sz w:val="24"/>
              </w:rPr>
              <w:t xml:space="preserve"> </w:t>
            </w:r>
            <w:r>
              <w:rPr>
                <w:sz w:val="24"/>
              </w:rPr>
              <w:t>їх</w:t>
            </w:r>
          </w:p>
          <w:p w:rsidR="007B5F7A" w:rsidRDefault="007B5F7A" w:rsidP="0001511B">
            <w:pPr>
              <w:pStyle w:val="TableParagraph"/>
              <w:spacing w:line="274" w:lineRule="exact"/>
              <w:ind w:right="801"/>
              <w:rPr>
                <w:sz w:val="24"/>
              </w:rPr>
            </w:pPr>
            <w:r>
              <w:rPr>
                <w:sz w:val="24"/>
              </w:rPr>
              <w:t>поінформованість про позитивний вплив занять руховою</w:t>
            </w:r>
            <w:r>
              <w:rPr>
                <w:spacing w:val="-57"/>
                <w:sz w:val="24"/>
              </w:rPr>
              <w:t xml:space="preserve"> </w:t>
            </w:r>
            <w:r>
              <w:rPr>
                <w:sz w:val="24"/>
              </w:rPr>
              <w:t>активністю</w:t>
            </w:r>
          </w:p>
        </w:tc>
        <w:tc>
          <w:tcPr>
            <w:tcW w:w="931" w:type="dxa"/>
          </w:tcPr>
          <w:p w:rsidR="007B5F7A" w:rsidRDefault="007B5F7A" w:rsidP="0001511B">
            <w:pPr>
              <w:pStyle w:val="TableParagraph"/>
              <w:spacing w:before="5"/>
              <w:ind w:left="0"/>
              <w:rPr>
                <w:b/>
                <w:sz w:val="23"/>
              </w:rPr>
            </w:pPr>
          </w:p>
          <w:p w:rsidR="007B5F7A" w:rsidRDefault="007B5F7A" w:rsidP="0001511B">
            <w:pPr>
              <w:pStyle w:val="TableParagraph"/>
              <w:ind w:left="223" w:right="234"/>
              <w:jc w:val="center"/>
              <w:rPr>
                <w:sz w:val="24"/>
              </w:rPr>
            </w:pPr>
            <w:r>
              <w:rPr>
                <w:sz w:val="24"/>
              </w:rPr>
              <w:t>5,1</w:t>
            </w:r>
          </w:p>
        </w:tc>
        <w:tc>
          <w:tcPr>
            <w:tcW w:w="878" w:type="dxa"/>
          </w:tcPr>
          <w:p w:rsidR="007B5F7A" w:rsidRDefault="007B5F7A" w:rsidP="0001511B">
            <w:pPr>
              <w:pStyle w:val="TableParagraph"/>
              <w:spacing w:before="5"/>
              <w:ind w:left="0"/>
              <w:rPr>
                <w:b/>
                <w:sz w:val="23"/>
              </w:rPr>
            </w:pPr>
          </w:p>
          <w:p w:rsidR="007B5F7A" w:rsidRDefault="007B5F7A" w:rsidP="0001511B">
            <w:pPr>
              <w:pStyle w:val="TableParagraph"/>
              <w:ind w:left="273"/>
              <w:rPr>
                <w:sz w:val="24"/>
              </w:rPr>
            </w:pPr>
            <w:r>
              <w:rPr>
                <w:sz w:val="24"/>
              </w:rPr>
              <w:t>0,4</w:t>
            </w:r>
          </w:p>
        </w:tc>
        <w:tc>
          <w:tcPr>
            <w:tcW w:w="949" w:type="dxa"/>
            <w:gridSpan w:val="2"/>
          </w:tcPr>
          <w:p w:rsidR="007B5F7A" w:rsidRDefault="007B5F7A" w:rsidP="0001511B">
            <w:pPr>
              <w:pStyle w:val="TableParagraph"/>
              <w:spacing w:before="5"/>
              <w:ind w:left="0"/>
              <w:rPr>
                <w:b/>
                <w:sz w:val="23"/>
              </w:rPr>
            </w:pPr>
          </w:p>
          <w:p w:rsidR="007B5F7A" w:rsidRDefault="007B5F7A" w:rsidP="0001511B">
            <w:pPr>
              <w:pStyle w:val="TableParagraph"/>
              <w:ind w:left="17"/>
              <w:jc w:val="center"/>
              <w:rPr>
                <w:sz w:val="24"/>
              </w:rPr>
            </w:pPr>
            <w:r>
              <w:rPr>
                <w:w w:val="99"/>
                <w:sz w:val="24"/>
              </w:rPr>
              <w:t>5</w:t>
            </w:r>
          </w:p>
        </w:tc>
      </w:tr>
      <w:tr w:rsidR="007B5F7A" w:rsidTr="0001511B">
        <w:trPr>
          <w:trHeight w:val="287"/>
        </w:trPr>
        <w:tc>
          <w:tcPr>
            <w:tcW w:w="6811" w:type="dxa"/>
          </w:tcPr>
          <w:p w:rsidR="007B5F7A" w:rsidRDefault="007B5F7A" w:rsidP="0001511B">
            <w:pPr>
              <w:pStyle w:val="TableParagraph"/>
              <w:spacing w:before="1" w:line="266" w:lineRule="exact"/>
              <w:rPr>
                <w:sz w:val="24"/>
              </w:rPr>
            </w:pPr>
            <w:r>
              <w:rPr>
                <w:sz w:val="24"/>
              </w:rPr>
              <w:t>Ігнорування</w:t>
            </w:r>
            <w:r>
              <w:rPr>
                <w:spacing w:val="-6"/>
                <w:sz w:val="24"/>
              </w:rPr>
              <w:t xml:space="preserve"> </w:t>
            </w:r>
            <w:r>
              <w:rPr>
                <w:sz w:val="24"/>
              </w:rPr>
              <w:t>мотивів</w:t>
            </w:r>
            <w:r>
              <w:rPr>
                <w:spacing w:val="-2"/>
                <w:sz w:val="24"/>
              </w:rPr>
              <w:t xml:space="preserve"> </w:t>
            </w:r>
            <w:r>
              <w:rPr>
                <w:sz w:val="24"/>
              </w:rPr>
              <w:t>школярів</w:t>
            </w:r>
          </w:p>
        </w:tc>
        <w:tc>
          <w:tcPr>
            <w:tcW w:w="931" w:type="dxa"/>
          </w:tcPr>
          <w:p w:rsidR="007B5F7A" w:rsidRDefault="007B5F7A" w:rsidP="0001511B">
            <w:pPr>
              <w:pStyle w:val="TableParagraph"/>
              <w:spacing w:line="268" w:lineRule="exact"/>
              <w:ind w:left="223" w:right="234"/>
              <w:jc w:val="center"/>
              <w:rPr>
                <w:sz w:val="24"/>
              </w:rPr>
            </w:pPr>
            <w:r>
              <w:rPr>
                <w:sz w:val="24"/>
              </w:rPr>
              <w:t>6,8</w:t>
            </w:r>
          </w:p>
        </w:tc>
        <w:tc>
          <w:tcPr>
            <w:tcW w:w="878" w:type="dxa"/>
          </w:tcPr>
          <w:p w:rsidR="007B5F7A" w:rsidRDefault="007B5F7A" w:rsidP="0001511B">
            <w:pPr>
              <w:pStyle w:val="TableParagraph"/>
              <w:spacing w:line="268" w:lineRule="exact"/>
              <w:ind w:left="273"/>
              <w:rPr>
                <w:sz w:val="24"/>
              </w:rPr>
            </w:pPr>
            <w:r>
              <w:rPr>
                <w:sz w:val="24"/>
              </w:rPr>
              <w:t>0,7</w:t>
            </w:r>
          </w:p>
        </w:tc>
        <w:tc>
          <w:tcPr>
            <w:tcW w:w="949" w:type="dxa"/>
            <w:gridSpan w:val="2"/>
          </w:tcPr>
          <w:p w:rsidR="007B5F7A" w:rsidRDefault="007B5F7A" w:rsidP="0001511B">
            <w:pPr>
              <w:pStyle w:val="TableParagraph"/>
              <w:spacing w:line="268" w:lineRule="exact"/>
              <w:ind w:left="17"/>
              <w:jc w:val="center"/>
              <w:rPr>
                <w:sz w:val="24"/>
              </w:rPr>
            </w:pPr>
            <w:r>
              <w:rPr>
                <w:w w:val="99"/>
                <w:sz w:val="24"/>
              </w:rPr>
              <w:t>7</w:t>
            </w:r>
          </w:p>
        </w:tc>
      </w:tr>
      <w:tr w:rsidR="007B5F7A" w:rsidTr="0001511B">
        <w:trPr>
          <w:trHeight w:val="417"/>
        </w:trPr>
        <w:tc>
          <w:tcPr>
            <w:tcW w:w="6811" w:type="dxa"/>
          </w:tcPr>
          <w:p w:rsidR="007B5F7A" w:rsidRDefault="007B5F7A" w:rsidP="0001511B">
            <w:pPr>
              <w:pStyle w:val="TableParagraph"/>
              <w:spacing w:before="131" w:line="266" w:lineRule="exact"/>
              <w:rPr>
                <w:sz w:val="24"/>
              </w:rPr>
            </w:pPr>
            <w:r>
              <w:rPr>
                <w:sz w:val="24"/>
              </w:rPr>
              <w:t>Низький</w:t>
            </w:r>
            <w:r>
              <w:rPr>
                <w:spacing w:val="-1"/>
                <w:sz w:val="24"/>
              </w:rPr>
              <w:t xml:space="preserve"> </w:t>
            </w:r>
            <w:r>
              <w:rPr>
                <w:sz w:val="24"/>
              </w:rPr>
              <w:t>рівень фізичного</w:t>
            </w:r>
            <w:r>
              <w:rPr>
                <w:spacing w:val="-2"/>
                <w:sz w:val="24"/>
              </w:rPr>
              <w:t xml:space="preserve"> </w:t>
            </w:r>
            <w:r>
              <w:rPr>
                <w:sz w:val="24"/>
              </w:rPr>
              <w:t>стану</w:t>
            </w:r>
            <w:r>
              <w:rPr>
                <w:spacing w:val="-10"/>
                <w:sz w:val="24"/>
              </w:rPr>
              <w:t xml:space="preserve"> </w:t>
            </w:r>
            <w:r>
              <w:rPr>
                <w:sz w:val="24"/>
              </w:rPr>
              <w:t>дітей</w:t>
            </w:r>
          </w:p>
        </w:tc>
        <w:tc>
          <w:tcPr>
            <w:tcW w:w="931" w:type="dxa"/>
          </w:tcPr>
          <w:p w:rsidR="007B5F7A" w:rsidRDefault="007B5F7A" w:rsidP="0001511B">
            <w:pPr>
              <w:pStyle w:val="TableParagraph"/>
              <w:spacing w:before="63"/>
              <w:ind w:left="223" w:right="234"/>
              <w:jc w:val="center"/>
              <w:rPr>
                <w:sz w:val="24"/>
              </w:rPr>
            </w:pPr>
            <w:r>
              <w:rPr>
                <w:sz w:val="24"/>
              </w:rPr>
              <w:t>9,1</w:t>
            </w:r>
          </w:p>
        </w:tc>
        <w:tc>
          <w:tcPr>
            <w:tcW w:w="878" w:type="dxa"/>
          </w:tcPr>
          <w:p w:rsidR="007B5F7A" w:rsidRDefault="007B5F7A" w:rsidP="0001511B">
            <w:pPr>
              <w:pStyle w:val="TableParagraph"/>
              <w:spacing w:before="63"/>
              <w:ind w:left="273"/>
              <w:rPr>
                <w:sz w:val="24"/>
              </w:rPr>
            </w:pPr>
            <w:r>
              <w:rPr>
                <w:sz w:val="24"/>
              </w:rPr>
              <w:t>0,3</w:t>
            </w:r>
          </w:p>
        </w:tc>
        <w:tc>
          <w:tcPr>
            <w:tcW w:w="949" w:type="dxa"/>
            <w:gridSpan w:val="2"/>
          </w:tcPr>
          <w:p w:rsidR="007B5F7A" w:rsidRDefault="007B5F7A" w:rsidP="0001511B">
            <w:pPr>
              <w:pStyle w:val="TableParagraph"/>
              <w:spacing w:before="63"/>
              <w:ind w:left="17"/>
              <w:jc w:val="center"/>
              <w:rPr>
                <w:sz w:val="24"/>
              </w:rPr>
            </w:pPr>
            <w:r>
              <w:rPr>
                <w:w w:val="99"/>
                <w:sz w:val="24"/>
              </w:rPr>
              <w:t>9</w:t>
            </w:r>
          </w:p>
        </w:tc>
      </w:tr>
      <w:tr w:rsidR="007B5F7A" w:rsidTr="0001511B">
        <w:trPr>
          <w:trHeight w:val="551"/>
        </w:trPr>
        <w:tc>
          <w:tcPr>
            <w:tcW w:w="6811" w:type="dxa"/>
          </w:tcPr>
          <w:p w:rsidR="007B5F7A" w:rsidRDefault="007B5F7A" w:rsidP="0001511B">
            <w:pPr>
              <w:pStyle w:val="TableParagraph"/>
              <w:spacing w:line="268" w:lineRule="exact"/>
              <w:rPr>
                <w:sz w:val="24"/>
              </w:rPr>
            </w:pPr>
            <w:r>
              <w:rPr>
                <w:sz w:val="24"/>
              </w:rPr>
              <w:t>Відсутність</w:t>
            </w:r>
            <w:r>
              <w:rPr>
                <w:spacing w:val="-4"/>
                <w:sz w:val="24"/>
              </w:rPr>
              <w:t xml:space="preserve"> </w:t>
            </w:r>
            <w:r>
              <w:rPr>
                <w:sz w:val="24"/>
              </w:rPr>
              <w:t>достовірної,</w:t>
            </w:r>
            <w:r>
              <w:rPr>
                <w:spacing w:val="-1"/>
                <w:sz w:val="24"/>
              </w:rPr>
              <w:t xml:space="preserve"> </w:t>
            </w:r>
            <w:r>
              <w:rPr>
                <w:sz w:val="24"/>
              </w:rPr>
              <w:t>вичерпної</w:t>
            </w:r>
            <w:r>
              <w:rPr>
                <w:spacing w:val="-7"/>
                <w:sz w:val="24"/>
              </w:rPr>
              <w:t xml:space="preserve"> </w:t>
            </w:r>
            <w:r>
              <w:rPr>
                <w:sz w:val="24"/>
              </w:rPr>
              <w:t>інформації</w:t>
            </w:r>
            <w:r>
              <w:rPr>
                <w:spacing w:val="-2"/>
                <w:sz w:val="24"/>
              </w:rPr>
              <w:t xml:space="preserve"> </w:t>
            </w:r>
            <w:r>
              <w:rPr>
                <w:sz w:val="24"/>
              </w:rPr>
              <w:t>щодо</w:t>
            </w:r>
            <w:r>
              <w:rPr>
                <w:spacing w:val="-3"/>
                <w:sz w:val="24"/>
              </w:rPr>
              <w:t xml:space="preserve"> </w:t>
            </w:r>
            <w:r>
              <w:rPr>
                <w:sz w:val="24"/>
              </w:rPr>
              <w:t>рівня</w:t>
            </w:r>
          </w:p>
          <w:p w:rsidR="007B5F7A" w:rsidRDefault="007B5F7A" w:rsidP="0001511B">
            <w:pPr>
              <w:pStyle w:val="TableParagraph"/>
              <w:spacing w:before="2" w:line="261" w:lineRule="exact"/>
              <w:rPr>
                <w:sz w:val="24"/>
              </w:rPr>
            </w:pPr>
            <w:r>
              <w:rPr>
                <w:sz w:val="24"/>
              </w:rPr>
              <w:t>здоров’я</w:t>
            </w:r>
            <w:r>
              <w:rPr>
                <w:spacing w:val="-4"/>
                <w:sz w:val="24"/>
              </w:rPr>
              <w:t xml:space="preserve"> </w:t>
            </w:r>
            <w:r>
              <w:rPr>
                <w:sz w:val="24"/>
              </w:rPr>
              <w:t>дітей</w:t>
            </w:r>
          </w:p>
        </w:tc>
        <w:tc>
          <w:tcPr>
            <w:tcW w:w="931" w:type="dxa"/>
          </w:tcPr>
          <w:p w:rsidR="007B5F7A" w:rsidRDefault="007B5F7A" w:rsidP="0001511B">
            <w:pPr>
              <w:pStyle w:val="TableParagraph"/>
              <w:spacing w:before="131"/>
              <w:ind w:left="223" w:right="234"/>
              <w:jc w:val="center"/>
              <w:rPr>
                <w:sz w:val="24"/>
              </w:rPr>
            </w:pPr>
            <w:r>
              <w:rPr>
                <w:sz w:val="24"/>
              </w:rPr>
              <w:t>9,9</w:t>
            </w:r>
          </w:p>
        </w:tc>
        <w:tc>
          <w:tcPr>
            <w:tcW w:w="878" w:type="dxa"/>
          </w:tcPr>
          <w:p w:rsidR="007B5F7A" w:rsidRDefault="007B5F7A" w:rsidP="0001511B">
            <w:pPr>
              <w:pStyle w:val="TableParagraph"/>
              <w:spacing w:before="131"/>
              <w:ind w:left="273"/>
              <w:rPr>
                <w:sz w:val="24"/>
              </w:rPr>
            </w:pPr>
            <w:r>
              <w:rPr>
                <w:sz w:val="24"/>
              </w:rPr>
              <w:t>0,3</w:t>
            </w:r>
          </w:p>
        </w:tc>
        <w:tc>
          <w:tcPr>
            <w:tcW w:w="949" w:type="dxa"/>
            <w:gridSpan w:val="2"/>
          </w:tcPr>
          <w:p w:rsidR="007B5F7A" w:rsidRDefault="007B5F7A" w:rsidP="0001511B">
            <w:pPr>
              <w:pStyle w:val="TableParagraph"/>
              <w:spacing w:before="131"/>
              <w:ind w:left="335" w:right="323"/>
              <w:jc w:val="center"/>
              <w:rPr>
                <w:sz w:val="24"/>
              </w:rPr>
            </w:pPr>
            <w:r>
              <w:rPr>
                <w:sz w:val="24"/>
              </w:rPr>
              <w:t>10</w:t>
            </w:r>
          </w:p>
        </w:tc>
      </w:tr>
    </w:tbl>
    <w:p w:rsidR="007B5F7A" w:rsidRDefault="007B5F7A" w:rsidP="007B5F7A">
      <w:pPr>
        <w:pStyle w:val="a8"/>
        <w:tabs>
          <w:tab w:val="left" w:pos="9639"/>
        </w:tabs>
        <w:spacing w:before="1" w:line="360" w:lineRule="auto"/>
        <w:ind w:firstLine="710"/>
        <w:jc w:val="both"/>
        <w:rPr>
          <w:szCs w:val="28"/>
        </w:rPr>
      </w:pPr>
    </w:p>
    <w:p w:rsidR="007B5F7A" w:rsidRPr="00423C5B" w:rsidRDefault="007B5F7A" w:rsidP="007B5F7A">
      <w:pPr>
        <w:pStyle w:val="a8"/>
        <w:tabs>
          <w:tab w:val="left" w:pos="9639"/>
        </w:tabs>
        <w:spacing w:before="6" w:line="360" w:lineRule="auto"/>
        <w:ind w:firstLine="710"/>
        <w:jc w:val="both"/>
        <w:rPr>
          <w:szCs w:val="28"/>
        </w:rPr>
      </w:pPr>
      <w:r w:rsidRPr="00423C5B">
        <w:rPr>
          <w:szCs w:val="28"/>
        </w:rPr>
        <w:lastRenderedPageBreak/>
        <w:t>На</w:t>
      </w:r>
      <w:r w:rsidRPr="00423C5B">
        <w:rPr>
          <w:spacing w:val="1"/>
          <w:szCs w:val="28"/>
        </w:rPr>
        <w:t xml:space="preserve"> </w:t>
      </w:r>
      <w:r w:rsidRPr="00423C5B">
        <w:rPr>
          <w:szCs w:val="28"/>
        </w:rPr>
        <w:t>запитання</w:t>
      </w:r>
      <w:r w:rsidRPr="00423C5B">
        <w:rPr>
          <w:spacing w:val="1"/>
          <w:szCs w:val="28"/>
        </w:rPr>
        <w:t xml:space="preserve"> </w:t>
      </w:r>
      <w:r w:rsidRPr="00423C5B">
        <w:rPr>
          <w:szCs w:val="28"/>
        </w:rPr>
        <w:t>“Чи</w:t>
      </w:r>
      <w:r w:rsidRPr="00423C5B">
        <w:rPr>
          <w:spacing w:val="1"/>
          <w:szCs w:val="28"/>
        </w:rPr>
        <w:t xml:space="preserve"> </w:t>
      </w:r>
      <w:r w:rsidRPr="00423C5B">
        <w:rPr>
          <w:szCs w:val="28"/>
        </w:rPr>
        <w:t>залежить,</w:t>
      </w:r>
      <w:r w:rsidRPr="00423C5B">
        <w:rPr>
          <w:spacing w:val="1"/>
          <w:szCs w:val="28"/>
        </w:rPr>
        <w:t xml:space="preserve"> </w:t>
      </w:r>
      <w:r w:rsidRPr="00423C5B">
        <w:rPr>
          <w:szCs w:val="28"/>
        </w:rPr>
        <w:t>з</w:t>
      </w:r>
      <w:r w:rsidRPr="00423C5B">
        <w:rPr>
          <w:spacing w:val="1"/>
          <w:szCs w:val="28"/>
        </w:rPr>
        <w:t xml:space="preserve"> </w:t>
      </w:r>
      <w:r w:rsidRPr="00423C5B">
        <w:rPr>
          <w:szCs w:val="28"/>
        </w:rPr>
        <w:t>Вашої</w:t>
      </w:r>
      <w:r w:rsidRPr="00423C5B">
        <w:rPr>
          <w:spacing w:val="1"/>
          <w:szCs w:val="28"/>
        </w:rPr>
        <w:t xml:space="preserve"> </w:t>
      </w:r>
      <w:r w:rsidRPr="00423C5B">
        <w:rPr>
          <w:szCs w:val="28"/>
        </w:rPr>
        <w:t>точки</w:t>
      </w:r>
      <w:r w:rsidRPr="00423C5B">
        <w:rPr>
          <w:spacing w:val="1"/>
          <w:szCs w:val="28"/>
        </w:rPr>
        <w:t xml:space="preserve"> </w:t>
      </w:r>
      <w:r w:rsidRPr="00423C5B">
        <w:rPr>
          <w:szCs w:val="28"/>
        </w:rPr>
        <w:t>зору,</w:t>
      </w:r>
      <w:r w:rsidRPr="00423C5B">
        <w:rPr>
          <w:spacing w:val="1"/>
          <w:szCs w:val="28"/>
        </w:rPr>
        <w:t xml:space="preserve"> </w:t>
      </w:r>
      <w:r w:rsidRPr="00423C5B">
        <w:rPr>
          <w:szCs w:val="28"/>
        </w:rPr>
        <w:t>покращання</w:t>
      </w:r>
      <w:r w:rsidRPr="00423C5B">
        <w:rPr>
          <w:spacing w:val="1"/>
          <w:szCs w:val="28"/>
        </w:rPr>
        <w:t xml:space="preserve"> </w:t>
      </w:r>
      <w:r w:rsidRPr="00423C5B">
        <w:rPr>
          <w:szCs w:val="28"/>
        </w:rPr>
        <w:t>туристської роботи від спеціалізованої підготовки кадрів”? - 86% вчителів</w:t>
      </w:r>
      <w:r w:rsidRPr="00423C5B">
        <w:rPr>
          <w:spacing w:val="1"/>
          <w:szCs w:val="28"/>
        </w:rPr>
        <w:t xml:space="preserve"> </w:t>
      </w:r>
      <w:r w:rsidRPr="00423C5B">
        <w:rPr>
          <w:szCs w:val="28"/>
        </w:rPr>
        <w:t>фізичної</w:t>
      </w:r>
      <w:r w:rsidRPr="00423C5B">
        <w:rPr>
          <w:spacing w:val="-5"/>
          <w:szCs w:val="28"/>
        </w:rPr>
        <w:t xml:space="preserve"> </w:t>
      </w:r>
      <w:r w:rsidRPr="00423C5B">
        <w:rPr>
          <w:szCs w:val="28"/>
        </w:rPr>
        <w:t>культури</w:t>
      </w:r>
      <w:r w:rsidRPr="00423C5B">
        <w:rPr>
          <w:spacing w:val="1"/>
          <w:szCs w:val="28"/>
        </w:rPr>
        <w:t xml:space="preserve"> </w:t>
      </w:r>
      <w:r w:rsidRPr="00423C5B">
        <w:rPr>
          <w:szCs w:val="28"/>
        </w:rPr>
        <w:t>відповіли “залежить”</w:t>
      </w:r>
      <w:r w:rsidRPr="00423C5B">
        <w:rPr>
          <w:spacing w:val="6"/>
          <w:szCs w:val="28"/>
        </w:rPr>
        <w:t xml:space="preserve"> </w:t>
      </w:r>
      <w:r w:rsidRPr="00423C5B">
        <w:rPr>
          <w:szCs w:val="28"/>
        </w:rPr>
        <w:t>і</w:t>
      </w:r>
      <w:r w:rsidRPr="00423C5B">
        <w:rPr>
          <w:spacing w:val="-5"/>
          <w:szCs w:val="28"/>
        </w:rPr>
        <w:t xml:space="preserve"> </w:t>
      </w:r>
      <w:r w:rsidRPr="00423C5B">
        <w:rPr>
          <w:szCs w:val="28"/>
        </w:rPr>
        <w:t>“дуже</w:t>
      </w:r>
      <w:r w:rsidRPr="00423C5B">
        <w:rPr>
          <w:spacing w:val="1"/>
          <w:szCs w:val="28"/>
        </w:rPr>
        <w:t xml:space="preserve"> </w:t>
      </w:r>
      <w:r w:rsidRPr="00423C5B">
        <w:rPr>
          <w:szCs w:val="28"/>
        </w:rPr>
        <w:t>залежить”.</w:t>
      </w:r>
    </w:p>
    <w:p w:rsidR="007B5F7A" w:rsidRPr="00423C5B" w:rsidRDefault="007B5F7A" w:rsidP="007B5F7A">
      <w:pPr>
        <w:pStyle w:val="a8"/>
        <w:tabs>
          <w:tab w:val="left" w:pos="9639"/>
        </w:tabs>
        <w:spacing w:line="357" w:lineRule="auto"/>
        <w:ind w:firstLine="710"/>
        <w:jc w:val="both"/>
        <w:rPr>
          <w:szCs w:val="28"/>
        </w:rPr>
      </w:pPr>
      <w:r w:rsidRPr="00423C5B">
        <w:rPr>
          <w:szCs w:val="28"/>
        </w:rPr>
        <w:t>Так, 93% вчителів шкіл вважають обов’язковим введення у профільних</w:t>
      </w:r>
      <w:r w:rsidRPr="00423C5B">
        <w:rPr>
          <w:spacing w:val="1"/>
          <w:szCs w:val="28"/>
        </w:rPr>
        <w:t xml:space="preserve"> </w:t>
      </w:r>
      <w:r>
        <w:rPr>
          <w:szCs w:val="28"/>
        </w:rPr>
        <w:t>ЗВО</w:t>
      </w:r>
      <w:r w:rsidRPr="00423C5B">
        <w:rPr>
          <w:spacing w:val="-4"/>
          <w:szCs w:val="28"/>
        </w:rPr>
        <w:t xml:space="preserve"> </w:t>
      </w:r>
      <w:r w:rsidRPr="00423C5B">
        <w:rPr>
          <w:szCs w:val="28"/>
        </w:rPr>
        <w:t>спеціальності</w:t>
      </w:r>
      <w:r w:rsidRPr="00423C5B">
        <w:rPr>
          <w:spacing w:val="-4"/>
          <w:szCs w:val="28"/>
        </w:rPr>
        <w:t xml:space="preserve"> </w:t>
      </w:r>
      <w:r w:rsidRPr="00423C5B">
        <w:rPr>
          <w:szCs w:val="28"/>
        </w:rPr>
        <w:t>“Спортивно-оздоровчий туризм”.</w:t>
      </w:r>
    </w:p>
    <w:p w:rsidR="007B5F7A" w:rsidRPr="00423C5B" w:rsidRDefault="007B5F7A" w:rsidP="007B5F7A">
      <w:pPr>
        <w:pStyle w:val="a8"/>
        <w:tabs>
          <w:tab w:val="left" w:pos="9639"/>
        </w:tabs>
        <w:spacing w:before="6" w:line="360" w:lineRule="auto"/>
        <w:ind w:firstLine="710"/>
        <w:jc w:val="both"/>
        <w:rPr>
          <w:szCs w:val="28"/>
        </w:rPr>
      </w:pPr>
      <w:r w:rsidRPr="00423C5B">
        <w:rPr>
          <w:szCs w:val="28"/>
        </w:rPr>
        <w:t>З їх точки зору фахова туристська підготовка повинна здійснюватися за</w:t>
      </w:r>
      <w:r w:rsidRPr="00423C5B">
        <w:rPr>
          <w:spacing w:val="-67"/>
          <w:szCs w:val="28"/>
        </w:rPr>
        <w:t xml:space="preserve"> </w:t>
      </w:r>
      <w:r w:rsidRPr="00423C5B">
        <w:rPr>
          <w:szCs w:val="28"/>
        </w:rPr>
        <w:t>такими освітньо-кваліфікаційним рівнями як: спеціаліст – 55,7%, молодший</w:t>
      </w:r>
      <w:r w:rsidRPr="00423C5B">
        <w:rPr>
          <w:spacing w:val="1"/>
          <w:szCs w:val="28"/>
        </w:rPr>
        <w:t xml:space="preserve"> </w:t>
      </w:r>
      <w:r w:rsidRPr="00423C5B">
        <w:rPr>
          <w:szCs w:val="28"/>
        </w:rPr>
        <w:t>спеціаліст,</w:t>
      </w:r>
      <w:r w:rsidRPr="00423C5B">
        <w:rPr>
          <w:spacing w:val="3"/>
          <w:szCs w:val="28"/>
        </w:rPr>
        <w:t xml:space="preserve"> </w:t>
      </w:r>
      <w:r w:rsidRPr="00423C5B">
        <w:rPr>
          <w:szCs w:val="28"/>
        </w:rPr>
        <w:t>магістр</w:t>
      </w:r>
      <w:r w:rsidRPr="00423C5B">
        <w:rPr>
          <w:spacing w:val="1"/>
          <w:szCs w:val="28"/>
        </w:rPr>
        <w:t xml:space="preserve"> </w:t>
      </w:r>
      <w:r w:rsidRPr="00423C5B">
        <w:rPr>
          <w:szCs w:val="28"/>
        </w:rPr>
        <w:t>по 17% відповідей.</w:t>
      </w:r>
    </w:p>
    <w:p w:rsidR="007B5F7A" w:rsidRPr="00423C5B" w:rsidRDefault="007B5F7A" w:rsidP="007B5F7A">
      <w:pPr>
        <w:pStyle w:val="a8"/>
        <w:tabs>
          <w:tab w:val="left" w:pos="9639"/>
        </w:tabs>
        <w:spacing w:before="1" w:line="360" w:lineRule="auto"/>
        <w:ind w:firstLine="710"/>
        <w:jc w:val="both"/>
        <w:rPr>
          <w:szCs w:val="28"/>
        </w:rPr>
      </w:pPr>
      <w:r w:rsidRPr="00423C5B">
        <w:rPr>
          <w:szCs w:val="28"/>
        </w:rPr>
        <w:t>Так, 62 % вчителів вважають, що вона повинна тривати 2-3 роки або</w:t>
      </w:r>
      <w:r w:rsidRPr="00423C5B">
        <w:rPr>
          <w:spacing w:val="1"/>
          <w:szCs w:val="28"/>
        </w:rPr>
        <w:t xml:space="preserve"> </w:t>
      </w:r>
      <w:r w:rsidRPr="00423C5B">
        <w:rPr>
          <w:szCs w:val="28"/>
        </w:rPr>
        <w:t>весь</w:t>
      </w:r>
      <w:r w:rsidRPr="00423C5B">
        <w:rPr>
          <w:spacing w:val="1"/>
          <w:szCs w:val="28"/>
        </w:rPr>
        <w:t xml:space="preserve"> </w:t>
      </w:r>
      <w:r w:rsidRPr="00423C5B">
        <w:rPr>
          <w:szCs w:val="28"/>
        </w:rPr>
        <w:t>період</w:t>
      </w:r>
      <w:r w:rsidRPr="00423C5B">
        <w:rPr>
          <w:spacing w:val="1"/>
          <w:szCs w:val="28"/>
        </w:rPr>
        <w:t xml:space="preserve"> </w:t>
      </w:r>
      <w:r w:rsidRPr="00423C5B">
        <w:rPr>
          <w:szCs w:val="28"/>
        </w:rPr>
        <w:t>навчання.</w:t>
      </w:r>
      <w:r w:rsidRPr="00423C5B">
        <w:rPr>
          <w:spacing w:val="1"/>
          <w:szCs w:val="28"/>
        </w:rPr>
        <w:t xml:space="preserve"> </w:t>
      </w:r>
      <w:r w:rsidRPr="00423C5B">
        <w:rPr>
          <w:szCs w:val="28"/>
        </w:rPr>
        <w:t>Натомість</w:t>
      </w:r>
      <w:r w:rsidRPr="00423C5B">
        <w:rPr>
          <w:spacing w:val="1"/>
          <w:szCs w:val="28"/>
        </w:rPr>
        <w:t xml:space="preserve"> </w:t>
      </w:r>
      <w:r w:rsidRPr="00423C5B">
        <w:rPr>
          <w:szCs w:val="28"/>
        </w:rPr>
        <w:t>38%</w:t>
      </w:r>
      <w:r w:rsidRPr="00423C5B">
        <w:rPr>
          <w:spacing w:val="1"/>
          <w:szCs w:val="28"/>
        </w:rPr>
        <w:t xml:space="preserve"> </w:t>
      </w:r>
      <w:r w:rsidRPr="00423C5B">
        <w:rPr>
          <w:szCs w:val="28"/>
        </w:rPr>
        <w:t>опитаних</w:t>
      </w:r>
      <w:r w:rsidRPr="00423C5B">
        <w:rPr>
          <w:spacing w:val="1"/>
          <w:szCs w:val="28"/>
        </w:rPr>
        <w:t xml:space="preserve"> </w:t>
      </w:r>
      <w:r w:rsidRPr="00423C5B">
        <w:rPr>
          <w:szCs w:val="28"/>
        </w:rPr>
        <w:t>вважають</w:t>
      </w:r>
      <w:r w:rsidRPr="00423C5B">
        <w:rPr>
          <w:spacing w:val="71"/>
          <w:szCs w:val="28"/>
        </w:rPr>
        <w:t xml:space="preserve"> </w:t>
      </w:r>
      <w:r w:rsidRPr="00423C5B">
        <w:rPr>
          <w:szCs w:val="28"/>
        </w:rPr>
        <w:t>достатнім</w:t>
      </w:r>
      <w:r w:rsidRPr="00423C5B">
        <w:rPr>
          <w:spacing w:val="1"/>
          <w:szCs w:val="28"/>
        </w:rPr>
        <w:t xml:space="preserve"> </w:t>
      </w:r>
      <w:r w:rsidRPr="00423C5B">
        <w:rPr>
          <w:szCs w:val="28"/>
        </w:rPr>
        <w:t>навчатися</w:t>
      </w:r>
      <w:r w:rsidRPr="00423C5B">
        <w:rPr>
          <w:spacing w:val="1"/>
          <w:szCs w:val="28"/>
        </w:rPr>
        <w:t xml:space="preserve"> </w:t>
      </w:r>
      <w:r w:rsidRPr="00423C5B">
        <w:rPr>
          <w:szCs w:val="28"/>
        </w:rPr>
        <w:t>один рік.</w:t>
      </w:r>
      <w:r w:rsidRPr="00423C5B">
        <w:rPr>
          <w:spacing w:val="1"/>
          <w:szCs w:val="28"/>
        </w:rPr>
        <w:t xml:space="preserve"> </w:t>
      </w:r>
      <w:r w:rsidRPr="00423C5B">
        <w:rPr>
          <w:szCs w:val="28"/>
        </w:rPr>
        <w:t>Більшість опитаних (96%)</w:t>
      </w:r>
      <w:r w:rsidRPr="00423C5B">
        <w:rPr>
          <w:spacing w:val="1"/>
          <w:szCs w:val="28"/>
        </w:rPr>
        <w:t xml:space="preserve"> </w:t>
      </w:r>
      <w:r w:rsidRPr="00423C5B">
        <w:rPr>
          <w:szCs w:val="28"/>
        </w:rPr>
        <w:t>називають</w:t>
      </w:r>
      <w:r w:rsidRPr="00423C5B">
        <w:rPr>
          <w:spacing w:val="1"/>
          <w:szCs w:val="28"/>
        </w:rPr>
        <w:t xml:space="preserve"> </w:t>
      </w:r>
      <w:r w:rsidRPr="00423C5B">
        <w:rPr>
          <w:szCs w:val="28"/>
        </w:rPr>
        <w:t>вкрай</w:t>
      </w:r>
      <w:r w:rsidRPr="00423C5B">
        <w:rPr>
          <w:spacing w:val="70"/>
          <w:szCs w:val="28"/>
        </w:rPr>
        <w:t xml:space="preserve"> </w:t>
      </w:r>
      <w:r w:rsidRPr="00423C5B">
        <w:rPr>
          <w:szCs w:val="28"/>
        </w:rPr>
        <w:t>потрібним</w:t>
      </w:r>
      <w:r w:rsidRPr="00423C5B">
        <w:rPr>
          <w:spacing w:val="-67"/>
          <w:szCs w:val="28"/>
        </w:rPr>
        <w:t xml:space="preserve"> </w:t>
      </w:r>
      <w:r w:rsidRPr="00423C5B">
        <w:rPr>
          <w:szCs w:val="28"/>
        </w:rPr>
        <w:t>або потрібним включення розділу туризм в традиційну педагогічну практику</w:t>
      </w:r>
      <w:r w:rsidRPr="00423C5B">
        <w:rPr>
          <w:spacing w:val="1"/>
          <w:szCs w:val="28"/>
        </w:rPr>
        <w:t xml:space="preserve"> </w:t>
      </w:r>
      <w:r w:rsidRPr="00423C5B">
        <w:rPr>
          <w:szCs w:val="28"/>
        </w:rPr>
        <w:t>студентів.</w:t>
      </w:r>
    </w:p>
    <w:p w:rsidR="007B5F7A" w:rsidRPr="00423C5B" w:rsidRDefault="007B5F7A" w:rsidP="007B5F7A">
      <w:pPr>
        <w:pStyle w:val="a8"/>
        <w:tabs>
          <w:tab w:val="left" w:pos="9639"/>
        </w:tabs>
        <w:spacing w:line="357" w:lineRule="auto"/>
        <w:ind w:firstLine="710"/>
        <w:jc w:val="both"/>
        <w:rPr>
          <w:szCs w:val="28"/>
        </w:rPr>
      </w:pPr>
      <w:r w:rsidRPr="00423C5B">
        <w:rPr>
          <w:szCs w:val="28"/>
        </w:rPr>
        <w:t>Проведене</w:t>
      </w:r>
      <w:r w:rsidRPr="00423C5B">
        <w:rPr>
          <w:spacing w:val="1"/>
          <w:szCs w:val="28"/>
        </w:rPr>
        <w:t xml:space="preserve"> </w:t>
      </w:r>
      <w:r w:rsidRPr="00423C5B">
        <w:rPr>
          <w:szCs w:val="28"/>
        </w:rPr>
        <w:t>нами</w:t>
      </w:r>
      <w:r w:rsidRPr="00423C5B">
        <w:rPr>
          <w:spacing w:val="1"/>
          <w:szCs w:val="28"/>
        </w:rPr>
        <w:t xml:space="preserve"> </w:t>
      </w:r>
      <w:r w:rsidRPr="00423C5B">
        <w:rPr>
          <w:szCs w:val="28"/>
        </w:rPr>
        <w:t>анкетування</w:t>
      </w:r>
      <w:r w:rsidRPr="00423C5B">
        <w:rPr>
          <w:spacing w:val="1"/>
          <w:szCs w:val="28"/>
        </w:rPr>
        <w:t xml:space="preserve"> </w:t>
      </w:r>
      <w:r w:rsidRPr="00423C5B">
        <w:rPr>
          <w:szCs w:val="28"/>
        </w:rPr>
        <w:t>працівників</w:t>
      </w:r>
      <w:r w:rsidRPr="00423C5B">
        <w:rPr>
          <w:spacing w:val="1"/>
          <w:szCs w:val="28"/>
        </w:rPr>
        <w:t xml:space="preserve"> </w:t>
      </w:r>
      <w:r w:rsidRPr="00423C5B">
        <w:rPr>
          <w:szCs w:val="28"/>
        </w:rPr>
        <w:t>освітянських</w:t>
      </w:r>
      <w:r w:rsidRPr="00423C5B">
        <w:rPr>
          <w:spacing w:val="1"/>
          <w:szCs w:val="28"/>
        </w:rPr>
        <w:t xml:space="preserve"> </w:t>
      </w:r>
      <w:r w:rsidRPr="00423C5B">
        <w:rPr>
          <w:szCs w:val="28"/>
        </w:rPr>
        <w:t>закладів</w:t>
      </w:r>
      <w:r w:rsidRPr="00423C5B">
        <w:rPr>
          <w:spacing w:val="1"/>
          <w:szCs w:val="28"/>
        </w:rPr>
        <w:t xml:space="preserve"> </w:t>
      </w:r>
      <w:r w:rsidRPr="00423C5B">
        <w:rPr>
          <w:szCs w:val="28"/>
        </w:rPr>
        <w:t>дозволяє</w:t>
      </w:r>
      <w:r w:rsidRPr="00423C5B">
        <w:rPr>
          <w:spacing w:val="1"/>
          <w:szCs w:val="28"/>
        </w:rPr>
        <w:t xml:space="preserve"> </w:t>
      </w:r>
      <w:r w:rsidRPr="00423C5B">
        <w:rPr>
          <w:szCs w:val="28"/>
        </w:rPr>
        <w:t>констатувати:</w:t>
      </w:r>
    </w:p>
    <w:p w:rsidR="007B5F7A" w:rsidRPr="00423C5B" w:rsidRDefault="007B5F7A" w:rsidP="007B5F7A">
      <w:pPr>
        <w:pStyle w:val="ae"/>
        <w:widowControl w:val="0"/>
        <w:numPr>
          <w:ilvl w:val="0"/>
          <w:numId w:val="3"/>
        </w:numPr>
        <w:tabs>
          <w:tab w:val="left" w:pos="1499"/>
          <w:tab w:val="left" w:pos="9639"/>
        </w:tabs>
        <w:autoSpaceDE w:val="0"/>
        <w:autoSpaceDN w:val="0"/>
        <w:spacing w:before="4"/>
        <w:ind w:firstLine="710"/>
        <w:contextualSpacing w:val="0"/>
        <w:rPr>
          <w:rFonts w:ascii="Times New Roman" w:hAnsi="Times New Roman" w:cs="Times New Roman"/>
          <w:sz w:val="28"/>
          <w:szCs w:val="28"/>
          <w:lang w:val="uk-UA"/>
        </w:rPr>
      </w:pPr>
      <w:r w:rsidRPr="00423C5B">
        <w:rPr>
          <w:rFonts w:ascii="Times New Roman" w:hAnsi="Times New Roman" w:cs="Times New Roman"/>
          <w:sz w:val="28"/>
          <w:szCs w:val="28"/>
          <w:lang w:val="uk-UA"/>
        </w:rPr>
        <w:t>Результати</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опитування</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фахівців,</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які</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очолюють</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ЗПО</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туристсько-</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краєзнавчого</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напряму</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та</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вчителів</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фізичної</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культури</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свідчать</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про</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їх</w:t>
      </w:r>
      <w:r w:rsidRPr="00423C5B">
        <w:rPr>
          <w:rFonts w:ascii="Times New Roman" w:hAnsi="Times New Roman" w:cs="Times New Roman"/>
          <w:spacing w:val="-67"/>
          <w:sz w:val="28"/>
          <w:szCs w:val="28"/>
          <w:lang w:val="uk-UA"/>
        </w:rPr>
        <w:t xml:space="preserve"> </w:t>
      </w:r>
      <w:r w:rsidRPr="00423C5B">
        <w:rPr>
          <w:rFonts w:ascii="Times New Roman" w:hAnsi="Times New Roman" w:cs="Times New Roman"/>
          <w:sz w:val="28"/>
          <w:szCs w:val="28"/>
          <w:lang w:val="uk-UA"/>
        </w:rPr>
        <w:t>розуміння важливості туристської роботи, наявність об’єктивних причин, які</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лімітують</w:t>
      </w:r>
      <w:r w:rsidRPr="00423C5B">
        <w:rPr>
          <w:rFonts w:ascii="Times New Roman" w:hAnsi="Times New Roman" w:cs="Times New Roman"/>
          <w:spacing w:val="3"/>
          <w:sz w:val="28"/>
          <w:szCs w:val="28"/>
          <w:lang w:val="uk-UA"/>
        </w:rPr>
        <w:t xml:space="preserve"> </w:t>
      </w:r>
      <w:r w:rsidRPr="00423C5B">
        <w:rPr>
          <w:rFonts w:ascii="Times New Roman" w:hAnsi="Times New Roman" w:cs="Times New Roman"/>
          <w:sz w:val="28"/>
          <w:szCs w:val="28"/>
          <w:lang w:val="uk-UA"/>
        </w:rPr>
        <w:t>їх</w:t>
      </w:r>
      <w:r w:rsidRPr="00423C5B">
        <w:rPr>
          <w:rFonts w:ascii="Times New Roman" w:hAnsi="Times New Roman" w:cs="Times New Roman"/>
          <w:spacing w:val="-4"/>
          <w:sz w:val="28"/>
          <w:szCs w:val="28"/>
          <w:lang w:val="uk-UA"/>
        </w:rPr>
        <w:t xml:space="preserve"> </w:t>
      </w:r>
      <w:r w:rsidRPr="00423C5B">
        <w:rPr>
          <w:rFonts w:ascii="Times New Roman" w:hAnsi="Times New Roman" w:cs="Times New Roman"/>
          <w:sz w:val="28"/>
          <w:szCs w:val="28"/>
          <w:lang w:val="uk-UA"/>
        </w:rPr>
        <w:t>активізацію,</w:t>
      </w:r>
      <w:r w:rsidRPr="00423C5B">
        <w:rPr>
          <w:rFonts w:ascii="Times New Roman" w:hAnsi="Times New Roman" w:cs="Times New Roman"/>
          <w:spacing w:val="3"/>
          <w:sz w:val="28"/>
          <w:szCs w:val="28"/>
          <w:lang w:val="uk-UA"/>
        </w:rPr>
        <w:t xml:space="preserve"> </w:t>
      </w:r>
      <w:r w:rsidRPr="00423C5B">
        <w:rPr>
          <w:rFonts w:ascii="Times New Roman" w:hAnsi="Times New Roman" w:cs="Times New Roman"/>
          <w:sz w:val="28"/>
          <w:szCs w:val="28"/>
          <w:lang w:val="uk-UA"/>
        </w:rPr>
        <w:t>серед</w:t>
      </w:r>
      <w:r w:rsidRPr="00423C5B">
        <w:rPr>
          <w:rFonts w:ascii="Times New Roman" w:hAnsi="Times New Roman" w:cs="Times New Roman"/>
          <w:spacing w:val="3"/>
          <w:sz w:val="28"/>
          <w:szCs w:val="28"/>
          <w:lang w:val="uk-UA"/>
        </w:rPr>
        <w:t xml:space="preserve"> </w:t>
      </w:r>
      <w:r w:rsidRPr="00423C5B">
        <w:rPr>
          <w:rFonts w:ascii="Times New Roman" w:hAnsi="Times New Roman" w:cs="Times New Roman"/>
          <w:sz w:val="28"/>
          <w:szCs w:val="28"/>
          <w:lang w:val="uk-UA"/>
        </w:rPr>
        <w:t>яких</w:t>
      </w:r>
      <w:r w:rsidRPr="00423C5B">
        <w:rPr>
          <w:rFonts w:ascii="Times New Roman" w:hAnsi="Times New Roman" w:cs="Times New Roman"/>
          <w:spacing w:val="-2"/>
          <w:sz w:val="28"/>
          <w:szCs w:val="28"/>
          <w:lang w:val="uk-UA"/>
        </w:rPr>
        <w:t xml:space="preserve"> </w:t>
      </w:r>
      <w:r w:rsidRPr="00423C5B">
        <w:rPr>
          <w:rFonts w:ascii="Times New Roman" w:hAnsi="Times New Roman" w:cs="Times New Roman"/>
          <w:sz w:val="28"/>
          <w:szCs w:val="28"/>
          <w:lang w:val="uk-UA"/>
        </w:rPr>
        <w:t>–</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кадрова</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проблема.</w:t>
      </w:r>
    </w:p>
    <w:p w:rsidR="007B5F7A" w:rsidRPr="00423C5B" w:rsidRDefault="007B5F7A" w:rsidP="007B5F7A">
      <w:pPr>
        <w:pStyle w:val="ae"/>
        <w:widowControl w:val="0"/>
        <w:numPr>
          <w:ilvl w:val="0"/>
          <w:numId w:val="3"/>
        </w:numPr>
        <w:tabs>
          <w:tab w:val="left" w:pos="1485"/>
          <w:tab w:val="left" w:pos="9639"/>
        </w:tabs>
        <w:autoSpaceDE w:val="0"/>
        <w:autoSpaceDN w:val="0"/>
        <w:spacing w:line="362" w:lineRule="auto"/>
        <w:ind w:firstLine="710"/>
        <w:contextualSpacing w:val="0"/>
        <w:rPr>
          <w:rFonts w:ascii="Times New Roman" w:hAnsi="Times New Roman" w:cs="Times New Roman"/>
          <w:sz w:val="28"/>
          <w:szCs w:val="28"/>
          <w:lang w:val="uk-UA"/>
        </w:rPr>
      </w:pPr>
      <w:r w:rsidRPr="00423C5B">
        <w:rPr>
          <w:rFonts w:ascii="Times New Roman" w:hAnsi="Times New Roman" w:cs="Times New Roman"/>
          <w:sz w:val="28"/>
          <w:szCs w:val="28"/>
          <w:lang w:val="uk-UA"/>
        </w:rPr>
        <w:t>Більшість</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фахівців</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підкреслили</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важливість</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підготовки</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фахівців</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з</w:t>
      </w:r>
      <w:r w:rsidRPr="00423C5B">
        <w:rPr>
          <w:rFonts w:ascii="Times New Roman" w:hAnsi="Times New Roman" w:cs="Times New Roman"/>
          <w:spacing w:val="-67"/>
          <w:sz w:val="28"/>
          <w:szCs w:val="28"/>
          <w:lang w:val="uk-UA"/>
        </w:rPr>
        <w:t xml:space="preserve"> </w:t>
      </w:r>
      <w:r w:rsidRPr="00423C5B">
        <w:rPr>
          <w:rFonts w:ascii="Times New Roman" w:hAnsi="Times New Roman" w:cs="Times New Roman"/>
          <w:sz w:val="28"/>
          <w:szCs w:val="28"/>
          <w:lang w:val="uk-UA"/>
        </w:rPr>
        <w:t xml:space="preserve">туризму в </w:t>
      </w:r>
      <w:r>
        <w:rPr>
          <w:rFonts w:ascii="Times New Roman" w:hAnsi="Times New Roman" w:cs="Times New Roman"/>
          <w:sz w:val="28"/>
          <w:szCs w:val="28"/>
          <w:lang w:val="uk-UA"/>
        </w:rPr>
        <w:t xml:space="preserve">ЗВО </w:t>
      </w:r>
      <w:r w:rsidRPr="00423C5B">
        <w:rPr>
          <w:rFonts w:ascii="Times New Roman" w:hAnsi="Times New Roman" w:cs="Times New Roman"/>
          <w:sz w:val="28"/>
          <w:szCs w:val="28"/>
          <w:lang w:val="uk-UA"/>
        </w:rPr>
        <w:t>та необхі</w:t>
      </w:r>
      <w:r>
        <w:rPr>
          <w:rFonts w:ascii="Times New Roman" w:hAnsi="Times New Roman" w:cs="Times New Roman"/>
          <w:sz w:val="28"/>
          <w:szCs w:val="28"/>
          <w:lang w:val="uk-UA"/>
        </w:rPr>
        <w:t>дність перепідготовки учителів</w:t>
      </w:r>
      <w:r w:rsidRPr="00423C5B">
        <w:rPr>
          <w:rFonts w:ascii="Times New Roman" w:hAnsi="Times New Roman" w:cs="Times New Roman"/>
          <w:spacing w:val="1"/>
          <w:sz w:val="28"/>
          <w:szCs w:val="28"/>
          <w:lang w:val="uk-UA"/>
        </w:rPr>
        <w:t xml:space="preserve"> </w:t>
      </w:r>
      <w:r w:rsidRPr="00423C5B">
        <w:rPr>
          <w:rFonts w:ascii="Times New Roman" w:hAnsi="Times New Roman" w:cs="Times New Roman"/>
          <w:sz w:val="28"/>
          <w:szCs w:val="28"/>
          <w:lang w:val="uk-UA"/>
        </w:rPr>
        <w:t>закладів</w:t>
      </w:r>
      <w:r>
        <w:rPr>
          <w:rFonts w:ascii="Times New Roman" w:hAnsi="Times New Roman" w:cs="Times New Roman"/>
          <w:sz w:val="28"/>
          <w:szCs w:val="28"/>
          <w:lang w:val="uk-UA"/>
        </w:rPr>
        <w:t xml:space="preserve"> освіти</w:t>
      </w:r>
      <w:r w:rsidRPr="00423C5B">
        <w:rPr>
          <w:rFonts w:ascii="Times New Roman" w:hAnsi="Times New Roman" w:cs="Times New Roman"/>
          <w:sz w:val="28"/>
          <w:szCs w:val="28"/>
          <w:lang w:val="uk-UA"/>
        </w:rPr>
        <w:t>.</w:t>
      </w:r>
    </w:p>
    <w:p w:rsidR="007B5F7A" w:rsidRDefault="007B5F7A" w:rsidP="007B5F7A">
      <w:pPr>
        <w:tabs>
          <w:tab w:val="left" w:pos="9639"/>
        </w:tabs>
        <w:ind w:firstLine="567"/>
        <w:rPr>
          <w:rFonts w:ascii="Times New Roman" w:hAnsi="Times New Roman" w:cs="Times New Roman"/>
          <w:sz w:val="28"/>
          <w:szCs w:val="28"/>
          <w:lang w:val="uk-UA"/>
        </w:rPr>
      </w:pPr>
      <w:r w:rsidRPr="00423C5B">
        <w:rPr>
          <w:rFonts w:ascii="Times New Roman" w:hAnsi="Times New Roman" w:cs="Times New Roman"/>
          <w:sz w:val="28"/>
          <w:szCs w:val="28"/>
        </w:rPr>
        <w:t>Серед</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основних</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причин,</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що</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обумовлюють</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незадовільний</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стан</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туризму вказані: нестача</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кваліфікованих фахівців,</w:t>
      </w:r>
      <w:r w:rsidRPr="00423C5B">
        <w:rPr>
          <w:rFonts w:ascii="Times New Roman" w:hAnsi="Times New Roman" w:cs="Times New Roman"/>
          <w:spacing w:val="70"/>
          <w:sz w:val="28"/>
          <w:szCs w:val="28"/>
        </w:rPr>
        <w:t xml:space="preserve"> </w:t>
      </w:r>
      <w:r w:rsidRPr="00423C5B">
        <w:rPr>
          <w:rFonts w:ascii="Times New Roman" w:hAnsi="Times New Roman" w:cs="Times New Roman"/>
          <w:sz w:val="28"/>
          <w:szCs w:val="28"/>
        </w:rPr>
        <w:t>відсутність спорядження</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та</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скрутне</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фінансове</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становище</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закладів</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освіти.</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Переважна</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більшість</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респондентів (93%) вважають необхідним введення у вишах фізкультурного</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профілю спеціальності спортивно-оздоровчий туризм (СОТ) та</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включення</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розділу «Туризм»</w:t>
      </w:r>
      <w:r w:rsidRPr="00423C5B">
        <w:rPr>
          <w:rFonts w:ascii="Times New Roman" w:hAnsi="Times New Roman" w:cs="Times New Roman"/>
          <w:spacing w:val="1"/>
          <w:sz w:val="28"/>
          <w:szCs w:val="28"/>
        </w:rPr>
        <w:t xml:space="preserve"> </w:t>
      </w:r>
      <w:r w:rsidRPr="00423C5B">
        <w:rPr>
          <w:rFonts w:ascii="Times New Roman" w:hAnsi="Times New Roman" w:cs="Times New Roman"/>
          <w:sz w:val="28"/>
          <w:szCs w:val="28"/>
        </w:rPr>
        <w:t>у</w:t>
      </w:r>
      <w:r w:rsidRPr="00423C5B">
        <w:rPr>
          <w:rFonts w:ascii="Times New Roman" w:hAnsi="Times New Roman" w:cs="Times New Roman"/>
          <w:spacing w:val="-4"/>
          <w:sz w:val="28"/>
          <w:szCs w:val="28"/>
        </w:rPr>
        <w:t xml:space="preserve"> </w:t>
      </w:r>
      <w:r w:rsidRPr="00423C5B">
        <w:rPr>
          <w:rFonts w:ascii="Times New Roman" w:hAnsi="Times New Roman" w:cs="Times New Roman"/>
          <w:sz w:val="28"/>
          <w:szCs w:val="28"/>
        </w:rPr>
        <w:t>програму</w:t>
      </w:r>
      <w:r w:rsidRPr="00423C5B">
        <w:rPr>
          <w:rFonts w:ascii="Times New Roman" w:hAnsi="Times New Roman" w:cs="Times New Roman"/>
          <w:spacing w:val="-3"/>
          <w:sz w:val="28"/>
          <w:szCs w:val="28"/>
        </w:rPr>
        <w:t xml:space="preserve"> </w:t>
      </w:r>
      <w:r w:rsidRPr="00423C5B">
        <w:rPr>
          <w:rFonts w:ascii="Times New Roman" w:hAnsi="Times New Roman" w:cs="Times New Roman"/>
          <w:sz w:val="28"/>
          <w:szCs w:val="28"/>
        </w:rPr>
        <w:t>педагогічної</w:t>
      </w:r>
      <w:r w:rsidRPr="00423C5B">
        <w:rPr>
          <w:rFonts w:ascii="Times New Roman" w:hAnsi="Times New Roman" w:cs="Times New Roman"/>
          <w:spacing w:val="-5"/>
          <w:sz w:val="28"/>
          <w:szCs w:val="28"/>
        </w:rPr>
        <w:t xml:space="preserve"> </w:t>
      </w:r>
      <w:r w:rsidRPr="00423C5B">
        <w:rPr>
          <w:rFonts w:ascii="Times New Roman" w:hAnsi="Times New Roman" w:cs="Times New Roman"/>
          <w:sz w:val="28"/>
          <w:szCs w:val="28"/>
        </w:rPr>
        <w:t>практики.</w:t>
      </w:r>
    </w:p>
    <w:p w:rsidR="007B5F7A" w:rsidRPr="006429EB" w:rsidRDefault="007B5F7A" w:rsidP="007B5F7A">
      <w:pPr>
        <w:ind w:firstLine="567"/>
        <w:rPr>
          <w:rFonts w:ascii="Times New Roman" w:hAnsi="Times New Roman" w:cs="Times New Roman"/>
          <w:b/>
          <w:sz w:val="28"/>
          <w:szCs w:val="28"/>
          <w:lang w:val="uk-UA"/>
        </w:rPr>
      </w:pPr>
      <w:r w:rsidRPr="006429EB">
        <w:rPr>
          <w:rFonts w:ascii="Times New Roman" w:hAnsi="Times New Roman" w:cs="Times New Roman"/>
          <w:b/>
          <w:sz w:val="28"/>
          <w:szCs w:val="28"/>
          <w:lang w:val="uk-UA"/>
        </w:rPr>
        <w:t>Висновки до 3 го розділу:</w:t>
      </w:r>
    </w:p>
    <w:p w:rsidR="007B5F7A" w:rsidRDefault="007B5F7A" w:rsidP="007B5F7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6429EB">
        <w:rPr>
          <w:rFonts w:ascii="Times New Roman" w:hAnsi="Times New Roman" w:cs="Times New Roman"/>
          <w:sz w:val="28"/>
          <w:szCs w:val="28"/>
          <w:lang w:val="uk-UA"/>
        </w:rPr>
        <w:t xml:space="preserve">Одним із найважливіших завдань фізичного виховання в навчальному закладі є забезпечення формування необхідного рівня фізичного розвитку та мотивації школяра до рухової активності. Одним зі шляхів розвʼязання цієї проблеми може стати застосування технологій спортивно-оздоровчого туризму, </w:t>
      </w:r>
      <w:r w:rsidRPr="006429EB">
        <w:rPr>
          <w:rFonts w:ascii="Times New Roman" w:hAnsi="Times New Roman" w:cs="Times New Roman"/>
          <w:sz w:val="28"/>
          <w:szCs w:val="28"/>
          <w:lang w:val="uk-UA"/>
        </w:rPr>
        <w:lastRenderedPageBreak/>
        <w:t>по-перше, як виду фізкультурно-спортивної діяльності, а по-друге – як напряму мотиваційної сфери</w:t>
      </w:r>
      <w:r>
        <w:rPr>
          <w:rFonts w:ascii="Times New Roman" w:hAnsi="Times New Roman" w:cs="Times New Roman"/>
          <w:sz w:val="28"/>
          <w:szCs w:val="28"/>
          <w:lang w:val="uk-UA"/>
        </w:rPr>
        <w:t xml:space="preserve"> школярів.</w:t>
      </w:r>
    </w:p>
    <w:p w:rsidR="007B5F7A" w:rsidRPr="006429EB" w:rsidRDefault="007B5F7A" w:rsidP="007B5F7A">
      <w:pPr>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6429EB">
        <w:rPr>
          <w:rFonts w:ascii="Times New Roman" w:hAnsi="Times New Roman" w:cs="Times New Roman"/>
          <w:iCs/>
          <w:sz w:val="28"/>
          <w:szCs w:val="28"/>
          <w:lang w:val="uk-UA" w:eastAsia="ru-RU"/>
        </w:rPr>
        <w:t>Сучасний етап розвитку освіти в Україні характеризуються значними системними перетвореннями змісту освіти</w:t>
      </w:r>
      <w:r w:rsidRPr="006429EB">
        <w:rPr>
          <w:rFonts w:ascii="Times New Roman" w:hAnsi="Times New Roman" w:cs="Times New Roman"/>
          <w:iCs/>
          <w:sz w:val="28"/>
          <w:szCs w:val="28"/>
          <w:lang w:eastAsia="ru-RU"/>
        </w:rPr>
        <w:t>.</w:t>
      </w:r>
      <w:r w:rsidRPr="006429EB">
        <w:rPr>
          <w:rFonts w:ascii="Times New Roman" w:eastAsia="Calibri" w:hAnsi="Times New Roman" w:cs="Times New Roman"/>
          <w:iCs/>
          <w:sz w:val="28"/>
          <w:szCs w:val="28"/>
          <w:lang w:eastAsia="ru-RU"/>
        </w:rPr>
        <w:t xml:space="preserve"> </w:t>
      </w:r>
      <w:r w:rsidRPr="006429EB">
        <w:rPr>
          <w:rFonts w:ascii="Times New Roman" w:hAnsi="Times New Roman" w:cs="Times New Roman"/>
          <w:sz w:val="28"/>
          <w:szCs w:val="28"/>
          <w:lang w:val="uk-UA" w:eastAsia="uk-UA"/>
        </w:rPr>
        <w:t xml:space="preserve">Аналіз наукових джерел засвідчує, що фахівці галузі фізичної культури й спорту постійно працюють над пошуком шляхів підвищення ефективності процесу фізичного виховання учнів загальноосвітніх шкіл. </w:t>
      </w:r>
      <w:r w:rsidRPr="006429EB">
        <w:rPr>
          <w:rFonts w:ascii="Times New Roman" w:eastAsia="Calibri" w:hAnsi="Times New Roman" w:cs="Times New Roman"/>
          <w:iCs/>
          <w:sz w:val="28"/>
          <w:szCs w:val="28"/>
          <w:lang w:val="uk-UA" w:eastAsia="ru-RU"/>
        </w:rPr>
        <w:t>Серед напрямів підвищення оздоровчого потенціалу процесу фізичного виховання визначають широке запровадження сучасних форм рухової активності, інноваційних засобів фізичного виховання, трансформацію підходів до організації й проведення занять та ін., на що спрямовано увагу провідних фахівців сфери фізичної культури й спорту.</w:t>
      </w:r>
    </w:p>
    <w:p w:rsidR="007B5F7A" w:rsidRPr="000E53CF" w:rsidRDefault="007B5F7A" w:rsidP="007B5F7A">
      <w:pPr>
        <w:ind w:firstLine="567"/>
        <w:rPr>
          <w:rFonts w:ascii="Times New Roman" w:hAnsi="Times New Roman" w:cs="Times New Roman"/>
          <w:sz w:val="28"/>
          <w:szCs w:val="28"/>
          <w:lang w:val="uk-UA"/>
        </w:rPr>
      </w:pPr>
    </w:p>
    <w:p w:rsidR="007B5F7A" w:rsidRPr="000E53CF" w:rsidRDefault="007B5F7A" w:rsidP="007B5F7A">
      <w:pPr>
        <w:ind w:firstLine="567"/>
        <w:rPr>
          <w:rFonts w:ascii="Times New Roman" w:hAnsi="Times New Roman" w:cs="Times New Roman"/>
          <w:sz w:val="28"/>
          <w:szCs w:val="28"/>
          <w:lang w:val="uk-UA"/>
        </w:rPr>
      </w:pPr>
    </w:p>
    <w:p w:rsidR="007B5F7A" w:rsidRDefault="007B5F7A" w:rsidP="007B5F7A">
      <w:pPr>
        <w:ind w:firstLine="0"/>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B5F7A" w:rsidRPr="000E53CF" w:rsidRDefault="007B5F7A" w:rsidP="007B5F7A">
      <w:pPr>
        <w:ind w:firstLine="567"/>
        <w:rPr>
          <w:rFonts w:ascii="Times New Roman" w:hAnsi="Times New Roman" w:cs="Times New Roman"/>
          <w:sz w:val="28"/>
          <w:szCs w:val="28"/>
          <w:lang w:val="uk-UA"/>
        </w:rPr>
      </w:pPr>
    </w:p>
    <w:p w:rsidR="007B5F7A" w:rsidRPr="00A03957" w:rsidRDefault="007B5F7A" w:rsidP="007B5F7A">
      <w:pPr>
        <w:ind w:firstLine="567"/>
        <w:jc w:val="center"/>
        <w:rPr>
          <w:rFonts w:ascii="Times New Roman" w:hAnsi="Times New Roman" w:cs="Times New Roman"/>
          <w:b/>
          <w:sz w:val="28"/>
          <w:szCs w:val="28"/>
          <w:lang w:val="uk-UA"/>
        </w:rPr>
      </w:pPr>
      <w:r w:rsidRPr="00A03957">
        <w:rPr>
          <w:rFonts w:ascii="Times New Roman" w:hAnsi="Times New Roman" w:cs="Times New Roman"/>
          <w:b/>
          <w:sz w:val="28"/>
          <w:szCs w:val="28"/>
          <w:lang w:val="uk-UA"/>
        </w:rPr>
        <w:t>ВИСНОВКИ</w:t>
      </w:r>
    </w:p>
    <w:p w:rsidR="007B5F7A" w:rsidRPr="000E53CF" w:rsidRDefault="007B5F7A" w:rsidP="007B5F7A">
      <w:pPr>
        <w:ind w:firstLine="567"/>
        <w:rPr>
          <w:rFonts w:ascii="Times New Roman" w:hAnsi="Times New Roman" w:cs="Times New Roman"/>
          <w:sz w:val="28"/>
          <w:szCs w:val="28"/>
          <w:lang w:val="uk-UA"/>
        </w:rPr>
      </w:pP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1. Підводячи підсумки історичного шляху </w:t>
      </w:r>
      <w:r>
        <w:rPr>
          <w:rFonts w:ascii="Times New Roman" w:hAnsi="Times New Roman" w:cs="Times New Roman"/>
          <w:sz w:val="28"/>
          <w:szCs w:val="28"/>
          <w:lang w:val="uk-UA"/>
        </w:rPr>
        <w:t>становлення та розвитку рекреаційно-оздоровчих систем</w:t>
      </w:r>
      <w:r w:rsidRPr="000E53CF">
        <w:rPr>
          <w:rFonts w:ascii="Times New Roman" w:hAnsi="Times New Roman" w:cs="Times New Roman"/>
          <w:sz w:val="28"/>
          <w:szCs w:val="28"/>
          <w:lang w:val="uk-UA"/>
        </w:rPr>
        <w:t>, потрібно відзначити, що людство завжди, на всіх етапах свого розвитку використовувало мандрівництво, а згодом туризм</w:t>
      </w:r>
      <w:r>
        <w:rPr>
          <w:rFonts w:ascii="Times New Roman" w:hAnsi="Times New Roman" w:cs="Times New Roman"/>
          <w:sz w:val="28"/>
          <w:szCs w:val="28"/>
          <w:lang w:val="uk-UA"/>
        </w:rPr>
        <w:t xml:space="preserve"> і рекреацію</w:t>
      </w:r>
      <w:r w:rsidRPr="000E53CF">
        <w:rPr>
          <w:rFonts w:ascii="Times New Roman" w:hAnsi="Times New Roman" w:cs="Times New Roman"/>
          <w:sz w:val="28"/>
          <w:szCs w:val="28"/>
          <w:lang w:val="uk-UA"/>
        </w:rPr>
        <w:t xml:space="preserve">, для задоволення своїх пізнавальних, оздоровчих, </w:t>
      </w:r>
      <w:r>
        <w:rPr>
          <w:rFonts w:ascii="Times New Roman" w:hAnsi="Times New Roman" w:cs="Times New Roman"/>
          <w:sz w:val="28"/>
          <w:szCs w:val="28"/>
          <w:lang w:val="uk-UA"/>
        </w:rPr>
        <w:t xml:space="preserve">біологічних, </w:t>
      </w:r>
      <w:r w:rsidRPr="000E53CF">
        <w:rPr>
          <w:rFonts w:ascii="Times New Roman" w:hAnsi="Times New Roman" w:cs="Times New Roman"/>
          <w:sz w:val="28"/>
          <w:szCs w:val="28"/>
          <w:lang w:val="uk-UA"/>
        </w:rPr>
        <w:t>виховних, економічних цілей.</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Спортивно-оздоровчий туризм як один із найбільш доступних та масових видів туризму ефективно розвивається у нашій країні і має велике значення для навчання, виховання та оздоровлення </w:t>
      </w:r>
      <w:r>
        <w:rPr>
          <w:rFonts w:ascii="Times New Roman" w:hAnsi="Times New Roman" w:cs="Times New Roman"/>
          <w:sz w:val="28"/>
          <w:szCs w:val="28"/>
          <w:lang w:val="uk-UA"/>
        </w:rPr>
        <w:t xml:space="preserve">учнівської </w:t>
      </w:r>
      <w:r w:rsidRPr="000E53CF">
        <w:rPr>
          <w:rFonts w:ascii="Times New Roman" w:hAnsi="Times New Roman" w:cs="Times New Roman"/>
          <w:sz w:val="28"/>
          <w:szCs w:val="28"/>
          <w:lang w:val="uk-UA"/>
        </w:rPr>
        <w:t>молоді.</w:t>
      </w:r>
    </w:p>
    <w:p w:rsidR="007B5F7A" w:rsidRPr="000B50D7" w:rsidRDefault="007B5F7A" w:rsidP="007B5F7A">
      <w:pPr>
        <w:pStyle w:val="a8"/>
        <w:tabs>
          <w:tab w:val="left" w:pos="9781"/>
        </w:tabs>
        <w:spacing w:line="360" w:lineRule="auto"/>
        <w:ind w:right="1" w:firstLine="567"/>
        <w:jc w:val="both"/>
      </w:pPr>
      <w:r w:rsidRPr="000E53CF">
        <w:rPr>
          <w:szCs w:val="28"/>
        </w:rPr>
        <w:t>2. Аналіз та узагальнення літературних джер</w:t>
      </w:r>
      <w:r>
        <w:rPr>
          <w:szCs w:val="28"/>
        </w:rPr>
        <w:t>ел свідчить про те, що о</w:t>
      </w:r>
      <w:r>
        <w:t>сновними</w:t>
      </w:r>
      <w:r>
        <w:rPr>
          <w:spacing w:val="1"/>
        </w:rPr>
        <w:t xml:space="preserve"> </w:t>
      </w:r>
      <w:r>
        <w:t>напрямами</w:t>
      </w:r>
      <w:r>
        <w:rPr>
          <w:spacing w:val="1"/>
        </w:rPr>
        <w:t xml:space="preserve"> </w:t>
      </w:r>
      <w:r>
        <w:t>розвитку</w:t>
      </w:r>
      <w:r>
        <w:rPr>
          <w:spacing w:val="1"/>
        </w:rPr>
        <w:t xml:space="preserve"> </w:t>
      </w:r>
      <w:r>
        <w:t>активного</w:t>
      </w:r>
      <w:r>
        <w:rPr>
          <w:spacing w:val="1"/>
        </w:rPr>
        <w:t xml:space="preserve"> </w:t>
      </w:r>
      <w:r>
        <w:t>дозвілля</w:t>
      </w:r>
      <w:r>
        <w:rPr>
          <w:spacing w:val="1"/>
        </w:rPr>
        <w:t xml:space="preserve"> учнівської молоді </w:t>
      </w:r>
      <w:r>
        <w:t>в</w:t>
      </w:r>
      <w:r>
        <w:rPr>
          <w:spacing w:val="1"/>
        </w:rPr>
        <w:t xml:space="preserve"> </w:t>
      </w:r>
      <w:r>
        <w:t>Україні,</w:t>
      </w:r>
      <w:r>
        <w:rPr>
          <w:spacing w:val="1"/>
        </w:rPr>
        <w:t xml:space="preserve"> </w:t>
      </w:r>
      <w:r>
        <w:t>які</w:t>
      </w:r>
      <w:r>
        <w:rPr>
          <w:spacing w:val="1"/>
        </w:rPr>
        <w:t xml:space="preserve"> </w:t>
      </w:r>
      <w:r>
        <w:t>сприятимуть більш активному їх залученню до різних видів рекреації</w:t>
      </w:r>
      <w:r>
        <w:rPr>
          <w:spacing w:val="1"/>
        </w:rPr>
        <w:t xml:space="preserve"> </w:t>
      </w:r>
      <w:r>
        <w:t>є: широке впровадження у дозвілля інноваційних</w:t>
      </w:r>
      <w:r>
        <w:rPr>
          <w:spacing w:val="1"/>
        </w:rPr>
        <w:t xml:space="preserve"> </w:t>
      </w:r>
      <w:r>
        <w:t>видів рухової активності; систематична пропаганда здорового способу життя;</w:t>
      </w:r>
      <w:r>
        <w:rPr>
          <w:spacing w:val="-67"/>
        </w:rPr>
        <w:t xml:space="preserve"> </w:t>
      </w:r>
      <w:r>
        <w:t>застосування</w:t>
      </w:r>
      <w:r>
        <w:rPr>
          <w:spacing w:val="1"/>
        </w:rPr>
        <w:t xml:space="preserve"> </w:t>
      </w:r>
      <w:r>
        <w:t>аніматорів</w:t>
      </w:r>
      <w:r>
        <w:rPr>
          <w:spacing w:val="1"/>
        </w:rPr>
        <w:t xml:space="preserve"> </w:t>
      </w:r>
      <w:r>
        <w:t>в</w:t>
      </w:r>
      <w:r>
        <w:rPr>
          <w:spacing w:val="1"/>
        </w:rPr>
        <w:t xml:space="preserve"> </w:t>
      </w:r>
      <w:r>
        <w:t>роботі</w:t>
      </w:r>
      <w:r>
        <w:rPr>
          <w:spacing w:val="1"/>
        </w:rPr>
        <w:t xml:space="preserve"> </w:t>
      </w:r>
      <w:r>
        <w:t>об’єктів</w:t>
      </w:r>
      <w:r>
        <w:rPr>
          <w:spacing w:val="1"/>
        </w:rPr>
        <w:t xml:space="preserve"> </w:t>
      </w:r>
      <w:r>
        <w:t>сфери</w:t>
      </w:r>
      <w:r>
        <w:rPr>
          <w:spacing w:val="1"/>
        </w:rPr>
        <w:t xml:space="preserve"> </w:t>
      </w:r>
      <w:r>
        <w:t>дозвілля</w:t>
      </w:r>
      <w:r>
        <w:rPr>
          <w:spacing w:val="1"/>
        </w:rPr>
        <w:t xml:space="preserve"> </w:t>
      </w:r>
      <w:r>
        <w:t>і</w:t>
      </w:r>
      <w:r>
        <w:rPr>
          <w:spacing w:val="70"/>
        </w:rPr>
        <w:t xml:space="preserve"> </w:t>
      </w:r>
      <w:r>
        <w:t>рекреації;</w:t>
      </w:r>
      <w:r>
        <w:rPr>
          <w:spacing w:val="1"/>
        </w:rPr>
        <w:t xml:space="preserve"> </w:t>
      </w:r>
      <w:r>
        <w:t>розвиток еко - і агротуризму у різних регіонах України; загострення уваги на</w:t>
      </w:r>
      <w:r>
        <w:rPr>
          <w:spacing w:val="1"/>
        </w:rPr>
        <w:t xml:space="preserve"> </w:t>
      </w:r>
      <w:r>
        <w:t>розвитку</w:t>
      </w:r>
      <w:r>
        <w:rPr>
          <w:spacing w:val="1"/>
        </w:rPr>
        <w:t xml:space="preserve"> </w:t>
      </w:r>
      <w:r>
        <w:t>національних</w:t>
      </w:r>
      <w:r>
        <w:rPr>
          <w:spacing w:val="1"/>
        </w:rPr>
        <w:t xml:space="preserve"> </w:t>
      </w:r>
      <w:r>
        <w:t>традицій</w:t>
      </w:r>
      <w:r>
        <w:rPr>
          <w:spacing w:val="1"/>
        </w:rPr>
        <w:t xml:space="preserve"> </w:t>
      </w:r>
      <w:r>
        <w:t>у</w:t>
      </w:r>
      <w:r>
        <w:rPr>
          <w:spacing w:val="1"/>
        </w:rPr>
        <w:t xml:space="preserve"> </w:t>
      </w:r>
      <w:r>
        <w:t>сфері</w:t>
      </w:r>
      <w:r>
        <w:rPr>
          <w:spacing w:val="1"/>
        </w:rPr>
        <w:t xml:space="preserve"> </w:t>
      </w:r>
      <w:r>
        <w:t>дозвілля,</w:t>
      </w:r>
      <w:r>
        <w:rPr>
          <w:spacing w:val="1"/>
        </w:rPr>
        <w:t xml:space="preserve"> </w:t>
      </w:r>
      <w:r>
        <w:t>зокрема</w:t>
      </w:r>
      <w:r>
        <w:rPr>
          <w:spacing w:val="70"/>
        </w:rPr>
        <w:t xml:space="preserve"> </w:t>
      </w:r>
      <w:r>
        <w:t>застосування</w:t>
      </w:r>
      <w:r>
        <w:rPr>
          <w:spacing w:val="1"/>
        </w:rPr>
        <w:t xml:space="preserve"> </w:t>
      </w:r>
      <w:r>
        <w:t>нових</w:t>
      </w:r>
      <w:r>
        <w:rPr>
          <w:spacing w:val="47"/>
        </w:rPr>
        <w:t xml:space="preserve"> </w:t>
      </w:r>
      <w:r>
        <w:t>видів</w:t>
      </w:r>
      <w:r>
        <w:rPr>
          <w:spacing w:val="45"/>
        </w:rPr>
        <w:t xml:space="preserve"> </w:t>
      </w:r>
      <w:r>
        <w:t>рухової</w:t>
      </w:r>
      <w:r>
        <w:rPr>
          <w:spacing w:val="41"/>
        </w:rPr>
        <w:t xml:space="preserve"> </w:t>
      </w:r>
      <w:r>
        <w:t>активності</w:t>
      </w:r>
      <w:r>
        <w:rPr>
          <w:spacing w:val="41"/>
        </w:rPr>
        <w:t xml:space="preserve"> </w:t>
      </w:r>
      <w:r>
        <w:t>з</w:t>
      </w:r>
      <w:r>
        <w:rPr>
          <w:spacing w:val="47"/>
        </w:rPr>
        <w:t xml:space="preserve"> </w:t>
      </w:r>
      <w:r>
        <w:t>національним</w:t>
      </w:r>
      <w:r>
        <w:rPr>
          <w:spacing w:val="48"/>
        </w:rPr>
        <w:t xml:space="preserve"> </w:t>
      </w:r>
      <w:r>
        <w:t>компонентом.</w:t>
      </w:r>
    </w:p>
    <w:p w:rsidR="007B5F7A" w:rsidRDefault="007B5F7A" w:rsidP="007B5F7A">
      <w:pPr>
        <w:tabs>
          <w:tab w:val="left" w:pos="9781"/>
        </w:tabs>
        <w:ind w:right="1"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3. В результаті проведеного анкетування </w:t>
      </w:r>
      <w:r>
        <w:rPr>
          <w:rFonts w:ascii="Times New Roman" w:hAnsi="Times New Roman" w:cs="Times New Roman"/>
          <w:sz w:val="28"/>
          <w:szCs w:val="28"/>
          <w:lang w:val="uk-UA"/>
        </w:rPr>
        <w:t>школяр</w:t>
      </w:r>
      <w:r w:rsidRPr="000E53CF">
        <w:rPr>
          <w:rFonts w:ascii="Times New Roman" w:hAnsi="Times New Roman" w:cs="Times New Roman"/>
          <w:sz w:val="28"/>
          <w:szCs w:val="28"/>
          <w:lang w:val="uk-UA"/>
        </w:rPr>
        <w:t>ів було виявлено неабияку зацікавленість опитаних сучасним станом туристсько-</w:t>
      </w:r>
      <w:r>
        <w:rPr>
          <w:rFonts w:ascii="Times New Roman" w:hAnsi="Times New Roman" w:cs="Times New Roman"/>
          <w:sz w:val="28"/>
          <w:szCs w:val="28"/>
          <w:lang w:val="uk-UA"/>
        </w:rPr>
        <w:t>рекреаційн</w:t>
      </w:r>
      <w:r w:rsidRPr="000E53CF">
        <w:rPr>
          <w:rFonts w:ascii="Times New Roman" w:hAnsi="Times New Roman" w:cs="Times New Roman"/>
          <w:sz w:val="28"/>
          <w:szCs w:val="28"/>
          <w:lang w:val="uk-UA"/>
        </w:rPr>
        <w:t>ої роботи у закла</w:t>
      </w:r>
      <w:bookmarkStart w:id="0" w:name="_GoBack"/>
      <w:bookmarkEnd w:id="0"/>
      <w:r w:rsidRPr="000E53CF">
        <w:rPr>
          <w:rFonts w:ascii="Times New Roman" w:hAnsi="Times New Roman" w:cs="Times New Roman"/>
          <w:sz w:val="28"/>
          <w:szCs w:val="28"/>
          <w:lang w:val="uk-UA"/>
        </w:rPr>
        <w:t>дах</w:t>
      </w:r>
      <w:r>
        <w:rPr>
          <w:rFonts w:ascii="Times New Roman" w:hAnsi="Times New Roman" w:cs="Times New Roman"/>
          <w:sz w:val="28"/>
          <w:szCs w:val="28"/>
          <w:lang w:val="uk-UA"/>
        </w:rPr>
        <w:t xml:space="preserve"> освіти</w:t>
      </w:r>
      <w:r w:rsidRPr="000E53CF">
        <w:rPr>
          <w:rFonts w:ascii="Times New Roman" w:hAnsi="Times New Roman" w:cs="Times New Roman"/>
          <w:sz w:val="28"/>
          <w:szCs w:val="28"/>
          <w:lang w:val="uk-UA"/>
        </w:rPr>
        <w:t>. Молоді люди ви</w:t>
      </w:r>
      <w:r w:rsidRPr="000F0105">
        <w:rPr>
          <w:rFonts w:ascii="Times New Roman" w:hAnsi="Times New Roman" w:cs="Times New Roman"/>
          <w:sz w:val="28"/>
          <w:szCs w:val="28"/>
          <w:lang w:val="uk-UA"/>
        </w:rPr>
        <w:t xml:space="preserve">соко оцінюють значимість туристських заходів для покращення стану здоров'я людини. </w:t>
      </w:r>
    </w:p>
    <w:p w:rsidR="007B5F7A" w:rsidRPr="000E53CF" w:rsidRDefault="007B5F7A" w:rsidP="007B5F7A">
      <w:pPr>
        <w:tabs>
          <w:tab w:val="left" w:pos="9781"/>
        </w:tabs>
        <w:ind w:right="1"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0F0105">
        <w:rPr>
          <w:rFonts w:ascii="Times New Roman" w:hAnsi="Times New Roman" w:cs="Times New Roman"/>
          <w:sz w:val="28"/>
          <w:szCs w:val="28"/>
          <w:lang w:val="uk-UA"/>
        </w:rPr>
        <w:t>Оздоровчо-рекреаційна</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діяльність</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кваліфікується</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обмеженими</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можливостями</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її</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практичного застосування</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у здійснюваній туристсько-краєзнавчій роботі в</w:t>
      </w:r>
      <w:r w:rsidRPr="000F0105">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закладах</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освіти,</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побудованій</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на</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репродуктивних</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формах</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її</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організації</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та</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відсутності</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умов</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практичного</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втілення</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під</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час</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розв’язання</w:t>
      </w:r>
      <w:r w:rsidRPr="000F0105">
        <w:rPr>
          <w:rFonts w:ascii="Times New Roman" w:hAnsi="Times New Roman" w:cs="Times New Roman"/>
          <w:spacing w:val="-67"/>
          <w:sz w:val="28"/>
          <w:szCs w:val="28"/>
          <w:lang w:val="uk-UA"/>
        </w:rPr>
        <w:t xml:space="preserve"> </w:t>
      </w:r>
      <w:r w:rsidRPr="000F0105">
        <w:rPr>
          <w:rFonts w:ascii="Times New Roman" w:hAnsi="Times New Roman" w:cs="Times New Roman"/>
          <w:sz w:val="28"/>
          <w:szCs w:val="28"/>
          <w:lang w:val="uk-UA"/>
        </w:rPr>
        <w:t>питань</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залучення</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старшокласників</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до</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рухової</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активності</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у</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вільний</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час.</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Причинами</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низької</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ефективності</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впровадження</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оздоровчо-рекреаційної</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діяльності</w:t>
      </w:r>
      <w:r w:rsidRPr="000F0105">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 xml:space="preserve">у роботу закладів </w:t>
      </w:r>
      <w:r w:rsidRPr="000F0105">
        <w:rPr>
          <w:rFonts w:ascii="Times New Roman" w:hAnsi="Times New Roman" w:cs="Times New Roman"/>
          <w:sz w:val="28"/>
          <w:szCs w:val="28"/>
          <w:lang w:val="uk-UA"/>
        </w:rPr>
        <w:t xml:space="preserve"> освіти,</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на</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думку</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експертів,</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є</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незадовільний</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стан</w:t>
      </w:r>
      <w:r w:rsidRPr="000F0105">
        <w:rPr>
          <w:rFonts w:ascii="Times New Roman" w:hAnsi="Times New Roman" w:cs="Times New Roman"/>
          <w:spacing w:val="70"/>
          <w:sz w:val="28"/>
          <w:szCs w:val="28"/>
          <w:lang w:val="uk-UA"/>
        </w:rPr>
        <w:t xml:space="preserve"> </w:t>
      </w:r>
      <w:r w:rsidRPr="000F0105">
        <w:rPr>
          <w:rFonts w:ascii="Times New Roman" w:hAnsi="Times New Roman" w:cs="Times New Roman"/>
          <w:sz w:val="28"/>
          <w:szCs w:val="28"/>
          <w:lang w:val="uk-UA"/>
        </w:rPr>
        <w:t>матеріально-технічної</w:t>
      </w:r>
      <w:r w:rsidRPr="000F0105">
        <w:rPr>
          <w:rFonts w:ascii="Times New Roman" w:hAnsi="Times New Roman" w:cs="Times New Roman"/>
          <w:spacing w:val="-67"/>
          <w:sz w:val="28"/>
          <w:szCs w:val="28"/>
          <w:lang w:val="uk-UA"/>
        </w:rPr>
        <w:t xml:space="preserve"> </w:t>
      </w:r>
      <w:r w:rsidRPr="000F0105">
        <w:rPr>
          <w:rFonts w:ascii="Times New Roman" w:hAnsi="Times New Roman" w:cs="Times New Roman"/>
          <w:w w:val="95"/>
          <w:sz w:val="28"/>
          <w:szCs w:val="28"/>
          <w:lang w:val="uk-UA"/>
        </w:rPr>
        <w:lastRenderedPageBreak/>
        <w:t>бази,</w:t>
      </w:r>
      <w:r w:rsidRPr="000F0105">
        <w:rPr>
          <w:rFonts w:ascii="Times New Roman" w:hAnsi="Times New Roman" w:cs="Times New Roman"/>
          <w:spacing w:val="1"/>
          <w:w w:val="95"/>
          <w:sz w:val="28"/>
          <w:szCs w:val="28"/>
          <w:lang w:val="uk-UA"/>
        </w:rPr>
        <w:t xml:space="preserve"> </w:t>
      </w:r>
      <w:r w:rsidRPr="000F0105">
        <w:rPr>
          <w:rFonts w:ascii="Times New Roman" w:hAnsi="Times New Roman" w:cs="Times New Roman"/>
          <w:w w:val="95"/>
          <w:sz w:val="28"/>
          <w:szCs w:val="28"/>
          <w:lang w:val="uk-UA"/>
        </w:rPr>
        <w:t>організаційно-методичного</w:t>
      </w:r>
      <w:r w:rsidRPr="000F0105">
        <w:rPr>
          <w:rFonts w:ascii="Times New Roman" w:hAnsi="Times New Roman" w:cs="Times New Roman"/>
          <w:spacing w:val="1"/>
          <w:w w:val="95"/>
          <w:sz w:val="28"/>
          <w:szCs w:val="28"/>
          <w:lang w:val="uk-UA"/>
        </w:rPr>
        <w:t xml:space="preserve"> </w:t>
      </w:r>
      <w:r w:rsidRPr="000F0105">
        <w:rPr>
          <w:rFonts w:ascii="Times New Roman" w:hAnsi="Times New Roman" w:cs="Times New Roman"/>
          <w:w w:val="95"/>
          <w:sz w:val="28"/>
          <w:szCs w:val="28"/>
          <w:lang w:val="uk-UA"/>
        </w:rPr>
        <w:t>забезпечення,</w:t>
      </w:r>
      <w:r w:rsidRPr="000F0105">
        <w:rPr>
          <w:rFonts w:ascii="Times New Roman" w:hAnsi="Times New Roman" w:cs="Times New Roman"/>
          <w:spacing w:val="1"/>
          <w:w w:val="95"/>
          <w:sz w:val="28"/>
          <w:szCs w:val="28"/>
          <w:lang w:val="uk-UA"/>
        </w:rPr>
        <w:t xml:space="preserve"> </w:t>
      </w:r>
      <w:r w:rsidRPr="000F0105">
        <w:rPr>
          <w:rFonts w:ascii="Times New Roman" w:hAnsi="Times New Roman" w:cs="Times New Roman"/>
          <w:w w:val="95"/>
          <w:sz w:val="28"/>
          <w:szCs w:val="28"/>
          <w:lang w:val="uk-UA"/>
        </w:rPr>
        <w:t>що</w:t>
      </w:r>
      <w:r w:rsidRPr="000F0105">
        <w:rPr>
          <w:rFonts w:ascii="Times New Roman" w:hAnsi="Times New Roman" w:cs="Times New Roman"/>
          <w:spacing w:val="1"/>
          <w:w w:val="95"/>
          <w:sz w:val="28"/>
          <w:szCs w:val="28"/>
          <w:lang w:val="uk-UA"/>
        </w:rPr>
        <w:t xml:space="preserve"> </w:t>
      </w:r>
      <w:r w:rsidRPr="000F0105">
        <w:rPr>
          <w:rFonts w:ascii="Times New Roman" w:hAnsi="Times New Roman" w:cs="Times New Roman"/>
          <w:sz w:val="28"/>
          <w:szCs w:val="28"/>
          <w:lang w:val="uk-UA"/>
        </w:rPr>
        <w:t>заважає</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вихованцям</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долучатися</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до</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оздоровчо-рекреаційної</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діяльності;</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найменш</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вагомою</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причиною</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є</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низький</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рівень</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теоретичних</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знань</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та</w:t>
      </w:r>
      <w:r w:rsidRPr="000F0105">
        <w:rPr>
          <w:rFonts w:ascii="Times New Roman" w:hAnsi="Times New Roman" w:cs="Times New Roman"/>
          <w:spacing w:val="-67"/>
          <w:sz w:val="28"/>
          <w:szCs w:val="28"/>
          <w:lang w:val="uk-UA"/>
        </w:rPr>
        <w:t xml:space="preserve"> </w:t>
      </w:r>
      <w:r w:rsidRPr="000F0105">
        <w:rPr>
          <w:rFonts w:ascii="Times New Roman" w:hAnsi="Times New Roman" w:cs="Times New Roman"/>
          <w:sz w:val="28"/>
          <w:szCs w:val="28"/>
          <w:lang w:val="uk-UA"/>
        </w:rPr>
        <w:t>практичних навичок</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lang w:val="uk-UA"/>
        </w:rPr>
        <w:t>фахівців.</w:t>
      </w:r>
      <w:r w:rsidRPr="000F0105">
        <w:rPr>
          <w:rFonts w:ascii="Times New Roman" w:hAnsi="Times New Roman" w:cs="Times New Roman"/>
          <w:spacing w:val="1"/>
          <w:sz w:val="28"/>
          <w:szCs w:val="28"/>
          <w:lang w:val="uk-UA"/>
        </w:rPr>
        <w:t xml:space="preserve"> </w:t>
      </w:r>
      <w:r w:rsidRPr="000F0105">
        <w:rPr>
          <w:rFonts w:ascii="Times New Roman" w:hAnsi="Times New Roman" w:cs="Times New Roman"/>
          <w:sz w:val="28"/>
          <w:szCs w:val="28"/>
        </w:rPr>
        <w:t>Виявлено</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думки</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експертів</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щодо</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ефективних</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форм</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організації</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активного</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дозвілля</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молоді: найефективніша форма впровадже</w:t>
      </w:r>
      <w:r>
        <w:rPr>
          <w:rFonts w:ascii="Times New Roman" w:hAnsi="Times New Roman" w:cs="Times New Roman"/>
          <w:sz w:val="28"/>
          <w:szCs w:val="28"/>
        </w:rPr>
        <w:t xml:space="preserve">ння – </w:t>
      </w:r>
      <w:r>
        <w:rPr>
          <w:rFonts w:ascii="Times New Roman" w:hAnsi="Times New Roman" w:cs="Times New Roman"/>
          <w:sz w:val="28"/>
          <w:szCs w:val="28"/>
          <w:lang w:val="uk-UA"/>
        </w:rPr>
        <w:t xml:space="preserve">гурткова </w:t>
      </w:r>
      <w:r>
        <w:rPr>
          <w:rFonts w:ascii="Times New Roman" w:hAnsi="Times New Roman" w:cs="Times New Roman"/>
          <w:sz w:val="28"/>
          <w:szCs w:val="28"/>
        </w:rPr>
        <w:t>секційна робота</w:t>
      </w:r>
      <w:r w:rsidRPr="000F0105">
        <w:rPr>
          <w:rFonts w:ascii="Times New Roman" w:hAnsi="Times New Roman" w:cs="Times New Roman"/>
          <w:sz w:val="28"/>
          <w:szCs w:val="28"/>
        </w:rPr>
        <w:t>,</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найменш</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ефективна</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участь</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представників</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шкіл</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у</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районних,</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міських,</w:t>
      </w:r>
      <w:r w:rsidRPr="000F0105">
        <w:rPr>
          <w:rFonts w:ascii="Times New Roman" w:hAnsi="Times New Roman" w:cs="Times New Roman"/>
          <w:spacing w:val="1"/>
          <w:sz w:val="28"/>
          <w:szCs w:val="28"/>
        </w:rPr>
        <w:t xml:space="preserve"> </w:t>
      </w:r>
      <w:r w:rsidRPr="000F0105">
        <w:rPr>
          <w:rFonts w:ascii="Times New Roman" w:hAnsi="Times New Roman" w:cs="Times New Roman"/>
          <w:sz w:val="28"/>
          <w:szCs w:val="28"/>
        </w:rPr>
        <w:t xml:space="preserve">обласних заходах. </w:t>
      </w:r>
    </w:p>
    <w:p w:rsidR="007B5F7A" w:rsidRPr="000E53CF" w:rsidRDefault="007B5F7A" w:rsidP="007B5F7A">
      <w:pPr>
        <w:ind w:firstLine="567"/>
        <w:rPr>
          <w:rFonts w:ascii="Times New Roman" w:hAnsi="Times New Roman" w:cs="Times New Roman"/>
          <w:sz w:val="28"/>
          <w:szCs w:val="28"/>
          <w:lang w:val="uk-UA"/>
        </w:rPr>
      </w:pPr>
      <w:r w:rsidRPr="000E53CF">
        <w:rPr>
          <w:rFonts w:ascii="Times New Roman" w:hAnsi="Times New Roman" w:cs="Times New Roman"/>
          <w:sz w:val="28"/>
          <w:szCs w:val="28"/>
          <w:lang w:val="uk-UA"/>
        </w:rPr>
        <w:t xml:space="preserve">5. </w:t>
      </w:r>
      <w:r>
        <w:rPr>
          <w:rFonts w:ascii="Times New Roman" w:hAnsi="Times New Roman" w:cs="Times New Roman"/>
          <w:sz w:val="28"/>
          <w:szCs w:val="28"/>
          <w:lang w:val="uk-UA"/>
        </w:rPr>
        <w:t>Засоби активного т</w:t>
      </w:r>
      <w:r w:rsidRPr="000E53CF">
        <w:rPr>
          <w:rFonts w:ascii="Times New Roman" w:hAnsi="Times New Roman" w:cs="Times New Roman"/>
          <w:sz w:val="28"/>
          <w:szCs w:val="28"/>
          <w:lang w:val="uk-UA"/>
        </w:rPr>
        <w:t>уризм</w:t>
      </w:r>
      <w:r>
        <w:rPr>
          <w:rFonts w:ascii="Times New Roman" w:hAnsi="Times New Roman" w:cs="Times New Roman"/>
          <w:sz w:val="28"/>
          <w:szCs w:val="28"/>
          <w:lang w:val="uk-UA"/>
        </w:rPr>
        <w:t>у і рекреації</w:t>
      </w:r>
      <w:r w:rsidRPr="000E53CF">
        <w:rPr>
          <w:rFonts w:ascii="Times New Roman" w:hAnsi="Times New Roman" w:cs="Times New Roman"/>
          <w:sz w:val="28"/>
          <w:szCs w:val="28"/>
          <w:lang w:val="uk-UA"/>
        </w:rPr>
        <w:t xml:space="preserve"> у руках творчого п</w:t>
      </w:r>
      <w:r>
        <w:rPr>
          <w:rFonts w:ascii="Times New Roman" w:hAnsi="Times New Roman" w:cs="Times New Roman"/>
          <w:sz w:val="28"/>
          <w:szCs w:val="28"/>
          <w:lang w:val="uk-UA"/>
        </w:rPr>
        <w:t>едагога є одним із могутнім спосо</w:t>
      </w:r>
      <w:r w:rsidRPr="000E53CF">
        <w:rPr>
          <w:rFonts w:ascii="Times New Roman" w:hAnsi="Times New Roman" w:cs="Times New Roman"/>
          <w:sz w:val="28"/>
          <w:szCs w:val="28"/>
          <w:lang w:val="uk-UA"/>
        </w:rPr>
        <w:t xml:space="preserve">бів залучення учнів до активної навчально-пізнавальної і </w:t>
      </w:r>
      <w:r>
        <w:rPr>
          <w:rFonts w:ascii="Times New Roman" w:hAnsi="Times New Roman" w:cs="Times New Roman"/>
          <w:sz w:val="28"/>
          <w:szCs w:val="28"/>
          <w:lang w:val="uk-UA"/>
        </w:rPr>
        <w:t>спортивно-рекреацій</w:t>
      </w:r>
      <w:r w:rsidRPr="000E53CF">
        <w:rPr>
          <w:rFonts w:ascii="Times New Roman" w:hAnsi="Times New Roman" w:cs="Times New Roman"/>
          <w:sz w:val="28"/>
          <w:szCs w:val="28"/>
          <w:lang w:val="uk-UA"/>
        </w:rPr>
        <w:t>ної роботи. Успішні результати шкільної туристської роботи залежать від того, як педагог сам розуміє цю роботу і як він зуміє зацікавити своїх вихованців.</w:t>
      </w:r>
      <w:r>
        <w:rPr>
          <w:rFonts w:ascii="Times New Roman" w:hAnsi="Times New Roman" w:cs="Times New Roman"/>
          <w:sz w:val="28"/>
          <w:szCs w:val="28"/>
          <w:lang w:val="uk-UA"/>
        </w:rPr>
        <w:t xml:space="preserve"> </w:t>
      </w:r>
      <w:r w:rsidRPr="000E53CF">
        <w:rPr>
          <w:rFonts w:ascii="Times New Roman" w:hAnsi="Times New Roman" w:cs="Times New Roman"/>
          <w:sz w:val="28"/>
          <w:szCs w:val="28"/>
          <w:lang w:val="uk-UA"/>
        </w:rPr>
        <w:t xml:space="preserve">Багатоденні подорожі є суттєвим доповненням до знань, </w:t>
      </w:r>
      <w:r>
        <w:rPr>
          <w:rFonts w:ascii="Times New Roman" w:hAnsi="Times New Roman" w:cs="Times New Roman"/>
          <w:sz w:val="28"/>
          <w:szCs w:val="28"/>
          <w:lang w:val="uk-UA"/>
        </w:rPr>
        <w:t xml:space="preserve">практичних </w:t>
      </w:r>
      <w:r w:rsidRPr="000E53CF">
        <w:rPr>
          <w:rFonts w:ascii="Times New Roman" w:hAnsi="Times New Roman" w:cs="Times New Roman"/>
          <w:sz w:val="28"/>
          <w:szCs w:val="28"/>
          <w:lang w:val="uk-UA"/>
        </w:rPr>
        <w:t xml:space="preserve">вмінь та навичок, це є неоціненним досвідом подолання природніх перешкод. Тому у </w:t>
      </w:r>
      <w:r>
        <w:rPr>
          <w:rFonts w:ascii="Times New Roman" w:hAnsi="Times New Roman" w:cs="Times New Roman"/>
          <w:sz w:val="28"/>
          <w:szCs w:val="28"/>
          <w:lang w:val="uk-UA"/>
        </w:rPr>
        <w:t xml:space="preserve">шкільних </w:t>
      </w:r>
      <w:r w:rsidRPr="000E53CF">
        <w:rPr>
          <w:rFonts w:ascii="Times New Roman" w:hAnsi="Times New Roman" w:cs="Times New Roman"/>
          <w:sz w:val="28"/>
          <w:szCs w:val="28"/>
          <w:lang w:val="uk-UA"/>
        </w:rPr>
        <w:t xml:space="preserve">програмах </w:t>
      </w:r>
      <w:r>
        <w:rPr>
          <w:rFonts w:ascii="Times New Roman" w:hAnsi="Times New Roman" w:cs="Times New Roman"/>
          <w:sz w:val="28"/>
          <w:szCs w:val="28"/>
          <w:lang w:val="uk-UA"/>
        </w:rPr>
        <w:t xml:space="preserve">з фізичної культури </w:t>
      </w:r>
      <w:r w:rsidRPr="000E53CF">
        <w:rPr>
          <w:rFonts w:ascii="Times New Roman" w:hAnsi="Times New Roman" w:cs="Times New Roman"/>
          <w:sz w:val="28"/>
          <w:szCs w:val="28"/>
          <w:lang w:val="uk-UA"/>
        </w:rPr>
        <w:t xml:space="preserve">потрібно передбачити участь </w:t>
      </w:r>
      <w:r>
        <w:rPr>
          <w:rFonts w:ascii="Times New Roman" w:hAnsi="Times New Roman" w:cs="Times New Roman"/>
          <w:sz w:val="28"/>
          <w:szCs w:val="28"/>
          <w:lang w:val="uk-UA"/>
        </w:rPr>
        <w:t xml:space="preserve">школярів </w:t>
      </w:r>
      <w:r w:rsidRPr="000E53CF">
        <w:rPr>
          <w:rFonts w:ascii="Times New Roman" w:hAnsi="Times New Roman" w:cs="Times New Roman"/>
          <w:sz w:val="28"/>
          <w:szCs w:val="28"/>
          <w:lang w:val="uk-UA"/>
        </w:rPr>
        <w:t xml:space="preserve">у </w:t>
      </w:r>
      <w:r>
        <w:rPr>
          <w:rFonts w:ascii="Times New Roman" w:hAnsi="Times New Roman" w:cs="Times New Roman"/>
          <w:sz w:val="28"/>
          <w:szCs w:val="28"/>
          <w:lang w:val="uk-UA"/>
        </w:rPr>
        <w:t>туристич</w:t>
      </w:r>
      <w:r w:rsidRPr="000E53CF">
        <w:rPr>
          <w:rFonts w:ascii="Times New Roman" w:hAnsi="Times New Roman" w:cs="Times New Roman"/>
          <w:sz w:val="28"/>
          <w:szCs w:val="28"/>
          <w:lang w:val="uk-UA"/>
        </w:rPr>
        <w:t>них походах</w:t>
      </w:r>
      <w:r>
        <w:rPr>
          <w:rFonts w:ascii="Times New Roman" w:hAnsi="Times New Roman" w:cs="Times New Roman"/>
          <w:sz w:val="28"/>
          <w:szCs w:val="28"/>
          <w:lang w:val="uk-UA"/>
        </w:rPr>
        <w:t xml:space="preserve"> різної складності і тривалості</w:t>
      </w:r>
      <w:r w:rsidRPr="000E53CF">
        <w:rPr>
          <w:rFonts w:ascii="Times New Roman" w:hAnsi="Times New Roman" w:cs="Times New Roman"/>
          <w:sz w:val="28"/>
          <w:szCs w:val="28"/>
          <w:lang w:val="uk-UA"/>
        </w:rPr>
        <w:t>, оскільки в їх осно</w:t>
      </w:r>
      <w:r>
        <w:rPr>
          <w:rFonts w:ascii="Times New Roman" w:hAnsi="Times New Roman" w:cs="Times New Roman"/>
          <w:sz w:val="28"/>
          <w:szCs w:val="28"/>
          <w:lang w:val="uk-UA"/>
        </w:rPr>
        <w:t>ві лежать самостійні дії школяр</w:t>
      </w:r>
      <w:r w:rsidRPr="000E53CF">
        <w:rPr>
          <w:rFonts w:ascii="Times New Roman" w:hAnsi="Times New Roman" w:cs="Times New Roman"/>
          <w:sz w:val="28"/>
          <w:szCs w:val="28"/>
          <w:lang w:val="uk-UA"/>
        </w:rPr>
        <w:t>ів, що є фундаментом, на якому базується процес навчання та виховання.</w:t>
      </w:r>
    </w:p>
    <w:p w:rsidR="007B5F7A" w:rsidRDefault="007B5F7A" w:rsidP="007B5F7A">
      <w:pPr>
        <w:spacing w:after="200" w:line="276" w:lineRule="auto"/>
        <w:ind w:firstLine="0"/>
        <w:jc w:val="left"/>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B1E47" w:rsidRPr="007B5F7A" w:rsidRDefault="008B1E47">
      <w:pPr>
        <w:rPr>
          <w:lang w:val="uk-UA"/>
        </w:rPr>
      </w:pPr>
    </w:p>
    <w:sectPr w:rsidR="008B1E47" w:rsidRPr="007B5F7A" w:rsidSect="00423C5B">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69" w:rsidRDefault="007B5F7A">
    <w:pPr>
      <w:pStyle w:val="a8"/>
      <w:spacing w:line="14" w:lineRule="auto"/>
      <w:rPr>
        <w:sz w:val="20"/>
      </w:rPr>
    </w:pPr>
    <w:r>
      <w:rPr>
        <w:noProof/>
        <w:lang w:eastAsia="uk-UA"/>
      </w:rPr>
      <mc:AlternateContent>
        <mc:Choice Requires="wps">
          <w:drawing>
            <wp:anchor distT="0" distB="0" distL="114300" distR="114300" simplePos="0" relativeHeight="251659264" behindDoc="1" locked="0" layoutInCell="1" allowOverlap="1">
              <wp:simplePos x="0" y="0"/>
              <wp:positionH relativeFrom="page">
                <wp:posOffset>6716395</wp:posOffset>
              </wp:positionH>
              <wp:positionV relativeFrom="page">
                <wp:posOffset>440690</wp:posOffset>
              </wp:positionV>
              <wp:extent cx="341630" cy="221615"/>
              <wp:effectExtent l="1270" t="2540" r="0" b="444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D69" w:rsidRDefault="007B5F7A">
                          <w:pPr>
                            <w:pStyle w:val="a8"/>
                            <w:spacing w:before="6"/>
                            <w:ind w:left="60"/>
                          </w:pPr>
                          <w:r>
                            <w:fldChar w:fldCharType="begin"/>
                          </w:r>
                          <w:r>
                            <w:instrText xml:space="preserve"> PAGE </w:instrText>
                          </w:r>
                          <w:r>
                            <w:fldChar w:fldCharType="separate"/>
                          </w:r>
                          <w:r>
                            <w:rPr>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28.85pt;margin-top:34.7pt;width:26.9pt;height:1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" filled="f" stroked="f">
              <v:textbox inset="0,0,0,0">
                <w:txbxContent>
                  <w:p w:rsidR="00145D69" w:rsidRDefault="007B5F7A">
                    <w:pPr>
                      <w:pStyle w:val="a8"/>
                      <w:spacing w:before="6"/>
                      <w:ind w:left="60"/>
                    </w:pPr>
                    <w:r>
                      <w:fldChar w:fldCharType="begin"/>
                    </w:r>
                    <w:r>
                      <w:instrText xml:space="preserve"> PAGE </w:instrText>
                    </w:r>
                    <w:r>
                      <w:fldChar w:fldCharType="separate"/>
                    </w:r>
                    <w:r>
                      <w:rPr>
                        <w:noProof/>
                      </w:rPr>
                      <w:t>54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6FC1"/>
    <w:multiLevelType w:val="hybridMultilevel"/>
    <w:tmpl w:val="18A4AF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EA328D"/>
    <w:multiLevelType w:val="hybridMultilevel"/>
    <w:tmpl w:val="79F62F46"/>
    <w:lvl w:ilvl="0" w:tplc="E5A45C0C">
      <w:start w:val="1"/>
      <w:numFmt w:val="decimal"/>
      <w:lvlText w:val="%1."/>
      <w:lvlJc w:val="left"/>
      <w:pPr>
        <w:tabs>
          <w:tab w:val="num" w:pos="644"/>
        </w:tabs>
        <w:ind w:left="644"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406C2863"/>
    <w:multiLevelType w:val="hybridMultilevel"/>
    <w:tmpl w:val="1B04EECA"/>
    <w:lvl w:ilvl="0" w:tplc="50568032">
      <w:start w:val="1"/>
      <w:numFmt w:val="decimal"/>
      <w:lvlText w:val="%1."/>
      <w:lvlJc w:val="left"/>
      <w:pPr>
        <w:ind w:left="419" w:hanging="370"/>
      </w:pPr>
      <w:rPr>
        <w:rFonts w:ascii="Times New Roman" w:eastAsia="Times New Roman" w:hAnsi="Times New Roman" w:cs="Times New Roman" w:hint="default"/>
        <w:w w:val="99"/>
        <w:sz w:val="28"/>
        <w:szCs w:val="28"/>
        <w:lang w:val="uk-UA" w:eastAsia="en-US" w:bidi="ar-SA"/>
      </w:rPr>
    </w:lvl>
    <w:lvl w:ilvl="1" w:tplc="88AA6A46">
      <w:numFmt w:val="bullet"/>
      <w:lvlText w:val="•"/>
      <w:lvlJc w:val="left"/>
      <w:pPr>
        <w:ind w:left="1398" w:hanging="370"/>
      </w:pPr>
      <w:rPr>
        <w:rFonts w:hint="default"/>
        <w:lang w:val="uk-UA" w:eastAsia="en-US" w:bidi="ar-SA"/>
      </w:rPr>
    </w:lvl>
    <w:lvl w:ilvl="2" w:tplc="6BBA3758">
      <w:numFmt w:val="bullet"/>
      <w:lvlText w:val="•"/>
      <w:lvlJc w:val="left"/>
      <w:pPr>
        <w:ind w:left="2376" w:hanging="370"/>
      </w:pPr>
      <w:rPr>
        <w:rFonts w:hint="default"/>
        <w:lang w:val="uk-UA" w:eastAsia="en-US" w:bidi="ar-SA"/>
      </w:rPr>
    </w:lvl>
    <w:lvl w:ilvl="3" w:tplc="8814DDE6">
      <w:numFmt w:val="bullet"/>
      <w:lvlText w:val="•"/>
      <w:lvlJc w:val="left"/>
      <w:pPr>
        <w:ind w:left="3354" w:hanging="370"/>
      </w:pPr>
      <w:rPr>
        <w:rFonts w:hint="default"/>
        <w:lang w:val="uk-UA" w:eastAsia="en-US" w:bidi="ar-SA"/>
      </w:rPr>
    </w:lvl>
    <w:lvl w:ilvl="4" w:tplc="7496FF72">
      <w:numFmt w:val="bullet"/>
      <w:lvlText w:val="•"/>
      <w:lvlJc w:val="left"/>
      <w:pPr>
        <w:ind w:left="4332" w:hanging="370"/>
      </w:pPr>
      <w:rPr>
        <w:rFonts w:hint="default"/>
        <w:lang w:val="uk-UA" w:eastAsia="en-US" w:bidi="ar-SA"/>
      </w:rPr>
    </w:lvl>
    <w:lvl w:ilvl="5" w:tplc="5E3474F0">
      <w:numFmt w:val="bullet"/>
      <w:lvlText w:val="•"/>
      <w:lvlJc w:val="left"/>
      <w:pPr>
        <w:ind w:left="5310" w:hanging="370"/>
      </w:pPr>
      <w:rPr>
        <w:rFonts w:hint="default"/>
        <w:lang w:val="uk-UA" w:eastAsia="en-US" w:bidi="ar-SA"/>
      </w:rPr>
    </w:lvl>
    <w:lvl w:ilvl="6" w:tplc="839C656E">
      <w:numFmt w:val="bullet"/>
      <w:lvlText w:val="•"/>
      <w:lvlJc w:val="left"/>
      <w:pPr>
        <w:ind w:left="6288" w:hanging="370"/>
      </w:pPr>
      <w:rPr>
        <w:rFonts w:hint="default"/>
        <w:lang w:val="uk-UA" w:eastAsia="en-US" w:bidi="ar-SA"/>
      </w:rPr>
    </w:lvl>
    <w:lvl w:ilvl="7" w:tplc="CA9EBBD8">
      <w:numFmt w:val="bullet"/>
      <w:lvlText w:val="•"/>
      <w:lvlJc w:val="left"/>
      <w:pPr>
        <w:ind w:left="7266" w:hanging="370"/>
      </w:pPr>
      <w:rPr>
        <w:rFonts w:hint="default"/>
        <w:lang w:val="uk-UA" w:eastAsia="en-US" w:bidi="ar-SA"/>
      </w:rPr>
    </w:lvl>
    <w:lvl w:ilvl="8" w:tplc="BDB2D2F8">
      <w:numFmt w:val="bullet"/>
      <w:lvlText w:val="•"/>
      <w:lvlJc w:val="left"/>
      <w:pPr>
        <w:ind w:left="8244" w:hanging="370"/>
      </w:pPr>
      <w:rPr>
        <w:rFonts w:hint="default"/>
        <w:lang w:val="uk-UA" w:eastAsia="en-US" w:bidi="ar-SA"/>
      </w:rPr>
    </w:lvl>
  </w:abstractNum>
  <w:abstractNum w:abstractNumId="3">
    <w:nsid w:val="656E7020"/>
    <w:multiLevelType w:val="hybridMultilevel"/>
    <w:tmpl w:val="8D34A074"/>
    <w:lvl w:ilvl="0" w:tplc="1DA23814">
      <w:numFmt w:val="bullet"/>
      <w:lvlText w:val="–"/>
      <w:lvlJc w:val="left"/>
      <w:pPr>
        <w:ind w:left="219" w:hanging="183"/>
      </w:pPr>
      <w:rPr>
        <w:rFonts w:hint="default"/>
        <w:w w:val="99"/>
        <w:lang w:val="uk-UA" w:eastAsia="en-US" w:bidi="ar-SA"/>
      </w:rPr>
    </w:lvl>
    <w:lvl w:ilvl="1" w:tplc="D1DEE168">
      <w:numFmt w:val="bullet"/>
      <w:lvlText w:val="•"/>
      <w:lvlJc w:val="left"/>
      <w:pPr>
        <w:ind w:left="1035" w:hanging="351"/>
      </w:pPr>
      <w:rPr>
        <w:rFonts w:ascii="Times New Roman" w:eastAsia="Times New Roman" w:hAnsi="Times New Roman" w:cs="Times New Roman" w:hint="default"/>
        <w:w w:val="99"/>
        <w:sz w:val="28"/>
        <w:szCs w:val="28"/>
        <w:lang w:val="uk-UA" w:eastAsia="en-US" w:bidi="ar-SA"/>
      </w:rPr>
    </w:lvl>
    <w:lvl w:ilvl="2" w:tplc="F9F82B1A">
      <w:numFmt w:val="bullet"/>
      <w:lvlText w:val=""/>
      <w:lvlJc w:val="left"/>
      <w:pPr>
        <w:ind w:left="219" w:hanging="1234"/>
      </w:pPr>
      <w:rPr>
        <w:rFonts w:ascii="Symbol" w:eastAsia="Symbol" w:hAnsi="Symbol" w:cs="Symbol" w:hint="default"/>
        <w:w w:val="99"/>
        <w:sz w:val="28"/>
        <w:szCs w:val="28"/>
        <w:lang w:val="uk-UA" w:eastAsia="en-US" w:bidi="ar-SA"/>
      </w:rPr>
    </w:lvl>
    <w:lvl w:ilvl="3" w:tplc="F5DA4100">
      <w:numFmt w:val="bullet"/>
      <w:lvlText w:val="•"/>
      <w:lvlJc w:val="left"/>
      <w:pPr>
        <w:ind w:left="3057" w:hanging="1234"/>
      </w:pPr>
      <w:rPr>
        <w:rFonts w:hint="default"/>
        <w:lang w:val="uk-UA" w:eastAsia="en-US" w:bidi="ar-SA"/>
      </w:rPr>
    </w:lvl>
    <w:lvl w:ilvl="4" w:tplc="1C22A6F8">
      <w:numFmt w:val="bullet"/>
      <w:lvlText w:val="•"/>
      <w:lvlJc w:val="left"/>
      <w:pPr>
        <w:ind w:left="4066" w:hanging="1234"/>
      </w:pPr>
      <w:rPr>
        <w:rFonts w:hint="default"/>
        <w:lang w:val="uk-UA" w:eastAsia="en-US" w:bidi="ar-SA"/>
      </w:rPr>
    </w:lvl>
    <w:lvl w:ilvl="5" w:tplc="FB744FAE">
      <w:numFmt w:val="bullet"/>
      <w:lvlText w:val="•"/>
      <w:lvlJc w:val="left"/>
      <w:pPr>
        <w:ind w:left="5075" w:hanging="1234"/>
      </w:pPr>
      <w:rPr>
        <w:rFonts w:hint="default"/>
        <w:lang w:val="uk-UA" w:eastAsia="en-US" w:bidi="ar-SA"/>
      </w:rPr>
    </w:lvl>
    <w:lvl w:ilvl="6" w:tplc="4358EBB0">
      <w:numFmt w:val="bullet"/>
      <w:lvlText w:val="•"/>
      <w:lvlJc w:val="left"/>
      <w:pPr>
        <w:ind w:left="6084" w:hanging="1234"/>
      </w:pPr>
      <w:rPr>
        <w:rFonts w:hint="default"/>
        <w:lang w:val="uk-UA" w:eastAsia="en-US" w:bidi="ar-SA"/>
      </w:rPr>
    </w:lvl>
    <w:lvl w:ilvl="7" w:tplc="59E6258E">
      <w:numFmt w:val="bullet"/>
      <w:lvlText w:val="•"/>
      <w:lvlJc w:val="left"/>
      <w:pPr>
        <w:ind w:left="7093" w:hanging="1234"/>
      </w:pPr>
      <w:rPr>
        <w:rFonts w:hint="default"/>
        <w:lang w:val="uk-UA" w:eastAsia="en-US" w:bidi="ar-SA"/>
      </w:rPr>
    </w:lvl>
    <w:lvl w:ilvl="8" w:tplc="13668DBC">
      <w:numFmt w:val="bullet"/>
      <w:lvlText w:val="•"/>
      <w:lvlJc w:val="left"/>
      <w:pPr>
        <w:ind w:left="8102" w:hanging="1234"/>
      </w:pPr>
      <w:rPr>
        <w:rFonts w:hint="default"/>
        <w:lang w:val="uk-UA" w:eastAsia="en-US" w:bidi="ar-SA"/>
      </w:rPr>
    </w:lvl>
  </w:abstractNum>
  <w:abstractNum w:abstractNumId="4">
    <w:nsid w:val="66755C00"/>
    <w:multiLevelType w:val="hybridMultilevel"/>
    <w:tmpl w:val="7EDC26BE"/>
    <w:lvl w:ilvl="0" w:tplc="CE2AD442">
      <w:start w:val="1"/>
      <w:numFmt w:val="decimal"/>
      <w:lvlText w:val="%1)"/>
      <w:lvlJc w:val="left"/>
      <w:pPr>
        <w:ind w:left="219" w:hanging="471"/>
      </w:pPr>
      <w:rPr>
        <w:rFonts w:ascii="Times New Roman" w:eastAsia="Times New Roman" w:hAnsi="Times New Roman" w:cs="Times New Roman" w:hint="default"/>
        <w:w w:val="99"/>
        <w:sz w:val="28"/>
        <w:szCs w:val="28"/>
        <w:lang w:val="uk-UA" w:eastAsia="en-US" w:bidi="ar-SA"/>
      </w:rPr>
    </w:lvl>
    <w:lvl w:ilvl="1" w:tplc="9EDCDF1A">
      <w:numFmt w:val="bullet"/>
      <w:lvlText w:val="•"/>
      <w:lvlJc w:val="left"/>
      <w:pPr>
        <w:ind w:left="1210" w:hanging="471"/>
      </w:pPr>
      <w:rPr>
        <w:rFonts w:hint="default"/>
        <w:lang w:val="uk-UA" w:eastAsia="en-US" w:bidi="ar-SA"/>
      </w:rPr>
    </w:lvl>
    <w:lvl w:ilvl="2" w:tplc="6AA81212">
      <w:numFmt w:val="bullet"/>
      <w:lvlText w:val="•"/>
      <w:lvlJc w:val="left"/>
      <w:pPr>
        <w:ind w:left="2200" w:hanging="471"/>
      </w:pPr>
      <w:rPr>
        <w:rFonts w:hint="default"/>
        <w:lang w:val="uk-UA" w:eastAsia="en-US" w:bidi="ar-SA"/>
      </w:rPr>
    </w:lvl>
    <w:lvl w:ilvl="3" w:tplc="78DE3CC4">
      <w:numFmt w:val="bullet"/>
      <w:lvlText w:val="•"/>
      <w:lvlJc w:val="left"/>
      <w:pPr>
        <w:ind w:left="3190" w:hanging="471"/>
      </w:pPr>
      <w:rPr>
        <w:rFonts w:hint="default"/>
        <w:lang w:val="uk-UA" w:eastAsia="en-US" w:bidi="ar-SA"/>
      </w:rPr>
    </w:lvl>
    <w:lvl w:ilvl="4" w:tplc="950A13D0">
      <w:numFmt w:val="bullet"/>
      <w:lvlText w:val="•"/>
      <w:lvlJc w:val="left"/>
      <w:pPr>
        <w:ind w:left="4180" w:hanging="471"/>
      </w:pPr>
      <w:rPr>
        <w:rFonts w:hint="default"/>
        <w:lang w:val="uk-UA" w:eastAsia="en-US" w:bidi="ar-SA"/>
      </w:rPr>
    </w:lvl>
    <w:lvl w:ilvl="5" w:tplc="9AF6732E">
      <w:numFmt w:val="bullet"/>
      <w:lvlText w:val="•"/>
      <w:lvlJc w:val="left"/>
      <w:pPr>
        <w:ind w:left="5170" w:hanging="471"/>
      </w:pPr>
      <w:rPr>
        <w:rFonts w:hint="default"/>
        <w:lang w:val="uk-UA" w:eastAsia="en-US" w:bidi="ar-SA"/>
      </w:rPr>
    </w:lvl>
    <w:lvl w:ilvl="6" w:tplc="128A9D5E">
      <w:numFmt w:val="bullet"/>
      <w:lvlText w:val="•"/>
      <w:lvlJc w:val="left"/>
      <w:pPr>
        <w:ind w:left="6160" w:hanging="471"/>
      </w:pPr>
      <w:rPr>
        <w:rFonts w:hint="default"/>
        <w:lang w:val="uk-UA" w:eastAsia="en-US" w:bidi="ar-SA"/>
      </w:rPr>
    </w:lvl>
    <w:lvl w:ilvl="7" w:tplc="C03EA286">
      <w:numFmt w:val="bullet"/>
      <w:lvlText w:val="•"/>
      <w:lvlJc w:val="left"/>
      <w:pPr>
        <w:ind w:left="7150" w:hanging="471"/>
      </w:pPr>
      <w:rPr>
        <w:rFonts w:hint="default"/>
        <w:lang w:val="uk-UA" w:eastAsia="en-US" w:bidi="ar-SA"/>
      </w:rPr>
    </w:lvl>
    <w:lvl w:ilvl="8" w:tplc="9A20559A">
      <w:numFmt w:val="bullet"/>
      <w:lvlText w:val="•"/>
      <w:lvlJc w:val="left"/>
      <w:pPr>
        <w:ind w:left="8140" w:hanging="471"/>
      </w:pPr>
      <w:rPr>
        <w:rFonts w:hint="default"/>
        <w:lang w:val="uk-UA" w:eastAsia="en-US" w:bidi="ar-S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7A"/>
    <w:rsid w:val="007B5F7A"/>
    <w:rsid w:val="008B1E47"/>
    <w:rsid w:val="00C87996"/>
    <w:rsid w:val="00DC22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F7A"/>
    <w:pPr>
      <w:spacing w:after="0" w:line="360" w:lineRule="auto"/>
      <w:ind w:firstLine="709"/>
      <w:jc w:val="both"/>
    </w:pPr>
    <w:rPr>
      <w:lang w:val="ru-RU"/>
    </w:rPr>
  </w:style>
  <w:style w:type="paragraph" w:styleId="1">
    <w:name w:val="heading 1"/>
    <w:basedOn w:val="a"/>
    <w:next w:val="a"/>
    <w:link w:val="10"/>
    <w:qFormat/>
    <w:rsid w:val="007B5F7A"/>
    <w:pPr>
      <w:keepNext/>
      <w:spacing w:line="240" w:lineRule="auto"/>
      <w:ind w:firstLine="0"/>
      <w:jc w:val="center"/>
      <w:outlineLvl w:val="0"/>
    </w:pPr>
    <w:rPr>
      <w:rFonts w:ascii="Times New Roman" w:eastAsia="Times New Roman" w:hAnsi="Times New Roman" w:cs="Times New Roman"/>
      <w:b/>
      <w:sz w:val="20"/>
      <w:szCs w:val="20"/>
      <w:lang w:val="uk-UA" w:eastAsia="ru-RU"/>
    </w:rPr>
  </w:style>
  <w:style w:type="paragraph" w:styleId="2">
    <w:name w:val="heading 2"/>
    <w:basedOn w:val="a"/>
    <w:next w:val="a"/>
    <w:link w:val="20"/>
    <w:qFormat/>
    <w:rsid w:val="007B5F7A"/>
    <w:pPr>
      <w:keepNext/>
      <w:spacing w:line="240" w:lineRule="auto"/>
      <w:ind w:firstLine="0"/>
      <w:jc w:val="left"/>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qFormat/>
    <w:rsid w:val="007B5F7A"/>
    <w:pPr>
      <w:keepNext/>
      <w:spacing w:line="240" w:lineRule="auto"/>
      <w:ind w:firstLine="0"/>
      <w:jc w:val="left"/>
      <w:outlineLvl w:val="2"/>
    </w:pPr>
    <w:rPr>
      <w:rFonts w:ascii="Times New Roman" w:eastAsia="Times New Roman" w:hAnsi="Times New Roman" w:cs="Times New Roman"/>
      <w:i/>
      <w:sz w:val="24"/>
      <w:szCs w:val="20"/>
      <w:lang w:val="uk-UA" w:eastAsia="ru-RU"/>
    </w:rPr>
  </w:style>
  <w:style w:type="paragraph" w:styleId="5">
    <w:name w:val="heading 5"/>
    <w:basedOn w:val="a"/>
    <w:next w:val="a"/>
    <w:link w:val="50"/>
    <w:qFormat/>
    <w:rsid w:val="007B5F7A"/>
    <w:pPr>
      <w:keepNext/>
      <w:spacing w:line="240" w:lineRule="auto"/>
      <w:ind w:firstLine="0"/>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7B5F7A"/>
    <w:pPr>
      <w:keepNext/>
      <w:snapToGrid w:val="0"/>
      <w:spacing w:line="240" w:lineRule="auto"/>
      <w:ind w:firstLine="0"/>
      <w:jc w:val="center"/>
      <w:outlineLvl w:val="5"/>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5F7A"/>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7B5F7A"/>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7B5F7A"/>
    <w:rPr>
      <w:rFonts w:ascii="Times New Roman" w:eastAsia="Times New Roman" w:hAnsi="Times New Roman" w:cs="Times New Roman"/>
      <w:i/>
      <w:sz w:val="24"/>
      <w:szCs w:val="20"/>
      <w:lang w:eastAsia="ru-RU"/>
    </w:rPr>
  </w:style>
  <w:style w:type="character" w:customStyle="1" w:styleId="50">
    <w:name w:val="Заголовок 5 Знак"/>
    <w:basedOn w:val="a0"/>
    <w:link w:val="5"/>
    <w:rsid w:val="007B5F7A"/>
    <w:rPr>
      <w:rFonts w:ascii="Times New Roman" w:eastAsia="Times New Roman" w:hAnsi="Times New Roman" w:cs="Times New Roman"/>
      <w:b/>
      <w:sz w:val="28"/>
      <w:szCs w:val="20"/>
      <w:lang w:val="ru-RU" w:eastAsia="ru-RU"/>
    </w:rPr>
  </w:style>
  <w:style w:type="character" w:customStyle="1" w:styleId="60">
    <w:name w:val="Заголовок 6 Знак"/>
    <w:basedOn w:val="a0"/>
    <w:link w:val="6"/>
    <w:rsid w:val="007B5F7A"/>
    <w:rPr>
      <w:rFonts w:ascii="Times New Roman" w:eastAsia="Times New Roman" w:hAnsi="Times New Roman" w:cs="Times New Roman"/>
      <w:sz w:val="28"/>
      <w:szCs w:val="20"/>
      <w:lang w:eastAsia="ru-RU"/>
    </w:rPr>
  </w:style>
  <w:style w:type="paragraph" w:customStyle="1" w:styleId="Ch6">
    <w:name w:val="Основной текст (без абзаца) (Ch_6 Міністерства)"/>
    <w:basedOn w:val="a"/>
    <w:rsid w:val="007B5F7A"/>
    <w:pPr>
      <w:widowControl w:val="0"/>
      <w:tabs>
        <w:tab w:val="right" w:leader="underscore" w:pos="7767"/>
      </w:tabs>
      <w:autoSpaceDE w:val="0"/>
      <w:autoSpaceDN w:val="0"/>
      <w:adjustRightInd w:val="0"/>
      <w:spacing w:line="257" w:lineRule="auto"/>
      <w:ind w:firstLine="0"/>
      <w:textAlignment w:val="center"/>
    </w:pPr>
    <w:rPr>
      <w:rFonts w:ascii="PragmaticaC" w:eastAsia="Times New Roman" w:hAnsi="PragmaticaC" w:cs="PragmaticaC"/>
      <w:color w:val="000000"/>
      <w:w w:val="90"/>
      <w:sz w:val="18"/>
      <w:szCs w:val="18"/>
      <w:lang w:val="uk-UA" w:eastAsia="ru-RU"/>
    </w:rPr>
  </w:style>
  <w:style w:type="table" w:styleId="a3">
    <w:name w:val="Table Grid"/>
    <w:basedOn w:val="a1"/>
    <w:rsid w:val="007B5F7A"/>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7B5F7A"/>
    <w:pPr>
      <w:spacing w:line="240" w:lineRule="auto"/>
      <w:ind w:left="-851" w:right="-766" w:firstLine="851"/>
    </w:pPr>
    <w:rPr>
      <w:rFonts w:ascii="Times New Roman" w:eastAsia="Times New Roman" w:hAnsi="Times New Roman" w:cs="Times New Roman"/>
      <w:sz w:val="28"/>
      <w:szCs w:val="20"/>
      <w:lang w:val="uk-UA" w:eastAsia="ru-RU"/>
    </w:rPr>
  </w:style>
  <w:style w:type="paragraph" w:styleId="a5">
    <w:name w:val="footer"/>
    <w:basedOn w:val="a"/>
    <w:link w:val="a6"/>
    <w:rsid w:val="007B5F7A"/>
    <w:pPr>
      <w:tabs>
        <w:tab w:val="center" w:pos="4677"/>
        <w:tab w:val="right" w:pos="9355"/>
      </w:tabs>
      <w:spacing w:line="240" w:lineRule="auto"/>
      <w:ind w:firstLine="0"/>
      <w:jc w:val="left"/>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7B5F7A"/>
    <w:rPr>
      <w:rFonts w:ascii="Times New Roman" w:eastAsia="Times New Roman" w:hAnsi="Times New Roman" w:cs="Times New Roman"/>
      <w:sz w:val="20"/>
      <w:szCs w:val="20"/>
      <w:lang w:val="ru-RU" w:eastAsia="ru-RU"/>
    </w:rPr>
  </w:style>
  <w:style w:type="character" w:styleId="a7">
    <w:name w:val="page number"/>
    <w:basedOn w:val="a0"/>
    <w:rsid w:val="007B5F7A"/>
  </w:style>
  <w:style w:type="paragraph" w:styleId="a8">
    <w:name w:val="Body Text"/>
    <w:basedOn w:val="a"/>
    <w:link w:val="a9"/>
    <w:uiPriority w:val="1"/>
    <w:qFormat/>
    <w:rsid w:val="007B5F7A"/>
    <w:pPr>
      <w:spacing w:line="240" w:lineRule="auto"/>
      <w:ind w:firstLine="0"/>
      <w:jc w:val="left"/>
    </w:pPr>
    <w:rPr>
      <w:rFonts w:ascii="Times New Roman" w:eastAsia="Times New Roman" w:hAnsi="Times New Roman" w:cs="Times New Roman"/>
      <w:sz w:val="28"/>
      <w:szCs w:val="20"/>
      <w:lang w:val="uk-UA" w:eastAsia="ru-RU"/>
    </w:rPr>
  </w:style>
  <w:style w:type="character" w:customStyle="1" w:styleId="a9">
    <w:name w:val="Основной текст Знак"/>
    <w:basedOn w:val="a0"/>
    <w:link w:val="a8"/>
    <w:uiPriority w:val="1"/>
    <w:rsid w:val="007B5F7A"/>
    <w:rPr>
      <w:rFonts w:ascii="Times New Roman" w:eastAsia="Times New Roman" w:hAnsi="Times New Roman" w:cs="Times New Roman"/>
      <w:sz w:val="28"/>
      <w:szCs w:val="20"/>
      <w:lang w:eastAsia="ru-RU"/>
    </w:rPr>
  </w:style>
  <w:style w:type="paragraph" w:styleId="aa">
    <w:name w:val="Body Text Indent"/>
    <w:basedOn w:val="a"/>
    <w:link w:val="ab"/>
    <w:rsid w:val="007B5F7A"/>
    <w:pPr>
      <w:shd w:val="clear" w:color="auto" w:fill="FFFFFF"/>
      <w:spacing w:line="240" w:lineRule="auto"/>
      <w:ind w:firstLine="540"/>
    </w:pPr>
    <w:rPr>
      <w:rFonts w:ascii="Times New Roman" w:eastAsia="Times New Roman" w:hAnsi="Times New Roman" w:cs="Times New Roman"/>
      <w:color w:val="000000"/>
      <w:sz w:val="28"/>
      <w:szCs w:val="20"/>
      <w:lang w:val="uk-UA" w:eastAsia="ru-RU"/>
    </w:rPr>
  </w:style>
  <w:style w:type="character" w:customStyle="1" w:styleId="ab">
    <w:name w:val="Основной текст с отступом Знак"/>
    <w:basedOn w:val="a0"/>
    <w:link w:val="aa"/>
    <w:rsid w:val="007B5F7A"/>
    <w:rPr>
      <w:rFonts w:ascii="Times New Roman" w:eastAsia="Times New Roman" w:hAnsi="Times New Roman" w:cs="Times New Roman"/>
      <w:color w:val="000000"/>
      <w:sz w:val="28"/>
      <w:szCs w:val="20"/>
      <w:shd w:val="clear" w:color="auto" w:fill="FFFFFF"/>
      <w:lang w:eastAsia="ru-RU"/>
    </w:rPr>
  </w:style>
  <w:style w:type="paragraph" w:styleId="31">
    <w:name w:val="Body Text 3"/>
    <w:basedOn w:val="a"/>
    <w:link w:val="32"/>
    <w:rsid w:val="007B5F7A"/>
    <w:pPr>
      <w:spacing w:line="240" w:lineRule="auto"/>
      <w:ind w:firstLine="0"/>
      <w:jc w:val="center"/>
    </w:pPr>
    <w:rPr>
      <w:rFonts w:ascii="Times New Roman" w:eastAsia="Times New Roman" w:hAnsi="Times New Roman" w:cs="Times New Roman"/>
      <w:sz w:val="20"/>
      <w:szCs w:val="20"/>
      <w:lang w:val="uk-UA" w:eastAsia="ru-RU"/>
    </w:rPr>
  </w:style>
  <w:style w:type="character" w:customStyle="1" w:styleId="32">
    <w:name w:val="Основной текст 3 Знак"/>
    <w:basedOn w:val="a0"/>
    <w:link w:val="31"/>
    <w:rsid w:val="007B5F7A"/>
    <w:rPr>
      <w:rFonts w:ascii="Times New Roman" w:eastAsia="Times New Roman" w:hAnsi="Times New Roman" w:cs="Times New Roman"/>
      <w:sz w:val="20"/>
      <w:szCs w:val="20"/>
      <w:lang w:eastAsia="ru-RU"/>
    </w:rPr>
  </w:style>
  <w:style w:type="paragraph" w:styleId="21">
    <w:name w:val="Body Text Indent 2"/>
    <w:basedOn w:val="a"/>
    <w:link w:val="22"/>
    <w:rsid w:val="007B5F7A"/>
    <w:pPr>
      <w:snapToGrid w:val="0"/>
      <w:spacing w:line="240" w:lineRule="auto"/>
      <w:ind w:firstLine="360"/>
    </w:pPr>
    <w:rPr>
      <w:rFonts w:ascii="Times New Roman" w:eastAsia="Times New Roman" w:hAnsi="Times New Roman" w:cs="Times New Roman"/>
      <w:sz w:val="28"/>
      <w:szCs w:val="20"/>
      <w:lang w:val="uk-UA" w:eastAsia="ru-RU"/>
    </w:rPr>
  </w:style>
  <w:style w:type="character" w:customStyle="1" w:styleId="22">
    <w:name w:val="Основной текст с отступом 2 Знак"/>
    <w:basedOn w:val="a0"/>
    <w:link w:val="21"/>
    <w:rsid w:val="007B5F7A"/>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7B5F7A"/>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5F7A"/>
    <w:rPr>
      <w:rFonts w:ascii="Tahoma" w:hAnsi="Tahoma" w:cs="Tahoma"/>
      <w:sz w:val="16"/>
      <w:szCs w:val="16"/>
      <w:lang w:val="ru-RU"/>
    </w:rPr>
  </w:style>
  <w:style w:type="paragraph" w:styleId="ae">
    <w:name w:val="List Paragraph"/>
    <w:basedOn w:val="a"/>
    <w:link w:val="af"/>
    <w:uiPriority w:val="34"/>
    <w:qFormat/>
    <w:rsid w:val="007B5F7A"/>
    <w:pPr>
      <w:ind w:left="720"/>
      <w:contextualSpacing/>
    </w:pPr>
  </w:style>
  <w:style w:type="table" w:customStyle="1" w:styleId="TableNormal">
    <w:name w:val="Table Normal"/>
    <w:uiPriority w:val="2"/>
    <w:semiHidden/>
    <w:unhideWhenUsed/>
    <w:qFormat/>
    <w:rsid w:val="007B5F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7B5F7A"/>
    <w:pPr>
      <w:widowControl w:val="0"/>
      <w:autoSpaceDE w:val="0"/>
      <w:autoSpaceDN w:val="0"/>
      <w:spacing w:before="163" w:line="240" w:lineRule="auto"/>
      <w:ind w:left="3073" w:firstLine="0"/>
      <w:jc w:val="left"/>
      <w:outlineLvl w:val="1"/>
    </w:pPr>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7B5F7A"/>
    <w:pPr>
      <w:widowControl w:val="0"/>
      <w:autoSpaceDE w:val="0"/>
      <w:autoSpaceDN w:val="0"/>
      <w:spacing w:line="240" w:lineRule="auto"/>
      <w:ind w:left="110" w:firstLine="0"/>
      <w:jc w:val="left"/>
    </w:pPr>
    <w:rPr>
      <w:rFonts w:ascii="Times New Roman" w:eastAsia="Times New Roman" w:hAnsi="Times New Roman" w:cs="Times New Roman"/>
      <w:lang w:val="uk-UA"/>
    </w:rPr>
  </w:style>
  <w:style w:type="paragraph" w:customStyle="1" w:styleId="12">
    <w:name w:val="Обычный1"/>
    <w:link w:val="13"/>
    <w:rsid w:val="007B5F7A"/>
    <w:pPr>
      <w:widowControl w:val="0"/>
      <w:spacing w:after="0" w:line="240" w:lineRule="auto"/>
    </w:pPr>
    <w:rPr>
      <w:rFonts w:ascii="Courier New" w:eastAsia="Times New Roman" w:hAnsi="Courier New" w:cs="Times New Roman"/>
      <w:snapToGrid w:val="0"/>
      <w:sz w:val="20"/>
      <w:szCs w:val="20"/>
      <w:lang w:val="ru-RU" w:eastAsia="ru-RU"/>
    </w:rPr>
  </w:style>
  <w:style w:type="character" w:customStyle="1" w:styleId="13">
    <w:name w:val="Обычный1 Знак"/>
    <w:link w:val="12"/>
    <w:rsid w:val="007B5F7A"/>
    <w:rPr>
      <w:rFonts w:ascii="Courier New" w:eastAsia="Times New Roman" w:hAnsi="Courier New" w:cs="Times New Roman"/>
      <w:snapToGrid w:val="0"/>
      <w:sz w:val="20"/>
      <w:szCs w:val="20"/>
      <w:lang w:val="ru-RU" w:eastAsia="ru-RU"/>
    </w:rPr>
  </w:style>
  <w:style w:type="paragraph" w:customStyle="1" w:styleId="110">
    <w:name w:val="Оглавление 11"/>
    <w:basedOn w:val="a"/>
    <w:uiPriority w:val="1"/>
    <w:qFormat/>
    <w:rsid w:val="007B5F7A"/>
    <w:pPr>
      <w:widowControl w:val="0"/>
      <w:autoSpaceDE w:val="0"/>
      <w:autoSpaceDN w:val="0"/>
      <w:spacing w:before="145" w:line="240" w:lineRule="auto"/>
      <w:ind w:right="367" w:firstLine="0"/>
      <w:jc w:val="center"/>
    </w:pPr>
    <w:rPr>
      <w:rFonts w:ascii="Times New Roman" w:eastAsia="Times New Roman" w:hAnsi="Times New Roman" w:cs="Times New Roman"/>
      <w:sz w:val="28"/>
      <w:szCs w:val="28"/>
      <w:lang w:val="uk-UA"/>
    </w:rPr>
  </w:style>
  <w:style w:type="paragraph" w:customStyle="1" w:styleId="210">
    <w:name w:val="Оглавление 21"/>
    <w:basedOn w:val="a"/>
    <w:uiPriority w:val="1"/>
    <w:qFormat/>
    <w:rsid w:val="007B5F7A"/>
    <w:pPr>
      <w:widowControl w:val="0"/>
      <w:autoSpaceDE w:val="0"/>
      <w:autoSpaceDN w:val="0"/>
      <w:spacing w:line="240" w:lineRule="auto"/>
      <w:ind w:left="219" w:firstLine="0"/>
      <w:jc w:val="left"/>
    </w:pPr>
    <w:rPr>
      <w:rFonts w:ascii="Times New Roman" w:eastAsia="Times New Roman" w:hAnsi="Times New Roman" w:cs="Times New Roman"/>
      <w:sz w:val="28"/>
      <w:szCs w:val="28"/>
      <w:lang w:val="uk-UA"/>
    </w:rPr>
  </w:style>
  <w:style w:type="paragraph" w:customStyle="1" w:styleId="211">
    <w:name w:val="Заголовок 21"/>
    <w:basedOn w:val="a"/>
    <w:uiPriority w:val="1"/>
    <w:qFormat/>
    <w:rsid w:val="007B5F7A"/>
    <w:pPr>
      <w:widowControl w:val="0"/>
      <w:autoSpaceDE w:val="0"/>
      <w:autoSpaceDN w:val="0"/>
      <w:spacing w:before="1" w:line="240" w:lineRule="auto"/>
      <w:ind w:left="16" w:firstLine="0"/>
      <w:outlineLvl w:val="2"/>
    </w:pPr>
    <w:rPr>
      <w:rFonts w:ascii="Times New Roman" w:eastAsia="Times New Roman" w:hAnsi="Times New Roman" w:cs="Times New Roman"/>
      <w:b/>
      <w:bCs/>
      <w:i/>
      <w:iCs/>
      <w:sz w:val="28"/>
      <w:szCs w:val="28"/>
      <w:lang w:val="uk-UA"/>
    </w:rPr>
  </w:style>
  <w:style w:type="character" w:customStyle="1" w:styleId="af">
    <w:name w:val="Абзац списка Знак"/>
    <w:link w:val="ae"/>
    <w:uiPriority w:val="34"/>
    <w:locked/>
    <w:rsid w:val="007B5F7A"/>
    <w:rPr>
      <w:lang w:val="ru-RU"/>
    </w:rPr>
  </w:style>
  <w:style w:type="paragraph" w:styleId="af0">
    <w:name w:val="Normal (Web)"/>
    <w:aliases w:val="Обычный (веб) Знак Знак,Обычный (веб) Знак2,Обычный (веб) Знак1 Знак,Обычный (веб) Знак Знак Знак,Обычный (веб) Знак Знак Знак Знак Знак, Знак Знак Знак,Обычный (веб) Знак Знак1,Знак Знак Знак"/>
    <w:basedOn w:val="a"/>
    <w:link w:val="af1"/>
    <w:uiPriority w:val="99"/>
    <w:qFormat/>
    <w:rsid w:val="007B5F7A"/>
    <w:pPr>
      <w:spacing w:before="100" w:beforeAutospacing="1" w:after="100" w:afterAutospacing="1" w:line="240" w:lineRule="auto"/>
      <w:ind w:firstLine="0"/>
      <w:jc w:val="left"/>
    </w:pPr>
    <w:rPr>
      <w:rFonts w:ascii="Arial" w:eastAsia="Times New Roman" w:hAnsi="Arial" w:cs="Arial"/>
      <w:sz w:val="20"/>
      <w:szCs w:val="20"/>
      <w:lang w:eastAsia="ru-RU"/>
    </w:rPr>
  </w:style>
  <w:style w:type="character" w:customStyle="1" w:styleId="af1">
    <w:name w:val="Обычный (веб) Знак"/>
    <w:aliases w:val="Обычный (веб) Знак Знак Знак1,Обычный (веб) Знак2 Знак,Обычный (веб) Знак1 Знак Знак,Обычный (веб) Знак Знак Знак Знак,Обычный (веб) Знак Знак Знак Знак Знак Знак, Знак Знак Знак Знак,Обычный (веб) Знак Знак1 Знак,Знак Знак Знак Знак"/>
    <w:link w:val="af0"/>
    <w:uiPriority w:val="99"/>
    <w:rsid w:val="007B5F7A"/>
    <w:rPr>
      <w:rFonts w:ascii="Arial" w:eastAsia="Times New Roman" w:hAnsi="Arial" w:cs="Arial"/>
      <w:sz w:val="20"/>
      <w:szCs w:val="20"/>
      <w:lang w:val="ru-RU" w:eastAsia="ru-RU"/>
    </w:rPr>
  </w:style>
  <w:style w:type="character" w:styleId="af2">
    <w:name w:val="Hyperlink"/>
    <w:rsid w:val="007B5F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F7A"/>
    <w:pPr>
      <w:spacing w:after="0" w:line="360" w:lineRule="auto"/>
      <w:ind w:firstLine="709"/>
      <w:jc w:val="both"/>
    </w:pPr>
    <w:rPr>
      <w:lang w:val="ru-RU"/>
    </w:rPr>
  </w:style>
  <w:style w:type="paragraph" w:styleId="1">
    <w:name w:val="heading 1"/>
    <w:basedOn w:val="a"/>
    <w:next w:val="a"/>
    <w:link w:val="10"/>
    <w:qFormat/>
    <w:rsid w:val="007B5F7A"/>
    <w:pPr>
      <w:keepNext/>
      <w:spacing w:line="240" w:lineRule="auto"/>
      <w:ind w:firstLine="0"/>
      <w:jc w:val="center"/>
      <w:outlineLvl w:val="0"/>
    </w:pPr>
    <w:rPr>
      <w:rFonts w:ascii="Times New Roman" w:eastAsia="Times New Roman" w:hAnsi="Times New Roman" w:cs="Times New Roman"/>
      <w:b/>
      <w:sz w:val="20"/>
      <w:szCs w:val="20"/>
      <w:lang w:val="uk-UA" w:eastAsia="ru-RU"/>
    </w:rPr>
  </w:style>
  <w:style w:type="paragraph" w:styleId="2">
    <w:name w:val="heading 2"/>
    <w:basedOn w:val="a"/>
    <w:next w:val="a"/>
    <w:link w:val="20"/>
    <w:qFormat/>
    <w:rsid w:val="007B5F7A"/>
    <w:pPr>
      <w:keepNext/>
      <w:spacing w:line="240" w:lineRule="auto"/>
      <w:ind w:firstLine="0"/>
      <w:jc w:val="left"/>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qFormat/>
    <w:rsid w:val="007B5F7A"/>
    <w:pPr>
      <w:keepNext/>
      <w:spacing w:line="240" w:lineRule="auto"/>
      <w:ind w:firstLine="0"/>
      <w:jc w:val="left"/>
      <w:outlineLvl w:val="2"/>
    </w:pPr>
    <w:rPr>
      <w:rFonts w:ascii="Times New Roman" w:eastAsia="Times New Roman" w:hAnsi="Times New Roman" w:cs="Times New Roman"/>
      <w:i/>
      <w:sz w:val="24"/>
      <w:szCs w:val="20"/>
      <w:lang w:val="uk-UA" w:eastAsia="ru-RU"/>
    </w:rPr>
  </w:style>
  <w:style w:type="paragraph" w:styleId="5">
    <w:name w:val="heading 5"/>
    <w:basedOn w:val="a"/>
    <w:next w:val="a"/>
    <w:link w:val="50"/>
    <w:qFormat/>
    <w:rsid w:val="007B5F7A"/>
    <w:pPr>
      <w:keepNext/>
      <w:spacing w:line="240" w:lineRule="auto"/>
      <w:ind w:firstLine="0"/>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7B5F7A"/>
    <w:pPr>
      <w:keepNext/>
      <w:snapToGrid w:val="0"/>
      <w:spacing w:line="240" w:lineRule="auto"/>
      <w:ind w:firstLine="0"/>
      <w:jc w:val="center"/>
      <w:outlineLvl w:val="5"/>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5F7A"/>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7B5F7A"/>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7B5F7A"/>
    <w:rPr>
      <w:rFonts w:ascii="Times New Roman" w:eastAsia="Times New Roman" w:hAnsi="Times New Roman" w:cs="Times New Roman"/>
      <w:i/>
      <w:sz w:val="24"/>
      <w:szCs w:val="20"/>
      <w:lang w:eastAsia="ru-RU"/>
    </w:rPr>
  </w:style>
  <w:style w:type="character" w:customStyle="1" w:styleId="50">
    <w:name w:val="Заголовок 5 Знак"/>
    <w:basedOn w:val="a0"/>
    <w:link w:val="5"/>
    <w:rsid w:val="007B5F7A"/>
    <w:rPr>
      <w:rFonts w:ascii="Times New Roman" w:eastAsia="Times New Roman" w:hAnsi="Times New Roman" w:cs="Times New Roman"/>
      <w:b/>
      <w:sz w:val="28"/>
      <w:szCs w:val="20"/>
      <w:lang w:val="ru-RU" w:eastAsia="ru-RU"/>
    </w:rPr>
  </w:style>
  <w:style w:type="character" w:customStyle="1" w:styleId="60">
    <w:name w:val="Заголовок 6 Знак"/>
    <w:basedOn w:val="a0"/>
    <w:link w:val="6"/>
    <w:rsid w:val="007B5F7A"/>
    <w:rPr>
      <w:rFonts w:ascii="Times New Roman" w:eastAsia="Times New Roman" w:hAnsi="Times New Roman" w:cs="Times New Roman"/>
      <w:sz w:val="28"/>
      <w:szCs w:val="20"/>
      <w:lang w:eastAsia="ru-RU"/>
    </w:rPr>
  </w:style>
  <w:style w:type="paragraph" w:customStyle="1" w:styleId="Ch6">
    <w:name w:val="Основной текст (без абзаца) (Ch_6 Міністерства)"/>
    <w:basedOn w:val="a"/>
    <w:rsid w:val="007B5F7A"/>
    <w:pPr>
      <w:widowControl w:val="0"/>
      <w:tabs>
        <w:tab w:val="right" w:leader="underscore" w:pos="7767"/>
      </w:tabs>
      <w:autoSpaceDE w:val="0"/>
      <w:autoSpaceDN w:val="0"/>
      <w:adjustRightInd w:val="0"/>
      <w:spacing w:line="257" w:lineRule="auto"/>
      <w:ind w:firstLine="0"/>
      <w:textAlignment w:val="center"/>
    </w:pPr>
    <w:rPr>
      <w:rFonts w:ascii="PragmaticaC" w:eastAsia="Times New Roman" w:hAnsi="PragmaticaC" w:cs="PragmaticaC"/>
      <w:color w:val="000000"/>
      <w:w w:val="90"/>
      <w:sz w:val="18"/>
      <w:szCs w:val="18"/>
      <w:lang w:val="uk-UA" w:eastAsia="ru-RU"/>
    </w:rPr>
  </w:style>
  <w:style w:type="table" w:styleId="a3">
    <w:name w:val="Table Grid"/>
    <w:basedOn w:val="a1"/>
    <w:rsid w:val="007B5F7A"/>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7B5F7A"/>
    <w:pPr>
      <w:spacing w:line="240" w:lineRule="auto"/>
      <w:ind w:left="-851" w:right="-766" w:firstLine="851"/>
    </w:pPr>
    <w:rPr>
      <w:rFonts w:ascii="Times New Roman" w:eastAsia="Times New Roman" w:hAnsi="Times New Roman" w:cs="Times New Roman"/>
      <w:sz w:val="28"/>
      <w:szCs w:val="20"/>
      <w:lang w:val="uk-UA" w:eastAsia="ru-RU"/>
    </w:rPr>
  </w:style>
  <w:style w:type="paragraph" w:styleId="a5">
    <w:name w:val="footer"/>
    <w:basedOn w:val="a"/>
    <w:link w:val="a6"/>
    <w:rsid w:val="007B5F7A"/>
    <w:pPr>
      <w:tabs>
        <w:tab w:val="center" w:pos="4677"/>
        <w:tab w:val="right" w:pos="9355"/>
      </w:tabs>
      <w:spacing w:line="240" w:lineRule="auto"/>
      <w:ind w:firstLine="0"/>
      <w:jc w:val="left"/>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7B5F7A"/>
    <w:rPr>
      <w:rFonts w:ascii="Times New Roman" w:eastAsia="Times New Roman" w:hAnsi="Times New Roman" w:cs="Times New Roman"/>
      <w:sz w:val="20"/>
      <w:szCs w:val="20"/>
      <w:lang w:val="ru-RU" w:eastAsia="ru-RU"/>
    </w:rPr>
  </w:style>
  <w:style w:type="character" w:styleId="a7">
    <w:name w:val="page number"/>
    <w:basedOn w:val="a0"/>
    <w:rsid w:val="007B5F7A"/>
  </w:style>
  <w:style w:type="paragraph" w:styleId="a8">
    <w:name w:val="Body Text"/>
    <w:basedOn w:val="a"/>
    <w:link w:val="a9"/>
    <w:uiPriority w:val="1"/>
    <w:qFormat/>
    <w:rsid w:val="007B5F7A"/>
    <w:pPr>
      <w:spacing w:line="240" w:lineRule="auto"/>
      <w:ind w:firstLine="0"/>
      <w:jc w:val="left"/>
    </w:pPr>
    <w:rPr>
      <w:rFonts w:ascii="Times New Roman" w:eastAsia="Times New Roman" w:hAnsi="Times New Roman" w:cs="Times New Roman"/>
      <w:sz w:val="28"/>
      <w:szCs w:val="20"/>
      <w:lang w:val="uk-UA" w:eastAsia="ru-RU"/>
    </w:rPr>
  </w:style>
  <w:style w:type="character" w:customStyle="1" w:styleId="a9">
    <w:name w:val="Основной текст Знак"/>
    <w:basedOn w:val="a0"/>
    <w:link w:val="a8"/>
    <w:uiPriority w:val="1"/>
    <w:rsid w:val="007B5F7A"/>
    <w:rPr>
      <w:rFonts w:ascii="Times New Roman" w:eastAsia="Times New Roman" w:hAnsi="Times New Roman" w:cs="Times New Roman"/>
      <w:sz w:val="28"/>
      <w:szCs w:val="20"/>
      <w:lang w:eastAsia="ru-RU"/>
    </w:rPr>
  </w:style>
  <w:style w:type="paragraph" w:styleId="aa">
    <w:name w:val="Body Text Indent"/>
    <w:basedOn w:val="a"/>
    <w:link w:val="ab"/>
    <w:rsid w:val="007B5F7A"/>
    <w:pPr>
      <w:shd w:val="clear" w:color="auto" w:fill="FFFFFF"/>
      <w:spacing w:line="240" w:lineRule="auto"/>
      <w:ind w:firstLine="540"/>
    </w:pPr>
    <w:rPr>
      <w:rFonts w:ascii="Times New Roman" w:eastAsia="Times New Roman" w:hAnsi="Times New Roman" w:cs="Times New Roman"/>
      <w:color w:val="000000"/>
      <w:sz w:val="28"/>
      <w:szCs w:val="20"/>
      <w:lang w:val="uk-UA" w:eastAsia="ru-RU"/>
    </w:rPr>
  </w:style>
  <w:style w:type="character" w:customStyle="1" w:styleId="ab">
    <w:name w:val="Основной текст с отступом Знак"/>
    <w:basedOn w:val="a0"/>
    <w:link w:val="aa"/>
    <w:rsid w:val="007B5F7A"/>
    <w:rPr>
      <w:rFonts w:ascii="Times New Roman" w:eastAsia="Times New Roman" w:hAnsi="Times New Roman" w:cs="Times New Roman"/>
      <w:color w:val="000000"/>
      <w:sz w:val="28"/>
      <w:szCs w:val="20"/>
      <w:shd w:val="clear" w:color="auto" w:fill="FFFFFF"/>
      <w:lang w:eastAsia="ru-RU"/>
    </w:rPr>
  </w:style>
  <w:style w:type="paragraph" w:styleId="31">
    <w:name w:val="Body Text 3"/>
    <w:basedOn w:val="a"/>
    <w:link w:val="32"/>
    <w:rsid w:val="007B5F7A"/>
    <w:pPr>
      <w:spacing w:line="240" w:lineRule="auto"/>
      <w:ind w:firstLine="0"/>
      <w:jc w:val="center"/>
    </w:pPr>
    <w:rPr>
      <w:rFonts w:ascii="Times New Roman" w:eastAsia="Times New Roman" w:hAnsi="Times New Roman" w:cs="Times New Roman"/>
      <w:sz w:val="20"/>
      <w:szCs w:val="20"/>
      <w:lang w:val="uk-UA" w:eastAsia="ru-RU"/>
    </w:rPr>
  </w:style>
  <w:style w:type="character" w:customStyle="1" w:styleId="32">
    <w:name w:val="Основной текст 3 Знак"/>
    <w:basedOn w:val="a0"/>
    <w:link w:val="31"/>
    <w:rsid w:val="007B5F7A"/>
    <w:rPr>
      <w:rFonts w:ascii="Times New Roman" w:eastAsia="Times New Roman" w:hAnsi="Times New Roman" w:cs="Times New Roman"/>
      <w:sz w:val="20"/>
      <w:szCs w:val="20"/>
      <w:lang w:eastAsia="ru-RU"/>
    </w:rPr>
  </w:style>
  <w:style w:type="paragraph" w:styleId="21">
    <w:name w:val="Body Text Indent 2"/>
    <w:basedOn w:val="a"/>
    <w:link w:val="22"/>
    <w:rsid w:val="007B5F7A"/>
    <w:pPr>
      <w:snapToGrid w:val="0"/>
      <w:spacing w:line="240" w:lineRule="auto"/>
      <w:ind w:firstLine="360"/>
    </w:pPr>
    <w:rPr>
      <w:rFonts w:ascii="Times New Roman" w:eastAsia="Times New Roman" w:hAnsi="Times New Roman" w:cs="Times New Roman"/>
      <w:sz w:val="28"/>
      <w:szCs w:val="20"/>
      <w:lang w:val="uk-UA" w:eastAsia="ru-RU"/>
    </w:rPr>
  </w:style>
  <w:style w:type="character" w:customStyle="1" w:styleId="22">
    <w:name w:val="Основной текст с отступом 2 Знак"/>
    <w:basedOn w:val="a0"/>
    <w:link w:val="21"/>
    <w:rsid w:val="007B5F7A"/>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7B5F7A"/>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7B5F7A"/>
    <w:rPr>
      <w:rFonts w:ascii="Tahoma" w:hAnsi="Tahoma" w:cs="Tahoma"/>
      <w:sz w:val="16"/>
      <w:szCs w:val="16"/>
      <w:lang w:val="ru-RU"/>
    </w:rPr>
  </w:style>
  <w:style w:type="paragraph" w:styleId="ae">
    <w:name w:val="List Paragraph"/>
    <w:basedOn w:val="a"/>
    <w:link w:val="af"/>
    <w:uiPriority w:val="34"/>
    <w:qFormat/>
    <w:rsid w:val="007B5F7A"/>
    <w:pPr>
      <w:ind w:left="720"/>
      <w:contextualSpacing/>
    </w:pPr>
  </w:style>
  <w:style w:type="table" w:customStyle="1" w:styleId="TableNormal">
    <w:name w:val="Table Normal"/>
    <w:uiPriority w:val="2"/>
    <w:semiHidden/>
    <w:unhideWhenUsed/>
    <w:qFormat/>
    <w:rsid w:val="007B5F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7B5F7A"/>
    <w:pPr>
      <w:widowControl w:val="0"/>
      <w:autoSpaceDE w:val="0"/>
      <w:autoSpaceDN w:val="0"/>
      <w:spacing w:before="163" w:line="240" w:lineRule="auto"/>
      <w:ind w:left="3073" w:firstLine="0"/>
      <w:jc w:val="left"/>
      <w:outlineLvl w:val="1"/>
    </w:pPr>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7B5F7A"/>
    <w:pPr>
      <w:widowControl w:val="0"/>
      <w:autoSpaceDE w:val="0"/>
      <w:autoSpaceDN w:val="0"/>
      <w:spacing w:line="240" w:lineRule="auto"/>
      <w:ind w:left="110" w:firstLine="0"/>
      <w:jc w:val="left"/>
    </w:pPr>
    <w:rPr>
      <w:rFonts w:ascii="Times New Roman" w:eastAsia="Times New Roman" w:hAnsi="Times New Roman" w:cs="Times New Roman"/>
      <w:lang w:val="uk-UA"/>
    </w:rPr>
  </w:style>
  <w:style w:type="paragraph" w:customStyle="1" w:styleId="12">
    <w:name w:val="Обычный1"/>
    <w:link w:val="13"/>
    <w:rsid w:val="007B5F7A"/>
    <w:pPr>
      <w:widowControl w:val="0"/>
      <w:spacing w:after="0" w:line="240" w:lineRule="auto"/>
    </w:pPr>
    <w:rPr>
      <w:rFonts w:ascii="Courier New" w:eastAsia="Times New Roman" w:hAnsi="Courier New" w:cs="Times New Roman"/>
      <w:snapToGrid w:val="0"/>
      <w:sz w:val="20"/>
      <w:szCs w:val="20"/>
      <w:lang w:val="ru-RU" w:eastAsia="ru-RU"/>
    </w:rPr>
  </w:style>
  <w:style w:type="character" w:customStyle="1" w:styleId="13">
    <w:name w:val="Обычный1 Знак"/>
    <w:link w:val="12"/>
    <w:rsid w:val="007B5F7A"/>
    <w:rPr>
      <w:rFonts w:ascii="Courier New" w:eastAsia="Times New Roman" w:hAnsi="Courier New" w:cs="Times New Roman"/>
      <w:snapToGrid w:val="0"/>
      <w:sz w:val="20"/>
      <w:szCs w:val="20"/>
      <w:lang w:val="ru-RU" w:eastAsia="ru-RU"/>
    </w:rPr>
  </w:style>
  <w:style w:type="paragraph" w:customStyle="1" w:styleId="110">
    <w:name w:val="Оглавление 11"/>
    <w:basedOn w:val="a"/>
    <w:uiPriority w:val="1"/>
    <w:qFormat/>
    <w:rsid w:val="007B5F7A"/>
    <w:pPr>
      <w:widowControl w:val="0"/>
      <w:autoSpaceDE w:val="0"/>
      <w:autoSpaceDN w:val="0"/>
      <w:spacing w:before="145" w:line="240" w:lineRule="auto"/>
      <w:ind w:right="367" w:firstLine="0"/>
      <w:jc w:val="center"/>
    </w:pPr>
    <w:rPr>
      <w:rFonts w:ascii="Times New Roman" w:eastAsia="Times New Roman" w:hAnsi="Times New Roman" w:cs="Times New Roman"/>
      <w:sz w:val="28"/>
      <w:szCs w:val="28"/>
      <w:lang w:val="uk-UA"/>
    </w:rPr>
  </w:style>
  <w:style w:type="paragraph" w:customStyle="1" w:styleId="210">
    <w:name w:val="Оглавление 21"/>
    <w:basedOn w:val="a"/>
    <w:uiPriority w:val="1"/>
    <w:qFormat/>
    <w:rsid w:val="007B5F7A"/>
    <w:pPr>
      <w:widowControl w:val="0"/>
      <w:autoSpaceDE w:val="0"/>
      <w:autoSpaceDN w:val="0"/>
      <w:spacing w:line="240" w:lineRule="auto"/>
      <w:ind w:left="219" w:firstLine="0"/>
      <w:jc w:val="left"/>
    </w:pPr>
    <w:rPr>
      <w:rFonts w:ascii="Times New Roman" w:eastAsia="Times New Roman" w:hAnsi="Times New Roman" w:cs="Times New Roman"/>
      <w:sz w:val="28"/>
      <w:szCs w:val="28"/>
      <w:lang w:val="uk-UA"/>
    </w:rPr>
  </w:style>
  <w:style w:type="paragraph" w:customStyle="1" w:styleId="211">
    <w:name w:val="Заголовок 21"/>
    <w:basedOn w:val="a"/>
    <w:uiPriority w:val="1"/>
    <w:qFormat/>
    <w:rsid w:val="007B5F7A"/>
    <w:pPr>
      <w:widowControl w:val="0"/>
      <w:autoSpaceDE w:val="0"/>
      <w:autoSpaceDN w:val="0"/>
      <w:spacing w:before="1" w:line="240" w:lineRule="auto"/>
      <w:ind w:left="16" w:firstLine="0"/>
      <w:outlineLvl w:val="2"/>
    </w:pPr>
    <w:rPr>
      <w:rFonts w:ascii="Times New Roman" w:eastAsia="Times New Roman" w:hAnsi="Times New Roman" w:cs="Times New Roman"/>
      <w:b/>
      <w:bCs/>
      <w:i/>
      <w:iCs/>
      <w:sz w:val="28"/>
      <w:szCs w:val="28"/>
      <w:lang w:val="uk-UA"/>
    </w:rPr>
  </w:style>
  <w:style w:type="character" w:customStyle="1" w:styleId="af">
    <w:name w:val="Абзац списка Знак"/>
    <w:link w:val="ae"/>
    <w:uiPriority w:val="34"/>
    <w:locked/>
    <w:rsid w:val="007B5F7A"/>
    <w:rPr>
      <w:lang w:val="ru-RU"/>
    </w:rPr>
  </w:style>
  <w:style w:type="paragraph" w:styleId="af0">
    <w:name w:val="Normal (Web)"/>
    <w:aliases w:val="Обычный (веб) Знак Знак,Обычный (веб) Знак2,Обычный (веб) Знак1 Знак,Обычный (веб) Знак Знак Знак,Обычный (веб) Знак Знак Знак Знак Знак, Знак Знак Знак,Обычный (веб) Знак Знак1,Знак Знак Знак"/>
    <w:basedOn w:val="a"/>
    <w:link w:val="af1"/>
    <w:uiPriority w:val="99"/>
    <w:qFormat/>
    <w:rsid w:val="007B5F7A"/>
    <w:pPr>
      <w:spacing w:before="100" w:beforeAutospacing="1" w:after="100" w:afterAutospacing="1" w:line="240" w:lineRule="auto"/>
      <w:ind w:firstLine="0"/>
      <w:jc w:val="left"/>
    </w:pPr>
    <w:rPr>
      <w:rFonts w:ascii="Arial" w:eastAsia="Times New Roman" w:hAnsi="Arial" w:cs="Arial"/>
      <w:sz w:val="20"/>
      <w:szCs w:val="20"/>
      <w:lang w:eastAsia="ru-RU"/>
    </w:rPr>
  </w:style>
  <w:style w:type="character" w:customStyle="1" w:styleId="af1">
    <w:name w:val="Обычный (веб) Знак"/>
    <w:aliases w:val="Обычный (веб) Знак Знак Знак1,Обычный (веб) Знак2 Знак,Обычный (веб) Знак1 Знак Знак,Обычный (веб) Знак Знак Знак Знак,Обычный (веб) Знак Знак Знак Знак Знак Знак, Знак Знак Знак Знак,Обычный (веб) Знак Знак1 Знак,Знак Знак Знак Знак"/>
    <w:link w:val="af0"/>
    <w:uiPriority w:val="99"/>
    <w:rsid w:val="007B5F7A"/>
    <w:rPr>
      <w:rFonts w:ascii="Arial" w:eastAsia="Times New Roman" w:hAnsi="Arial" w:cs="Arial"/>
      <w:sz w:val="20"/>
      <w:szCs w:val="20"/>
      <w:lang w:val="ru-RU" w:eastAsia="ru-RU"/>
    </w:rPr>
  </w:style>
  <w:style w:type="character" w:styleId="af2">
    <w:name w:val="Hyperlink"/>
    <w:rsid w:val="007B5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65824</Words>
  <Characters>37521</Characters>
  <Application>Microsoft Office Word</Application>
  <DocSecurity>0</DocSecurity>
  <Lines>312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1</cp:revision>
  <dcterms:created xsi:type="dcterms:W3CDTF">2021-11-30T08:09:00Z</dcterms:created>
  <dcterms:modified xsi:type="dcterms:W3CDTF">2021-11-30T08:12:00Z</dcterms:modified>
</cp:coreProperties>
</file>